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AE6" w:rsidRPr="00AB5DD6" w:rsidRDefault="00A77E85" w:rsidP="00F67AE6">
      <w:pPr>
        <w:spacing w:after="0" w:line="240" w:lineRule="auto"/>
        <w:rPr>
          <w:b/>
          <w:sz w:val="24"/>
          <w:szCs w:val="24"/>
          <w:u w:val="single"/>
        </w:rPr>
      </w:pPr>
      <w:r w:rsidRPr="00AB5DD6">
        <w:rPr>
          <w:b/>
          <w:sz w:val="24"/>
          <w:szCs w:val="24"/>
          <w:u w:val="single"/>
        </w:rPr>
        <w:t>Transaction</w:t>
      </w:r>
    </w:p>
    <w:p w:rsidR="00A77E85" w:rsidRPr="00A77E85" w:rsidRDefault="00A77E85" w:rsidP="00A77E85">
      <w:pPr>
        <w:pStyle w:val="NormalWeb"/>
        <w:rPr>
          <w:rFonts w:asciiTheme="minorHAnsi" w:hAnsiTheme="minorHAnsi"/>
        </w:rPr>
      </w:pPr>
      <w:r w:rsidRPr="00A77E85">
        <w:rPr>
          <w:rFonts w:asciiTheme="minorHAnsi" w:hAnsiTheme="minorHAnsi"/>
        </w:rPr>
        <w:t>A transaction is a unit of work that you want to treat as "a whole". It has to either happen in full, or not at all.</w:t>
      </w:r>
    </w:p>
    <w:p w:rsidR="00A77E85" w:rsidRPr="00A77E85" w:rsidRDefault="00A77E85" w:rsidP="00A77E85">
      <w:pPr>
        <w:pStyle w:val="NormalWeb"/>
        <w:rPr>
          <w:rFonts w:asciiTheme="minorHAnsi" w:hAnsiTheme="minorHAnsi"/>
        </w:rPr>
      </w:pPr>
      <w:r w:rsidRPr="00A77E85">
        <w:rPr>
          <w:rFonts w:asciiTheme="minorHAnsi" w:hAnsiTheme="minorHAnsi"/>
        </w:rPr>
        <w:t>A classical example is transferring money from one bank account to another. To do that you have to first withdraw the amount from the source account, and then deposit it to the destination account. The operation has to succeed in full. If you stop halfway, the money will be lost, and that is Very Bad.</w:t>
      </w:r>
    </w:p>
    <w:p w:rsidR="00A77E85" w:rsidRDefault="00A77E85" w:rsidP="00A77E85">
      <w:pPr>
        <w:spacing w:after="0" w:line="240" w:lineRule="auto"/>
        <w:rPr>
          <w:b/>
          <w:sz w:val="24"/>
          <w:szCs w:val="24"/>
          <w:u w:val="single"/>
        </w:rPr>
      </w:pPr>
      <w:r>
        <w:rPr>
          <w:b/>
          <w:sz w:val="24"/>
          <w:szCs w:val="24"/>
          <w:u w:val="single"/>
        </w:rPr>
        <w:t>Handling Transactions in Hibernate</w:t>
      </w:r>
    </w:p>
    <w:p w:rsidR="00A77E85" w:rsidRDefault="00A77E85" w:rsidP="00F67AE6">
      <w:pPr>
        <w:spacing w:after="0" w:line="240" w:lineRule="auto"/>
      </w:pPr>
    </w:p>
    <w:p w:rsidR="00535474" w:rsidRDefault="00535474" w:rsidP="00535474">
      <w:pPr>
        <w:pStyle w:val="ListParagraph"/>
        <w:numPr>
          <w:ilvl w:val="0"/>
          <w:numId w:val="1"/>
        </w:numPr>
        <w:spacing w:after="0" w:line="240" w:lineRule="auto"/>
      </w:pPr>
      <w:r>
        <w:t>Transactions handling in Hibernate is similar to handling</w:t>
      </w:r>
      <w:r w:rsidR="00AB5DD6">
        <w:t xml:space="preserve"> </w:t>
      </w:r>
      <w:r>
        <w:t xml:space="preserve"> transactions in JDBC</w:t>
      </w:r>
    </w:p>
    <w:p w:rsidR="00731A2B" w:rsidRDefault="00731A2B" w:rsidP="00731A2B">
      <w:pPr>
        <w:pStyle w:val="ListParagraph"/>
        <w:numPr>
          <w:ilvl w:val="0"/>
          <w:numId w:val="1"/>
        </w:numPr>
        <w:spacing w:after="0" w:line="240" w:lineRule="auto"/>
      </w:pPr>
      <w:r>
        <w:t xml:space="preserve">In Hibernate begin the transaction by invoking </w:t>
      </w:r>
      <w:r w:rsidR="009134A4">
        <w:t xml:space="preserve">Transaction </w:t>
      </w:r>
      <w:r>
        <w:t>begin</w:t>
      </w:r>
      <w:r w:rsidR="007F6D8A">
        <w:t xml:space="preserve"> </w:t>
      </w:r>
      <w:r>
        <w:t>() method on Session object</w:t>
      </w:r>
    </w:p>
    <w:p w:rsidR="003B1CB0" w:rsidRDefault="003B1CB0" w:rsidP="003B1CB0">
      <w:pPr>
        <w:pStyle w:val="ListParagraph"/>
        <w:numPr>
          <w:ilvl w:val="0"/>
          <w:numId w:val="1"/>
        </w:numPr>
        <w:spacing w:after="0" w:line="240" w:lineRule="auto"/>
      </w:pPr>
      <w:r>
        <w:t xml:space="preserve">Once all work is done, either commit or rollback the </w:t>
      </w:r>
      <w:r w:rsidR="00F278E3">
        <w:t>transaction</w:t>
      </w:r>
      <w:r>
        <w:t xml:space="preserve"> by invoking commit() or rollback() methods on transaction object respectively </w:t>
      </w:r>
    </w:p>
    <w:p w:rsidR="003B1CB0" w:rsidRDefault="003B1CB0" w:rsidP="003B1CB0">
      <w:pPr>
        <w:spacing w:after="0" w:line="240" w:lineRule="auto"/>
        <w:ind w:left="360"/>
        <w:rPr>
          <w:b/>
          <w:u w:val="single"/>
        </w:rPr>
      </w:pPr>
    </w:p>
    <w:p w:rsidR="003B1CB0" w:rsidRPr="003B1CB0" w:rsidRDefault="003B1CB0" w:rsidP="003B1CB0">
      <w:pPr>
        <w:spacing w:after="0" w:line="240" w:lineRule="auto"/>
        <w:ind w:left="360"/>
        <w:rPr>
          <w:b/>
          <w:u w:val="single"/>
        </w:rPr>
      </w:pPr>
      <w:r w:rsidRPr="003B1CB0">
        <w:rPr>
          <w:b/>
          <w:u w:val="single"/>
        </w:rPr>
        <w:t>Note:</w:t>
      </w:r>
      <w:r>
        <w:t xml:space="preserve"> if we commit the transaction then it is not necessary to flush the transaction because it internally</w:t>
      </w:r>
      <w:r w:rsidR="00867DDC">
        <w:t xml:space="preserve"> </w:t>
      </w:r>
      <w:r w:rsidR="00CB0848">
        <w:t>it invokes</w:t>
      </w:r>
      <w:r>
        <w:t xml:space="preserve"> the flush() method</w:t>
      </w:r>
    </w:p>
    <w:p w:rsidR="002A36E2" w:rsidRDefault="002A36E2" w:rsidP="003D6808"/>
    <w:sectPr w:rsidR="002A36E2" w:rsidSect="003D4F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D45F9"/>
    <w:multiLevelType w:val="hybridMultilevel"/>
    <w:tmpl w:val="4FFE4610"/>
    <w:lvl w:ilvl="0" w:tplc="273688BA">
      <w:start w:val="1"/>
      <w:numFmt w:val="bullet"/>
      <w:lvlText w:val=""/>
      <w:lvlJc w:val="left"/>
      <w:pPr>
        <w:ind w:left="360" w:hanging="360"/>
      </w:pPr>
      <w:rPr>
        <w:rFonts w:ascii="Wingdings" w:hAnsi="Wingdings" w:hint="default"/>
      </w:rPr>
    </w:lvl>
    <w:lvl w:ilvl="1" w:tplc="F24AC112">
      <w:start w:val="1"/>
      <w:numFmt w:val="bullet"/>
      <w:lvlText w:val="o"/>
      <w:lvlJc w:val="left"/>
      <w:pPr>
        <w:ind w:left="1080" w:hanging="360"/>
      </w:pPr>
      <w:rPr>
        <w:rFonts w:ascii="Courier New" w:hAnsi="Courier New" w:hint="default"/>
      </w:rPr>
    </w:lvl>
    <w:lvl w:ilvl="2" w:tplc="5810DA42">
      <w:start w:val="1"/>
      <w:numFmt w:val="bullet"/>
      <w:lvlText w:val=""/>
      <w:lvlJc w:val="left"/>
      <w:pPr>
        <w:ind w:left="1800" w:hanging="360"/>
      </w:pPr>
      <w:rPr>
        <w:rFonts w:ascii="Wingdings" w:hAnsi="Wingdings" w:hint="default"/>
      </w:rPr>
    </w:lvl>
    <w:lvl w:ilvl="3" w:tplc="D49CFEDA">
      <w:start w:val="1"/>
      <w:numFmt w:val="bullet"/>
      <w:lvlText w:val=""/>
      <w:lvlJc w:val="left"/>
      <w:pPr>
        <w:ind w:left="2520" w:hanging="360"/>
      </w:pPr>
      <w:rPr>
        <w:rFonts w:ascii="Symbol" w:hAnsi="Symbol" w:hint="default"/>
      </w:rPr>
    </w:lvl>
    <w:lvl w:ilvl="4" w:tplc="A364BB9C">
      <w:start w:val="1"/>
      <w:numFmt w:val="bullet"/>
      <w:lvlText w:val="o"/>
      <w:lvlJc w:val="left"/>
      <w:pPr>
        <w:ind w:left="3240" w:hanging="360"/>
      </w:pPr>
      <w:rPr>
        <w:rFonts w:ascii="Courier New" w:hAnsi="Courier New" w:hint="default"/>
      </w:rPr>
    </w:lvl>
    <w:lvl w:ilvl="5" w:tplc="CD140F56">
      <w:start w:val="1"/>
      <w:numFmt w:val="bullet"/>
      <w:lvlText w:val=""/>
      <w:lvlJc w:val="left"/>
      <w:pPr>
        <w:ind w:left="3960" w:hanging="360"/>
      </w:pPr>
      <w:rPr>
        <w:rFonts w:ascii="Wingdings" w:hAnsi="Wingdings" w:hint="default"/>
      </w:rPr>
    </w:lvl>
    <w:lvl w:ilvl="6" w:tplc="D12AF56E">
      <w:start w:val="1"/>
      <w:numFmt w:val="bullet"/>
      <w:lvlText w:val=""/>
      <w:lvlJc w:val="left"/>
      <w:pPr>
        <w:ind w:left="4680" w:hanging="360"/>
      </w:pPr>
      <w:rPr>
        <w:rFonts w:ascii="Symbol" w:hAnsi="Symbol" w:hint="default"/>
      </w:rPr>
    </w:lvl>
    <w:lvl w:ilvl="7" w:tplc="322639DE">
      <w:start w:val="1"/>
      <w:numFmt w:val="bullet"/>
      <w:lvlText w:val="o"/>
      <w:lvlJc w:val="left"/>
      <w:pPr>
        <w:ind w:left="5400" w:hanging="360"/>
      </w:pPr>
      <w:rPr>
        <w:rFonts w:ascii="Courier New" w:hAnsi="Courier New" w:hint="default"/>
      </w:rPr>
    </w:lvl>
    <w:lvl w:ilvl="8" w:tplc="821C058C">
      <w:start w:val="1"/>
      <w:numFmt w:val="bullet"/>
      <w:lvlText w:val=""/>
      <w:lvlJc w:val="left"/>
      <w:pPr>
        <w:ind w:left="6120" w:hanging="360"/>
      </w:pPr>
      <w:rPr>
        <w:rFonts w:ascii="Wingdings" w:hAnsi="Wingdings" w:hint="default"/>
      </w:rPr>
    </w:lvl>
  </w:abstractNum>
  <w:abstractNum w:abstractNumId="1">
    <w:nsid w:val="764C078E"/>
    <w:multiLevelType w:val="hybridMultilevel"/>
    <w:tmpl w:val="39B8AC50"/>
    <w:lvl w:ilvl="0" w:tplc="E1B699F0">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F67AE6"/>
    <w:rsid w:val="002A36E2"/>
    <w:rsid w:val="002D5EB3"/>
    <w:rsid w:val="003B1CB0"/>
    <w:rsid w:val="003D4F44"/>
    <w:rsid w:val="003D6808"/>
    <w:rsid w:val="00535474"/>
    <w:rsid w:val="00696325"/>
    <w:rsid w:val="00731A2B"/>
    <w:rsid w:val="007F6D8A"/>
    <w:rsid w:val="00867DDC"/>
    <w:rsid w:val="009134A4"/>
    <w:rsid w:val="00A77E85"/>
    <w:rsid w:val="00AB5DD6"/>
    <w:rsid w:val="00CB0848"/>
    <w:rsid w:val="00E54AA6"/>
    <w:rsid w:val="00F278E3"/>
    <w:rsid w:val="00F67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F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AA6"/>
    <w:pPr>
      <w:ind w:left="720"/>
      <w:contextualSpacing/>
    </w:pPr>
  </w:style>
  <w:style w:type="paragraph" w:styleId="NormalWeb">
    <w:name w:val="Normal (Web)"/>
    <w:basedOn w:val="Normal"/>
    <w:uiPriority w:val="99"/>
    <w:semiHidden/>
    <w:unhideWhenUsed/>
    <w:rsid w:val="00A77E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3780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137</Words>
  <Characters>787</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2017-04-30T12:47:00Z</dcterms:created>
  <dcterms:modified xsi:type="dcterms:W3CDTF">2017-07-21T07:53:00Z</dcterms:modified>
</cp:coreProperties>
</file>