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71A" w:rsidRDefault="00917524">
      <w:pPr>
        <w:rPr>
          <w:b/>
          <w:sz w:val="50"/>
        </w:rPr>
      </w:pPr>
      <w:r>
        <w:rPr>
          <w:b/>
          <w:sz w:val="50"/>
        </w:rPr>
        <w:t>Associations</w:t>
      </w:r>
    </w:p>
    <w:p w:rsidR="00917524" w:rsidRDefault="00B043E1">
      <w:pPr>
        <w:rPr>
          <w:sz w:val="30"/>
        </w:rPr>
      </w:pPr>
      <w:r>
        <w:rPr>
          <w:sz w:val="30"/>
        </w:rPr>
        <w:t xml:space="preserve">Understanding the associations between Java objects is crucial to working with Hibernate. Representing these associations in Java is quite straightforward: we use a class’s attributes (variables) to do so. You may have already been working with associations without realizing it. Check out the following definition of two simple classes, </w:t>
      </w:r>
      <w:r>
        <w:rPr>
          <w:i/>
          <w:sz w:val="30"/>
        </w:rPr>
        <w:t xml:space="preserve">Car </w:t>
      </w:r>
      <w:r>
        <w:rPr>
          <w:sz w:val="30"/>
        </w:rPr>
        <w:t xml:space="preserve">and </w:t>
      </w:r>
      <w:r>
        <w:rPr>
          <w:i/>
          <w:sz w:val="30"/>
        </w:rPr>
        <w:t xml:space="preserve">Engine: </w:t>
      </w:r>
    </w:p>
    <w:p w:rsidR="009618FF" w:rsidRDefault="00F61025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261643" cy="1204064"/>
            <wp:effectExtent l="19050" t="0" r="0" b="0"/>
            <wp:docPr id="1" name="Picture 0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97" w:rsidRDefault="00815D97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324302" cy="1524132"/>
            <wp:effectExtent l="19050" t="0" r="0" b="0"/>
            <wp:docPr id="2" name="Picture 1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97" w:rsidRDefault="004854A2">
      <w:pPr>
        <w:rPr>
          <w:sz w:val="30"/>
        </w:rPr>
      </w:pPr>
      <w:r>
        <w:rPr>
          <w:sz w:val="30"/>
        </w:rPr>
        <w:t xml:space="preserve">We are defining a </w:t>
      </w:r>
      <w:r>
        <w:rPr>
          <w:i/>
          <w:sz w:val="30"/>
        </w:rPr>
        <w:t xml:space="preserve">Car </w:t>
      </w:r>
      <w:r>
        <w:rPr>
          <w:sz w:val="30"/>
        </w:rPr>
        <w:t xml:space="preserve">POJO with engine as an attribute. So, this code is indicating that the </w:t>
      </w:r>
      <w:r>
        <w:rPr>
          <w:i/>
          <w:sz w:val="30"/>
        </w:rPr>
        <w:t xml:space="preserve">Car </w:t>
      </w:r>
      <w:r>
        <w:rPr>
          <w:sz w:val="30"/>
        </w:rPr>
        <w:t xml:space="preserve">class is </w:t>
      </w:r>
      <w:r>
        <w:rPr>
          <w:i/>
          <w:sz w:val="30"/>
        </w:rPr>
        <w:t xml:space="preserve">associated </w:t>
      </w:r>
      <w:r>
        <w:rPr>
          <w:sz w:val="30"/>
        </w:rPr>
        <w:t xml:space="preserve">with the </w:t>
      </w:r>
      <w:r>
        <w:rPr>
          <w:i/>
          <w:sz w:val="30"/>
        </w:rPr>
        <w:t xml:space="preserve">Engine </w:t>
      </w:r>
      <w:r>
        <w:rPr>
          <w:sz w:val="30"/>
        </w:rPr>
        <w:t>class. In Java, we use the attribute to form associations with objects.</w:t>
      </w:r>
    </w:p>
    <w:p w:rsidR="004F5607" w:rsidRDefault="004F5607">
      <w:pPr>
        <w:rPr>
          <w:sz w:val="30"/>
        </w:rPr>
      </w:pPr>
      <w:r>
        <w:rPr>
          <w:sz w:val="30"/>
        </w:rPr>
        <w:t xml:space="preserve">Before we move on, there’s another term that you should understand: </w:t>
      </w:r>
      <w:r>
        <w:rPr>
          <w:i/>
          <w:sz w:val="30"/>
        </w:rPr>
        <w:t xml:space="preserve">relationships. </w:t>
      </w:r>
      <w:r>
        <w:rPr>
          <w:sz w:val="30"/>
        </w:rPr>
        <w:t xml:space="preserve">Relationships are associations between relational database tables. The </w:t>
      </w:r>
      <w:r w:rsidR="00B365D7">
        <w:rPr>
          <w:sz w:val="30"/>
        </w:rPr>
        <w:t>relationships between the tables are</w:t>
      </w:r>
      <w:r>
        <w:rPr>
          <w:sz w:val="30"/>
        </w:rPr>
        <w:t xml:space="preserve"> expressed mostly through primary/foreign keys and other constraints.</w:t>
      </w:r>
    </w:p>
    <w:p w:rsidR="000A39B9" w:rsidRPr="00BE1041" w:rsidRDefault="00B365D7">
      <w:pPr>
        <w:rPr>
          <w:i/>
          <w:sz w:val="30"/>
        </w:rPr>
      </w:pPr>
      <w:r>
        <w:rPr>
          <w:sz w:val="30"/>
        </w:rPr>
        <w:t>When we talk about associations, there are two things that we should keep in mind:</w:t>
      </w:r>
      <w:r w:rsidR="00BE1041">
        <w:rPr>
          <w:sz w:val="30"/>
        </w:rPr>
        <w:t xml:space="preserve"> </w:t>
      </w:r>
      <w:r w:rsidR="00BE1041" w:rsidRPr="009A1415">
        <w:rPr>
          <w:b/>
          <w:i/>
          <w:sz w:val="30"/>
        </w:rPr>
        <w:t xml:space="preserve">multiplicity </w:t>
      </w:r>
      <w:r w:rsidR="00BE1041">
        <w:rPr>
          <w:sz w:val="30"/>
        </w:rPr>
        <w:t xml:space="preserve">and </w:t>
      </w:r>
      <w:r w:rsidR="005D17C7" w:rsidRPr="009A1415">
        <w:rPr>
          <w:b/>
          <w:i/>
          <w:sz w:val="30"/>
        </w:rPr>
        <w:t>directionality</w:t>
      </w:r>
    </w:p>
    <w:sectPr w:rsidR="000A39B9" w:rsidRPr="00BE1041" w:rsidSect="0079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7524"/>
    <w:rsid w:val="000A39B9"/>
    <w:rsid w:val="003B7E88"/>
    <w:rsid w:val="004854A2"/>
    <w:rsid w:val="004F5607"/>
    <w:rsid w:val="005D17C7"/>
    <w:rsid w:val="0079171A"/>
    <w:rsid w:val="00815D97"/>
    <w:rsid w:val="00917524"/>
    <w:rsid w:val="009618FF"/>
    <w:rsid w:val="009A1415"/>
    <w:rsid w:val="00B043E1"/>
    <w:rsid w:val="00B365D7"/>
    <w:rsid w:val="00BE1041"/>
    <w:rsid w:val="00F61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2017-01-18T06:35:00Z</dcterms:created>
  <dcterms:modified xsi:type="dcterms:W3CDTF">2017-01-22T13:40:00Z</dcterms:modified>
</cp:coreProperties>
</file>