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53C" w:rsidRDefault="00C2053C">
      <w:pPr>
        <w:rPr>
          <w:b/>
          <w:sz w:val="32"/>
          <w:u w:val="single"/>
        </w:rPr>
      </w:pPr>
      <w:r w:rsidRPr="00C2053C">
        <w:rPr>
          <w:b/>
          <w:sz w:val="32"/>
          <w:u w:val="single"/>
        </w:rPr>
        <w:t>Annotations</w:t>
      </w:r>
    </w:p>
    <w:p w:rsidR="00C2053C" w:rsidRDefault="00C2053C">
      <w:r>
        <w:t>When you’re using annotations, you should mark up the POJOs. The car entity is defined as shown here:</w:t>
      </w:r>
    </w:p>
    <w:p w:rsidR="00C2053C" w:rsidRDefault="00C2053C">
      <w:r>
        <w:rPr>
          <w:noProof/>
        </w:rPr>
        <w:drawing>
          <wp:inline distT="0" distB="0" distL="0" distR="0">
            <wp:extent cx="3507916" cy="2019300"/>
            <wp:effectExtent l="19050" t="0" r="0" b="0"/>
            <wp:docPr id="1" name="Picture 0" descr="AcroRd32_2017-05-12_20-3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5-12_20-34-0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6311" cy="20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3C" w:rsidRDefault="00C2053C">
      <w:r>
        <w:t xml:space="preserve">     </w:t>
      </w:r>
      <w:r>
        <w:rPr>
          <w:noProof/>
        </w:rPr>
        <w:drawing>
          <wp:inline distT="0" distB="0" distL="0" distR="0">
            <wp:extent cx="2160285" cy="576943"/>
            <wp:effectExtent l="19050" t="0" r="0" b="0"/>
            <wp:docPr id="2" name="Picture 1" descr="AcroRd32_2017-05-12_20-4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5-12_20-42-5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291" cy="5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3C" w:rsidRDefault="00C26BFF">
      <w:r>
        <w:t xml:space="preserve">The Car class is annotated with </w:t>
      </w:r>
      <w:proofErr w:type="gramStart"/>
      <w:r>
        <w:t>an</w:t>
      </w:r>
      <w:proofErr w:type="gramEnd"/>
      <w:r>
        <w:t xml:space="preserve"> @Entity, making it eligible for persistence. The @Id annotation is declared on the </w:t>
      </w:r>
      <w:r>
        <w:rPr>
          <w:i/>
        </w:rPr>
        <w:t xml:space="preserve">id </w:t>
      </w:r>
      <w:r>
        <w:t>pointing to the CAR_ID from the table. We declare the one-to-one mapping using the @</w:t>
      </w:r>
      <w:proofErr w:type="spellStart"/>
      <w:r>
        <w:t>OneToOne</w:t>
      </w:r>
      <w:proofErr w:type="spellEnd"/>
      <w:r>
        <w:t xml:space="preserve"> annotation. As we have to join the car to the ENGINE table, the @</w:t>
      </w:r>
      <w:proofErr w:type="spellStart"/>
      <w:r>
        <w:t>JoinColumn</w:t>
      </w:r>
      <w:proofErr w:type="spellEnd"/>
      <w:r>
        <w:t xml:space="preserve"> is used on the ENGINE_ID column.</w:t>
      </w:r>
    </w:p>
    <w:p w:rsidR="006A2E98" w:rsidRDefault="006A2E98">
      <w:r>
        <w:t>The Engine class is much simpler. Apart from the usual class-level declarations, such as the @Entity and @Table annotations, the relevant annotation is on the car field (@</w:t>
      </w:r>
      <w:proofErr w:type="spellStart"/>
      <w:r>
        <w:t>OneToOne</w:t>
      </w:r>
      <w:proofErr w:type="spellEnd"/>
      <w:r>
        <w:t>):</w:t>
      </w:r>
    </w:p>
    <w:p w:rsidR="006A2E98" w:rsidRPr="00C26BFF" w:rsidRDefault="006A2E98">
      <w:r>
        <w:rPr>
          <w:noProof/>
        </w:rPr>
        <w:drawing>
          <wp:inline distT="0" distB="0" distL="0" distR="0">
            <wp:extent cx="3438980" cy="1785257"/>
            <wp:effectExtent l="19050" t="0" r="9070" b="0"/>
            <wp:docPr id="3" name="Picture 2" descr="AcroRd32_2017-05-12_20-4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5-12_20-42-5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272" cy="17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E98" w:rsidRPr="00C2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2053C"/>
    <w:rsid w:val="006A2E98"/>
    <w:rsid w:val="00C2053C"/>
    <w:rsid w:val="00C26BFF"/>
    <w:rsid w:val="00FF6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2017-05-12T15:11:00Z</dcterms:created>
  <dcterms:modified xsi:type="dcterms:W3CDTF">2017-05-13T08:45:00Z</dcterms:modified>
</cp:coreProperties>
</file>