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B6928">
      <w:pPr>
        <w:rPr>
          <w:rFonts w:ascii="FranklinGothic-DemiItal" w:hAnsi="FranklinGothic-DemiItal" w:cs="FranklinGothic-DemiItal"/>
          <w:b/>
          <w:bCs/>
          <w:i/>
          <w:iCs/>
          <w:color w:val="00704A"/>
          <w:sz w:val="27"/>
          <w:szCs w:val="21"/>
        </w:rPr>
      </w:pPr>
      <w:r w:rsidRPr="00DB6928">
        <w:rPr>
          <w:rFonts w:ascii="FranklinGothic-DemiItal" w:hAnsi="FranklinGothic-DemiItal" w:cs="FranklinGothic-DemiItal"/>
          <w:b/>
          <w:bCs/>
          <w:i/>
          <w:iCs/>
          <w:color w:val="00704A"/>
          <w:sz w:val="27"/>
          <w:szCs w:val="21"/>
        </w:rPr>
        <w:t>Activating profiles</w:t>
      </w:r>
    </w:p>
    <w:p w:rsidR="00DB6928" w:rsidRPr="00DB6928" w:rsidRDefault="00DB6928" w:rsidP="00DB6928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Spring honors two separate properties when determining which profile are active:</w:t>
      </w:r>
    </w:p>
    <w:p w:rsidR="00DB6928" w:rsidRPr="00DB6928" w:rsidRDefault="00DB6928" w:rsidP="00DB6928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i/>
          <w:sz w:val="28"/>
        </w:rPr>
        <w:t>spring.profiles.active</w:t>
      </w:r>
      <w:proofErr w:type="spellEnd"/>
    </w:p>
    <w:p w:rsidR="00DB6928" w:rsidRPr="005517BF" w:rsidRDefault="00DB6928" w:rsidP="00DB6928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i/>
          <w:sz w:val="28"/>
        </w:rPr>
        <w:t>spring.profiles.default</w:t>
      </w:r>
      <w:proofErr w:type="spellEnd"/>
    </w:p>
    <w:p w:rsidR="005517BF" w:rsidRPr="00F456DF" w:rsidRDefault="005517BF" w:rsidP="005517B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If </w:t>
      </w:r>
      <w:proofErr w:type="spellStart"/>
      <w:r>
        <w:rPr>
          <w:i/>
          <w:sz w:val="28"/>
        </w:rPr>
        <w:t>spring.profiles.active</w:t>
      </w:r>
      <w:proofErr w:type="spellEnd"/>
      <w:r w:rsidR="00F456DF">
        <w:rPr>
          <w:i/>
          <w:sz w:val="28"/>
        </w:rPr>
        <w:t xml:space="preserve"> </w:t>
      </w:r>
      <w:r w:rsidR="00F456DF">
        <w:rPr>
          <w:sz w:val="28"/>
        </w:rPr>
        <w:t xml:space="preserve">is set, then its value determines which profiles are active. But if </w:t>
      </w:r>
      <w:proofErr w:type="spellStart"/>
      <w:r w:rsidR="00F456DF">
        <w:rPr>
          <w:i/>
          <w:sz w:val="28"/>
        </w:rPr>
        <w:t>spring.profiles.active</w:t>
      </w:r>
      <w:proofErr w:type="spellEnd"/>
      <w:r w:rsidR="00F456DF">
        <w:rPr>
          <w:i/>
          <w:sz w:val="28"/>
        </w:rPr>
        <w:t xml:space="preserve"> </w:t>
      </w:r>
      <w:r w:rsidR="00F456DF">
        <w:rPr>
          <w:sz w:val="28"/>
        </w:rPr>
        <w:t xml:space="preserve">isn’t set, then </w:t>
      </w:r>
      <w:proofErr w:type="gramStart"/>
      <w:r w:rsidR="00F456DF">
        <w:rPr>
          <w:sz w:val="28"/>
        </w:rPr>
        <w:t>Spring</w:t>
      </w:r>
      <w:proofErr w:type="gramEnd"/>
      <w:r w:rsidR="00F456DF">
        <w:rPr>
          <w:sz w:val="28"/>
        </w:rPr>
        <w:t xml:space="preserve"> looks to </w:t>
      </w:r>
      <w:proofErr w:type="spellStart"/>
      <w:r w:rsidR="00F456DF">
        <w:rPr>
          <w:i/>
          <w:sz w:val="28"/>
        </w:rPr>
        <w:t>spring.profiles.default</w:t>
      </w:r>
      <w:proofErr w:type="spellEnd"/>
      <w:r w:rsidR="00F456DF">
        <w:rPr>
          <w:i/>
          <w:sz w:val="28"/>
        </w:rPr>
        <w:t xml:space="preserve">. </w:t>
      </w:r>
    </w:p>
    <w:p w:rsidR="00F456DF" w:rsidRPr="00EF6D2D" w:rsidRDefault="00F456DF" w:rsidP="005517B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If neither </w:t>
      </w:r>
      <w:proofErr w:type="spellStart"/>
      <w:r>
        <w:rPr>
          <w:i/>
          <w:sz w:val="28"/>
        </w:rPr>
        <w:t>spring.profiles.active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nor </w:t>
      </w:r>
      <w:proofErr w:type="spellStart"/>
      <w:r>
        <w:rPr>
          <w:i/>
          <w:sz w:val="28"/>
        </w:rPr>
        <w:t>spring.profiles.default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is set, then there are no active profiles, and only those beans that aren’t define as being in profile are created.</w:t>
      </w:r>
    </w:p>
    <w:p w:rsidR="00EF6D2D" w:rsidRPr="00EF6D2D" w:rsidRDefault="00EF6D2D" w:rsidP="005517B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There are several ways to set these properties:</w:t>
      </w:r>
    </w:p>
    <w:p w:rsidR="00EF6D2D" w:rsidRPr="00EF6D2D" w:rsidRDefault="00EF6D2D" w:rsidP="00EF6D2D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As initialization parameters on </w:t>
      </w:r>
      <w:proofErr w:type="spellStart"/>
      <w:r>
        <w:rPr>
          <w:i/>
          <w:sz w:val="28"/>
        </w:rPr>
        <w:t>DispatcherServlet</w:t>
      </w:r>
      <w:proofErr w:type="spellEnd"/>
    </w:p>
    <w:p w:rsidR="00EF6D2D" w:rsidRPr="00EF6D2D" w:rsidRDefault="00EF6D2D" w:rsidP="00EF6D2D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As context parameters of a web application</w:t>
      </w:r>
    </w:p>
    <w:p w:rsidR="00EF6D2D" w:rsidRPr="00EF6D2D" w:rsidRDefault="00EF6D2D" w:rsidP="00EF6D2D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As JNDI entries</w:t>
      </w:r>
    </w:p>
    <w:p w:rsidR="00EF6D2D" w:rsidRPr="00EF6D2D" w:rsidRDefault="00EF6D2D" w:rsidP="00EF6D2D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As environment variable</w:t>
      </w:r>
    </w:p>
    <w:p w:rsidR="00EF6D2D" w:rsidRPr="004C3D10" w:rsidRDefault="00EF6D2D" w:rsidP="00EF6D2D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As JVM system properties</w:t>
      </w:r>
    </w:p>
    <w:p w:rsidR="004C3D10" w:rsidRPr="00232E09" w:rsidRDefault="004C3D10" w:rsidP="00EF6D2D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Using @</w:t>
      </w:r>
      <w:proofErr w:type="spellStart"/>
      <w:r w:rsidRPr="004C3D10">
        <w:rPr>
          <w:i/>
          <w:sz w:val="28"/>
        </w:rPr>
        <w:t>ActiveProfiles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annotation on an integration test class</w:t>
      </w:r>
      <w:r w:rsidR="009F7055">
        <w:rPr>
          <w:sz w:val="28"/>
        </w:rPr>
        <w:t>.</w:t>
      </w:r>
    </w:p>
    <w:p w:rsidR="00232E09" w:rsidRDefault="00C74DAD" w:rsidP="00C74DAD">
      <w:pPr>
        <w:pStyle w:val="ListParagraph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5149215"/>
            <wp:effectExtent l="19050" t="0" r="0" b="0"/>
            <wp:docPr id="1" name="Picture 0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AD" w:rsidRPr="00743792" w:rsidRDefault="006B06D5" w:rsidP="006B06D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With </w:t>
      </w:r>
      <w:proofErr w:type="spellStart"/>
      <w:r>
        <w:rPr>
          <w:i/>
          <w:sz w:val="28"/>
        </w:rPr>
        <w:t>spring.profiles.default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set this way, any developer can retrieve the application code from source control and run it using development settings (such as an embedded database) without any additional configuration.</w:t>
      </w:r>
    </w:p>
    <w:p w:rsidR="00743792" w:rsidRPr="00D44D64" w:rsidRDefault="00743792" w:rsidP="006B06D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Then, when the application for deploying in a QA, production, or other environment, the person responsible for deploying it can set </w:t>
      </w:r>
      <w:proofErr w:type="spellStart"/>
      <w:r>
        <w:rPr>
          <w:i/>
          <w:sz w:val="28"/>
        </w:rPr>
        <w:t>spring.profiles.active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using system properties, environment variables, or JNDI as appropriate. When </w:t>
      </w:r>
      <w:proofErr w:type="spellStart"/>
      <w:r>
        <w:rPr>
          <w:i/>
          <w:sz w:val="28"/>
        </w:rPr>
        <w:t>spring.profiles.actives</w:t>
      </w:r>
      <w:proofErr w:type="spellEnd"/>
      <w:r>
        <w:rPr>
          <w:i/>
          <w:sz w:val="28"/>
        </w:rPr>
        <w:t xml:space="preserve"> </w:t>
      </w:r>
      <w:r w:rsidRPr="00743792">
        <w:rPr>
          <w:sz w:val="28"/>
        </w:rPr>
        <w:t>is set</w:t>
      </w:r>
      <w:r>
        <w:rPr>
          <w:sz w:val="28"/>
        </w:rPr>
        <w:t xml:space="preserve">, it doesn’t </w:t>
      </w:r>
      <w:proofErr w:type="gramStart"/>
      <w:r>
        <w:rPr>
          <w:sz w:val="28"/>
        </w:rPr>
        <w:t>matter</w:t>
      </w:r>
      <w:proofErr w:type="gramEnd"/>
      <w:r>
        <w:rPr>
          <w:sz w:val="28"/>
        </w:rPr>
        <w:t xml:space="preserve"> what </w:t>
      </w:r>
      <w:proofErr w:type="spellStart"/>
      <w:r>
        <w:rPr>
          <w:i/>
          <w:sz w:val="28"/>
        </w:rPr>
        <w:t>spring.profiles.default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is set to; the profiles set in </w:t>
      </w:r>
      <w:proofErr w:type="spellStart"/>
      <w:r>
        <w:rPr>
          <w:i/>
          <w:sz w:val="28"/>
        </w:rPr>
        <w:t>spring.profiles.active</w:t>
      </w:r>
      <w:proofErr w:type="spellEnd"/>
      <w:r>
        <w:rPr>
          <w:i/>
          <w:sz w:val="28"/>
        </w:rPr>
        <w:t xml:space="preserve"> </w:t>
      </w:r>
      <w:r w:rsidR="00D44D64">
        <w:rPr>
          <w:sz w:val="28"/>
        </w:rPr>
        <w:t>take preceden</w:t>
      </w:r>
      <w:r>
        <w:rPr>
          <w:sz w:val="28"/>
        </w:rPr>
        <w:t>ce.</w:t>
      </w:r>
    </w:p>
    <w:p w:rsidR="00D44D64" w:rsidRPr="00743792" w:rsidRDefault="003B6CF2" w:rsidP="006B06D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You’ve probably noticed that the word </w:t>
      </w:r>
      <w:proofErr w:type="gramStart"/>
      <w:r>
        <w:rPr>
          <w:i/>
          <w:sz w:val="28"/>
        </w:rPr>
        <w:t xml:space="preserve">profiles </w:t>
      </w:r>
      <w:r>
        <w:rPr>
          <w:sz w:val="28"/>
        </w:rPr>
        <w:t>is</w:t>
      </w:r>
      <w:proofErr w:type="gramEnd"/>
      <w:r>
        <w:rPr>
          <w:sz w:val="28"/>
        </w:rPr>
        <w:t xml:space="preserve"> plural in </w:t>
      </w:r>
      <w:proofErr w:type="spellStart"/>
      <w:r>
        <w:rPr>
          <w:i/>
          <w:sz w:val="28"/>
        </w:rPr>
        <w:t>spring.profiles.active</w:t>
      </w:r>
      <w:proofErr w:type="spellEnd"/>
      <w:r>
        <w:rPr>
          <w:sz w:val="28"/>
        </w:rPr>
        <w:t xml:space="preserve"> and </w:t>
      </w:r>
      <w:proofErr w:type="spellStart"/>
      <w:r>
        <w:rPr>
          <w:i/>
          <w:sz w:val="28"/>
        </w:rPr>
        <w:t>spring.profiles.default</w:t>
      </w:r>
      <w:proofErr w:type="spellEnd"/>
      <w:r>
        <w:rPr>
          <w:i/>
          <w:sz w:val="28"/>
        </w:rPr>
        <w:t xml:space="preserve">. </w:t>
      </w:r>
      <w:r>
        <w:rPr>
          <w:sz w:val="28"/>
        </w:rPr>
        <w:t xml:space="preserve">This means you can </w:t>
      </w:r>
      <w:r>
        <w:rPr>
          <w:sz w:val="28"/>
        </w:rPr>
        <w:lastRenderedPageBreak/>
        <w:t xml:space="preserve">activate multiple profiles at the same time by listing the profile names, separated by commas. </w:t>
      </w:r>
    </w:p>
    <w:sectPr w:rsidR="00D44D64" w:rsidRPr="0074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1A66"/>
    <w:multiLevelType w:val="hybridMultilevel"/>
    <w:tmpl w:val="06B81F78"/>
    <w:lvl w:ilvl="0" w:tplc="ED6ABC36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1B6655"/>
    <w:multiLevelType w:val="hybridMultilevel"/>
    <w:tmpl w:val="7EF27058"/>
    <w:lvl w:ilvl="0" w:tplc="B812322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B6928"/>
    <w:rsid w:val="00232E09"/>
    <w:rsid w:val="003B6CF2"/>
    <w:rsid w:val="004567FA"/>
    <w:rsid w:val="004C3D10"/>
    <w:rsid w:val="005517BF"/>
    <w:rsid w:val="006B06D5"/>
    <w:rsid w:val="00743792"/>
    <w:rsid w:val="009F7055"/>
    <w:rsid w:val="00C1477B"/>
    <w:rsid w:val="00C74DAD"/>
    <w:rsid w:val="00D44D64"/>
    <w:rsid w:val="00DB6928"/>
    <w:rsid w:val="00EF6D2D"/>
    <w:rsid w:val="00F45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9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D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2017-07-11T09:39:00Z</dcterms:created>
  <dcterms:modified xsi:type="dcterms:W3CDTF">2017-07-11T11:04:00Z</dcterms:modified>
</cp:coreProperties>
</file>