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B1" w:rsidRDefault="00CC583D">
      <w:r>
        <w:t xml:space="preserve">Problem with the </w:t>
      </w:r>
      <w:r>
        <w:rPr>
          <w:rStyle w:val="Strong"/>
        </w:rPr>
        <w:t>newInstance()</w:t>
      </w:r>
      <w:r>
        <w:t xml:space="preserve"> method of </w:t>
      </w:r>
      <w:r>
        <w:rPr>
          <w:rStyle w:val="Strong"/>
        </w:rPr>
        <w:t>Class</w:t>
      </w:r>
      <w:r>
        <w:t xml:space="preserve"> class can invoke only </w:t>
      </w:r>
      <w:r w:rsidRPr="00CC583D">
        <w:rPr>
          <w:rStyle w:val="Strong"/>
        </w:rPr>
        <w:t>no-arg constructor</w:t>
      </w:r>
      <w:r>
        <w:t xml:space="preserve"> of the class when a class has </w:t>
      </w:r>
      <w:r w:rsidRPr="00CC583D">
        <w:rPr>
          <w:rStyle w:val="Strong"/>
        </w:rPr>
        <w:t>parameterized constructors</w:t>
      </w:r>
      <w:r>
        <w:t xml:space="preserve"> we cannot use newInstance() method of </w:t>
      </w:r>
      <w:r>
        <w:rPr>
          <w:rStyle w:val="Strong"/>
        </w:rPr>
        <w:t>Class</w:t>
      </w:r>
      <w:r>
        <w:t xml:space="preserve"> class at that place we need to go for the newInstance() method of the </w:t>
      </w:r>
      <w:r>
        <w:rPr>
          <w:rStyle w:val="Strong"/>
        </w:rPr>
        <w:t>Constructor</w:t>
      </w:r>
      <w:r>
        <w:t xml:space="preserve"> class.</w:t>
      </w:r>
      <w:r w:rsidR="009C33E8">
        <w:t xml:space="preserve"> Here also we will </w:t>
      </w:r>
      <w:r w:rsidR="009C33E8" w:rsidRPr="009C33E8">
        <w:rPr>
          <w:rStyle w:val="Strong"/>
        </w:rPr>
        <w:t>load the class using Class.forName() method</w:t>
      </w:r>
      <w:r w:rsidR="009C33E8">
        <w:t xml:space="preserve"> and get the class instance and get the constructor in the class. Lets see how we can achieve it.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3F7F5F"/>
          <w:sz w:val="26"/>
          <w:szCs w:val="40"/>
        </w:rPr>
        <w:t>/*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  <w:t xml:space="preserve"> *1.Load the driver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  <w:t xml:space="preserve"> */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3F7F5F"/>
          <w:sz w:val="26"/>
          <w:szCs w:val="40"/>
        </w:rPr>
        <w:t>//</w:t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  <w:t>java.sql.Driver driver = (java.sql.Driver)Class.forName("com.mysql.jdbc.Driver")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3F7F5F"/>
          <w:sz w:val="26"/>
          <w:szCs w:val="40"/>
        </w:rPr>
        <w:t>//</w:t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</w:r>
      <w:r w:rsidRPr="00C27E44">
        <w:rPr>
          <w:rFonts w:ascii="Courier New" w:hAnsi="Courier New" w:cs="Courier New"/>
          <w:color w:val="3F7F5F"/>
          <w:sz w:val="26"/>
          <w:szCs w:val="40"/>
        </w:rPr>
        <w:tab/>
        <w:t>.newInstance();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646464"/>
          <w:sz w:val="26"/>
          <w:szCs w:val="40"/>
        </w:rPr>
        <w:t>@SuppressWarnings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(</w:t>
      </w:r>
      <w:r w:rsidRPr="00C27E44">
        <w:rPr>
          <w:rFonts w:ascii="Courier New" w:hAnsi="Courier New" w:cs="Courier New"/>
          <w:color w:val="2A00FF"/>
          <w:sz w:val="26"/>
          <w:szCs w:val="40"/>
        </w:rPr>
        <w:t>"unchecked"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)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000000"/>
          <w:sz w:val="26"/>
          <w:szCs w:val="40"/>
        </w:rPr>
        <w:t xml:space="preserve">Class&lt;Driver&gt; 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clasz</w:t>
      </w:r>
      <w:r w:rsidRPr="00C27E44">
        <w:rPr>
          <w:rFonts w:ascii="Courier New" w:hAnsi="Courier New" w:cs="Courier New"/>
          <w:color w:val="000000"/>
          <w:sz w:val="26"/>
          <w:szCs w:val="40"/>
        </w:rPr>
        <w:t xml:space="preserve"> = (Class&lt;Driver&gt;) </w:t>
      </w:r>
      <w:r>
        <w:rPr>
          <w:rFonts w:ascii="Courier New" w:hAnsi="Courier New" w:cs="Courier New"/>
          <w:color w:val="000000"/>
          <w:sz w:val="26"/>
          <w:szCs w:val="40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40"/>
        </w:rPr>
        <w:tab/>
      </w:r>
      <w:r>
        <w:rPr>
          <w:rFonts w:ascii="Courier New" w:hAnsi="Courier New" w:cs="Courier New"/>
          <w:color w:val="000000"/>
          <w:sz w:val="26"/>
          <w:szCs w:val="40"/>
        </w:rPr>
        <w:tab/>
      </w:r>
      <w:r>
        <w:rPr>
          <w:rFonts w:ascii="Courier New" w:hAnsi="Courier New" w:cs="Courier New"/>
          <w:color w:val="000000"/>
          <w:sz w:val="26"/>
          <w:szCs w:val="40"/>
        </w:rPr>
        <w:tab/>
      </w:r>
      <w:r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>Class.</w:t>
      </w:r>
      <w:r w:rsidRPr="00C27E44">
        <w:rPr>
          <w:rFonts w:ascii="Courier New" w:hAnsi="Courier New" w:cs="Courier New"/>
          <w:i/>
          <w:iCs/>
          <w:color w:val="000000"/>
          <w:sz w:val="26"/>
          <w:szCs w:val="40"/>
        </w:rPr>
        <w:t>forName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(</w:t>
      </w:r>
      <w:r w:rsidRPr="00C27E44">
        <w:rPr>
          <w:rFonts w:ascii="Courier New" w:hAnsi="Courier New" w:cs="Courier New"/>
          <w:color w:val="2A00FF"/>
          <w:sz w:val="26"/>
          <w:szCs w:val="40"/>
        </w:rPr>
        <w:t>"com.mysql.jdbc.Driver"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);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  <w:t xml:space="preserve">Constructor&lt;com.mysql.jdbc.Driver&gt; 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constructor</w:t>
      </w:r>
      <w:r w:rsidRPr="00C27E44">
        <w:rPr>
          <w:rFonts w:ascii="Courier New" w:hAnsi="Courier New" w:cs="Courier New"/>
          <w:color w:val="000000"/>
          <w:sz w:val="26"/>
          <w:szCs w:val="40"/>
        </w:rPr>
        <w:t xml:space="preserve"> = 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clasz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.getConstructor();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  <w:t xml:space="preserve">java.sql.Driver 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driver</w:t>
      </w:r>
      <w:r w:rsidRPr="00C27E44">
        <w:rPr>
          <w:rFonts w:ascii="Courier New" w:hAnsi="Courier New" w:cs="Courier New"/>
          <w:color w:val="000000"/>
          <w:sz w:val="26"/>
          <w:szCs w:val="40"/>
        </w:rPr>
        <w:t xml:space="preserve"> = 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constructor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.newInstance();</w:t>
      </w:r>
    </w:p>
    <w:p w:rsidR="00C27E44" w:rsidRPr="00C27E44" w:rsidRDefault="00C27E44" w:rsidP="00C27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40"/>
        </w:rPr>
      </w:pP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</w:r>
      <w:r w:rsidRPr="00C27E44">
        <w:rPr>
          <w:rFonts w:ascii="Courier New" w:hAnsi="Courier New" w:cs="Courier New"/>
          <w:color w:val="000000"/>
          <w:sz w:val="26"/>
          <w:szCs w:val="40"/>
        </w:rPr>
        <w:tab/>
        <w:t>DriverManager.</w:t>
      </w:r>
      <w:r w:rsidRPr="00C27E44">
        <w:rPr>
          <w:rFonts w:ascii="Courier New" w:hAnsi="Courier New" w:cs="Courier New"/>
          <w:i/>
          <w:iCs/>
          <w:color w:val="000000"/>
          <w:sz w:val="26"/>
          <w:szCs w:val="40"/>
        </w:rPr>
        <w:t>registerDriver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(</w:t>
      </w:r>
      <w:r w:rsidRPr="00C27E44">
        <w:rPr>
          <w:rFonts w:ascii="Courier New" w:hAnsi="Courier New" w:cs="Courier New"/>
          <w:color w:val="6A3E3E"/>
          <w:sz w:val="26"/>
          <w:szCs w:val="40"/>
        </w:rPr>
        <w:t>driver</w:t>
      </w:r>
      <w:r w:rsidRPr="00C27E44">
        <w:rPr>
          <w:rFonts w:ascii="Courier New" w:hAnsi="Courier New" w:cs="Courier New"/>
          <w:color w:val="000000"/>
          <w:sz w:val="26"/>
          <w:szCs w:val="40"/>
        </w:rPr>
        <w:t>);</w:t>
      </w:r>
    </w:p>
    <w:p w:rsidR="00C27E44" w:rsidRDefault="00C27E44" w:rsidP="00C27E44"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sectPr w:rsidR="00C27E44" w:rsidSect="0037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CC583D"/>
    <w:rsid w:val="00376867"/>
    <w:rsid w:val="00521AB1"/>
    <w:rsid w:val="009C33E8"/>
    <w:rsid w:val="00C27E44"/>
    <w:rsid w:val="00CC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5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2017-12-08T18:03:00Z</dcterms:created>
  <dcterms:modified xsi:type="dcterms:W3CDTF">2017-12-09T06:02:00Z</dcterms:modified>
</cp:coreProperties>
</file>