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CE" w:rsidRPr="00C01B13" w:rsidRDefault="004368CE" w:rsidP="004368CE">
      <w:pPr>
        <w:autoSpaceDE w:val="0"/>
        <w:autoSpaceDN w:val="0"/>
        <w:adjustRightInd w:val="0"/>
        <w:spacing w:after="0" w:line="240" w:lineRule="auto"/>
        <w:rPr>
          <w:rFonts w:cs="ArialMT"/>
          <w:sz w:val="60"/>
          <w:szCs w:val="60"/>
        </w:rPr>
      </w:pPr>
      <w:r w:rsidRPr="00C01B13">
        <w:rPr>
          <w:rFonts w:cs="ArialMT"/>
          <w:sz w:val="60"/>
          <w:szCs w:val="60"/>
        </w:rPr>
        <w:t>Load and Performance</w:t>
      </w:r>
    </w:p>
    <w:p w:rsidR="009D0A6E" w:rsidRPr="00C01B13" w:rsidRDefault="004368CE" w:rsidP="004368CE">
      <w:pPr>
        <w:rPr>
          <w:rFonts w:cs="ArialMT"/>
          <w:sz w:val="60"/>
          <w:szCs w:val="60"/>
        </w:rPr>
      </w:pPr>
      <w:r w:rsidRPr="00C01B13">
        <w:rPr>
          <w:rFonts w:cs="ArialMT"/>
          <w:sz w:val="60"/>
          <w:szCs w:val="60"/>
        </w:rPr>
        <w:t xml:space="preserve">Testing with </w:t>
      </w:r>
      <w:proofErr w:type="spellStart"/>
      <w:r w:rsidRPr="00C01B13">
        <w:rPr>
          <w:rFonts w:cs="ArialMT"/>
          <w:sz w:val="60"/>
          <w:szCs w:val="60"/>
        </w:rPr>
        <w:t>soapUI</w:t>
      </w:r>
      <w:proofErr w:type="spellEnd"/>
    </w:p>
    <w:p w:rsidR="00582A95" w:rsidRPr="00C01B13" w:rsidRDefault="00582A95" w:rsidP="00582A95">
      <w:pPr>
        <w:autoSpaceDE w:val="0"/>
        <w:autoSpaceDN w:val="0"/>
        <w:adjustRightInd w:val="0"/>
        <w:spacing w:after="0" w:line="240" w:lineRule="auto"/>
        <w:rPr>
          <w:rFonts w:cs="BookAntiqua"/>
          <w:sz w:val="19"/>
          <w:szCs w:val="19"/>
        </w:rPr>
      </w:pPr>
      <w:r w:rsidRPr="00C01B13">
        <w:rPr>
          <w:rFonts w:cs="BookAntiqua"/>
          <w:sz w:val="19"/>
          <w:szCs w:val="19"/>
        </w:rPr>
        <w:t>As defined on Wikipedia (</w:t>
      </w:r>
      <w:r w:rsidRPr="00C01B13">
        <w:rPr>
          <w:rFonts w:cs="CourierStd"/>
          <w:sz w:val="19"/>
          <w:szCs w:val="19"/>
        </w:rPr>
        <w:t>http://en.wikipedia.org/wiki/Software_performance_testing</w:t>
      </w:r>
      <w:r w:rsidRPr="00C01B13">
        <w:rPr>
          <w:rFonts w:cs="BookAntiqua"/>
          <w:sz w:val="19"/>
          <w:szCs w:val="19"/>
        </w:rPr>
        <w:t>), performance testing is in</w:t>
      </w:r>
    </w:p>
    <w:p w:rsidR="004368CE" w:rsidRDefault="00582A95" w:rsidP="00A86AF7">
      <w:pPr>
        <w:autoSpaceDE w:val="0"/>
        <w:autoSpaceDN w:val="0"/>
        <w:adjustRightInd w:val="0"/>
        <w:spacing w:after="0" w:line="240" w:lineRule="auto"/>
        <w:rPr>
          <w:rFonts w:cs="BookAntiqua"/>
          <w:sz w:val="19"/>
          <w:szCs w:val="19"/>
        </w:rPr>
      </w:pPr>
      <w:proofErr w:type="gramStart"/>
      <w:r w:rsidRPr="00C01B13">
        <w:rPr>
          <w:rFonts w:cs="BookAntiqua"/>
          <w:sz w:val="19"/>
          <w:szCs w:val="19"/>
        </w:rPr>
        <w:t>general</w:t>
      </w:r>
      <w:proofErr w:type="gramEnd"/>
      <w:r w:rsidRPr="00C01B13">
        <w:rPr>
          <w:rFonts w:cs="BookAntiqua"/>
          <w:sz w:val="19"/>
          <w:szCs w:val="19"/>
        </w:rPr>
        <w:t xml:space="preserve"> testing that determines how a system performs in terms of</w:t>
      </w:r>
      <w:r w:rsidR="00A86AF7" w:rsidRPr="00C01B13">
        <w:rPr>
          <w:rFonts w:cs="BookAntiqua"/>
          <w:sz w:val="19"/>
          <w:szCs w:val="19"/>
        </w:rPr>
        <w:t xml:space="preserve"> </w:t>
      </w:r>
      <w:r w:rsidRPr="00C01B13">
        <w:rPr>
          <w:rFonts w:cs="BookAntiqua"/>
          <w:sz w:val="19"/>
          <w:szCs w:val="19"/>
        </w:rPr>
        <w:t>responsiveness and stability under a particular work load.</w:t>
      </w:r>
    </w:p>
    <w:p w:rsidR="00FB1B9E" w:rsidRDefault="00FB1B9E" w:rsidP="00A86AF7">
      <w:pPr>
        <w:autoSpaceDE w:val="0"/>
        <w:autoSpaceDN w:val="0"/>
        <w:adjustRightInd w:val="0"/>
        <w:spacing w:after="0" w:line="240" w:lineRule="auto"/>
        <w:rPr>
          <w:rFonts w:cs="BookAntiqua"/>
          <w:sz w:val="19"/>
          <w:szCs w:val="19"/>
        </w:rPr>
      </w:pPr>
    </w:p>
    <w:p w:rsidR="00FB1B9E" w:rsidRDefault="00FB1B9E" w:rsidP="00A86AF7">
      <w:pPr>
        <w:autoSpaceDE w:val="0"/>
        <w:autoSpaceDN w:val="0"/>
        <w:adjustRightInd w:val="0"/>
        <w:spacing w:after="0" w:line="240" w:lineRule="auto"/>
        <w:rPr>
          <w:rFonts w:cs="BookAntiqua"/>
          <w:sz w:val="19"/>
          <w:szCs w:val="19"/>
        </w:rPr>
      </w:pPr>
    </w:p>
    <w:p w:rsidR="00FB1B9E" w:rsidRDefault="00FB1B9E" w:rsidP="00A86AF7">
      <w:pPr>
        <w:autoSpaceDE w:val="0"/>
        <w:autoSpaceDN w:val="0"/>
        <w:adjustRightInd w:val="0"/>
        <w:spacing w:after="0" w:line="240" w:lineRule="auto"/>
        <w:rPr>
          <w:rFonts w:cs="BookAntiqua"/>
          <w:sz w:val="19"/>
          <w:szCs w:val="19"/>
        </w:rPr>
      </w:pPr>
    </w:p>
    <w:p w:rsidR="009C1B11" w:rsidRPr="00C01B13" w:rsidRDefault="009C1B11" w:rsidP="009C1B11">
      <w:pPr>
        <w:autoSpaceDE w:val="0"/>
        <w:autoSpaceDN w:val="0"/>
        <w:adjustRightInd w:val="0"/>
        <w:spacing w:after="0" w:line="240" w:lineRule="auto"/>
        <w:rPr>
          <w:rFonts w:cs="BookAntiqua"/>
          <w:sz w:val="21"/>
          <w:szCs w:val="21"/>
        </w:rPr>
      </w:pPr>
      <w:r w:rsidRPr="00C01B13">
        <w:rPr>
          <w:rFonts w:cs="BookAntiqua-Bold"/>
          <w:b/>
          <w:bCs/>
          <w:sz w:val="21"/>
          <w:szCs w:val="21"/>
        </w:rPr>
        <w:t xml:space="preserve">Load testing </w:t>
      </w:r>
      <w:r w:rsidRPr="00C01B13">
        <w:rPr>
          <w:rFonts w:cs="BookAntiqua"/>
          <w:sz w:val="21"/>
          <w:szCs w:val="21"/>
        </w:rPr>
        <w:t>is a specific form of performance testing that is conducted to assess the</w:t>
      </w:r>
      <w:r w:rsidR="00504D19" w:rsidRPr="00C01B13">
        <w:rPr>
          <w:rFonts w:cs="BookAntiqua"/>
          <w:sz w:val="21"/>
          <w:szCs w:val="21"/>
        </w:rPr>
        <w:t xml:space="preserve"> </w:t>
      </w:r>
      <w:proofErr w:type="spellStart"/>
      <w:r w:rsidRPr="00C01B13">
        <w:rPr>
          <w:rFonts w:cs="BookAntiqua"/>
          <w:sz w:val="21"/>
          <w:szCs w:val="21"/>
        </w:rPr>
        <w:t>behavior</w:t>
      </w:r>
      <w:proofErr w:type="spellEnd"/>
      <w:r w:rsidRPr="00C01B13">
        <w:rPr>
          <w:rFonts w:cs="BookAntiqua"/>
          <w:sz w:val="21"/>
          <w:szCs w:val="21"/>
        </w:rPr>
        <w:t xml:space="preserve"> of the system under a specific load. In </w:t>
      </w:r>
      <w:proofErr w:type="spellStart"/>
      <w:r w:rsidRPr="00C01B13">
        <w:rPr>
          <w:rFonts w:cs="BookAntiqua"/>
          <w:sz w:val="21"/>
          <w:szCs w:val="21"/>
        </w:rPr>
        <w:t>soapUI</w:t>
      </w:r>
      <w:proofErr w:type="spellEnd"/>
      <w:r w:rsidRPr="00C01B13">
        <w:rPr>
          <w:rFonts w:cs="BookAntiqua"/>
          <w:sz w:val="21"/>
          <w:szCs w:val="21"/>
        </w:rPr>
        <w:t>, though we generally use</w:t>
      </w:r>
      <w:r w:rsidR="00504D19" w:rsidRPr="00C01B13">
        <w:rPr>
          <w:rFonts w:cs="BookAntiqua"/>
          <w:sz w:val="21"/>
          <w:szCs w:val="21"/>
        </w:rPr>
        <w:t xml:space="preserve"> </w:t>
      </w:r>
      <w:r w:rsidRPr="00C01B13">
        <w:rPr>
          <w:rFonts w:cs="BookAntiqua"/>
          <w:sz w:val="21"/>
          <w:szCs w:val="21"/>
        </w:rPr>
        <w:t>the term "load testing" for all types of non-functional testing, we can do all types of</w:t>
      </w:r>
      <w:r w:rsidR="00504D19" w:rsidRPr="00C01B13">
        <w:rPr>
          <w:rFonts w:cs="BookAntiqua"/>
          <w:sz w:val="21"/>
          <w:szCs w:val="21"/>
        </w:rPr>
        <w:t xml:space="preserve"> </w:t>
      </w:r>
      <w:r w:rsidRPr="00C01B13">
        <w:rPr>
          <w:rFonts w:cs="BookAntiqua"/>
          <w:sz w:val="21"/>
          <w:szCs w:val="21"/>
        </w:rPr>
        <w:t>performance assessments of web services such as load, stress, and endurance.</w:t>
      </w:r>
    </w:p>
    <w:p w:rsidR="006C2E75" w:rsidRDefault="006C2E75" w:rsidP="009C1B11">
      <w:pPr>
        <w:autoSpaceDE w:val="0"/>
        <w:autoSpaceDN w:val="0"/>
        <w:adjustRightInd w:val="0"/>
        <w:spacing w:after="0" w:line="240" w:lineRule="auto"/>
        <w:rPr>
          <w:rFonts w:cs="BookAntiqua"/>
          <w:sz w:val="21"/>
          <w:szCs w:val="21"/>
        </w:rPr>
      </w:pPr>
    </w:p>
    <w:p w:rsidR="00FB1B9E" w:rsidRDefault="00FB1B9E" w:rsidP="009C1B11">
      <w:pPr>
        <w:autoSpaceDE w:val="0"/>
        <w:autoSpaceDN w:val="0"/>
        <w:adjustRightInd w:val="0"/>
        <w:spacing w:after="0" w:line="240" w:lineRule="auto"/>
        <w:rPr>
          <w:rFonts w:cs="BookAntiqua"/>
          <w:sz w:val="21"/>
          <w:szCs w:val="21"/>
        </w:rPr>
      </w:pPr>
    </w:p>
    <w:p w:rsidR="00FB1B9E" w:rsidRDefault="00FB1B9E" w:rsidP="009C1B11">
      <w:pPr>
        <w:autoSpaceDE w:val="0"/>
        <w:autoSpaceDN w:val="0"/>
        <w:adjustRightInd w:val="0"/>
        <w:spacing w:after="0" w:line="240" w:lineRule="auto"/>
        <w:rPr>
          <w:rFonts w:cs="BookAntiqua"/>
          <w:sz w:val="21"/>
          <w:szCs w:val="21"/>
        </w:rPr>
      </w:pPr>
    </w:p>
    <w:p w:rsidR="00FB1B9E" w:rsidRDefault="00FB1B9E" w:rsidP="009C1B11">
      <w:pPr>
        <w:autoSpaceDE w:val="0"/>
        <w:autoSpaceDN w:val="0"/>
        <w:adjustRightInd w:val="0"/>
        <w:spacing w:after="0" w:line="240" w:lineRule="auto"/>
        <w:rPr>
          <w:rFonts w:cs="BookAntiqua"/>
          <w:sz w:val="21"/>
          <w:szCs w:val="21"/>
        </w:rPr>
      </w:pPr>
    </w:p>
    <w:p w:rsidR="00FB1B9E" w:rsidRDefault="00FB1B9E" w:rsidP="009C1B11">
      <w:pPr>
        <w:autoSpaceDE w:val="0"/>
        <w:autoSpaceDN w:val="0"/>
        <w:adjustRightInd w:val="0"/>
        <w:spacing w:after="0" w:line="240" w:lineRule="auto"/>
        <w:rPr>
          <w:rFonts w:cs="BookAntiqua"/>
          <w:sz w:val="21"/>
          <w:szCs w:val="21"/>
        </w:rPr>
      </w:pPr>
    </w:p>
    <w:p w:rsidR="00FB1B9E" w:rsidRDefault="00FB1B9E" w:rsidP="009C1B11">
      <w:pPr>
        <w:autoSpaceDE w:val="0"/>
        <w:autoSpaceDN w:val="0"/>
        <w:adjustRightInd w:val="0"/>
        <w:spacing w:after="0" w:line="240" w:lineRule="auto"/>
        <w:rPr>
          <w:rFonts w:cs="BookAntiqua"/>
          <w:sz w:val="21"/>
          <w:szCs w:val="21"/>
        </w:rPr>
      </w:pPr>
    </w:p>
    <w:p w:rsidR="00FB1B9E" w:rsidRDefault="00FB1B9E" w:rsidP="009C1B11">
      <w:pPr>
        <w:autoSpaceDE w:val="0"/>
        <w:autoSpaceDN w:val="0"/>
        <w:adjustRightInd w:val="0"/>
        <w:spacing w:after="0" w:line="240" w:lineRule="auto"/>
        <w:rPr>
          <w:rFonts w:cs="BookAntiqua"/>
          <w:sz w:val="21"/>
          <w:szCs w:val="21"/>
        </w:rPr>
      </w:pPr>
    </w:p>
    <w:p w:rsidR="00FB1B9E" w:rsidRDefault="00FB1B9E" w:rsidP="009C1B11">
      <w:pPr>
        <w:autoSpaceDE w:val="0"/>
        <w:autoSpaceDN w:val="0"/>
        <w:adjustRightInd w:val="0"/>
        <w:spacing w:after="0" w:line="240" w:lineRule="auto"/>
        <w:rPr>
          <w:rFonts w:cs="BookAntiqua"/>
          <w:sz w:val="21"/>
          <w:szCs w:val="21"/>
        </w:rPr>
      </w:pPr>
    </w:p>
    <w:p w:rsidR="00FB1B9E" w:rsidRPr="00C01B13" w:rsidRDefault="00FB1B9E" w:rsidP="009C1B11">
      <w:pPr>
        <w:autoSpaceDE w:val="0"/>
        <w:autoSpaceDN w:val="0"/>
        <w:adjustRightInd w:val="0"/>
        <w:spacing w:after="0" w:line="240" w:lineRule="auto"/>
        <w:rPr>
          <w:rFonts w:cs="BookAntiqua"/>
          <w:sz w:val="21"/>
          <w:szCs w:val="21"/>
        </w:rPr>
      </w:pPr>
    </w:p>
    <w:p w:rsidR="006C2E75" w:rsidRPr="00C01B13" w:rsidRDefault="006C2E75" w:rsidP="009C1B11">
      <w:pPr>
        <w:autoSpaceDE w:val="0"/>
        <w:autoSpaceDN w:val="0"/>
        <w:adjustRightInd w:val="0"/>
        <w:spacing w:after="0" w:line="240" w:lineRule="auto"/>
        <w:rPr>
          <w:rFonts w:cs="BookAntiqua"/>
          <w:sz w:val="21"/>
          <w:szCs w:val="21"/>
        </w:rPr>
      </w:pPr>
    </w:p>
    <w:p w:rsidR="006C2E75" w:rsidRPr="00C01B13" w:rsidRDefault="006C2E75" w:rsidP="006C2E75">
      <w:pPr>
        <w:autoSpaceDE w:val="0"/>
        <w:autoSpaceDN w:val="0"/>
        <w:adjustRightInd w:val="0"/>
        <w:spacing w:after="0" w:line="240" w:lineRule="auto"/>
        <w:rPr>
          <w:rFonts w:cs="Arial-BoldMT"/>
          <w:b/>
          <w:bCs/>
          <w:sz w:val="36"/>
          <w:szCs w:val="36"/>
        </w:rPr>
      </w:pPr>
      <w:r w:rsidRPr="00C01B13">
        <w:rPr>
          <w:rFonts w:cs="Arial-BoldMT"/>
          <w:b/>
          <w:bCs/>
          <w:sz w:val="36"/>
          <w:szCs w:val="36"/>
        </w:rPr>
        <w:t>Limit of a load test</w:t>
      </w:r>
    </w:p>
    <w:p w:rsidR="006C2E75" w:rsidRPr="00C01B13" w:rsidRDefault="006C2E75" w:rsidP="006C2E75">
      <w:pPr>
        <w:autoSpaceDE w:val="0"/>
        <w:autoSpaceDN w:val="0"/>
        <w:adjustRightInd w:val="0"/>
        <w:spacing w:after="0" w:line="240" w:lineRule="auto"/>
        <w:rPr>
          <w:rFonts w:cs="BookAntiqua-Bold"/>
          <w:b/>
          <w:bCs/>
          <w:sz w:val="21"/>
          <w:szCs w:val="21"/>
        </w:rPr>
      </w:pPr>
      <w:r w:rsidRPr="00C01B13">
        <w:rPr>
          <w:rFonts w:cs="BookAntiqua-Bold"/>
          <w:b/>
          <w:bCs/>
          <w:sz w:val="21"/>
          <w:szCs w:val="21"/>
        </w:rPr>
        <w:t xml:space="preserve">Limit </w:t>
      </w:r>
      <w:r w:rsidRPr="00C01B13">
        <w:rPr>
          <w:rFonts w:cs="BookAntiqua"/>
          <w:sz w:val="21"/>
          <w:szCs w:val="21"/>
        </w:rPr>
        <w:t xml:space="preserve">defines the load test execution interval. There are two variables for limit; the </w:t>
      </w:r>
      <w:r w:rsidRPr="00C01B13">
        <w:rPr>
          <w:rFonts w:cs="BookAntiqua-Bold"/>
          <w:b/>
          <w:bCs/>
          <w:sz w:val="21"/>
          <w:szCs w:val="21"/>
        </w:rPr>
        <w:t xml:space="preserve">limit value </w:t>
      </w:r>
      <w:r w:rsidRPr="00C01B13">
        <w:rPr>
          <w:rFonts w:cs="BookAntiqua"/>
          <w:sz w:val="21"/>
          <w:szCs w:val="21"/>
        </w:rPr>
        <w:t xml:space="preserve">and </w:t>
      </w:r>
      <w:r w:rsidRPr="00C01B13">
        <w:rPr>
          <w:rFonts w:cs="BookAntiqua-Bold"/>
          <w:b/>
          <w:bCs/>
          <w:sz w:val="21"/>
          <w:szCs w:val="21"/>
        </w:rPr>
        <w:t>limit type</w:t>
      </w:r>
      <w:r w:rsidRPr="00C01B13">
        <w:rPr>
          <w:rFonts w:cs="BookAntiqua"/>
          <w:sz w:val="21"/>
          <w:szCs w:val="21"/>
        </w:rPr>
        <w:t xml:space="preserve">. In the 4.0.1 Version of </w:t>
      </w:r>
      <w:proofErr w:type="spellStart"/>
      <w:r w:rsidRPr="00C01B13">
        <w:rPr>
          <w:rFonts w:cs="BookAntiqua"/>
          <w:sz w:val="21"/>
          <w:szCs w:val="21"/>
        </w:rPr>
        <w:t>soapUI</w:t>
      </w:r>
      <w:proofErr w:type="spellEnd"/>
      <w:r w:rsidRPr="00C01B13">
        <w:rPr>
          <w:rFonts w:cs="BookAntiqua"/>
          <w:sz w:val="21"/>
          <w:szCs w:val="21"/>
        </w:rPr>
        <w:t xml:space="preserve">, there are three limit types; </w:t>
      </w:r>
      <w:r w:rsidRPr="00C01B13">
        <w:rPr>
          <w:rFonts w:cs="BookAntiqua-Bold"/>
          <w:b/>
          <w:bCs/>
          <w:sz w:val="21"/>
          <w:szCs w:val="21"/>
        </w:rPr>
        <w:t>Total Runs</w:t>
      </w:r>
      <w:r w:rsidRPr="00C01B13">
        <w:rPr>
          <w:rFonts w:cs="BookAntiqua"/>
          <w:sz w:val="21"/>
          <w:szCs w:val="21"/>
        </w:rPr>
        <w:t xml:space="preserve">, </w:t>
      </w:r>
      <w:r w:rsidRPr="00C01B13">
        <w:rPr>
          <w:rFonts w:cs="BookAntiqua-Bold"/>
          <w:b/>
          <w:bCs/>
          <w:sz w:val="21"/>
          <w:szCs w:val="21"/>
        </w:rPr>
        <w:t xml:space="preserve">Seconds </w:t>
      </w:r>
      <w:r w:rsidRPr="00C01B13">
        <w:rPr>
          <w:rFonts w:cs="BookAntiqua"/>
          <w:sz w:val="21"/>
          <w:szCs w:val="21"/>
        </w:rPr>
        <w:t xml:space="preserve">and </w:t>
      </w:r>
      <w:r w:rsidRPr="00C01B13">
        <w:rPr>
          <w:rFonts w:cs="BookAntiqua-Bold"/>
          <w:b/>
          <w:bCs/>
          <w:sz w:val="21"/>
          <w:szCs w:val="21"/>
        </w:rPr>
        <w:t>Runs per Thread</w:t>
      </w:r>
    </w:p>
    <w:p w:rsidR="00231094" w:rsidRPr="00C01B13" w:rsidRDefault="00231094" w:rsidP="006C2E75">
      <w:pPr>
        <w:autoSpaceDE w:val="0"/>
        <w:autoSpaceDN w:val="0"/>
        <w:adjustRightInd w:val="0"/>
        <w:spacing w:after="0" w:line="240" w:lineRule="auto"/>
        <w:rPr>
          <w:rFonts w:cs="BookAntiqua-Bold"/>
          <w:b/>
          <w:bCs/>
          <w:sz w:val="21"/>
          <w:szCs w:val="21"/>
        </w:rPr>
      </w:pPr>
    </w:p>
    <w:p w:rsidR="00231094" w:rsidRPr="00C01B13" w:rsidRDefault="00231094" w:rsidP="00231094">
      <w:pPr>
        <w:autoSpaceDE w:val="0"/>
        <w:autoSpaceDN w:val="0"/>
        <w:adjustRightInd w:val="0"/>
        <w:spacing w:after="0" w:line="240" w:lineRule="auto"/>
        <w:rPr>
          <w:rFonts w:cs="BookAntiqua"/>
          <w:sz w:val="21"/>
          <w:szCs w:val="21"/>
        </w:rPr>
      </w:pPr>
      <w:r w:rsidRPr="00C01B13">
        <w:rPr>
          <w:rFonts w:cs="BookAntiqua"/>
          <w:sz w:val="21"/>
          <w:szCs w:val="21"/>
        </w:rPr>
        <w:t xml:space="preserve">The </w:t>
      </w:r>
      <w:r w:rsidRPr="00C01B13">
        <w:rPr>
          <w:rFonts w:cs="BookAntiqua-Bold"/>
          <w:b/>
          <w:bCs/>
          <w:sz w:val="21"/>
          <w:szCs w:val="21"/>
        </w:rPr>
        <w:t xml:space="preserve">Total Runs </w:t>
      </w:r>
      <w:r w:rsidRPr="00C01B13">
        <w:rPr>
          <w:rFonts w:cs="BookAntiqua"/>
          <w:sz w:val="21"/>
          <w:szCs w:val="21"/>
        </w:rPr>
        <w:t xml:space="preserve">limit type is used to set the number of times the </w:t>
      </w:r>
      <w:proofErr w:type="spellStart"/>
      <w:r w:rsidRPr="00C01B13">
        <w:rPr>
          <w:rFonts w:cs="BookAntiqua"/>
          <w:sz w:val="21"/>
          <w:szCs w:val="21"/>
        </w:rPr>
        <w:t>TestCase</w:t>
      </w:r>
      <w:proofErr w:type="spellEnd"/>
      <w:r w:rsidRPr="00C01B13">
        <w:rPr>
          <w:rFonts w:cs="BookAntiqua"/>
          <w:sz w:val="21"/>
          <w:szCs w:val="21"/>
        </w:rPr>
        <w:t xml:space="preserve"> needs to be executed during each load test run. If we set </w:t>
      </w:r>
      <w:r w:rsidRPr="00C01B13">
        <w:rPr>
          <w:rFonts w:cs="BookAntiqua-Bold"/>
          <w:b/>
          <w:bCs/>
          <w:sz w:val="21"/>
          <w:szCs w:val="21"/>
        </w:rPr>
        <w:t xml:space="preserve">60 </w:t>
      </w:r>
      <w:r w:rsidRPr="00C01B13">
        <w:rPr>
          <w:rFonts w:cs="BookAntiqua"/>
          <w:sz w:val="21"/>
          <w:szCs w:val="21"/>
        </w:rPr>
        <w:t xml:space="preserve">total runs, you will notice that the </w:t>
      </w:r>
      <w:proofErr w:type="spellStart"/>
      <w:r w:rsidRPr="00C01B13">
        <w:rPr>
          <w:rFonts w:cs="BookAntiqua"/>
          <w:sz w:val="21"/>
          <w:szCs w:val="21"/>
        </w:rPr>
        <w:t>TestCase</w:t>
      </w:r>
      <w:proofErr w:type="spellEnd"/>
      <w:r w:rsidRPr="00C01B13">
        <w:rPr>
          <w:rFonts w:cs="BookAntiqua"/>
          <w:sz w:val="21"/>
          <w:szCs w:val="21"/>
        </w:rPr>
        <w:t xml:space="preserve"> is executed 60 times. Therefore, if a particular </w:t>
      </w:r>
      <w:proofErr w:type="spellStart"/>
      <w:r w:rsidRPr="00C01B13">
        <w:rPr>
          <w:rFonts w:cs="BookAntiqua"/>
          <w:sz w:val="21"/>
          <w:szCs w:val="21"/>
        </w:rPr>
        <w:t>TestCase</w:t>
      </w:r>
      <w:proofErr w:type="spellEnd"/>
      <w:r w:rsidRPr="00C01B13">
        <w:rPr>
          <w:rFonts w:cs="BookAntiqua"/>
          <w:sz w:val="21"/>
          <w:szCs w:val="21"/>
        </w:rPr>
        <w:t xml:space="preserve"> has </w:t>
      </w:r>
      <w:r w:rsidRPr="00C01B13">
        <w:rPr>
          <w:rFonts w:cs="BookAntiqua-Italic"/>
          <w:i/>
          <w:iCs/>
          <w:sz w:val="21"/>
          <w:szCs w:val="21"/>
        </w:rPr>
        <w:t xml:space="preserve">N </w:t>
      </w:r>
      <w:proofErr w:type="spellStart"/>
      <w:proofErr w:type="gramStart"/>
      <w:r w:rsidRPr="00C01B13">
        <w:rPr>
          <w:rFonts w:cs="BookAntiqua"/>
          <w:sz w:val="21"/>
          <w:szCs w:val="21"/>
        </w:rPr>
        <w:t>TestSteps</w:t>
      </w:r>
      <w:proofErr w:type="spellEnd"/>
      <w:r w:rsidRPr="00C01B13">
        <w:rPr>
          <w:rFonts w:cs="BookAntiqua"/>
          <w:sz w:val="21"/>
          <w:szCs w:val="21"/>
        </w:rPr>
        <w:t>,</w:t>
      </w:r>
      <w:proofErr w:type="gramEnd"/>
      <w:r w:rsidRPr="00C01B13">
        <w:rPr>
          <w:rFonts w:cs="BookAntiqua"/>
          <w:sz w:val="21"/>
          <w:szCs w:val="21"/>
        </w:rPr>
        <w:t xml:space="preserve"> all </w:t>
      </w:r>
      <w:r w:rsidRPr="00C01B13">
        <w:rPr>
          <w:rFonts w:cs="BookAntiqua-Italic"/>
          <w:i/>
          <w:iCs/>
          <w:sz w:val="21"/>
          <w:szCs w:val="21"/>
        </w:rPr>
        <w:t xml:space="preserve">N </w:t>
      </w:r>
      <w:r w:rsidRPr="00C01B13">
        <w:rPr>
          <w:rFonts w:cs="BookAntiqua"/>
          <w:sz w:val="21"/>
          <w:szCs w:val="21"/>
        </w:rPr>
        <w:t>steps will be executed 60 times.</w:t>
      </w:r>
    </w:p>
    <w:p w:rsidR="00104458" w:rsidRPr="00C01B13" w:rsidRDefault="00104458" w:rsidP="00231094">
      <w:pPr>
        <w:autoSpaceDE w:val="0"/>
        <w:autoSpaceDN w:val="0"/>
        <w:adjustRightInd w:val="0"/>
        <w:spacing w:after="0" w:line="240" w:lineRule="auto"/>
        <w:rPr>
          <w:rFonts w:cs="BookAntiqua"/>
          <w:sz w:val="21"/>
          <w:szCs w:val="21"/>
        </w:rPr>
      </w:pPr>
    </w:p>
    <w:p w:rsidR="00104458" w:rsidRDefault="00104458" w:rsidP="00104458">
      <w:pPr>
        <w:autoSpaceDE w:val="0"/>
        <w:autoSpaceDN w:val="0"/>
        <w:adjustRightInd w:val="0"/>
        <w:spacing w:after="0" w:line="240" w:lineRule="auto"/>
        <w:rPr>
          <w:rFonts w:cs="BookAntiqua"/>
          <w:sz w:val="21"/>
          <w:szCs w:val="21"/>
        </w:rPr>
      </w:pPr>
      <w:r w:rsidRPr="00C01B13">
        <w:rPr>
          <w:rFonts w:cs="BookAntiqua"/>
          <w:sz w:val="21"/>
          <w:szCs w:val="21"/>
        </w:rPr>
        <w:t xml:space="preserve">If we set the limit type as </w:t>
      </w:r>
      <w:r w:rsidRPr="00C01B13">
        <w:rPr>
          <w:rFonts w:cs="BookAntiqua-Bold"/>
          <w:b/>
          <w:bCs/>
          <w:sz w:val="21"/>
          <w:szCs w:val="21"/>
        </w:rPr>
        <w:t>Seconds</w:t>
      </w:r>
      <w:r w:rsidRPr="00C01B13">
        <w:rPr>
          <w:rFonts w:cs="BookAntiqua"/>
          <w:sz w:val="21"/>
          <w:szCs w:val="21"/>
        </w:rPr>
        <w:t>, the test will be run till the specified time is over. If we set 60 seconds as the limit, the test will be over in one minute. Once the test is started, you can see a log similar to the following in the load test log which is at the bottom of the load test window</w:t>
      </w:r>
    </w:p>
    <w:p w:rsidR="0051194C" w:rsidRDefault="0051194C" w:rsidP="00104458">
      <w:pPr>
        <w:autoSpaceDE w:val="0"/>
        <w:autoSpaceDN w:val="0"/>
        <w:adjustRightInd w:val="0"/>
        <w:spacing w:after="0" w:line="240" w:lineRule="auto"/>
        <w:rPr>
          <w:rFonts w:cs="BookAntiqua"/>
          <w:sz w:val="21"/>
          <w:szCs w:val="21"/>
        </w:rPr>
      </w:pPr>
    </w:p>
    <w:p w:rsidR="0051194C" w:rsidRDefault="0051194C" w:rsidP="0051194C">
      <w:pPr>
        <w:autoSpaceDE w:val="0"/>
        <w:autoSpaceDN w:val="0"/>
        <w:adjustRightInd w:val="0"/>
        <w:spacing w:after="0" w:line="240" w:lineRule="auto"/>
        <w:rPr>
          <w:rFonts w:ascii="BookAntiqua" w:hAnsi="BookAntiqua" w:cs="BookAntiqua"/>
          <w:sz w:val="21"/>
          <w:szCs w:val="21"/>
        </w:rPr>
      </w:pPr>
      <w:r>
        <w:rPr>
          <w:rFonts w:ascii="BookAntiqua" w:hAnsi="BookAntiqua" w:cs="BookAntiqua"/>
          <w:sz w:val="21"/>
          <w:szCs w:val="21"/>
        </w:rPr>
        <w:t xml:space="preserve">The </w:t>
      </w:r>
      <w:r>
        <w:rPr>
          <w:rFonts w:ascii="BookAntiqua-Bold" w:hAnsi="BookAntiqua-Bold" w:cs="BookAntiqua-Bold"/>
          <w:b/>
          <w:bCs/>
          <w:sz w:val="21"/>
          <w:szCs w:val="21"/>
        </w:rPr>
        <w:t xml:space="preserve">Runs per thread </w:t>
      </w:r>
      <w:r>
        <w:rPr>
          <w:rFonts w:ascii="BookAntiqua" w:hAnsi="BookAntiqua" w:cs="BookAntiqua"/>
          <w:sz w:val="21"/>
          <w:szCs w:val="21"/>
        </w:rPr>
        <w:t xml:space="preserve">limit type can be used to set </w:t>
      </w:r>
      <w:proofErr w:type="spellStart"/>
      <w:r>
        <w:rPr>
          <w:rFonts w:ascii="BookAntiqua" w:hAnsi="BookAntiqua" w:cs="BookAntiqua"/>
          <w:sz w:val="21"/>
          <w:szCs w:val="21"/>
        </w:rPr>
        <w:t>TestCase</w:t>
      </w:r>
      <w:proofErr w:type="spellEnd"/>
      <w:r>
        <w:rPr>
          <w:rFonts w:ascii="BookAntiqua" w:hAnsi="BookAntiqua" w:cs="BookAntiqua"/>
          <w:sz w:val="21"/>
          <w:szCs w:val="21"/>
        </w:rPr>
        <w:t xml:space="preserve"> runs per threads as</w:t>
      </w:r>
    </w:p>
    <w:p w:rsidR="0051194C" w:rsidRDefault="0051194C" w:rsidP="0051194C">
      <w:pPr>
        <w:autoSpaceDE w:val="0"/>
        <w:autoSpaceDN w:val="0"/>
        <w:adjustRightInd w:val="0"/>
        <w:spacing w:after="0" w:line="240" w:lineRule="auto"/>
        <w:rPr>
          <w:rFonts w:ascii="BookAntiqua" w:hAnsi="BookAntiqua" w:cs="BookAntiqua"/>
          <w:sz w:val="21"/>
          <w:szCs w:val="21"/>
        </w:rPr>
      </w:pPr>
      <w:proofErr w:type="gramStart"/>
      <w:r>
        <w:rPr>
          <w:rFonts w:ascii="BookAntiqua" w:hAnsi="BookAntiqua" w:cs="BookAntiqua"/>
          <w:sz w:val="21"/>
          <w:szCs w:val="21"/>
        </w:rPr>
        <w:t>needed</w:t>
      </w:r>
      <w:proofErr w:type="gramEnd"/>
      <w:r>
        <w:rPr>
          <w:rFonts w:ascii="BookAntiqua" w:hAnsi="BookAntiqua" w:cs="BookAntiqua"/>
          <w:sz w:val="21"/>
          <w:szCs w:val="21"/>
        </w:rPr>
        <w:t>. For example, if we set the limit as 5 runs per thread and the thread count is</w:t>
      </w:r>
    </w:p>
    <w:p w:rsidR="0051194C" w:rsidRDefault="0051194C" w:rsidP="0051194C">
      <w:pPr>
        <w:autoSpaceDE w:val="0"/>
        <w:autoSpaceDN w:val="0"/>
        <w:adjustRightInd w:val="0"/>
        <w:spacing w:after="0" w:line="240" w:lineRule="auto"/>
        <w:rPr>
          <w:rFonts w:ascii="BookAntiqua" w:hAnsi="BookAntiqua" w:cs="BookAntiqua"/>
          <w:sz w:val="21"/>
          <w:szCs w:val="21"/>
        </w:rPr>
      </w:pPr>
      <w:r>
        <w:rPr>
          <w:rFonts w:ascii="BookAntiqua" w:hAnsi="BookAntiqua" w:cs="BookAntiqua"/>
          <w:sz w:val="21"/>
          <w:szCs w:val="21"/>
        </w:rPr>
        <w:t xml:space="preserve">2, </w:t>
      </w:r>
      <w:proofErr w:type="spellStart"/>
      <w:r>
        <w:rPr>
          <w:rFonts w:ascii="BookAntiqua" w:hAnsi="BookAntiqua" w:cs="BookAntiqua"/>
          <w:sz w:val="21"/>
          <w:szCs w:val="21"/>
        </w:rPr>
        <w:t>TestCase</w:t>
      </w:r>
      <w:proofErr w:type="spellEnd"/>
      <w:r>
        <w:rPr>
          <w:rFonts w:ascii="BookAntiqua" w:hAnsi="BookAntiqua" w:cs="BookAntiqua"/>
          <w:sz w:val="21"/>
          <w:szCs w:val="21"/>
        </w:rPr>
        <w:t xml:space="preserve"> will run 10 times.</w:t>
      </w:r>
    </w:p>
    <w:p w:rsidR="0078632C" w:rsidRDefault="0078632C" w:rsidP="0051194C">
      <w:pPr>
        <w:autoSpaceDE w:val="0"/>
        <w:autoSpaceDN w:val="0"/>
        <w:adjustRightInd w:val="0"/>
        <w:spacing w:after="0" w:line="240" w:lineRule="auto"/>
        <w:rPr>
          <w:rFonts w:ascii="BookAntiqua" w:hAnsi="BookAntiqua" w:cs="BookAntiqua"/>
          <w:sz w:val="21"/>
          <w:szCs w:val="21"/>
        </w:rPr>
      </w:pPr>
    </w:p>
    <w:p w:rsidR="0078632C" w:rsidRDefault="0078632C" w:rsidP="0078632C">
      <w:pPr>
        <w:autoSpaceDE w:val="0"/>
        <w:autoSpaceDN w:val="0"/>
        <w:adjustRightInd w:val="0"/>
        <w:spacing w:after="0" w:line="240" w:lineRule="auto"/>
        <w:rPr>
          <w:rFonts w:ascii="Arial-BoldMT" w:hAnsi="Arial-BoldMT" w:cs="Arial-BoldMT"/>
          <w:b/>
          <w:bCs/>
          <w:sz w:val="36"/>
          <w:szCs w:val="36"/>
        </w:rPr>
      </w:pPr>
      <w:r>
        <w:rPr>
          <w:rFonts w:ascii="Arial-BoldMT" w:hAnsi="Arial-BoldMT" w:cs="Arial-BoldMT"/>
          <w:b/>
          <w:bCs/>
          <w:sz w:val="36"/>
          <w:szCs w:val="36"/>
        </w:rPr>
        <w:t xml:space="preserve">Threads in a </w:t>
      </w:r>
      <w:proofErr w:type="spellStart"/>
      <w:r>
        <w:rPr>
          <w:rFonts w:ascii="Arial-BoldMT" w:hAnsi="Arial-BoldMT" w:cs="Arial-BoldMT"/>
          <w:b/>
          <w:bCs/>
          <w:sz w:val="36"/>
          <w:szCs w:val="36"/>
        </w:rPr>
        <w:t>soapUI</w:t>
      </w:r>
      <w:proofErr w:type="spellEnd"/>
      <w:r>
        <w:rPr>
          <w:rFonts w:ascii="Arial-BoldMT" w:hAnsi="Arial-BoldMT" w:cs="Arial-BoldMT"/>
          <w:b/>
          <w:bCs/>
          <w:sz w:val="36"/>
          <w:szCs w:val="36"/>
        </w:rPr>
        <w:t xml:space="preserve"> load test</w:t>
      </w:r>
    </w:p>
    <w:p w:rsidR="0078632C" w:rsidRDefault="0078632C" w:rsidP="0078632C">
      <w:pPr>
        <w:autoSpaceDE w:val="0"/>
        <w:autoSpaceDN w:val="0"/>
        <w:adjustRightInd w:val="0"/>
        <w:spacing w:after="0" w:line="240" w:lineRule="auto"/>
        <w:rPr>
          <w:rFonts w:ascii="BookAntiqua" w:hAnsi="BookAntiqua" w:cs="BookAntiqua"/>
          <w:sz w:val="21"/>
          <w:szCs w:val="21"/>
        </w:rPr>
      </w:pPr>
      <w:r>
        <w:rPr>
          <w:rFonts w:ascii="BookAntiqua" w:hAnsi="BookAntiqua" w:cs="BookAntiqua"/>
          <w:sz w:val="21"/>
          <w:szCs w:val="21"/>
        </w:rPr>
        <w:t xml:space="preserve">Threads act as virtual users in a load test. If the thread count is set as </w:t>
      </w:r>
      <w:r>
        <w:rPr>
          <w:rFonts w:ascii="BookAntiqua-Italic" w:hAnsi="BookAntiqua-Italic" w:cs="BookAntiqua-Italic"/>
          <w:i/>
          <w:iCs/>
          <w:sz w:val="21"/>
          <w:szCs w:val="21"/>
        </w:rPr>
        <w:t>N</w:t>
      </w:r>
      <w:r>
        <w:rPr>
          <w:rFonts w:ascii="BookAntiqua" w:hAnsi="BookAntiqua" w:cs="BookAntiqua"/>
          <w:sz w:val="21"/>
          <w:szCs w:val="21"/>
        </w:rPr>
        <w:t xml:space="preserve">, </w:t>
      </w:r>
      <w:proofErr w:type="spellStart"/>
      <w:r>
        <w:rPr>
          <w:rFonts w:ascii="BookAntiqua" w:hAnsi="BookAntiqua" w:cs="BookAntiqua"/>
          <w:sz w:val="21"/>
          <w:szCs w:val="21"/>
        </w:rPr>
        <w:t>soapUI</w:t>
      </w:r>
      <w:proofErr w:type="spellEnd"/>
    </w:p>
    <w:p w:rsidR="0078632C" w:rsidRDefault="0078632C" w:rsidP="0078632C">
      <w:pPr>
        <w:autoSpaceDE w:val="0"/>
        <w:autoSpaceDN w:val="0"/>
        <w:adjustRightInd w:val="0"/>
        <w:spacing w:after="0" w:line="240" w:lineRule="auto"/>
        <w:rPr>
          <w:rFonts w:ascii="BookAntiqua" w:hAnsi="BookAntiqua" w:cs="BookAntiqua"/>
          <w:sz w:val="21"/>
          <w:szCs w:val="21"/>
        </w:rPr>
      </w:pPr>
      <w:proofErr w:type="gramStart"/>
      <w:r>
        <w:rPr>
          <w:rFonts w:ascii="BookAntiqua" w:hAnsi="BookAntiqua" w:cs="BookAntiqua"/>
          <w:sz w:val="21"/>
          <w:szCs w:val="21"/>
        </w:rPr>
        <w:t>creates</w:t>
      </w:r>
      <w:proofErr w:type="gramEnd"/>
      <w:r>
        <w:rPr>
          <w:rFonts w:ascii="BookAntiqua" w:hAnsi="BookAntiqua" w:cs="BookAntiqua"/>
          <w:sz w:val="21"/>
          <w:szCs w:val="21"/>
        </w:rPr>
        <w:t xml:space="preserve"> </w:t>
      </w:r>
      <w:r>
        <w:rPr>
          <w:rFonts w:ascii="BookAntiqua-Italic" w:hAnsi="BookAntiqua-Italic" w:cs="BookAntiqua-Italic"/>
          <w:i/>
          <w:iCs/>
          <w:sz w:val="21"/>
          <w:szCs w:val="21"/>
        </w:rPr>
        <w:t xml:space="preserve">N </w:t>
      </w:r>
      <w:r>
        <w:rPr>
          <w:rFonts w:ascii="BookAntiqua" w:hAnsi="BookAntiqua" w:cs="BookAntiqua"/>
          <w:sz w:val="21"/>
          <w:szCs w:val="21"/>
        </w:rPr>
        <w:t xml:space="preserve">number of clones of the associated </w:t>
      </w:r>
      <w:proofErr w:type="spellStart"/>
      <w:r>
        <w:rPr>
          <w:rFonts w:ascii="BookAntiqua" w:hAnsi="BookAntiqua" w:cs="BookAntiqua"/>
          <w:sz w:val="21"/>
          <w:szCs w:val="21"/>
        </w:rPr>
        <w:t>TestCase</w:t>
      </w:r>
      <w:proofErr w:type="spellEnd"/>
      <w:r>
        <w:rPr>
          <w:rFonts w:ascii="BookAntiqua" w:hAnsi="BookAntiqua" w:cs="BookAntiqua"/>
          <w:sz w:val="21"/>
          <w:szCs w:val="21"/>
        </w:rPr>
        <w:t xml:space="preserve"> and executes them. You can</w:t>
      </w:r>
    </w:p>
    <w:p w:rsidR="0078632C" w:rsidRDefault="0078632C" w:rsidP="0078632C">
      <w:pPr>
        <w:autoSpaceDE w:val="0"/>
        <w:autoSpaceDN w:val="0"/>
        <w:adjustRightInd w:val="0"/>
        <w:spacing w:after="0" w:line="240" w:lineRule="auto"/>
        <w:rPr>
          <w:rFonts w:ascii="BookAntiqua" w:hAnsi="BookAntiqua" w:cs="BookAntiqua"/>
          <w:sz w:val="21"/>
          <w:szCs w:val="21"/>
        </w:rPr>
      </w:pPr>
      <w:proofErr w:type="gramStart"/>
      <w:r>
        <w:rPr>
          <w:rFonts w:ascii="BookAntiqua" w:hAnsi="BookAntiqua" w:cs="BookAntiqua"/>
          <w:sz w:val="21"/>
          <w:szCs w:val="21"/>
        </w:rPr>
        <w:t>set</w:t>
      </w:r>
      <w:proofErr w:type="gramEnd"/>
      <w:r>
        <w:rPr>
          <w:rFonts w:ascii="BookAntiqua" w:hAnsi="BookAntiqua" w:cs="BookAntiqua"/>
          <w:sz w:val="21"/>
          <w:szCs w:val="21"/>
        </w:rPr>
        <w:t xml:space="preserve"> as many threads as required based on the capability of handling resources of the</w:t>
      </w:r>
    </w:p>
    <w:p w:rsidR="0078632C" w:rsidRDefault="0078632C" w:rsidP="0078632C">
      <w:pPr>
        <w:autoSpaceDE w:val="0"/>
        <w:autoSpaceDN w:val="0"/>
        <w:adjustRightInd w:val="0"/>
        <w:spacing w:after="0" w:line="240" w:lineRule="auto"/>
        <w:rPr>
          <w:rFonts w:ascii="BookAntiqua" w:hAnsi="BookAntiqua" w:cs="BookAntiqua"/>
          <w:sz w:val="21"/>
          <w:szCs w:val="21"/>
        </w:rPr>
      </w:pPr>
      <w:proofErr w:type="gramStart"/>
      <w:r>
        <w:rPr>
          <w:rFonts w:ascii="BookAntiqua" w:hAnsi="BookAntiqua" w:cs="BookAntiqua"/>
          <w:sz w:val="21"/>
          <w:szCs w:val="21"/>
        </w:rPr>
        <w:t>system</w:t>
      </w:r>
      <w:proofErr w:type="gramEnd"/>
      <w:r>
        <w:rPr>
          <w:rFonts w:ascii="BookAntiqua" w:hAnsi="BookAntiqua" w:cs="BookAntiqua"/>
          <w:sz w:val="21"/>
          <w:szCs w:val="21"/>
        </w:rPr>
        <w:t xml:space="preserve"> in which </w:t>
      </w:r>
      <w:proofErr w:type="spellStart"/>
      <w:r>
        <w:rPr>
          <w:rFonts w:ascii="BookAntiqua" w:hAnsi="BookAntiqua" w:cs="BookAntiqua"/>
          <w:sz w:val="21"/>
          <w:szCs w:val="21"/>
        </w:rPr>
        <w:t>soapUI</w:t>
      </w:r>
      <w:proofErr w:type="spellEnd"/>
      <w:r>
        <w:rPr>
          <w:rFonts w:ascii="BookAntiqua" w:hAnsi="BookAntiqua" w:cs="BookAntiqua"/>
          <w:sz w:val="21"/>
          <w:szCs w:val="21"/>
        </w:rPr>
        <w:t xml:space="preserve"> runs on.</w:t>
      </w:r>
    </w:p>
    <w:p w:rsidR="003400B9" w:rsidRDefault="003400B9" w:rsidP="0078632C">
      <w:pPr>
        <w:autoSpaceDE w:val="0"/>
        <w:autoSpaceDN w:val="0"/>
        <w:adjustRightInd w:val="0"/>
        <w:spacing w:after="0" w:line="240" w:lineRule="auto"/>
        <w:rPr>
          <w:rFonts w:ascii="BookAntiqua" w:hAnsi="BookAntiqua" w:cs="BookAntiqua"/>
          <w:sz w:val="21"/>
          <w:szCs w:val="21"/>
        </w:rPr>
      </w:pPr>
    </w:p>
    <w:p w:rsidR="003400B9" w:rsidRDefault="003400B9" w:rsidP="0078632C">
      <w:pPr>
        <w:autoSpaceDE w:val="0"/>
        <w:autoSpaceDN w:val="0"/>
        <w:adjustRightInd w:val="0"/>
        <w:spacing w:after="0" w:line="240" w:lineRule="auto"/>
        <w:rPr>
          <w:rFonts w:ascii="BookAntiqua" w:hAnsi="BookAntiqua" w:cs="BookAntiqua"/>
          <w:sz w:val="21"/>
          <w:szCs w:val="21"/>
        </w:rPr>
      </w:pPr>
    </w:p>
    <w:p w:rsidR="00220F27" w:rsidRDefault="00220F27" w:rsidP="0078632C">
      <w:pPr>
        <w:autoSpaceDE w:val="0"/>
        <w:autoSpaceDN w:val="0"/>
        <w:adjustRightInd w:val="0"/>
        <w:spacing w:after="0" w:line="240" w:lineRule="auto"/>
        <w:rPr>
          <w:rFonts w:ascii="BookAntiqua" w:hAnsi="BookAntiqua" w:cs="BookAntiqua"/>
          <w:sz w:val="21"/>
          <w:szCs w:val="21"/>
        </w:rPr>
      </w:pPr>
    </w:p>
    <w:p w:rsidR="00220F27" w:rsidRDefault="00220F27" w:rsidP="0078632C">
      <w:pPr>
        <w:autoSpaceDE w:val="0"/>
        <w:autoSpaceDN w:val="0"/>
        <w:adjustRightInd w:val="0"/>
        <w:spacing w:after="0" w:line="240" w:lineRule="auto"/>
        <w:rPr>
          <w:rFonts w:ascii="BookAntiqua" w:hAnsi="BookAntiqua" w:cs="BookAntiqua"/>
          <w:sz w:val="21"/>
          <w:szCs w:val="21"/>
        </w:rPr>
      </w:pPr>
    </w:p>
    <w:p w:rsidR="00220F27" w:rsidRDefault="00220F27" w:rsidP="0078632C">
      <w:pPr>
        <w:autoSpaceDE w:val="0"/>
        <w:autoSpaceDN w:val="0"/>
        <w:adjustRightInd w:val="0"/>
        <w:spacing w:after="0" w:line="240" w:lineRule="auto"/>
        <w:rPr>
          <w:rFonts w:ascii="BookAntiqua" w:hAnsi="BookAntiqua" w:cs="BookAntiqua"/>
          <w:sz w:val="21"/>
          <w:szCs w:val="21"/>
        </w:rPr>
      </w:pPr>
    </w:p>
    <w:p w:rsidR="00220F27" w:rsidRDefault="00220F27" w:rsidP="0078632C">
      <w:pPr>
        <w:autoSpaceDE w:val="0"/>
        <w:autoSpaceDN w:val="0"/>
        <w:adjustRightInd w:val="0"/>
        <w:spacing w:after="0" w:line="240" w:lineRule="auto"/>
        <w:rPr>
          <w:rFonts w:ascii="BookAntiqua" w:hAnsi="BookAntiqua" w:cs="BookAntiqua"/>
          <w:sz w:val="21"/>
          <w:szCs w:val="21"/>
        </w:rPr>
      </w:pPr>
    </w:p>
    <w:p w:rsidR="00220F27" w:rsidRDefault="00220F27" w:rsidP="0078632C">
      <w:pPr>
        <w:autoSpaceDE w:val="0"/>
        <w:autoSpaceDN w:val="0"/>
        <w:adjustRightInd w:val="0"/>
        <w:spacing w:after="0" w:line="240" w:lineRule="auto"/>
        <w:rPr>
          <w:rFonts w:ascii="BookAntiqua" w:hAnsi="BookAntiqua" w:cs="BookAntiqua"/>
          <w:sz w:val="21"/>
          <w:szCs w:val="21"/>
        </w:rPr>
      </w:pPr>
    </w:p>
    <w:p w:rsidR="00220F27" w:rsidRDefault="00220F27" w:rsidP="0078632C">
      <w:pPr>
        <w:autoSpaceDE w:val="0"/>
        <w:autoSpaceDN w:val="0"/>
        <w:adjustRightInd w:val="0"/>
        <w:spacing w:after="0" w:line="240" w:lineRule="auto"/>
        <w:rPr>
          <w:rFonts w:ascii="BookAntiqua" w:hAnsi="BookAntiqua" w:cs="BookAntiqua"/>
          <w:sz w:val="21"/>
          <w:szCs w:val="21"/>
        </w:rPr>
      </w:pPr>
    </w:p>
    <w:p w:rsidR="003400B9" w:rsidRDefault="003400B9" w:rsidP="0078632C">
      <w:pPr>
        <w:autoSpaceDE w:val="0"/>
        <w:autoSpaceDN w:val="0"/>
        <w:adjustRightInd w:val="0"/>
        <w:spacing w:after="0" w:line="240" w:lineRule="auto"/>
        <w:rPr>
          <w:rFonts w:ascii="BookAntiqua" w:hAnsi="BookAntiqua" w:cs="BookAntiqua"/>
          <w:sz w:val="21"/>
          <w:szCs w:val="21"/>
        </w:rPr>
      </w:pPr>
    </w:p>
    <w:p w:rsidR="003400B9" w:rsidRDefault="003400B9" w:rsidP="0078632C">
      <w:pPr>
        <w:autoSpaceDE w:val="0"/>
        <w:autoSpaceDN w:val="0"/>
        <w:adjustRightInd w:val="0"/>
        <w:spacing w:after="0" w:line="240" w:lineRule="auto"/>
        <w:rPr>
          <w:rFonts w:ascii="BookAntiqua" w:hAnsi="BookAntiqua" w:cs="BookAntiqua"/>
          <w:sz w:val="21"/>
          <w:szCs w:val="21"/>
        </w:rPr>
      </w:pPr>
    </w:p>
    <w:p w:rsidR="003400B9" w:rsidRDefault="003400B9" w:rsidP="003400B9">
      <w:pPr>
        <w:autoSpaceDE w:val="0"/>
        <w:autoSpaceDN w:val="0"/>
        <w:adjustRightInd w:val="0"/>
        <w:spacing w:after="0" w:line="240" w:lineRule="auto"/>
        <w:rPr>
          <w:rFonts w:ascii="Arial-BoldMT" w:hAnsi="Arial-BoldMT" w:cs="Arial-BoldMT"/>
          <w:b/>
          <w:bCs/>
          <w:sz w:val="36"/>
          <w:szCs w:val="36"/>
        </w:rPr>
      </w:pPr>
      <w:r>
        <w:rPr>
          <w:rFonts w:ascii="Arial-BoldMT" w:hAnsi="Arial-BoldMT" w:cs="Arial-BoldMT"/>
          <w:b/>
          <w:bCs/>
          <w:sz w:val="36"/>
          <w:szCs w:val="36"/>
        </w:rPr>
        <w:t xml:space="preserve">Load test strategies of </w:t>
      </w:r>
      <w:proofErr w:type="spellStart"/>
      <w:r>
        <w:rPr>
          <w:rFonts w:ascii="Arial-BoldMT" w:hAnsi="Arial-BoldMT" w:cs="Arial-BoldMT"/>
          <w:b/>
          <w:bCs/>
          <w:sz w:val="36"/>
          <w:szCs w:val="36"/>
        </w:rPr>
        <w:t>soapUI</w:t>
      </w:r>
      <w:proofErr w:type="spellEnd"/>
    </w:p>
    <w:p w:rsidR="003400B9" w:rsidRDefault="003400B9" w:rsidP="003400B9">
      <w:pPr>
        <w:autoSpaceDE w:val="0"/>
        <w:autoSpaceDN w:val="0"/>
        <w:adjustRightInd w:val="0"/>
        <w:spacing w:after="0" w:line="240" w:lineRule="auto"/>
        <w:rPr>
          <w:rFonts w:ascii="BookAntiqua" w:hAnsi="BookAntiqua" w:cs="BookAntiqua"/>
          <w:sz w:val="21"/>
          <w:szCs w:val="21"/>
        </w:rPr>
      </w:pPr>
      <w:proofErr w:type="spellStart"/>
      <w:r>
        <w:rPr>
          <w:rFonts w:ascii="BookAntiqua" w:hAnsi="BookAntiqua" w:cs="BookAntiqua"/>
          <w:sz w:val="21"/>
          <w:szCs w:val="21"/>
        </w:rPr>
        <w:t>SoapUI</w:t>
      </w:r>
      <w:proofErr w:type="spellEnd"/>
      <w:r>
        <w:rPr>
          <w:rFonts w:ascii="BookAntiqua" w:hAnsi="BookAntiqua" w:cs="BookAntiqua"/>
          <w:sz w:val="21"/>
          <w:szCs w:val="21"/>
        </w:rPr>
        <w:t xml:space="preserve"> allows you to simulate different types of load on web services using multiple</w:t>
      </w:r>
    </w:p>
    <w:p w:rsidR="003400B9" w:rsidRDefault="003400B9" w:rsidP="003400B9">
      <w:pPr>
        <w:autoSpaceDE w:val="0"/>
        <w:autoSpaceDN w:val="0"/>
        <w:adjustRightInd w:val="0"/>
        <w:spacing w:after="0" w:line="240" w:lineRule="auto"/>
        <w:rPr>
          <w:rFonts w:ascii="BookAntiqua" w:hAnsi="BookAntiqua" w:cs="BookAntiqua"/>
          <w:sz w:val="21"/>
          <w:szCs w:val="21"/>
        </w:rPr>
      </w:pPr>
      <w:proofErr w:type="gramStart"/>
      <w:r>
        <w:rPr>
          <w:rFonts w:ascii="BookAntiqua" w:hAnsi="BookAntiqua" w:cs="BookAntiqua"/>
          <w:sz w:val="21"/>
          <w:szCs w:val="21"/>
        </w:rPr>
        <w:t>load</w:t>
      </w:r>
      <w:proofErr w:type="gramEnd"/>
      <w:r>
        <w:rPr>
          <w:rFonts w:ascii="BookAntiqua" w:hAnsi="BookAntiqua" w:cs="BookAntiqua"/>
          <w:sz w:val="21"/>
          <w:szCs w:val="21"/>
        </w:rPr>
        <w:t xml:space="preserve"> test strategies. In the free version of </w:t>
      </w:r>
      <w:proofErr w:type="spellStart"/>
      <w:r>
        <w:rPr>
          <w:rFonts w:ascii="BookAntiqua" w:hAnsi="BookAntiqua" w:cs="BookAntiqua"/>
          <w:sz w:val="21"/>
          <w:szCs w:val="21"/>
        </w:rPr>
        <w:t>soapUI</w:t>
      </w:r>
      <w:proofErr w:type="spellEnd"/>
      <w:r>
        <w:rPr>
          <w:rFonts w:ascii="BookAntiqua" w:hAnsi="BookAntiqua" w:cs="BookAntiqua"/>
          <w:sz w:val="21"/>
          <w:szCs w:val="21"/>
        </w:rPr>
        <w:t xml:space="preserve"> 4.0.1, we can identify the following</w:t>
      </w:r>
    </w:p>
    <w:p w:rsidR="003400B9" w:rsidRDefault="003400B9" w:rsidP="003400B9">
      <w:pPr>
        <w:autoSpaceDE w:val="0"/>
        <w:autoSpaceDN w:val="0"/>
        <w:adjustRightInd w:val="0"/>
        <w:spacing w:after="0" w:line="240" w:lineRule="auto"/>
        <w:rPr>
          <w:rFonts w:ascii="BookAntiqua" w:hAnsi="BookAntiqua" w:cs="BookAntiqua"/>
          <w:sz w:val="21"/>
          <w:szCs w:val="21"/>
        </w:rPr>
      </w:pPr>
      <w:proofErr w:type="gramStart"/>
      <w:r>
        <w:rPr>
          <w:rFonts w:ascii="BookAntiqua" w:hAnsi="BookAntiqua" w:cs="BookAntiqua"/>
          <w:sz w:val="21"/>
          <w:szCs w:val="21"/>
        </w:rPr>
        <w:t>types</w:t>
      </w:r>
      <w:proofErr w:type="gramEnd"/>
      <w:r>
        <w:rPr>
          <w:rFonts w:ascii="BookAntiqua" w:hAnsi="BookAntiqua" w:cs="BookAntiqua"/>
          <w:sz w:val="21"/>
          <w:szCs w:val="21"/>
        </w:rPr>
        <w:t xml:space="preserve"> of load test strategies:</w:t>
      </w:r>
    </w:p>
    <w:p w:rsidR="003400B9" w:rsidRDefault="003400B9" w:rsidP="003400B9">
      <w:pPr>
        <w:autoSpaceDE w:val="0"/>
        <w:autoSpaceDN w:val="0"/>
        <w:adjustRightInd w:val="0"/>
        <w:spacing w:after="0" w:line="240" w:lineRule="auto"/>
        <w:rPr>
          <w:rFonts w:ascii="BookAntiqua" w:hAnsi="BookAntiqua" w:cs="BookAntiqua"/>
          <w:sz w:val="21"/>
          <w:szCs w:val="21"/>
        </w:rPr>
      </w:pPr>
      <w:r>
        <w:rPr>
          <w:rFonts w:ascii="BookAntiqua" w:hAnsi="BookAntiqua" w:cs="BookAntiqua"/>
          <w:sz w:val="21"/>
          <w:szCs w:val="21"/>
        </w:rPr>
        <w:t>• Simple</w:t>
      </w:r>
    </w:p>
    <w:p w:rsidR="003400B9" w:rsidRDefault="003400B9" w:rsidP="003400B9">
      <w:pPr>
        <w:autoSpaceDE w:val="0"/>
        <w:autoSpaceDN w:val="0"/>
        <w:adjustRightInd w:val="0"/>
        <w:spacing w:after="0" w:line="240" w:lineRule="auto"/>
        <w:rPr>
          <w:rFonts w:ascii="BookAntiqua" w:hAnsi="BookAntiqua" w:cs="BookAntiqua"/>
          <w:sz w:val="21"/>
          <w:szCs w:val="21"/>
        </w:rPr>
      </w:pPr>
      <w:r>
        <w:rPr>
          <w:rFonts w:ascii="BookAntiqua" w:hAnsi="BookAntiqua" w:cs="BookAntiqua"/>
          <w:sz w:val="21"/>
          <w:szCs w:val="21"/>
        </w:rPr>
        <w:t>• Burst</w:t>
      </w:r>
    </w:p>
    <w:p w:rsidR="003400B9" w:rsidRDefault="003400B9" w:rsidP="003400B9">
      <w:pPr>
        <w:autoSpaceDE w:val="0"/>
        <w:autoSpaceDN w:val="0"/>
        <w:adjustRightInd w:val="0"/>
        <w:spacing w:after="0" w:line="240" w:lineRule="auto"/>
        <w:rPr>
          <w:rFonts w:ascii="BookAntiqua" w:hAnsi="BookAntiqua" w:cs="BookAntiqua"/>
          <w:sz w:val="21"/>
          <w:szCs w:val="21"/>
        </w:rPr>
      </w:pPr>
      <w:r>
        <w:rPr>
          <w:rFonts w:ascii="BookAntiqua" w:hAnsi="BookAntiqua" w:cs="BookAntiqua"/>
          <w:sz w:val="21"/>
          <w:szCs w:val="21"/>
        </w:rPr>
        <w:t>• Thread</w:t>
      </w:r>
    </w:p>
    <w:p w:rsidR="003400B9" w:rsidRDefault="003400B9" w:rsidP="003400B9">
      <w:pPr>
        <w:autoSpaceDE w:val="0"/>
        <w:autoSpaceDN w:val="0"/>
        <w:adjustRightInd w:val="0"/>
        <w:spacing w:after="0" w:line="240" w:lineRule="auto"/>
        <w:rPr>
          <w:rFonts w:ascii="BookAntiqua" w:hAnsi="BookAntiqua" w:cs="BookAntiqua"/>
          <w:sz w:val="21"/>
          <w:szCs w:val="21"/>
        </w:rPr>
      </w:pPr>
      <w:r>
        <w:rPr>
          <w:rFonts w:ascii="BookAntiqua" w:hAnsi="BookAntiqua" w:cs="BookAntiqua"/>
          <w:sz w:val="21"/>
          <w:szCs w:val="21"/>
        </w:rPr>
        <w:t>• Variance</w:t>
      </w:r>
    </w:p>
    <w:p w:rsidR="003400B9" w:rsidRDefault="003400B9" w:rsidP="003400B9">
      <w:pPr>
        <w:autoSpaceDE w:val="0"/>
        <w:autoSpaceDN w:val="0"/>
        <w:adjustRightInd w:val="0"/>
        <w:spacing w:after="0" w:line="240" w:lineRule="auto"/>
        <w:rPr>
          <w:rFonts w:ascii="BookAntiqua" w:hAnsi="BookAntiqua" w:cs="BookAntiqua"/>
          <w:sz w:val="21"/>
          <w:szCs w:val="21"/>
        </w:rPr>
      </w:pPr>
    </w:p>
    <w:p w:rsidR="00220F27" w:rsidRDefault="00220F27" w:rsidP="003400B9">
      <w:pPr>
        <w:autoSpaceDE w:val="0"/>
        <w:autoSpaceDN w:val="0"/>
        <w:adjustRightInd w:val="0"/>
        <w:spacing w:after="0" w:line="240" w:lineRule="auto"/>
        <w:rPr>
          <w:rFonts w:ascii="BookAntiqua" w:hAnsi="BookAntiqua" w:cs="BookAntiqua"/>
          <w:sz w:val="21"/>
          <w:szCs w:val="21"/>
        </w:rPr>
      </w:pPr>
    </w:p>
    <w:p w:rsidR="00220F27" w:rsidRDefault="00220F27" w:rsidP="003400B9">
      <w:pPr>
        <w:autoSpaceDE w:val="0"/>
        <w:autoSpaceDN w:val="0"/>
        <w:adjustRightInd w:val="0"/>
        <w:spacing w:after="0" w:line="240" w:lineRule="auto"/>
        <w:rPr>
          <w:rFonts w:ascii="BookAntiqua" w:hAnsi="BookAntiqua" w:cs="BookAntiqua"/>
          <w:sz w:val="21"/>
          <w:szCs w:val="21"/>
        </w:rPr>
      </w:pPr>
    </w:p>
    <w:p w:rsidR="00220F27" w:rsidRDefault="00220F27" w:rsidP="003400B9">
      <w:pPr>
        <w:autoSpaceDE w:val="0"/>
        <w:autoSpaceDN w:val="0"/>
        <w:adjustRightInd w:val="0"/>
        <w:spacing w:after="0" w:line="240" w:lineRule="auto"/>
        <w:rPr>
          <w:rFonts w:ascii="BookAntiqua" w:hAnsi="BookAntiqua" w:cs="BookAntiqua"/>
          <w:sz w:val="21"/>
          <w:szCs w:val="21"/>
        </w:rPr>
      </w:pPr>
    </w:p>
    <w:p w:rsidR="00220F27" w:rsidRDefault="00220F27" w:rsidP="003400B9">
      <w:pPr>
        <w:autoSpaceDE w:val="0"/>
        <w:autoSpaceDN w:val="0"/>
        <w:adjustRightInd w:val="0"/>
        <w:spacing w:after="0" w:line="240" w:lineRule="auto"/>
        <w:rPr>
          <w:rFonts w:ascii="BookAntiqua" w:hAnsi="BookAntiqua" w:cs="BookAntiqua"/>
          <w:sz w:val="21"/>
          <w:szCs w:val="21"/>
        </w:rPr>
      </w:pPr>
    </w:p>
    <w:p w:rsidR="00220F27" w:rsidRDefault="00220F27" w:rsidP="003400B9">
      <w:pPr>
        <w:autoSpaceDE w:val="0"/>
        <w:autoSpaceDN w:val="0"/>
        <w:adjustRightInd w:val="0"/>
        <w:spacing w:after="0" w:line="240" w:lineRule="auto"/>
        <w:rPr>
          <w:rFonts w:ascii="BookAntiqua" w:hAnsi="BookAntiqua" w:cs="BookAntiqua"/>
          <w:sz w:val="21"/>
          <w:szCs w:val="21"/>
        </w:rPr>
      </w:pPr>
    </w:p>
    <w:p w:rsidR="00220F27" w:rsidRDefault="00220F27" w:rsidP="003400B9">
      <w:pPr>
        <w:autoSpaceDE w:val="0"/>
        <w:autoSpaceDN w:val="0"/>
        <w:adjustRightInd w:val="0"/>
        <w:spacing w:after="0" w:line="240" w:lineRule="auto"/>
        <w:rPr>
          <w:rFonts w:ascii="BookAntiqua" w:hAnsi="BookAntiqua" w:cs="BookAntiqua"/>
          <w:sz w:val="21"/>
          <w:szCs w:val="21"/>
        </w:rPr>
      </w:pPr>
    </w:p>
    <w:p w:rsidR="00220F27" w:rsidRDefault="00220F27" w:rsidP="003400B9">
      <w:pPr>
        <w:autoSpaceDE w:val="0"/>
        <w:autoSpaceDN w:val="0"/>
        <w:adjustRightInd w:val="0"/>
        <w:spacing w:after="0" w:line="240" w:lineRule="auto"/>
        <w:rPr>
          <w:rFonts w:ascii="BookAntiqua" w:hAnsi="BookAntiqua" w:cs="BookAntiqua"/>
          <w:sz w:val="21"/>
          <w:szCs w:val="21"/>
        </w:rPr>
      </w:pPr>
    </w:p>
    <w:p w:rsidR="00220F27" w:rsidRDefault="00220F27" w:rsidP="003400B9">
      <w:pPr>
        <w:autoSpaceDE w:val="0"/>
        <w:autoSpaceDN w:val="0"/>
        <w:adjustRightInd w:val="0"/>
        <w:spacing w:after="0" w:line="240" w:lineRule="auto"/>
        <w:rPr>
          <w:rFonts w:ascii="BookAntiqua" w:hAnsi="BookAntiqua" w:cs="BookAntiqua"/>
          <w:sz w:val="21"/>
          <w:szCs w:val="21"/>
        </w:rPr>
      </w:pPr>
    </w:p>
    <w:p w:rsidR="00220F27" w:rsidRDefault="00220F27" w:rsidP="003400B9">
      <w:pPr>
        <w:autoSpaceDE w:val="0"/>
        <w:autoSpaceDN w:val="0"/>
        <w:adjustRightInd w:val="0"/>
        <w:spacing w:after="0" w:line="240" w:lineRule="auto"/>
        <w:rPr>
          <w:rFonts w:ascii="BookAntiqua" w:hAnsi="BookAntiqua" w:cs="BookAntiqua"/>
          <w:sz w:val="21"/>
          <w:szCs w:val="21"/>
        </w:rPr>
      </w:pPr>
    </w:p>
    <w:p w:rsidR="003400B9" w:rsidRDefault="003400B9" w:rsidP="003400B9">
      <w:pPr>
        <w:autoSpaceDE w:val="0"/>
        <w:autoSpaceDN w:val="0"/>
        <w:adjustRightInd w:val="0"/>
        <w:spacing w:after="0" w:line="240" w:lineRule="auto"/>
        <w:rPr>
          <w:rFonts w:ascii="Arial-BoldMT" w:hAnsi="Arial-BoldMT" w:cs="Arial-BoldMT"/>
          <w:b/>
          <w:bCs/>
          <w:sz w:val="32"/>
          <w:szCs w:val="32"/>
        </w:rPr>
      </w:pPr>
      <w:r>
        <w:rPr>
          <w:rFonts w:ascii="Arial-BoldMT" w:hAnsi="Arial-BoldMT" w:cs="Arial-BoldMT"/>
          <w:b/>
          <w:bCs/>
          <w:sz w:val="32"/>
          <w:szCs w:val="32"/>
        </w:rPr>
        <w:t>Simple load strategy</w:t>
      </w:r>
    </w:p>
    <w:p w:rsidR="003400B9" w:rsidRDefault="003400B9" w:rsidP="003400B9">
      <w:pPr>
        <w:autoSpaceDE w:val="0"/>
        <w:autoSpaceDN w:val="0"/>
        <w:adjustRightInd w:val="0"/>
        <w:spacing w:after="0" w:line="240" w:lineRule="auto"/>
        <w:rPr>
          <w:rFonts w:ascii="BookAntiqua" w:hAnsi="BookAntiqua" w:cs="BookAntiqua"/>
          <w:sz w:val="21"/>
          <w:szCs w:val="21"/>
        </w:rPr>
      </w:pPr>
      <w:r>
        <w:rPr>
          <w:rFonts w:ascii="BookAntiqua" w:hAnsi="BookAntiqua" w:cs="BookAntiqua"/>
          <w:sz w:val="21"/>
          <w:szCs w:val="21"/>
        </w:rPr>
        <w:t xml:space="preserve">The default load test strategy of a </w:t>
      </w:r>
      <w:proofErr w:type="spellStart"/>
      <w:r>
        <w:rPr>
          <w:rFonts w:ascii="BookAntiqua" w:hAnsi="BookAntiqua" w:cs="BookAntiqua"/>
          <w:sz w:val="21"/>
          <w:szCs w:val="21"/>
        </w:rPr>
        <w:t>soapUI</w:t>
      </w:r>
      <w:proofErr w:type="spellEnd"/>
      <w:r>
        <w:rPr>
          <w:rFonts w:ascii="BookAntiqua" w:hAnsi="BookAntiqua" w:cs="BookAntiqua"/>
          <w:sz w:val="21"/>
          <w:szCs w:val="21"/>
        </w:rPr>
        <w:t xml:space="preserve"> load test is simple. In simple</w:t>
      </w:r>
    </w:p>
    <w:p w:rsidR="003400B9" w:rsidRDefault="003400B9" w:rsidP="003400B9">
      <w:pPr>
        <w:autoSpaceDE w:val="0"/>
        <w:autoSpaceDN w:val="0"/>
        <w:adjustRightInd w:val="0"/>
        <w:spacing w:after="0" w:line="240" w:lineRule="auto"/>
        <w:rPr>
          <w:rFonts w:ascii="BookAntiqua" w:hAnsi="BookAntiqua" w:cs="BookAntiqua"/>
          <w:sz w:val="21"/>
          <w:szCs w:val="21"/>
        </w:rPr>
      </w:pPr>
      <w:proofErr w:type="gramStart"/>
      <w:r>
        <w:rPr>
          <w:rFonts w:ascii="BookAntiqua" w:hAnsi="BookAntiqua" w:cs="BookAntiqua"/>
          <w:sz w:val="21"/>
          <w:szCs w:val="21"/>
        </w:rPr>
        <w:t>strategy</w:t>
      </w:r>
      <w:proofErr w:type="gramEnd"/>
      <w:r>
        <w:rPr>
          <w:rFonts w:ascii="BookAntiqua" w:hAnsi="BookAntiqua" w:cs="BookAntiqua"/>
          <w:sz w:val="21"/>
          <w:szCs w:val="21"/>
        </w:rPr>
        <w:t xml:space="preserve">, </w:t>
      </w:r>
      <w:r>
        <w:rPr>
          <w:rFonts w:ascii="BookAntiqua-Bold" w:hAnsi="BookAntiqua-Bold" w:cs="BookAntiqua-Bold"/>
          <w:b/>
          <w:bCs/>
          <w:sz w:val="21"/>
          <w:szCs w:val="21"/>
        </w:rPr>
        <w:t xml:space="preserve">Test Delay </w:t>
      </w:r>
      <w:r>
        <w:rPr>
          <w:rFonts w:ascii="BookAntiqua" w:hAnsi="BookAntiqua" w:cs="BookAntiqua"/>
          <w:sz w:val="21"/>
          <w:szCs w:val="21"/>
        </w:rPr>
        <w:t>defines the delay between each test run. Random is used to</w:t>
      </w:r>
    </w:p>
    <w:p w:rsidR="003400B9" w:rsidRDefault="003400B9" w:rsidP="003400B9">
      <w:pPr>
        <w:autoSpaceDE w:val="0"/>
        <w:autoSpaceDN w:val="0"/>
        <w:adjustRightInd w:val="0"/>
        <w:spacing w:after="0" w:line="240" w:lineRule="auto"/>
        <w:rPr>
          <w:rFonts w:ascii="BookAntiqua" w:hAnsi="BookAntiqua" w:cs="BookAntiqua"/>
          <w:sz w:val="21"/>
          <w:szCs w:val="21"/>
        </w:rPr>
      </w:pPr>
      <w:proofErr w:type="gramStart"/>
      <w:r>
        <w:rPr>
          <w:rFonts w:ascii="BookAntiqua" w:hAnsi="BookAntiqua" w:cs="BookAntiqua"/>
          <w:sz w:val="21"/>
          <w:szCs w:val="21"/>
        </w:rPr>
        <w:t>set</w:t>
      </w:r>
      <w:proofErr w:type="gramEnd"/>
      <w:r>
        <w:rPr>
          <w:rFonts w:ascii="BookAntiqua" w:hAnsi="BookAntiqua" w:cs="BookAntiqua"/>
          <w:sz w:val="21"/>
          <w:szCs w:val="21"/>
        </w:rPr>
        <w:t xml:space="preserve"> the relative amount of randomization for test delay. If </w:t>
      </w:r>
      <w:r>
        <w:rPr>
          <w:rFonts w:ascii="BookAntiqua-Bold" w:hAnsi="BookAntiqua-Bold" w:cs="BookAntiqua-Bold"/>
          <w:b/>
          <w:bCs/>
          <w:sz w:val="21"/>
          <w:szCs w:val="21"/>
        </w:rPr>
        <w:t xml:space="preserve">Test Delay </w:t>
      </w:r>
      <w:r>
        <w:rPr>
          <w:rFonts w:ascii="BookAntiqua" w:hAnsi="BookAntiqua" w:cs="BookAntiqua"/>
          <w:sz w:val="21"/>
          <w:szCs w:val="21"/>
        </w:rPr>
        <w:t xml:space="preserve">is </w:t>
      </w:r>
      <w:r>
        <w:rPr>
          <w:rFonts w:ascii="BookAntiqua-Bold" w:hAnsi="BookAntiqua-Bold" w:cs="BookAntiqua-Bold"/>
          <w:b/>
          <w:bCs/>
          <w:sz w:val="21"/>
          <w:szCs w:val="21"/>
        </w:rPr>
        <w:t xml:space="preserve">1000 </w:t>
      </w:r>
      <w:r>
        <w:rPr>
          <w:rFonts w:ascii="BookAntiqua" w:hAnsi="BookAntiqua" w:cs="BookAntiqua"/>
          <w:sz w:val="21"/>
          <w:szCs w:val="21"/>
        </w:rPr>
        <w:t>ms</w:t>
      </w:r>
    </w:p>
    <w:p w:rsidR="003400B9" w:rsidRDefault="003400B9" w:rsidP="003400B9">
      <w:pPr>
        <w:autoSpaceDE w:val="0"/>
        <w:autoSpaceDN w:val="0"/>
        <w:adjustRightInd w:val="0"/>
        <w:spacing w:after="0" w:line="240" w:lineRule="auto"/>
        <w:rPr>
          <w:rFonts w:ascii="BookAntiqua-Bold" w:hAnsi="BookAntiqua-Bold" w:cs="BookAntiqua-Bold"/>
          <w:b/>
          <w:bCs/>
          <w:sz w:val="21"/>
          <w:szCs w:val="21"/>
        </w:rPr>
      </w:pPr>
      <w:proofErr w:type="gramStart"/>
      <w:r>
        <w:rPr>
          <w:rFonts w:ascii="BookAntiqua" w:hAnsi="BookAntiqua" w:cs="BookAntiqua"/>
          <w:sz w:val="21"/>
          <w:szCs w:val="21"/>
        </w:rPr>
        <w:t>and</w:t>
      </w:r>
      <w:proofErr w:type="gramEnd"/>
      <w:r>
        <w:rPr>
          <w:rFonts w:ascii="BookAntiqua" w:hAnsi="BookAntiqua" w:cs="BookAntiqua"/>
          <w:sz w:val="21"/>
          <w:szCs w:val="21"/>
        </w:rPr>
        <w:t xml:space="preserve"> </w:t>
      </w:r>
      <w:r>
        <w:rPr>
          <w:rFonts w:ascii="BookAntiqua-Bold" w:hAnsi="BookAntiqua-Bold" w:cs="BookAntiqua-Bold"/>
          <w:b/>
          <w:bCs/>
          <w:sz w:val="21"/>
          <w:szCs w:val="21"/>
        </w:rPr>
        <w:t xml:space="preserve">Random </w:t>
      </w:r>
      <w:r>
        <w:rPr>
          <w:rFonts w:ascii="BookAntiqua" w:hAnsi="BookAntiqua" w:cs="BookAntiqua"/>
          <w:sz w:val="21"/>
          <w:szCs w:val="21"/>
        </w:rPr>
        <w:t xml:space="preserve">is </w:t>
      </w:r>
      <w:r>
        <w:rPr>
          <w:rFonts w:ascii="BookAntiqua-Bold" w:hAnsi="BookAntiqua-Bold" w:cs="BookAntiqua-Bold"/>
          <w:b/>
          <w:bCs/>
          <w:sz w:val="21"/>
          <w:szCs w:val="21"/>
        </w:rPr>
        <w:t>0</w:t>
      </w:r>
      <w:r>
        <w:rPr>
          <w:rFonts w:ascii="BookAntiqua" w:hAnsi="BookAntiqua" w:cs="BookAntiqua"/>
          <w:sz w:val="21"/>
          <w:szCs w:val="21"/>
        </w:rPr>
        <w:t xml:space="preserve">, each test will be executed in intervals of 1 second. If </w:t>
      </w:r>
      <w:r>
        <w:rPr>
          <w:rFonts w:ascii="BookAntiqua-Bold" w:hAnsi="BookAntiqua-Bold" w:cs="BookAntiqua-Bold"/>
          <w:b/>
          <w:bCs/>
          <w:sz w:val="21"/>
          <w:szCs w:val="21"/>
        </w:rPr>
        <w:t>Random</w:t>
      </w:r>
    </w:p>
    <w:p w:rsidR="003400B9" w:rsidRDefault="003400B9" w:rsidP="003400B9">
      <w:pPr>
        <w:autoSpaceDE w:val="0"/>
        <w:autoSpaceDN w:val="0"/>
        <w:adjustRightInd w:val="0"/>
        <w:spacing w:after="0" w:line="240" w:lineRule="auto"/>
        <w:rPr>
          <w:rFonts w:ascii="BookAntiqua" w:hAnsi="BookAntiqua" w:cs="BookAntiqua"/>
          <w:sz w:val="21"/>
          <w:szCs w:val="21"/>
        </w:rPr>
      </w:pPr>
      <w:proofErr w:type="gramStart"/>
      <w:r>
        <w:rPr>
          <w:rFonts w:ascii="BookAntiqua" w:hAnsi="BookAntiqua" w:cs="BookAntiqua"/>
          <w:sz w:val="21"/>
          <w:szCs w:val="21"/>
        </w:rPr>
        <w:t>is</w:t>
      </w:r>
      <w:proofErr w:type="gramEnd"/>
      <w:r>
        <w:rPr>
          <w:rFonts w:ascii="BookAntiqua" w:hAnsi="BookAntiqua" w:cs="BookAntiqua"/>
          <w:sz w:val="21"/>
          <w:szCs w:val="21"/>
        </w:rPr>
        <w:t xml:space="preserve"> </w:t>
      </w:r>
      <w:r>
        <w:rPr>
          <w:rFonts w:ascii="BookAntiqua-Bold" w:hAnsi="BookAntiqua-Bold" w:cs="BookAntiqua-Bold"/>
          <w:b/>
          <w:bCs/>
          <w:sz w:val="21"/>
          <w:szCs w:val="21"/>
        </w:rPr>
        <w:t>1</w:t>
      </w:r>
      <w:r>
        <w:rPr>
          <w:rFonts w:ascii="BookAntiqua" w:hAnsi="BookAntiqua" w:cs="BookAntiqua"/>
          <w:sz w:val="21"/>
          <w:szCs w:val="21"/>
        </w:rPr>
        <w:t>, all tests will be executed in random delay between each other relative to the</w:t>
      </w:r>
    </w:p>
    <w:p w:rsidR="003400B9" w:rsidRDefault="003400B9" w:rsidP="003400B9">
      <w:pPr>
        <w:autoSpaceDE w:val="0"/>
        <w:autoSpaceDN w:val="0"/>
        <w:adjustRightInd w:val="0"/>
        <w:spacing w:after="0" w:line="240" w:lineRule="auto"/>
        <w:rPr>
          <w:rFonts w:ascii="BookAntiqua" w:hAnsi="BookAntiqua" w:cs="BookAntiqua"/>
          <w:sz w:val="21"/>
          <w:szCs w:val="21"/>
        </w:rPr>
      </w:pPr>
      <w:proofErr w:type="gramStart"/>
      <w:r>
        <w:rPr>
          <w:rFonts w:ascii="BookAntiqua-Bold" w:hAnsi="BookAntiqua-Bold" w:cs="BookAntiqua-Bold"/>
          <w:b/>
          <w:bCs/>
          <w:sz w:val="21"/>
          <w:szCs w:val="21"/>
        </w:rPr>
        <w:t xml:space="preserve">Test Delay </w:t>
      </w:r>
      <w:r>
        <w:rPr>
          <w:rFonts w:ascii="BookAntiqua" w:hAnsi="BookAntiqua" w:cs="BookAntiqua"/>
          <w:sz w:val="21"/>
          <w:szCs w:val="21"/>
        </w:rPr>
        <w:t>value.</w:t>
      </w:r>
      <w:proofErr w:type="gramEnd"/>
    </w:p>
    <w:p w:rsidR="003400B9" w:rsidRDefault="003400B9" w:rsidP="003400B9">
      <w:pPr>
        <w:autoSpaceDE w:val="0"/>
        <w:autoSpaceDN w:val="0"/>
        <w:adjustRightInd w:val="0"/>
        <w:spacing w:after="0" w:line="240" w:lineRule="auto"/>
        <w:rPr>
          <w:rFonts w:ascii="BookAntiqua" w:hAnsi="BookAntiqua" w:cs="BookAntiqua"/>
          <w:sz w:val="21"/>
          <w:szCs w:val="21"/>
        </w:rPr>
      </w:pPr>
    </w:p>
    <w:p w:rsidR="006F35D7" w:rsidRDefault="006F35D7" w:rsidP="003400B9">
      <w:pPr>
        <w:autoSpaceDE w:val="0"/>
        <w:autoSpaceDN w:val="0"/>
        <w:adjustRightInd w:val="0"/>
        <w:spacing w:after="0" w:line="240" w:lineRule="auto"/>
        <w:rPr>
          <w:rFonts w:ascii="BookAntiqua" w:hAnsi="BookAntiqua" w:cs="BookAntiqua"/>
          <w:sz w:val="21"/>
          <w:szCs w:val="21"/>
        </w:rPr>
      </w:pPr>
    </w:p>
    <w:p w:rsidR="006F35D7" w:rsidRDefault="006F35D7" w:rsidP="003400B9">
      <w:pPr>
        <w:autoSpaceDE w:val="0"/>
        <w:autoSpaceDN w:val="0"/>
        <w:adjustRightInd w:val="0"/>
        <w:spacing w:after="0" w:line="240" w:lineRule="auto"/>
        <w:rPr>
          <w:rFonts w:ascii="BookAntiqua" w:hAnsi="BookAntiqua" w:cs="BookAntiqua"/>
          <w:sz w:val="21"/>
          <w:szCs w:val="21"/>
        </w:rPr>
      </w:pPr>
    </w:p>
    <w:p w:rsidR="006F35D7" w:rsidRDefault="006F35D7" w:rsidP="003400B9">
      <w:pPr>
        <w:autoSpaceDE w:val="0"/>
        <w:autoSpaceDN w:val="0"/>
        <w:adjustRightInd w:val="0"/>
        <w:spacing w:after="0" w:line="240" w:lineRule="auto"/>
        <w:rPr>
          <w:rFonts w:ascii="BookAntiqua" w:hAnsi="BookAntiqua" w:cs="BookAntiqua"/>
          <w:sz w:val="21"/>
          <w:szCs w:val="21"/>
        </w:rPr>
      </w:pPr>
    </w:p>
    <w:p w:rsidR="006F35D7" w:rsidRDefault="006F35D7" w:rsidP="003400B9">
      <w:pPr>
        <w:autoSpaceDE w:val="0"/>
        <w:autoSpaceDN w:val="0"/>
        <w:adjustRightInd w:val="0"/>
        <w:spacing w:after="0" w:line="240" w:lineRule="auto"/>
        <w:rPr>
          <w:rFonts w:ascii="BookAntiqua" w:hAnsi="BookAntiqua" w:cs="BookAntiqua"/>
          <w:sz w:val="21"/>
          <w:szCs w:val="21"/>
        </w:rPr>
      </w:pPr>
    </w:p>
    <w:p w:rsidR="006F35D7" w:rsidRDefault="006F35D7" w:rsidP="003400B9">
      <w:pPr>
        <w:autoSpaceDE w:val="0"/>
        <w:autoSpaceDN w:val="0"/>
        <w:adjustRightInd w:val="0"/>
        <w:spacing w:after="0" w:line="240" w:lineRule="auto"/>
        <w:rPr>
          <w:rFonts w:ascii="BookAntiqua" w:hAnsi="BookAntiqua" w:cs="BookAntiqua"/>
          <w:sz w:val="21"/>
          <w:szCs w:val="21"/>
        </w:rPr>
      </w:pPr>
    </w:p>
    <w:p w:rsidR="006F35D7" w:rsidRDefault="006F35D7" w:rsidP="003400B9">
      <w:pPr>
        <w:autoSpaceDE w:val="0"/>
        <w:autoSpaceDN w:val="0"/>
        <w:adjustRightInd w:val="0"/>
        <w:spacing w:after="0" w:line="240" w:lineRule="auto"/>
        <w:rPr>
          <w:rFonts w:ascii="BookAntiqua" w:hAnsi="BookAntiqua" w:cs="BookAntiqua"/>
          <w:sz w:val="21"/>
          <w:szCs w:val="21"/>
        </w:rPr>
      </w:pPr>
    </w:p>
    <w:p w:rsidR="006F35D7" w:rsidRDefault="006F35D7" w:rsidP="003400B9">
      <w:pPr>
        <w:autoSpaceDE w:val="0"/>
        <w:autoSpaceDN w:val="0"/>
        <w:adjustRightInd w:val="0"/>
        <w:spacing w:after="0" w:line="240" w:lineRule="auto"/>
        <w:rPr>
          <w:rFonts w:ascii="BookAntiqua" w:hAnsi="BookAntiqua" w:cs="BookAntiqua"/>
          <w:sz w:val="21"/>
          <w:szCs w:val="21"/>
        </w:rPr>
      </w:pPr>
    </w:p>
    <w:p w:rsidR="006F35D7" w:rsidRDefault="006F35D7" w:rsidP="003400B9">
      <w:pPr>
        <w:autoSpaceDE w:val="0"/>
        <w:autoSpaceDN w:val="0"/>
        <w:adjustRightInd w:val="0"/>
        <w:spacing w:after="0" w:line="240" w:lineRule="auto"/>
        <w:rPr>
          <w:rFonts w:ascii="BookAntiqua" w:hAnsi="BookAntiqua" w:cs="BookAntiqua"/>
          <w:sz w:val="21"/>
          <w:szCs w:val="21"/>
        </w:rPr>
      </w:pPr>
    </w:p>
    <w:p w:rsidR="006F35D7" w:rsidRDefault="006F35D7" w:rsidP="003400B9">
      <w:pPr>
        <w:autoSpaceDE w:val="0"/>
        <w:autoSpaceDN w:val="0"/>
        <w:adjustRightInd w:val="0"/>
        <w:spacing w:after="0" w:line="240" w:lineRule="auto"/>
        <w:rPr>
          <w:rFonts w:ascii="BookAntiqua" w:hAnsi="BookAntiqua" w:cs="BookAntiqua"/>
          <w:sz w:val="21"/>
          <w:szCs w:val="21"/>
        </w:rPr>
      </w:pPr>
    </w:p>
    <w:p w:rsidR="003400B9" w:rsidRDefault="003400B9" w:rsidP="003400B9">
      <w:pPr>
        <w:autoSpaceDE w:val="0"/>
        <w:autoSpaceDN w:val="0"/>
        <w:adjustRightInd w:val="0"/>
        <w:spacing w:after="0" w:line="240" w:lineRule="auto"/>
        <w:rPr>
          <w:rFonts w:ascii="BookAntiqua" w:hAnsi="BookAntiqua" w:cs="BookAntiqua"/>
          <w:sz w:val="21"/>
          <w:szCs w:val="21"/>
        </w:rPr>
      </w:pPr>
    </w:p>
    <w:p w:rsidR="003400B9" w:rsidRDefault="003400B9" w:rsidP="003400B9">
      <w:pPr>
        <w:autoSpaceDE w:val="0"/>
        <w:autoSpaceDN w:val="0"/>
        <w:adjustRightInd w:val="0"/>
        <w:spacing w:after="0" w:line="240" w:lineRule="auto"/>
        <w:rPr>
          <w:rFonts w:ascii="Arial-BoldMT" w:hAnsi="Arial-BoldMT" w:cs="Arial-BoldMT"/>
          <w:b/>
          <w:bCs/>
          <w:sz w:val="32"/>
          <w:szCs w:val="32"/>
        </w:rPr>
      </w:pPr>
      <w:r>
        <w:rPr>
          <w:rFonts w:ascii="Arial-BoldMT" w:hAnsi="Arial-BoldMT" w:cs="Arial-BoldMT"/>
          <w:b/>
          <w:bCs/>
          <w:sz w:val="32"/>
          <w:szCs w:val="32"/>
        </w:rPr>
        <w:t>Burst load strategy</w:t>
      </w:r>
    </w:p>
    <w:p w:rsidR="003400B9" w:rsidRDefault="003400B9" w:rsidP="003400B9">
      <w:pPr>
        <w:autoSpaceDE w:val="0"/>
        <w:autoSpaceDN w:val="0"/>
        <w:adjustRightInd w:val="0"/>
        <w:spacing w:after="0" w:line="240" w:lineRule="auto"/>
        <w:rPr>
          <w:rFonts w:ascii="BookAntiqua" w:hAnsi="BookAntiqua" w:cs="BookAntiqua"/>
          <w:sz w:val="21"/>
          <w:szCs w:val="21"/>
        </w:rPr>
      </w:pPr>
      <w:r>
        <w:rPr>
          <w:rFonts w:ascii="BookAntiqua" w:hAnsi="BookAntiqua" w:cs="BookAntiqua"/>
          <w:sz w:val="21"/>
          <w:szCs w:val="21"/>
        </w:rPr>
        <w:t>Burst load strategy can be used to generate a rapid load on the target web service.</w:t>
      </w:r>
    </w:p>
    <w:p w:rsidR="003400B9" w:rsidRDefault="003400B9" w:rsidP="003400B9">
      <w:pPr>
        <w:autoSpaceDE w:val="0"/>
        <w:autoSpaceDN w:val="0"/>
        <w:adjustRightInd w:val="0"/>
        <w:spacing w:after="0" w:line="240" w:lineRule="auto"/>
        <w:rPr>
          <w:rFonts w:ascii="BookAntiqua" w:hAnsi="BookAntiqua" w:cs="BookAntiqua"/>
          <w:sz w:val="21"/>
          <w:szCs w:val="21"/>
        </w:rPr>
      </w:pPr>
      <w:r>
        <w:rPr>
          <w:rFonts w:ascii="BookAntiqua" w:hAnsi="BookAntiqua" w:cs="BookAntiqua"/>
          <w:sz w:val="21"/>
          <w:szCs w:val="21"/>
        </w:rPr>
        <w:t xml:space="preserve">With this mode, </w:t>
      </w:r>
      <w:proofErr w:type="spellStart"/>
      <w:r>
        <w:rPr>
          <w:rFonts w:ascii="BookAntiqua" w:hAnsi="BookAntiqua" w:cs="BookAntiqua"/>
          <w:sz w:val="21"/>
          <w:szCs w:val="21"/>
        </w:rPr>
        <w:t>TestCases</w:t>
      </w:r>
      <w:proofErr w:type="spellEnd"/>
      <w:r>
        <w:rPr>
          <w:rFonts w:ascii="BookAntiqua" w:hAnsi="BookAntiqua" w:cs="BookAntiqua"/>
          <w:sz w:val="21"/>
          <w:szCs w:val="21"/>
        </w:rPr>
        <w:t xml:space="preserve"> are executed in bursts without a pre-defined delay</w:t>
      </w:r>
    </w:p>
    <w:p w:rsidR="003400B9" w:rsidRDefault="003400B9" w:rsidP="003400B9">
      <w:pPr>
        <w:autoSpaceDE w:val="0"/>
        <w:autoSpaceDN w:val="0"/>
        <w:adjustRightInd w:val="0"/>
        <w:spacing w:after="0" w:line="240" w:lineRule="auto"/>
        <w:rPr>
          <w:rFonts w:ascii="BookAntiqua" w:hAnsi="BookAntiqua" w:cs="BookAntiqua"/>
          <w:sz w:val="21"/>
          <w:szCs w:val="21"/>
        </w:rPr>
      </w:pPr>
      <w:proofErr w:type="gramStart"/>
      <w:r>
        <w:rPr>
          <w:rFonts w:ascii="BookAntiqua" w:hAnsi="BookAntiqua" w:cs="BookAntiqua"/>
          <w:sz w:val="21"/>
          <w:szCs w:val="21"/>
        </w:rPr>
        <w:t>between</w:t>
      </w:r>
      <w:proofErr w:type="gramEnd"/>
      <w:r>
        <w:rPr>
          <w:rFonts w:ascii="BookAntiqua" w:hAnsi="BookAntiqua" w:cs="BookAntiqua"/>
          <w:sz w:val="21"/>
          <w:szCs w:val="21"/>
        </w:rPr>
        <w:t xml:space="preserve"> each of them.</w:t>
      </w:r>
    </w:p>
    <w:p w:rsidR="00F71489" w:rsidRDefault="00F71489" w:rsidP="003400B9">
      <w:pPr>
        <w:autoSpaceDE w:val="0"/>
        <w:autoSpaceDN w:val="0"/>
        <w:adjustRightInd w:val="0"/>
        <w:spacing w:after="0" w:line="240" w:lineRule="auto"/>
        <w:rPr>
          <w:rFonts w:ascii="BookAntiqua" w:hAnsi="BookAntiqua" w:cs="BookAntiqua"/>
          <w:sz w:val="21"/>
          <w:szCs w:val="21"/>
        </w:rPr>
      </w:pPr>
    </w:p>
    <w:p w:rsidR="00F71489" w:rsidRDefault="00F71489" w:rsidP="003400B9">
      <w:pPr>
        <w:autoSpaceDE w:val="0"/>
        <w:autoSpaceDN w:val="0"/>
        <w:adjustRightInd w:val="0"/>
        <w:spacing w:after="0" w:line="240" w:lineRule="auto"/>
        <w:rPr>
          <w:rFonts w:ascii="BookAntiqua" w:hAnsi="BookAntiqua" w:cs="BookAntiqua"/>
          <w:sz w:val="21"/>
          <w:szCs w:val="21"/>
        </w:rPr>
      </w:pPr>
    </w:p>
    <w:p w:rsidR="00F71489" w:rsidRDefault="00F71489" w:rsidP="003400B9">
      <w:pPr>
        <w:autoSpaceDE w:val="0"/>
        <w:autoSpaceDN w:val="0"/>
        <w:adjustRightInd w:val="0"/>
        <w:spacing w:after="0" w:line="240" w:lineRule="auto"/>
        <w:rPr>
          <w:rFonts w:ascii="BookAntiqua" w:hAnsi="BookAntiqua" w:cs="BookAntiqua"/>
          <w:sz w:val="21"/>
          <w:szCs w:val="21"/>
        </w:rPr>
      </w:pPr>
    </w:p>
    <w:p w:rsidR="003A0A9C" w:rsidRDefault="003A0A9C" w:rsidP="003A0A9C">
      <w:pPr>
        <w:autoSpaceDE w:val="0"/>
        <w:autoSpaceDN w:val="0"/>
        <w:adjustRightInd w:val="0"/>
        <w:spacing w:after="0" w:line="240" w:lineRule="auto"/>
        <w:rPr>
          <w:rFonts w:ascii="BookAntiqua" w:hAnsi="BookAntiqua" w:cs="BookAntiqua"/>
          <w:sz w:val="21"/>
          <w:szCs w:val="21"/>
        </w:rPr>
      </w:pPr>
      <w:r>
        <w:rPr>
          <w:rFonts w:ascii="BookAntiqua-Bold" w:hAnsi="BookAntiqua-Bold" w:cs="BookAntiqua-Bold"/>
          <w:b/>
          <w:bCs/>
          <w:sz w:val="21"/>
          <w:szCs w:val="21"/>
        </w:rPr>
        <w:t xml:space="preserve">Burst Delay </w:t>
      </w:r>
      <w:r>
        <w:rPr>
          <w:rFonts w:ascii="BookAntiqua" w:hAnsi="BookAntiqua" w:cs="BookAntiqua"/>
          <w:sz w:val="21"/>
          <w:szCs w:val="21"/>
        </w:rPr>
        <w:t>represents the delay between bursts.</w:t>
      </w:r>
    </w:p>
    <w:p w:rsidR="003A0A9C" w:rsidRDefault="003A0A9C" w:rsidP="003A0A9C">
      <w:pPr>
        <w:autoSpaceDE w:val="0"/>
        <w:autoSpaceDN w:val="0"/>
        <w:adjustRightInd w:val="0"/>
        <w:spacing w:after="0" w:line="240" w:lineRule="auto"/>
        <w:rPr>
          <w:rFonts w:ascii="BookAntiqua" w:hAnsi="BookAntiqua" w:cs="BookAntiqua"/>
          <w:sz w:val="21"/>
          <w:szCs w:val="21"/>
        </w:rPr>
      </w:pPr>
      <w:r>
        <w:rPr>
          <w:rFonts w:ascii="BookAntiqua-Bold" w:hAnsi="BookAntiqua-Bold" w:cs="BookAntiqua-Bold"/>
          <w:b/>
          <w:bCs/>
          <w:sz w:val="21"/>
          <w:szCs w:val="21"/>
        </w:rPr>
        <w:t xml:space="preserve">Burst Duration </w:t>
      </w:r>
      <w:r>
        <w:rPr>
          <w:rFonts w:ascii="BookAntiqua" w:hAnsi="BookAntiqua" w:cs="BookAntiqua"/>
          <w:sz w:val="21"/>
          <w:szCs w:val="21"/>
        </w:rPr>
        <w:t>is used to define the number of seconds that the burst runs on the target service.</w:t>
      </w:r>
    </w:p>
    <w:p w:rsidR="00D15EE9" w:rsidRDefault="00D15EE9" w:rsidP="003A0A9C">
      <w:pPr>
        <w:autoSpaceDE w:val="0"/>
        <w:autoSpaceDN w:val="0"/>
        <w:adjustRightInd w:val="0"/>
        <w:spacing w:after="0" w:line="240" w:lineRule="auto"/>
        <w:rPr>
          <w:rFonts w:ascii="BookAntiqua" w:hAnsi="BookAntiqua" w:cs="BookAntiqua"/>
          <w:sz w:val="21"/>
          <w:szCs w:val="21"/>
        </w:rPr>
      </w:pPr>
    </w:p>
    <w:p w:rsidR="00F71489" w:rsidRDefault="00F71489" w:rsidP="003A0A9C">
      <w:pPr>
        <w:autoSpaceDE w:val="0"/>
        <w:autoSpaceDN w:val="0"/>
        <w:adjustRightInd w:val="0"/>
        <w:spacing w:after="0" w:line="240" w:lineRule="auto"/>
        <w:rPr>
          <w:rFonts w:ascii="BookAntiqua" w:hAnsi="BookAntiqua" w:cs="BookAntiqua"/>
          <w:sz w:val="21"/>
          <w:szCs w:val="21"/>
        </w:rPr>
      </w:pPr>
    </w:p>
    <w:p w:rsidR="00F71489" w:rsidRDefault="00F71489" w:rsidP="003A0A9C">
      <w:pPr>
        <w:autoSpaceDE w:val="0"/>
        <w:autoSpaceDN w:val="0"/>
        <w:adjustRightInd w:val="0"/>
        <w:spacing w:after="0" w:line="240" w:lineRule="auto"/>
        <w:rPr>
          <w:rFonts w:ascii="BookAntiqua" w:hAnsi="BookAntiqua" w:cs="BookAntiqua"/>
          <w:sz w:val="21"/>
          <w:szCs w:val="21"/>
        </w:rPr>
      </w:pPr>
    </w:p>
    <w:p w:rsidR="00F71489" w:rsidRDefault="00F71489" w:rsidP="003A0A9C">
      <w:pPr>
        <w:autoSpaceDE w:val="0"/>
        <w:autoSpaceDN w:val="0"/>
        <w:adjustRightInd w:val="0"/>
        <w:spacing w:after="0" w:line="240" w:lineRule="auto"/>
        <w:rPr>
          <w:rFonts w:ascii="BookAntiqua" w:hAnsi="BookAntiqua" w:cs="BookAntiqua"/>
          <w:sz w:val="21"/>
          <w:szCs w:val="21"/>
        </w:rPr>
      </w:pPr>
    </w:p>
    <w:p w:rsidR="00F71489" w:rsidRDefault="00F71489" w:rsidP="003A0A9C">
      <w:pPr>
        <w:autoSpaceDE w:val="0"/>
        <w:autoSpaceDN w:val="0"/>
        <w:adjustRightInd w:val="0"/>
        <w:spacing w:after="0" w:line="240" w:lineRule="auto"/>
        <w:rPr>
          <w:rFonts w:ascii="BookAntiqua" w:hAnsi="BookAntiqua" w:cs="BookAntiqua"/>
          <w:sz w:val="21"/>
          <w:szCs w:val="21"/>
        </w:rPr>
      </w:pPr>
    </w:p>
    <w:p w:rsidR="00F71489" w:rsidRDefault="00F71489" w:rsidP="003A0A9C">
      <w:pPr>
        <w:autoSpaceDE w:val="0"/>
        <w:autoSpaceDN w:val="0"/>
        <w:adjustRightInd w:val="0"/>
        <w:spacing w:after="0" w:line="240" w:lineRule="auto"/>
        <w:rPr>
          <w:rFonts w:ascii="BookAntiqua" w:hAnsi="BookAntiqua" w:cs="BookAntiqua"/>
          <w:sz w:val="21"/>
          <w:szCs w:val="21"/>
        </w:rPr>
      </w:pPr>
    </w:p>
    <w:p w:rsidR="00F71489" w:rsidRDefault="00F71489" w:rsidP="003A0A9C">
      <w:pPr>
        <w:autoSpaceDE w:val="0"/>
        <w:autoSpaceDN w:val="0"/>
        <w:adjustRightInd w:val="0"/>
        <w:spacing w:after="0" w:line="240" w:lineRule="auto"/>
        <w:rPr>
          <w:rFonts w:ascii="BookAntiqua" w:hAnsi="BookAntiqua" w:cs="BookAntiqua"/>
          <w:sz w:val="21"/>
          <w:szCs w:val="21"/>
        </w:rPr>
      </w:pPr>
    </w:p>
    <w:p w:rsidR="00D15EE9" w:rsidRDefault="00D15EE9" w:rsidP="00D15EE9">
      <w:pPr>
        <w:autoSpaceDE w:val="0"/>
        <w:autoSpaceDN w:val="0"/>
        <w:adjustRightInd w:val="0"/>
        <w:spacing w:after="0" w:line="240" w:lineRule="auto"/>
        <w:rPr>
          <w:rFonts w:ascii="Arial-BoldMT" w:hAnsi="Arial-BoldMT" w:cs="Arial-BoldMT"/>
          <w:b/>
          <w:bCs/>
          <w:sz w:val="32"/>
          <w:szCs w:val="32"/>
        </w:rPr>
      </w:pPr>
      <w:r>
        <w:rPr>
          <w:rFonts w:ascii="Arial-BoldMT" w:hAnsi="Arial-BoldMT" w:cs="Arial-BoldMT"/>
          <w:b/>
          <w:bCs/>
          <w:sz w:val="32"/>
          <w:szCs w:val="32"/>
        </w:rPr>
        <w:t>Thread load strategy</w:t>
      </w:r>
    </w:p>
    <w:p w:rsidR="00D15EE9" w:rsidRDefault="00D15EE9" w:rsidP="00D15EE9">
      <w:pPr>
        <w:autoSpaceDE w:val="0"/>
        <w:autoSpaceDN w:val="0"/>
        <w:adjustRightInd w:val="0"/>
        <w:spacing w:after="0" w:line="240" w:lineRule="auto"/>
        <w:rPr>
          <w:rFonts w:ascii="BookAntiqua" w:hAnsi="BookAntiqua" w:cs="BookAntiqua"/>
          <w:sz w:val="21"/>
          <w:szCs w:val="21"/>
        </w:rPr>
      </w:pPr>
      <w:r>
        <w:rPr>
          <w:rFonts w:ascii="BookAntiqua" w:hAnsi="BookAntiqua" w:cs="BookAntiqua"/>
          <w:sz w:val="21"/>
          <w:szCs w:val="21"/>
        </w:rPr>
        <w:t>Thread load strategy is another useful approach for simulating load. In this strategy,</w:t>
      </w:r>
    </w:p>
    <w:p w:rsidR="00D15EE9" w:rsidRDefault="00D15EE9" w:rsidP="00D15EE9">
      <w:pPr>
        <w:autoSpaceDE w:val="0"/>
        <w:autoSpaceDN w:val="0"/>
        <w:adjustRightInd w:val="0"/>
        <w:spacing w:after="0" w:line="240" w:lineRule="auto"/>
        <w:rPr>
          <w:rFonts w:ascii="BookAntiqua" w:hAnsi="BookAntiqua" w:cs="BookAntiqua"/>
          <w:sz w:val="21"/>
          <w:szCs w:val="21"/>
        </w:rPr>
      </w:pPr>
      <w:proofErr w:type="gramStart"/>
      <w:r>
        <w:rPr>
          <w:rFonts w:ascii="BookAntiqua" w:hAnsi="BookAntiqua" w:cs="BookAntiqua"/>
          <w:sz w:val="21"/>
          <w:szCs w:val="21"/>
        </w:rPr>
        <w:t>the</w:t>
      </w:r>
      <w:proofErr w:type="gramEnd"/>
      <w:r>
        <w:rPr>
          <w:rFonts w:ascii="BookAntiqua" w:hAnsi="BookAntiqua" w:cs="BookAntiqua"/>
          <w:sz w:val="21"/>
          <w:szCs w:val="21"/>
        </w:rPr>
        <w:t xml:space="preserve"> thread count will be increased gradually from start threads values to end threads</w:t>
      </w:r>
    </w:p>
    <w:p w:rsidR="00D15EE9" w:rsidRDefault="00D15EE9" w:rsidP="00D15EE9">
      <w:pPr>
        <w:autoSpaceDE w:val="0"/>
        <w:autoSpaceDN w:val="0"/>
        <w:adjustRightInd w:val="0"/>
        <w:spacing w:after="0" w:line="240" w:lineRule="auto"/>
        <w:rPr>
          <w:rFonts w:ascii="BookAntiqua" w:hAnsi="BookAntiqua" w:cs="BookAntiqua"/>
          <w:sz w:val="21"/>
          <w:szCs w:val="21"/>
        </w:rPr>
      </w:pPr>
      <w:proofErr w:type="gramStart"/>
      <w:r>
        <w:rPr>
          <w:rFonts w:ascii="BookAntiqua" w:hAnsi="BookAntiqua" w:cs="BookAntiqua"/>
          <w:sz w:val="21"/>
          <w:szCs w:val="21"/>
        </w:rPr>
        <w:t>values</w:t>
      </w:r>
      <w:proofErr w:type="gramEnd"/>
      <w:r>
        <w:rPr>
          <w:rFonts w:ascii="BookAntiqua" w:hAnsi="BookAntiqua" w:cs="BookAntiqua"/>
          <w:sz w:val="21"/>
          <w:szCs w:val="21"/>
        </w:rPr>
        <w:t xml:space="preserve">. If you want to monitor the </w:t>
      </w:r>
      <w:r w:rsidR="001566DE">
        <w:rPr>
          <w:rFonts w:ascii="BookAntiqua" w:hAnsi="BookAntiqua" w:cs="BookAntiqua"/>
          <w:sz w:val="21"/>
          <w:szCs w:val="21"/>
        </w:rPr>
        <w:t>behaviour</w:t>
      </w:r>
      <w:r>
        <w:rPr>
          <w:rFonts w:ascii="BookAntiqua" w:hAnsi="BookAntiqua" w:cs="BookAntiqua"/>
          <w:sz w:val="21"/>
          <w:szCs w:val="21"/>
        </w:rPr>
        <w:t xml:space="preserve"> of web services with an increasing</w:t>
      </w:r>
    </w:p>
    <w:p w:rsidR="00D15EE9" w:rsidRDefault="00D15EE9" w:rsidP="00D15EE9">
      <w:pPr>
        <w:autoSpaceDE w:val="0"/>
        <w:autoSpaceDN w:val="0"/>
        <w:adjustRightInd w:val="0"/>
        <w:spacing w:after="0" w:line="240" w:lineRule="auto"/>
        <w:rPr>
          <w:rFonts w:ascii="BookAntiqua" w:hAnsi="BookAntiqua" w:cs="BookAntiqua"/>
          <w:sz w:val="21"/>
          <w:szCs w:val="21"/>
        </w:rPr>
      </w:pPr>
      <w:proofErr w:type="gramStart"/>
      <w:r>
        <w:rPr>
          <w:rFonts w:ascii="BookAntiqua" w:hAnsi="BookAntiqua" w:cs="BookAntiqua"/>
          <w:sz w:val="21"/>
          <w:szCs w:val="21"/>
        </w:rPr>
        <w:t>thread</w:t>
      </w:r>
      <w:proofErr w:type="gramEnd"/>
      <w:r>
        <w:rPr>
          <w:rFonts w:ascii="BookAntiqua" w:hAnsi="BookAntiqua" w:cs="BookAntiqua"/>
          <w:sz w:val="21"/>
          <w:szCs w:val="21"/>
        </w:rPr>
        <w:t xml:space="preserve"> count, this approach is ideal.</w:t>
      </w:r>
    </w:p>
    <w:p w:rsidR="00D15EE9" w:rsidRDefault="00D15EE9" w:rsidP="00D15EE9">
      <w:pPr>
        <w:autoSpaceDE w:val="0"/>
        <w:autoSpaceDN w:val="0"/>
        <w:adjustRightInd w:val="0"/>
        <w:spacing w:after="0" w:line="240" w:lineRule="auto"/>
        <w:rPr>
          <w:rFonts w:ascii="BookAntiqua" w:hAnsi="BookAntiqua" w:cs="BookAntiqua"/>
          <w:sz w:val="21"/>
          <w:szCs w:val="21"/>
        </w:rPr>
      </w:pPr>
    </w:p>
    <w:p w:rsidR="00EB5020" w:rsidRDefault="00EB5020" w:rsidP="00D15EE9">
      <w:pPr>
        <w:autoSpaceDE w:val="0"/>
        <w:autoSpaceDN w:val="0"/>
        <w:adjustRightInd w:val="0"/>
        <w:spacing w:after="0" w:line="240" w:lineRule="auto"/>
        <w:rPr>
          <w:rFonts w:ascii="BookAntiqua" w:hAnsi="BookAntiqua" w:cs="BookAntiqua"/>
          <w:sz w:val="21"/>
          <w:szCs w:val="21"/>
        </w:rPr>
      </w:pPr>
    </w:p>
    <w:p w:rsidR="00EB5020" w:rsidRDefault="00EB5020" w:rsidP="00D15EE9">
      <w:pPr>
        <w:autoSpaceDE w:val="0"/>
        <w:autoSpaceDN w:val="0"/>
        <w:adjustRightInd w:val="0"/>
        <w:spacing w:after="0" w:line="240" w:lineRule="auto"/>
        <w:rPr>
          <w:rFonts w:ascii="BookAntiqua" w:hAnsi="BookAntiqua" w:cs="BookAntiqua"/>
          <w:sz w:val="21"/>
          <w:szCs w:val="21"/>
        </w:rPr>
      </w:pPr>
    </w:p>
    <w:p w:rsidR="00EB5020" w:rsidRDefault="00EB5020" w:rsidP="00D15EE9">
      <w:pPr>
        <w:autoSpaceDE w:val="0"/>
        <w:autoSpaceDN w:val="0"/>
        <w:adjustRightInd w:val="0"/>
        <w:spacing w:after="0" w:line="240" w:lineRule="auto"/>
        <w:rPr>
          <w:rFonts w:ascii="BookAntiqua" w:hAnsi="BookAntiqua" w:cs="BookAntiqua"/>
          <w:sz w:val="21"/>
          <w:szCs w:val="21"/>
        </w:rPr>
      </w:pPr>
    </w:p>
    <w:p w:rsidR="00EB5020" w:rsidRDefault="00EB5020" w:rsidP="00D15EE9">
      <w:pPr>
        <w:autoSpaceDE w:val="0"/>
        <w:autoSpaceDN w:val="0"/>
        <w:adjustRightInd w:val="0"/>
        <w:spacing w:after="0" w:line="240" w:lineRule="auto"/>
        <w:rPr>
          <w:rFonts w:ascii="BookAntiqua" w:hAnsi="BookAntiqua" w:cs="BookAntiqua"/>
          <w:sz w:val="21"/>
          <w:szCs w:val="21"/>
        </w:rPr>
      </w:pPr>
    </w:p>
    <w:p w:rsidR="00EB5020" w:rsidRDefault="00EB5020" w:rsidP="00D15EE9">
      <w:pPr>
        <w:autoSpaceDE w:val="0"/>
        <w:autoSpaceDN w:val="0"/>
        <w:adjustRightInd w:val="0"/>
        <w:spacing w:after="0" w:line="240" w:lineRule="auto"/>
        <w:rPr>
          <w:rFonts w:ascii="BookAntiqua" w:hAnsi="BookAntiqua" w:cs="BookAntiqua"/>
          <w:sz w:val="21"/>
          <w:szCs w:val="21"/>
        </w:rPr>
      </w:pPr>
    </w:p>
    <w:p w:rsidR="00EB5020" w:rsidRDefault="00EB5020" w:rsidP="00D15EE9">
      <w:pPr>
        <w:autoSpaceDE w:val="0"/>
        <w:autoSpaceDN w:val="0"/>
        <w:adjustRightInd w:val="0"/>
        <w:spacing w:after="0" w:line="240" w:lineRule="auto"/>
        <w:rPr>
          <w:rFonts w:ascii="BookAntiqua" w:hAnsi="BookAntiqua" w:cs="BookAntiqua"/>
          <w:sz w:val="21"/>
          <w:szCs w:val="21"/>
        </w:rPr>
      </w:pPr>
    </w:p>
    <w:p w:rsidR="00EB5020" w:rsidRDefault="00EB5020" w:rsidP="00D15EE9">
      <w:pPr>
        <w:autoSpaceDE w:val="0"/>
        <w:autoSpaceDN w:val="0"/>
        <w:adjustRightInd w:val="0"/>
        <w:spacing w:after="0" w:line="240" w:lineRule="auto"/>
        <w:rPr>
          <w:rFonts w:ascii="BookAntiqua" w:hAnsi="BookAntiqua" w:cs="BookAntiqua"/>
          <w:sz w:val="21"/>
          <w:szCs w:val="21"/>
        </w:rPr>
      </w:pPr>
    </w:p>
    <w:p w:rsidR="00EB5020" w:rsidRDefault="00EB5020" w:rsidP="00D15EE9">
      <w:pPr>
        <w:autoSpaceDE w:val="0"/>
        <w:autoSpaceDN w:val="0"/>
        <w:adjustRightInd w:val="0"/>
        <w:spacing w:after="0" w:line="240" w:lineRule="auto"/>
        <w:rPr>
          <w:rFonts w:ascii="BookAntiqua" w:hAnsi="BookAntiqua" w:cs="BookAntiqua"/>
          <w:sz w:val="21"/>
          <w:szCs w:val="21"/>
        </w:rPr>
      </w:pPr>
    </w:p>
    <w:p w:rsidR="00EB5020" w:rsidRDefault="00EB5020" w:rsidP="00D15EE9">
      <w:pPr>
        <w:autoSpaceDE w:val="0"/>
        <w:autoSpaceDN w:val="0"/>
        <w:adjustRightInd w:val="0"/>
        <w:spacing w:after="0" w:line="240" w:lineRule="auto"/>
        <w:rPr>
          <w:rFonts w:ascii="BookAntiqua" w:hAnsi="BookAntiqua" w:cs="BookAntiqua"/>
          <w:sz w:val="21"/>
          <w:szCs w:val="21"/>
        </w:rPr>
      </w:pPr>
    </w:p>
    <w:p w:rsidR="00D15EE9" w:rsidRDefault="00D15EE9" w:rsidP="00D15EE9">
      <w:pPr>
        <w:autoSpaceDE w:val="0"/>
        <w:autoSpaceDN w:val="0"/>
        <w:adjustRightInd w:val="0"/>
        <w:spacing w:after="0" w:line="240" w:lineRule="auto"/>
        <w:rPr>
          <w:rFonts w:ascii="Arial-BoldMT" w:hAnsi="Arial-BoldMT" w:cs="Arial-BoldMT"/>
          <w:b/>
          <w:bCs/>
          <w:sz w:val="32"/>
          <w:szCs w:val="32"/>
        </w:rPr>
      </w:pPr>
      <w:r>
        <w:rPr>
          <w:rFonts w:ascii="Arial-BoldMT" w:hAnsi="Arial-BoldMT" w:cs="Arial-BoldMT"/>
          <w:b/>
          <w:bCs/>
          <w:sz w:val="32"/>
          <w:szCs w:val="32"/>
        </w:rPr>
        <w:t>Variance strategy</w:t>
      </w:r>
    </w:p>
    <w:p w:rsidR="00D15EE9" w:rsidRDefault="00D15EE9" w:rsidP="00D15EE9">
      <w:pPr>
        <w:autoSpaceDE w:val="0"/>
        <w:autoSpaceDN w:val="0"/>
        <w:adjustRightInd w:val="0"/>
        <w:spacing w:after="0" w:line="240" w:lineRule="auto"/>
        <w:rPr>
          <w:rFonts w:ascii="BookAntiqua" w:hAnsi="BookAntiqua" w:cs="BookAntiqua"/>
          <w:sz w:val="21"/>
          <w:szCs w:val="21"/>
        </w:rPr>
      </w:pPr>
      <w:r>
        <w:rPr>
          <w:rFonts w:ascii="BookAntiqua" w:hAnsi="BookAntiqua" w:cs="BookAntiqua"/>
          <w:sz w:val="21"/>
          <w:szCs w:val="21"/>
        </w:rPr>
        <w:t>As the name implies, this strategy varies the number of threads over time. Within a</w:t>
      </w:r>
    </w:p>
    <w:p w:rsidR="00D15EE9" w:rsidRDefault="00D15EE9" w:rsidP="00D15EE9">
      <w:pPr>
        <w:autoSpaceDE w:val="0"/>
        <w:autoSpaceDN w:val="0"/>
        <w:adjustRightInd w:val="0"/>
        <w:spacing w:after="0" w:line="240" w:lineRule="auto"/>
        <w:rPr>
          <w:rFonts w:ascii="BookAntiqua" w:hAnsi="BookAntiqua" w:cs="BookAntiqua"/>
          <w:sz w:val="21"/>
          <w:szCs w:val="21"/>
        </w:rPr>
      </w:pPr>
      <w:proofErr w:type="gramStart"/>
      <w:r>
        <w:rPr>
          <w:rFonts w:ascii="BookAntiqua" w:hAnsi="BookAntiqua" w:cs="BookAntiqua"/>
          <w:sz w:val="21"/>
          <w:szCs w:val="21"/>
        </w:rPr>
        <w:t>defined</w:t>
      </w:r>
      <w:proofErr w:type="gramEnd"/>
      <w:r>
        <w:rPr>
          <w:rFonts w:ascii="BookAntiqua" w:hAnsi="BookAntiqua" w:cs="BookAntiqua"/>
          <w:sz w:val="21"/>
          <w:szCs w:val="21"/>
        </w:rPr>
        <w:t xml:space="preserve"> interval, the number of threads will decrease and increase as per the given</w:t>
      </w:r>
    </w:p>
    <w:p w:rsidR="00D15EE9" w:rsidRDefault="00D15EE9" w:rsidP="00D15EE9">
      <w:pPr>
        <w:autoSpaceDE w:val="0"/>
        <w:autoSpaceDN w:val="0"/>
        <w:adjustRightInd w:val="0"/>
        <w:spacing w:after="0" w:line="240" w:lineRule="auto"/>
        <w:rPr>
          <w:rFonts w:ascii="BookAntiqua" w:hAnsi="BookAntiqua" w:cs="BookAntiqua"/>
          <w:sz w:val="21"/>
          <w:szCs w:val="21"/>
        </w:rPr>
      </w:pPr>
      <w:proofErr w:type="gramStart"/>
      <w:r>
        <w:rPr>
          <w:rFonts w:ascii="BookAntiqua" w:hAnsi="BookAntiqua" w:cs="BookAntiqua"/>
          <w:sz w:val="21"/>
          <w:szCs w:val="21"/>
        </w:rPr>
        <w:t>variance</w:t>
      </w:r>
      <w:proofErr w:type="gramEnd"/>
      <w:r>
        <w:rPr>
          <w:rFonts w:ascii="BookAntiqua" w:hAnsi="BookAntiqua" w:cs="BookAntiqua"/>
          <w:sz w:val="21"/>
          <w:szCs w:val="21"/>
        </w:rPr>
        <w:t xml:space="preserve"> value simulating a more realistic load on the target web service.</w:t>
      </w:r>
    </w:p>
    <w:p w:rsidR="00A413E7" w:rsidRDefault="00A413E7" w:rsidP="00D15EE9">
      <w:pPr>
        <w:autoSpaceDE w:val="0"/>
        <w:autoSpaceDN w:val="0"/>
        <w:adjustRightInd w:val="0"/>
        <w:spacing w:after="0" w:line="240" w:lineRule="auto"/>
        <w:rPr>
          <w:rFonts w:ascii="BookAntiqua" w:hAnsi="BookAntiqua" w:cs="BookAntiqua"/>
          <w:sz w:val="21"/>
          <w:szCs w:val="21"/>
        </w:rPr>
      </w:pPr>
    </w:p>
    <w:p w:rsidR="00A413E7" w:rsidRDefault="00A413E7" w:rsidP="00D15EE9">
      <w:pPr>
        <w:autoSpaceDE w:val="0"/>
        <w:autoSpaceDN w:val="0"/>
        <w:adjustRightInd w:val="0"/>
        <w:spacing w:after="0" w:line="240" w:lineRule="auto"/>
        <w:rPr>
          <w:rFonts w:ascii="BookAntiqua" w:hAnsi="BookAntiqua" w:cs="BookAntiqua"/>
          <w:sz w:val="21"/>
          <w:szCs w:val="21"/>
        </w:rPr>
      </w:pPr>
    </w:p>
    <w:p w:rsidR="00A413E7" w:rsidRDefault="00A413E7" w:rsidP="00D15EE9">
      <w:pPr>
        <w:autoSpaceDE w:val="0"/>
        <w:autoSpaceDN w:val="0"/>
        <w:adjustRightInd w:val="0"/>
        <w:spacing w:after="0" w:line="240" w:lineRule="auto"/>
        <w:rPr>
          <w:rFonts w:ascii="BookAntiqua" w:hAnsi="BookAntiqua" w:cs="BookAntiqua"/>
          <w:sz w:val="21"/>
          <w:szCs w:val="21"/>
        </w:rPr>
      </w:pPr>
    </w:p>
    <w:p w:rsidR="00D8503A" w:rsidRDefault="00D8503A" w:rsidP="00D15EE9">
      <w:pPr>
        <w:autoSpaceDE w:val="0"/>
        <w:autoSpaceDN w:val="0"/>
        <w:adjustRightInd w:val="0"/>
        <w:spacing w:after="0" w:line="240" w:lineRule="auto"/>
        <w:rPr>
          <w:rFonts w:ascii="BookAntiqua" w:hAnsi="BookAntiqua" w:cs="BookAntiqua"/>
          <w:sz w:val="21"/>
          <w:szCs w:val="21"/>
        </w:rPr>
      </w:pPr>
    </w:p>
    <w:p w:rsidR="00D8503A" w:rsidRDefault="00D8503A" w:rsidP="00D8503A">
      <w:pPr>
        <w:autoSpaceDE w:val="0"/>
        <w:autoSpaceDN w:val="0"/>
        <w:adjustRightInd w:val="0"/>
        <w:spacing w:after="0" w:line="240" w:lineRule="auto"/>
        <w:rPr>
          <w:rFonts w:ascii="Arial-BoldMT" w:hAnsi="Arial-BoldMT" w:cs="Arial-BoldMT"/>
          <w:b/>
          <w:bCs/>
          <w:sz w:val="36"/>
          <w:szCs w:val="36"/>
        </w:rPr>
      </w:pPr>
      <w:r>
        <w:rPr>
          <w:rFonts w:ascii="Arial-BoldMT" w:hAnsi="Arial-BoldMT" w:cs="Arial-BoldMT"/>
          <w:b/>
          <w:bCs/>
          <w:sz w:val="36"/>
          <w:szCs w:val="36"/>
        </w:rPr>
        <w:t>Test report and</w:t>
      </w:r>
      <w:r w:rsidR="00164D74">
        <w:rPr>
          <w:rFonts w:ascii="Arial-BoldMT" w:hAnsi="Arial-BoldMT" w:cs="Arial-BoldMT"/>
          <w:b/>
          <w:bCs/>
          <w:sz w:val="36"/>
          <w:szCs w:val="36"/>
        </w:rPr>
        <w:t xml:space="preserve"> </w:t>
      </w:r>
      <w:r>
        <w:rPr>
          <w:rFonts w:ascii="Arial-BoldMT" w:hAnsi="Arial-BoldMT" w:cs="Arial-BoldMT"/>
          <w:b/>
          <w:bCs/>
          <w:sz w:val="36"/>
          <w:szCs w:val="36"/>
        </w:rPr>
        <w:t xml:space="preserve">statistics of </w:t>
      </w:r>
      <w:proofErr w:type="spellStart"/>
      <w:r>
        <w:rPr>
          <w:rFonts w:ascii="Arial-BoldMT" w:hAnsi="Arial-BoldMT" w:cs="Arial-BoldMT"/>
          <w:b/>
          <w:bCs/>
          <w:sz w:val="36"/>
          <w:szCs w:val="36"/>
        </w:rPr>
        <w:t>soapUI</w:t>
      </w:r>
      <w:proofErr w:type="spellEnd"/>
    </w:p>
    <w:p w:rsidR="00A413E7" w:rsidRDefault="00A413E7" w:rsidP="00A413E7">
      <w:pPr>
        <w:autoSpaceDE w:val="0"/>
        <w:autoSpaceDN w:val="0"/>
        <w:adjustRightInd w:val="0"/>
        <w:spacing w:after="0" w:line="240" w:lineRule="auto"/>
        <w:rPr>
          <w:rFonts w:ascii="BookAntiqua" w:hAnsi="BookAntiqua" w:cs="BookAntiqua"/>
          <w:sz w:val="21"/>
          <w:szCs w:val="21"/>
        </w:rPr>
      </w:pPr>
      <w:r>
        <w:rPr>
          <w:rFonts w:ascii="BookAntiqua" w:hAnsi="BookAntiqua" w:cs="BookAntiqua"/>
          <w:sz w:val="21"/>
          <w:szCs w:val="21"/>
        </w:rPr>
        <w:t xml:space="preserve">• </w:t>
      </w:r>
      <w:proofErr w:type="gramStart"/>
      <w:r>
        <w:rPr>
          <w:rFonts w:ascii="CourierStd" w:hAnsi="CourierStd" w:cs="CourierStd"/>
          <w:sz w:val="19"/>
          <w:szCs w:val="19"/>
        </w:rPr>
        <w:t>min</w:t>
      </w:r>
      <w:proofErr w:type="gramEnd"/>
      <w:r>
        <w:rPr>
          <w:rFonts w:ascii="BookAntiqua" w:hAnsi="BookAntiqua" w:cs="BookAntiqua"/>
          <w:sz w:val="21"/>
          <w:szCs w:val="21"/>
        </w:rPr>
        <w:t xml:space="preserve">: This defines the minimum response time taken by </w:t>
      </w:r>
      <w:proofErr w:type="spellStart"/>
      <w:r>
        <w:rPr>
          <w:rFonts w:ascii="BookAntiqua" w:hAnsi="BookAntiqua" w:cs="BookAntiqua"/>
          <w:sz w:val="21"/>
          <w:szCs w:val="21"/>
        </w:rPr>
        <w:t>TestStep</w:t>
      </w:r>
      <w:proofErr w:type="spellEnd"/>
    </w:p>
    <w:p w:rsidR="00A413E7" w:rsidRDefault="00A413E7" w:rsidP="00A413E7">
      <w:pPr>
        <w:autoSpaceDE w:val="0"/>
        <w:autoSpaceDN w:val="0"/>
        <w:adjustRightInd w:val="0"/>
        <w:spacing w:after="0" w:line="240" w:lineRule="auto"/>
        <w:rPr>
          <w:rFonts w:ascii="BookAntiqua" w:hAnsi="BookAntiqua" w:cs="BookAntiqua"/>
          <w:sz w:val="21"/>
          <w:szCs w:val="21"/>
        </w:rPr>
      </w:pPr>
      <w:r>
        <w:rPr>
          <w:rFonts w:ascii="BookAntiqua" w:hAnsi="BookAntiqua" w:cs="BookAntiqua"/>
          <w:sz w:val="21"/>
          <w:szCs w:val="21"/>
        </w:rPr>
        <w:t xml:space="preserve">• </w:t>
      </w:r>
      <w:proofErr w:type="gramStart"/>
      <w:r>
        <w:rPr>
          <w:rFonts w:ascii="CourierStd" w:hAnsi="CourierStd" w:cs="CourierStd"/>
          <w:sz w:val="19"/>
          <w:szCs w:val="19"/>
        </w:rPr>
        <w:t>max</w:t>
      </w:r>
      <w:proofErr w:type="gramEnd"/>
      <w:r>
        <w:rPr>
          <w:rFonts w:ascii="BookAntiqua" w:hAnsi="BookAntiqua" w:cs="BookAntiqua"/>
          <w:sz w:val="21"/>
          <w:szCs w:val="21"/>
        </w:rPr>
        <w:t>: This defines the maximum response time</w:t>
      </w:r>
    </w:p>
    <w:p w:rsidR="00A413E7" w:rsidRDefault="00A413E7" w:rsidP="00A413E7">
      <w:pPr>
        <w:autoSpaceDE w:val="0"/>
        <w:autoSpaceDN w:val="0"/>
        <w:adjustRightInd w:val="0"/>
        <w:spacing w:after="0" w:line="240" w:lineRule="auto"/>
        <w:rPr>
          <w:rFonts w:ascii="BookAntiqua" w:hAnsi="BookAntiqua" w:cs="BookAntiqua"/>
          <w:sz w:val="21"/>
          <w:szCs w:val="21"/>
        </w:rPr>
      </w:pPr>
      <w:r>
        <w:rPr>
          <w:rFonts w:ascii="BookAntiqua" w:hAnsi="BookAntiqua" w:cs="BookAntiqua"/>
          <w:sz w:val="21"/>
          <w:szCs w:val="21"/>
        </w:rPr>
        <w:t xml:space="preserve">• </w:t>
      </w:r>
      <w:proofErr w:type="spellStart"/>
      <w:proofErr w:type="gramStart"/>
      <w:r>
        <w:rPr>
          <w:rFonts w:ascii="CourierStd" w:hAnsi="CourierStd" w:cs="CourierStd"/>
          <w:sz w:val="19"/>
          <w:szCs w:val="19"/>
        </w:rPr>
        <w:t>avg</w:t>
      </w:r>
      <w:proofErr w:type="spellEnd"/>
      <w:proofErr w:type="gramEnd"/>
      <w:r>
        <w:rPr>
          <w:rFonts w:ascii="BookAntiqua" w:hAnsi="BookAntiqua" w:cs="BookAntiqua"/>
          <w:sz w:val="21"/>
          <w:szCs w:val="21"/>
        </w:rPr>
        <w:t>: This defines the average response time</w:t>
      </w:r>
    </w:p>
    <w:p w:rsidR="00A413E7" w:rsidRDefault="00A413E7" w:rsidP="00A413E7">
      <w:pPr>
        <w:autoSpaceDE w:val="0"/>
        <w:autoSpaceDN w:val="0"/>
        <w:adjustRightInd w:val="0"/>
        <w:spacing w:after="0" w:line="240" w:lineRule="auto"/>
        <w:rPr>
          <w:rFonts w:ascii="BookAntiqua" w:hAnsi="BookAntiqua" w:cs="BookAntiqua"/>
          <w:sz w:val="21"/>
          <w:szCs w:val="21"/>
        </w:rPr>
      </w:pPr>
      <w:r>
        <w:rPr>
          <w:rFonts w:ascii="BookAntiqua" w:hAnsi="BookAntiqua" w:cs="BookAntiqua"/>
          <w:sz w:val="21"/>
          <w:szCs w:val="21"/>
        </w:rPr>
        <w:t xml:space="preserve">• </w:t>
      </w:r>
      <w:proofErr w:type="gramStart"/>
      <w:r>
        <w:rPr>
          <w:rFonts w:ascii="CourierStd" w:hAnsi="CourierStd" w:cs="CourierStd"/>
          <w:sz w:val="19"/>
          <w:szCs w:val="19"/>
        </w:rPr>
        <w:t>last</w:t>
      </w:r>
      <w:proofErr w:type="gramEnd"/>
      <w:r>
        <w:rPr>
          <w:rFonts w:ascii="BookAntiqua" w:hAnsi="BookAntiqua" w:cs="BookAntiqua"/>
          <w:sz w:val="21"/>
          <w:szCs w:val="21"/>
        </w:rPr>
        <w:t>: This defines the average response time for the last run</w:t>
      </w:r>
    </w:p>
    <w:p w:rsidR="00A413E7" w:rsidRDefault="00A413E7" w:rsidP="00A413E7">
      <w:pPr>
        <w:autoSpaceDE w:val="0"/>
        <w:autoSpaceDN w:val="0"/>
        <w:adjustRightInd w:val="0"/>
        <w:spacing w:after="0" w:line="240" w:lineRule="auto"/>
        <w:rPr>
          <w:rFonts w:ascii="BookAntiqua" w:hAnsi="BookAntiqua" w:cs="BookAntiqua"/>
          <w:sz w:val="21"/>
          <w:szCs w:val="21"/>
        </w:rPr>
      </w:pPr>
      <w:r>
        <w:rPr>
          <w:rFonts w:ascii="BookAntiqua" w:hAnsi="BookAntiqua" w:cs="BookAntiqua"/>
          <w:sz w:val="21"/>
          <w:szCs w:val="21"/>
        </w:rPr>
        <w:t xml:space="preserve">• </w:t>
      </w:r>
      <w:proofErr w:type="spellStart"/>
      <w:proofErr w:type="gramStart"/>
      <w:r>
        <w:rPr>
          <w:rFonts w:ascii="CourierStd" w:hAnsi="CourierStd" w:cs="CourierStd"/>
          <w:sz w:val="19"/>
          <w:szCs w:val="19"/>
        </w:rPr>
        <w:t>cnt</w:t>
      </w:r>
      <w:proofErr w:type="spellEnd"/>
      <w:proofErr w:type="gramEnd"/>
      <w:r>
        <w:rPr>
          <w:rFonts w:ascii="BookAntiqua" w:hAnsi="BookAntiqua" w:cs="BookAntiqua"/>
          <w:sz w:val="21"/>
          <w:szCs w:val="21"/>
        </w:rPr>
        <w:t xml:space="preserve">: This defines the total number of times a </w:t>
      </w:r>
      <w:proofErr w:type="spellStart"/>
      <w:r>
        <w:rPr>
          <w:rFonts w:ascii="BookAntiqua" w:hAnsi="BookAntiqua" w:cs="BookAntiqua"/>
          <w:sz w:val="21"/>
          <w:szCs w:val="21"/>
        </w:rPr>
        <w:t>TestStep</w:t>
      </w:r>
      <w:proofErr w:type="spellEnd"/>
      <w:r>
        <w:rPr>
          <w:rFonts w:ascii="BookAntiqua" w:hAnsi="BookAntiqua" w:cs="BookAntiqua"/>
          <w:sz w:val="21"/>
          <w:szCs w:val="21"/>
        </w:rPr>
        <w:t xml:space="preserve"> has been executed</w:t>
      </w:r>
    </w:p>
    <w:p w:rsidR="00A413E7" w:rsidRDefault="00A413E7" w:rsidP="00A413E7">
      <w:pPr>
        <w:autoSpaceDE w:val="0"/>
        <w:autoSpaceDN w:val="0"/>
        <w:adjustRightInd w:val="0"/>
        <w:spacing w:after="0" w:line="240" w:lineRule="auto"/>
        <w:rPr>
          <w:rFonts w:ascii="BookAntiqua" w:hAnsi="BookAntiqua" w:cs="BookAntiqua"/>
          <w:sz w:val="21"/>
          <w:szCs w:val="21"/>
        </w:rPr>
      </w:pPr>
      <w:r>
        <w:rPr>
          <w:rFonts w:ascii="BookAntiqua" w:hAnsi="BookAntiqua" w:cs="BookAntiqua"/>
          <w:sz w:val="21"/>
          <w:szCs w:val="21"/>
        </w:rPr>
        <w:t xml:space="preserve">• </w:t>
      </w:r>
      <w:proofErr w:type="spellStart"/>
      <w:proofErr w:type="gramStart"/>
      <w:r>
        <w:rPr>
          <w:rFonts w:ascii="CourierStd" w:hAnsi="CourierStd" w:cs="CourierStd"/>
          <w:sz w:val="19"/>
          <w:szCs w:val="19"/>
        </w:rPr>
        <w:t>tps</w:t>
      </w:r>
      <w:proofErr w:type="spellEnd"/>
      <w:proofErr w:type="gramEnd"/>
      <w:r>
        <w:rPr>
          <w:rFonts w:ascii="BookAntiqua" w:hAnsi="BookAntiqua" w:cs="BookAntiqua"/>
          <w:sz w:val="21"/>
          <w:szCs w:val="21"/>
        </w:rPr>
        <w:t>: This defines the number of transactions per second</w:t>
      </w:r>
    </w:p>
    <w:p w:rsidR="00A413E7" w:rsidRDefault="00A413E7" w:rsidP="00A413E7">
      <w:pPr>
        <w:autoSpaceDE w:val="0"/>
        <w:autoSpaceDN w:val="0"/>
        <w:adjustRightInd w:val="0"/>
        <w:spacing w:after="0" w:line="240" w:lineRule="auto"/>
        <w:rPr>
          <w:rFonts w:ascii="BookAntiqua" w:hAnsi="BookAntiqua" w:cs="BookAntiqua"/>
          <w:sz w:val="21"/>
          <w:szCs w:val="21"/>
        </w:rPr>
      </w:pPr>
      <w:r>
        <w:rPr>
          <w:rFonts w:ascii="BookAntiqua" w:hAnsi="BookAntiqua" w:cs="BookAntiqua"/>
          <w:sz w:val="21"/>
          <w:szCs w:val="21"/>
        </w:rPr>
        <w:t xml:space="preserve">• </w:t>
      </w:r>
      <w:proofErr w:type="gramStart"/>
      <w:r>
        <w:rPr>
          <w:rFonts w:ascii="CourierStd" w:hAnsi="CourierStd" w:cs="CourierStd"/>
          <w:sz w:val="19"/>
          <w:szCs w:val="19"/>
        </w:rPr>
        <w:t>bytes</w:t>
      </w:r>
      <w:proofErr w:type="gramEnd"/>
      <w:r>
        <w:rPr>
          <w:rFonts w:ascii="BookAntiqua" w:hAnsi="BookAntiqua" w:cs="BookAntiqua"/>
          <w:sz w:val="21"/>
          <w:szCs w:val="21"/>
        </w:rPr>
        <w:t>: This defines the total bytes transferred</w:t>
      </w:r>
    </w:p>
    <w:p w:rsidR="00A413E7" w:rsidRDefault="00A413E7" w:rsidP="00A413E7">
      <w:pPr>
        <w:autoSpaceDE w:val="0"/>
        <w:autoSpaceDN w:val="0"/>
        <w:adjustRightInd w:val="0"/>
        <w:spacing w:after="0" w:line="240" w:lineRule="auto"/>
        <w:rPr>
          <w:rFonts w:ascii="BookAntiqua" w:hAnsi="BookAntiqua" w:cs="BookAntiqua"/>
          <w:sz w:val="21"/>
          <w:szCs w:val="21"/>
        </w:rPr>
      </w:pPr>
      <w:r>
        <w:rPr>
          <w:rFonts w:ascii="BookAntiqua" w:hAnsi="BookAntiqua" w:cs="BookAntiqua"/>
          <w:sz w:val="21"/>
          <w:szCs w:val="21"/>
        </w:rPr>
        <w:t xml:space="preserve">• </w:t>
      </w:r>
      <w:proofErr w:type="gramStart"/>
      <w:r>
        <w:rPr>
          <w:rFonts w:ascii="CourierStd" w:hAnsi="CourierStd" w:cs="CourierStd"/>
          <w:sz w:val="19"/>
          <w:szCs w:val="19"/>
        </w:rPr>
        <w:t>bps</w:t>
      </w:r>
      <w:proofErr w:type="gramEnd"/>
      <w:r>
        <w:rPr>
          <w:rFonts w:ascii="BookAntiqua" w:hAnsi="BookAntiqua" w:cs="BookAntiqua"/>
          <w:sz w:val="21"/>
          <w:szCs w:val="21"/>
        </w:rPr>
        <w:t>: This defines the bytes per second</w:t>
      </w:r>
    </w:p>
    <w:p w:rsidR="00A413E7" w:rsidRDefault="00A413E7" w:rsidP="00A413E7">
      <w:pPr>
        <w:autoSpaceDE w:val="0"/>
        <w:autoSpaceDN w:val="0"/>
        <w:adjustRightInd w:val="0"/>
        <w:spacing w:after="0" w:line="240" w:lineRule="auto"/>
        <w:rPr>
          <w:rFonts w:ascii="BookAntiqua" w:hAnsi="BookAntiqua" w:cs="BookAntiqua"/>
          <w:sz w:val="21"/>
          <w:szCs w:val="21"/>
        </w:rPr>
      </w:pPr>
      <w:r>
        <w:rPr>
          <w:rFonts w:ascii="BookAntiqua" w:hAnsi="BookAntiqua" w:cs="BookAntiqua"/>
          <w:sz w:val="21"/>
          <w:szCs w:val="21"/>
        </w:rPr>
        <w:t xml:space="preserve">• </w:t>
      </w:r>
      <w:r>
        <w:rPr>
          <w:rFonts w:ascii="CourierStd" w:hAnsi="CourierStd" w:cs="CourierStd"/>
          <w:sz w:val="19"/>
          <w:szCs w:val="19"/>
        </w:rPr>
        <w:t>err</w:t>
      </w:r>
      <w:r>
        <w:rPr>
          <w:rFonts w:ascii="BookAntiqua" w:hAnsi="BookAntiqua" w:cs="BookAntiqua"/>
          <w:sz w:val="21"/>
          <w:szCs w:val="21"/>
        </w:rPr>
        <w:t>: This defines the number of errors occurred</w:t>
      </w:r>
    </w:p>
    <w:p w:rsidR="00CB56C4" w:rsidRDefault="00A413E7" w:rsidP="00A413E7">
      <w:pPr>
        <w:autoSpaceDE w:val="0"/>
        <w:autoSpaceDN w:val="0"/>
        <w:adjustRightInd w:val="0"/>
        <w:spacing w:after="0" w:line="240" w:lineRule="auto"/>
        <w:rPr>
          <w:rFonts w:ascii="BookAntiqua" w:hAnsi="BookAntiqua" w:cs="BookAntiqua"/>
          <w:sz w:val="21"/>
          <w:szCs w:val="21"/>
        </w:rPr>
      </w:pPr>
      <w:r>
        <w:rPr>
          <w:rFonts w:ascii="BookAntiqua" w:hAnsi="BookAntiqua" w:cs="BookAntiqua"/>
          <w:sz w:val="21"/>
          <w:szCs w:val="21"/>
        </w:rPr>
        <w:t xml:space="preserve">• </w:t>
      </w:r>
      <w:proofErr w:type="gramStart"/>
      <w:r>
        <w:rPr>
          <w:rFonts w:ascii="CourierStd" w:hAnsi="CourierStd" w:cs="CourierStd"/>
          <w:sz w:val="19"/>
          <w:szCs w:val="19"/>
        </w:rPr>
        <w:t>rat</w:t>
      </w:r>
      <w:proofErr w:type="gramEnd"/>
      <w:r>
        <w:rPr>
          <w:rFonts w:ascii="BookAntiqua" w:hAnsi="BookAntiqua" w:cs="BookAntiqua"/>
          <w:sz w:val="21"/>
          <w:szCs w:val="21"/>
        </w:rPr>
        <w:t>: This defines the percentage of failed requests</w:t>
      </w:r>
    </w:p>
    <w:p w:rsidR="00A413E7" w:rsidRDefault="00A413E7" w:rsidP="00A413E7">
      <w:pPr>
        <w:autoSpaceDE w:val="0"/>
        <w:autoSpaceDN w:val="0"/>
        <w:adjustRightInd w:val="0"/>
        <w:spacing w:after="0" w:line="240" w:lineRule="auto"/>
        <w:rPr>
          <w:rFonts w:ascii="BookAntiqua" w:hAnsi="BookAntiqua" w:cs="BookAntiqua"/>
          <w:sz w:val="21"/>
          <w:szCs w:val="21"/>
        </w:rPr>
      </w:pPr>
    </w:p>
    <w:p w:rsidR="00A413E7" w:rsidRDefault="00A413E7" w:rsidP="00A413E7">
      <w:pPr>
        <w:autoSpaceDE w:val="0"/>
        <w:autoSpaceDN w:val="0"/>
        <w:adjustRightInd w:val="0"/>
        <w:spacing w:after="0" w:line="240" w:lineRule="auto"/>
      </w:pPr>
    </w:p>
    <w:p w:rsidR="00F2603D" w:rsidRDefault="00F2603D" w:rsidP="00A413E7">
      <w:pPr>
        <w:autoSpaceDE w:val="0"/>
        <w:autoSpaceDN w:val="0"/>
        <w:adjustRightInd w:val="0"/>
        <w:spacing w:after="0" w:line="240" w:lineRule="auto"/>
      </w:pPr>
    </w:p>
    <w:p w:rsidR="00F2603D" w:rsidRDefault="00F2603D" w:rsidP="00A413E7">
      <w:pPr>
        <w:autoSpaceDE w:val="0"/>
        <w:autoSpaceDN w:val="0"/>
        <w:adjustRightInd w:val="0"/>
        <w:spacing w:after="0" w:line="240" w:lineRule="auto"/>
      </w:pPr>
    </w:p>
    <w:p w:rsidR="00F2603D" w:rsidRPr="00C01B13" w:rsidRDefault="00F2603D" w:rsidP="00A413E7">
      <w:pPr>
        <w:autoSpaceDE w:val="0"/>
        <w:autoSpaceDN w:val="0"/>
        <w:adjustRightInd w:val="0"/>
        <w:spacing w:after="0" w:line="240" w:lineRule="auto"/>
      </w:pPr>
    </w:p>
    <w:sectPr w:rsidR="00F2603D" w:rsidRPr="00C01B13" w:rsidSect="009D0A6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CourierStd">
    <w:panose1 w:val="00000000000000000000"/>
    <w:charset w:val="00"/>
    <w:family w:val="roman"/>
    <w:notTrueType/>
    <w:pitch w:val="default"/>
    <w:sig w:usb0="00000003" w:usb1="00000000" w:usb2="00000000" w:usb3="00000000" w:csb0="00000001" w:csb1="00000000"/>
  </w:font>
  <w:font w:name="BookAntiqua-Bold">
    <w:panose1 w:val="00000000000000000000"/>
    <w:charset w:val="00"/>
    <w:family w:val="roman"/>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BookAntiqua-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spelling="clean" w:grammar="clean"/>
  <w:defaultTabStop w:val="720"/>
  <w:characterSpacingControl w:val="doNotCompress"/>
  <w:compat>
    <w:useFELayout/>
  </w:compat>
  <w:rsids>
    <w:rsidRoot w:val="004368CE"/>
    <w:rsid w:val="00104458"/>
    <w:rsid w:val="001566DE"/>
    <w:rsid w:val="00164D74"/>
    <w:rsid w:val="001907B2"/>
    <w:rsid w:val="001E7261"/>
    <w:rsid w:val="00220F27"/>
    <w:rsid w:val="00231094"/>
    <w:rsid w:val="003400B9"/>
    <w:rsid w:val="003A0A9C"/>
    <w:rsid w:val="004368CE"/>
    <w:rsid w:val="00504D19"/>
    <w:rsid w:val="0051194C"/>
    <w:rsid w:val="00582A95"/>
    <w:rsid w:val="00585CE2"/>
    <w:rsid w:val="0061635F"/>
    <w:rsid w:val="006C2E75"/>
    <w:rsid w:val="006F35D7"/>
    <w:rsid w:val="0078632C"/>
    <w:rsid w:val="009C1B11"/>
    <w:rsid w:val="009D0A6E"/>
    <w:rsid w:val="00A413E7"/>
    <w:rsid w:val="00A86AF7"/>
    <w:rsid w:val="00AD1ACC"/>
    <w:rsid w:val="00B60A75"/>
    <w:rsid w:val="00C01B13"/>
    <w:rsid w:val="00CB56C4"/>
    <w:rsid w:val="00D15EE9"/>
    <w:rsid w:val="00D36451"/>
    <w:rsid w:val="00D8503A"/>
    <w:rsid w:val="00EA427F"/>
    <w:rsid w:val="00EB5020"/>
    <w:rsid w:val="00F2603D"/>
    <w:rsid w:val="00F4090B"/>
    <w:rsid w:val="00F71489"/>
    <w:rsid w:val="00FB1B9E"/>
    <w:rsid w:val="00FB7FA5"/>
    <w:rsid w:val="00FD7F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A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Userr</dc:creator>
  <cp:keywords/>
  <dc:description/>
  <cp:lastModifiedBy>Userr</cp:lastModifiedBy>
  <cp:revision>33</cp:revision>
  <dcterms:created xsi:type="dcterms:W3CDTF">2018-02-06T11:18:00Z</dcterms:created>
  <dcterms:modified xsi:type="dcterms:W3CDTF">2018-03-24T07:09:00Z</dcterms:modified>
</cp:coreProperties>
</file>