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DB7" w:rsidRDefault="0041445F">
      <w:pPr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 xml:space="preserve">Groovy scripting in </w:t>
      </w:r>
      <w:proofErr w:type="spellStart"/>
      <w:r>
        <w:rPr>
          <w:rFonts w:ascii="Arial-BoldMT" w:hAnsi="Arial-BoldMT" w:cs="Arial-BoldMT"/>
          <w:b/>
          <w:bCs/>
          <w:sz w:val="40"/>
          <w:szCs w:val="40"/>
        </w:rPr>
        <w:t>soapUI</w:t>
      </w:r>
      <w:proofErr w:type="spellEnd"/>
    </w:p>
    <w:p w:rsidR="00003B97" w:rsidRPr="00764939" w:rsidRDefault="00003B97" w:rsidP="007649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764939">
        <w:rPr>
          <w:rFonts w:ascii="BookAntiqua" w:hAnsi="BookAntiqua" w:cs="BookAntiqua"/>
          <w:sz w:val="21"/>
          <w:szCs w:val="21"/>
        </w:rPr>
        <w:t xml:space="preserve">The Groovy scripts inside </w:t>
      </w:r>
      <w:proofErr w:type="spellStart"/>
      <w:r w:rsidRPr="00764939">
        <w:rPr>
          <w:rFonts w:ascii="BookAntiqua" w:hAnsi="BookAntiqua" w:cs="BookAntiqua"/>
          <w:sz w:val="21"/>
          <w:szCs w:val="21"/>
        </w:rPr>
        <w:t>soapUI</w:t>
      </w:r>
      <w:proofErr w:type="spellEnd"/>
      <w:r w:rsidRPr="00764939">
        <w:rPr>
          <w:rFonts w:ascii="BookAntiqua" w:hAnsi="BookAntiqua" w:cs="BookAntiqua"/>
          <w:sz w:val="21"/>
          <w:szCs w:val="21"/>
        </w:rPr>
        <w:t xml:space="preserve"> have access to the following context-related variables:</w:t>
      </w:r>
    </w:p>
    <w:p w:rsidR="00003B97" w:rsidRDefault="00003B97" w:rsidP="00764939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sz w:val="19"/>
          <w:szCs w:val="19"/>
        </w:rPr>
      </w:pPr>
      <w:r>
        <w:rPr>
          <w:rFonts w:ascii="BookAntiqua" w:hAnsi="BookAntiqua" w:cs="BookAntiqua"/>
          <w:sz w:val="21"/>
          <w:szCs w:val="21"/>
        </w:rPr>
        <w:t xml:space="preserve">• </w:t>
      </w:r>
      <w:proofErr w:type="gramStart"/>
      <w:r>
        <w:rPr>
          <w:rFonts w:ascii="CourierStd" w:hAnsi="CourierStd" w:cs="CourierStd"/>
          <w:sz w:val="19"/>
          <w:szCs w:val="19"/>
        </w:rPr>
        <w:t>context</w:t>
      </w:r>
      <w:proofErr w:type="gramEnd"/>
    </w:p>
    <w:p w:rsidR="00003B97" w:rsidRDefault="00003B97" w:rsidP="00764939">
      <w:pPr>
        <w:ind w:left="720"/>
        <w:rPr>
          <w:rFonts w:ascii="CourierStd" w:hAnsi="CourierStd" w:cs="CourierStd"/>
          <w:sz w:val="19"/>
          <w:szCs w:val="19"/>
        </w:rPr>
      </w:pPr>
      <w:r>
        <w:rPr>
          <w:rFonts w:ascii="BookAntiqua" w:hAnsi="BookAntiqua" w:cs="BookAntiqua"/>
          <w:sz w:val="21"/>
          <w:szCs w:val="21"/>
        </w:rPr>
        <w:t xml:space="preserve">• </w:t>
      </w:r>
      <w:proofErr w:type="spellStart"/>
      <w:proofErr w:type="gramStart"/>
      <w:r>
        <w:rPr>
          <w:rFonts w:ascii="CourierStd" w:hAnsi="CourierStd" w:cs="CourierStd"/>
          <w:sz w:val="19"/>
          <w:szCs w:val="19"/>
        </w:rPr>
        <w:t>testRunner</w:t>
      </w:r>
      <w:proofErr w:type="spellEnd"/>
      <w:proofErr w:type="gramEnd"/>
    </w:p>
    <w:p w:rsidR="00764939" w:rsidRPr="00C600E3" w:rsidRDefault="00764939" w:rsidP="007649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764939">
        <w:rPr>
          <w:rFonts w:ascii="BookAntiqua" w:hAnsi="BookAntiqua" w:cs="BookAntiqua"/>
          <w:sz w:val="21"/>
          <w:szCs w:val="21"/>
        </w:rPr>
        <w:t>soapUI</w:t>
      </w:r>
      <w:proofErr w:type="spellEnd"/>
      <w:proofErr w:type="gramEnd"/>
      <w:r w:rsidRPr="00764939">
        <w:rPr>
          <w:rFonts w:ascii="BookAntiqua" w:hAnsi="BookAntiqua" w:cs="BookAntiqua"/>
          <w:sz w:val="21"/>
          <w:szCs w:val="21"/>
        </w:rPr>
        <w:t xml:space="preserve"> also provides us with a standard log4j Logger object—</w:t>
      </w:r>
      <w:r w:rsidRPr="00764939">
        <w:rPr>
          <w:rFonts w:ascii="BookAntiqua-Bold" w:hAnsi="BookAntiqua-Bold" w:cs="BookAntiqua-Bold"/>
          <w:b/>
          <w:bCs/>
          <w:sz w:val="21"/>
          <w:szCs w:val="21"/>
        </w:rPr>
        <w:t>log</w:t>
      </w:r>
      <w:r w:rsidRPr="00764939">
        <w:rPr>
          <w:rFonts w:ascii="BookAntiqua" w:hAnsi="BookAntiqua" w:cs="BookAntiqua"/>
          <w:sz w:val="21"/>
          <w:szCs w:val="21"/>
        </w:rPr>
        <w:t xml:space="preserve">—that can be used in scripts at any level in a </w:t>
      </w:r>
      <w:proofErr w:type="spellStart"/>
      <w:r w:rsidRPr="00764939">
        <w:rPr>
          <w:rFonts w:ascii="BookAntiqua" w:hAnsi="BookAntiqua" w:cs="BookAntiqua"/>
          <w:sz w:val="21"/>
          <w:szCs w:val="21"/>
        </w:rPr>
        <w:t>soapUI</w:t>
      </w:r>
      <w:proofErr w:type="spellEnd"/>
      <w:r w:rsidRPr="00764939">
        <w:rPr>
          <w:rFonts w:ascii="BookAntiqua" w:hAnsi="BookAntiqua" w:cs="BookAntiqua"/>
          <w:sz w:val="21"/>
          <w:szCs w:val="21"/>
        </w:rPr>
        <w:t xml:space="preserve"> project.</w:t>
      </w:r>
    </w:p>
    <w:p w:rsidR="00C600E3" w:rsidRPr="001B6D75" w:rsidRDefault="00D12C60" w:rsidP="00D12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34855">
        <w:rPr>
          <w:rFonts w:ascii="BookAntiqua" w:hAnsi="BookAntiqua" w:cs="BookAntiqua"/>
          <w:sz w:val="21"/>
          <w:szCs w:val="21"/>
        </w:rPr>
        <w:t xml:space="preserve">The </w:t>
      </w:r>
      <w:r w:rsidRPr="00634855">
        <w:rPr>
          <w:rFonts w:ascii="CourierStd" w:hAnsi="CourierStd" w:cs="CourierStd"/>
          <w:sz w:val="19"/>
          <w:szCs w:val="19"/>
        </w:rPr>
        <w:t xml:space="preserve">context </w:t>
      </w:r>
      <w:r w:rsidRPr="00634855">
        <w:rPr>
          <w:rFonts w:ascii="BookAntiqua" w:hAnsi="BookAntiqua" w:cs="BookAntiqua"/>
          <w:sz w:val="21"/>
          <w:szCs w:val="21"/>
        </w:rPr>
        <w:t>object holds information about a particular test run session. It can be</w:t>
      </w:r>
      <w:r w:rsidR="00634855" w:rsidRPr="00634855">
        <w:rPr>
          <w:rFonts w:ascii="BookAntiqua" w:hAnsi="BookAntiqua" w:cs="BookAntiqua"/>
          <w:sz w:val="21"/>
          <w:szCs w:val="21"/>
        </w:rPr>
        <w:t xml:space="preserve"> </w:t>
      </w:r>
      <w:r w:rsidRPr="00634855">
        <w:rPr>
          <w:rFonts w:ascii="BookAntiqua" w:hAnsi="BookAntiqua" w:cs="BookAntiqua"/>
          <w:sz w:val="21"/>
          <w:szCs w:val="21"/>
        </w:rPr>
        <w:t>used to read and write/update context-specific variables.</w:t>
      </w:r>
    </w:p>
    <w:p w:rsidR="001B6D75" w:rsidRPr="001B6D75" w:rsidRDefault="001B6D75" w:rsidP="001B6D75">
      <w:pPr>
        <w:autoSpaceDE w:val="0"/>
        <w:autoSpaceDN w:val="0"/>
        <w:adjustRightInd w:val="0"/>
        <w:spacing w:after="0" w:line="240" w:lineRule="auto"/>
      </w:pPr>
    </w:p>
    <w:p w:rsidR="001B6D75" w:rsidRDefault="001B6D75" w:rsidP="001B6D7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1B6D75">
        <w:rPr>
          <w:rFonts w:ascii="BookAntiqua" w:hAnsi="BookAntiqua" w:cs="BookAntiqua"/>
          <w:sz w:val="21"/>
          <w:szCs w:val="21"/>
        </w:rPr>
        <w:t xml:space="preserve">Usage of the </w:t>
      </w:r>
      <w:r w:rsidRPr="001B6D75">
        <w:rPr>
          <w:rFonts w:ascii="CourierStd" w:hAnsi="CourierStd" w:cs="CourierStd"/>
          <w:sz w:val="19"/>
          <w:szCs w:val="19"/>
        </w:rPr>
        <w:t xml:space="preserve">context </w:t>
      </w:r>
      <w:r w:rsidRPr="001B6D75">
        <w:rPr>
          <w:rFonts w:ascii="BookAntiqua" w:hAnsi="BookAntiqua" w:cs="BookAntiqua"/>
          <w:sz w:val="21"/>
          <w:szCs w:val="21"/>
        </w:rPr>
        <w:t>object using</w:t>
      </w:r>
      <w:r>
        <w:rPr>
          <w:rFonts w:ascii="BookAntiqua" w:hAnsi="BookAntiqua" w:cs="BookAntiqua"/>
          <w:sz w:val="21"/>
          <w:szCs w:val="21"/>
        </w:rPr>
        <w:t xml:space="preserve"> </w:t>
      </w:r>
      <w:r w:rsidRPr="001B6D75">
        <w:rPr>
          <w:rFonts w:ascii="BookAntiqua" w:hAnsi="BookAntiqua" w:cs="BookAntiqua"/>
          <w:sz w:val="21"/>
          <w:szCs w:val="21"/>
        </w:rPr>
        <w:t>a simple example:</w:t>
      </w:r>
    </w:p>
    <w:p w:rsidR="00DF262A" w:rsidRDefault="00DF262A" w:rsidP="0075751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42E21" w:rsidRPr="00742E21" w:rsidRDefault="00742E21" w:rsidP="00742E2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 w:rsidRPr="00742E21">
        <w:rPr>
          <w:rFonts w:ascii="CourierStd" w:hAnsi="CourierStd" w:cs="CourierStd"/>
          <w:sz w:val="18"/>
          <w:szCs w:val="18"/>
        </w:rPr>
        <w:t xml:space="preserve">//Get the name of current </w:t>
      </w:r>
      <w:proofErr w:type="spellStart"/>
      <w:r w:rsidRPr="00742E21">
        <w:rPr>
          <w:rFonts w:ascii="CourierStd" w:hAnsi="CourierStd" w:cs="CourierStd"/>
          <w:sz w:val="18"/>
          <w:szCs w:val="18"/>
        </w:rPr>
        <w:t>TestStep</w:t>
      </w:r>
      <w:proofErr w:type="spellEnd"/>
    </w:p>
    <w:p w:rsidR="00742E21" w:rsidRPr="00742E21" w:rsidRDefault="00742E21" w:rsidP="00742E2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 w:rsidRPr="00742E21">
        <w:rPr>
          <w:rFonts w:ascii="CourierStd" w:hAnsi="CourierStd" w:cs="CourierStd"/>
          <w:sz w:val="18"/>
          <w:szCs w:val="18"/>
        </w:rPr>
        <w:t>log.info(</w:t>
      </w:r>
      <w:proofErr w:type="spellStart"/>
      <w:proofErr w:type="gramEnd"/>
      <w:r w:rsidRPr="00742E21">
        <w:rPr>
          <w:rFonts w:ascii="CourierStd" w:hAnsi="CourierStd" w:cs="CourierStd"/>
          <w:sz w:val="18"/>
          <w:szCs w:val="18"/>
        </w:rPr>
        <w:t>context.getCurrentStep</w:t>
      </w:r>
      <w:proofErr w:type="spellEnd"/>
      <w:r w:rsidRPr="00742E21">
        <w:rPr>
          <w:rFonts w:ascii="CourierStd" w:hAnsi="CourierStd" w:cs="CourierStd"/>
          <w:sz w:val="18"/>
          <w:szCs w:val="18"/>
        </w:rPr>
        <w:t>().</w:t>
      </w:r>
      <w:proofErr w:type="spellStart"/>
      <w:r w:rsidRPr="00742E21">
        <w:rPr>
          <w:rFonts w:ascii="CourierStd" w:hAnsi="CourierStd" w:cs="CourierStd"/>
          <w:sz w:val="18"/>
          <w:szCs w:val="18"/>
        </w:rPr>
        <w:t>getLabel</w:t>
      </w:r>
      <w:proofErr w:type="spellEnd"/>
      <w:r w:rsidRPr="00742E21">
        <w:rPr>
          <w:rFonts w:ascii="CourierStd" w:hAnsi="CourierStd" w:cs="CourierStd"/>
          <w:sz w:val="18"/>
          <w:szCs w:val="18"/>
        </w:rPr>
        <w:t>())</w:t>
      </w:r>
    </w:p>
    <w:p w:rsidR="00742E21" w:rsidRPr="00742E21" w:rsidRDefault="00742E21" w:rsidP="00742E2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42E21" w:rsidRPr="00742E21" w:rsidRDefault="00742E21" w:rsidP="00742E2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 w:rsidRPr="00742E21">
        <w:rPr>
          <w:rFonts w:ascii="CourierStd" w:hAnsi="CourierStd" w:cs="CourierStd"/>
          <w:sz w:val="18"/>
          <w:szCs w:val="18"/>
        </w:rPr>
        <w:t xml:space="preserve">//Get the name of parent </w:t>
      </w:r>
      <w:proofErr w:type="spellStart"/>
      <w:r w:rsidRPr="00742E21">
        <w:rPr>
          <w:rFonts w:ascii="CourierStd" w:hAnsi="CourierStd" w:cs="CourierStd"/>
          <w:sz w:val="18"/>
          <w:szCs w:val="18"/>
        </w:rPr>
        <w:t>TestCase</w:t>
      </w:r>
      <w:proofErr w:type="spellEnd"/>
    </w:p>
    <w:p w:rsidR="00742E21" w:rsidRPr="00742E21" w:rsidRDefault="00742E21" w:rsidP="00742E2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 w:rsidRPr="00742E21">
        <w:rPr>
          <w:rFonts w:ascii="CourierStd" w:hAnsi="CourierStd" w:cs="CourierStd"/>
          <w:sz w:val="18"/>
          <w:szCs w:val="18"/>
        </w:rPr>
        <w:t>log.info(</w:t>
      </w:r>
      <w:proofErr w:type="spellStart"/>
      <w:proofErr w:type="gramEnd"/>
      <w:r w:rsidRPr="00742E21">
        <w:rPr>
          <w:rFonts w:ascii="CourierStd" w:hAnsi="CourierStd" w:cs="CourierStd"/>
          <w:sz w:val="18"/>
          <w:szCs w:val="18"/>
        </w:rPr>
        <w:t>context.getTestCase</w:t>
      </w:r>
      <w:proofErr w:type="spellEnd"/>
      <w:r w:rsidRPr="00742E21">
        <w:rPr>
          <w:rFonts w:ascii="CourierStd" w:hAnsi="CourierStd" w:cs="CourierStd"/>
          <w:sz w:val="18"/>
          <w:szCs w:val="18"/>
        </w:rPr>
        <w:t>().</w:t>
      </w:r>
      <w:proofErr w:type="spellStart"/>
      <w:r w:rsidRPr="00742E21">
        <w:rPr>
          <w:rFonts w:ascii="CourierStd" w:hAnsi="CourierStd" w:cs="CourierStd"/>
          <w:sz w:val="18"/>
          <w:szCs w:val="18"/>
        </w:rPr>
        <w:t>getLabel</w:t>
      </w:r>
      <w:proofErr w:type="spellEnd"/>
      <w:r w:rsidRPr="00742E21">
        <w:rPr>
          <w:rFonts w:ascii="CourierStd" w:hAnsi="CourierStd" w:cs="CourierStd"/>
          <w:sz w:val="18"/>
          <w:szCs w:val="18"/>
        </w:rPr>
        <w:t>())</w:t>
      </w:r>
    </w:p>
    <w:p w:rsidR="00742E21" w:rsidRPr="00742E21" w:rsidRDefault="00742E21" w:rsidP="00742E2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42E21" w:rsidRPr="00742E21" w:rsidRDefault="00742E21" w:rsidP="00742E2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 w:rsidRPr="00742E21">
        <w:rPr>
          <w:rFonts w:ascii="CourierStd" w:hAnsi="CourierStd" w:cs="CourierStd"/>
          <w:sz w:val="18"/>
          <w:szCs w:val="18"/>
        </w:rPr>
        <w:t xml:space="preserve">//Get the name of </w:t>
      </w:r>
      <w:proofErr w:type="spellStart"/>
      <w:r w:rsidRPr="00742E21">
        <w:rPr>
          <w:rFonts w:ascii="CourierStd" w:hAnsi="CourierStd" w:cs="CourierStd"/>
          <w:sz w:val="18"/>
          <w:szCs w:val="18"/>
        </w:rPr>
        <w:t>TestSuite</w:t>
      </w:r>
      <w:proofErr w:type="spellEnd"/>
    </w:p>
    <w:p w:rsidR="00742E21" w:rsidRPr="00742E21" w:rsidRDefault="00742E21" w:rsidP="00742E2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 w:rsidRPr="00742E21">
        <w:rPr>
          <w:rFonts w:ascii="CourierStd" w:hAnsi="CourierStd" w:cs="CourierStd"/>
          <w:sz w:val="18"/>
          <w:szCs w:val="18"/>
        </w:rPr>
        <w:t>log.info(</w:t>
      </w:r>
      <w:proofErr w:type="spellStart"/>
      <w:proofErr w:type="gramEnd"/>
      <w:r w:rsidRPr="00742E21">
        <w:rPr>
          <w:rFonts w:ascii="CourierStd" w:hAnsi="CourierStd" w:cs="CourierStd"/>
          <w:sz w:val="18"/>
          <w:szCs w:val="18"/>
        </w:rPr>
        <w:t>context.getTestCase</w:t>
      </w:r>
      <w:proofErr w:type="spellEnd"/>
      <w:r w:rsidRPr="00742E21">
        <w:rPr>
          <w:rFonts w:ascii="CourierStd" w:hAnsi="CourierStd" w:cs="CourierStd"/>
          <w:sz w:val="18"/>
          <w:szCs w:val="18"/>
        </w:rPr>
        <w:t>().</w:t>
      </w:r>
      <w:proofErr w:type="spellStart"/>
      <w:r w:rsidRPr="00742E21">
        <w:rPr>
          <w:rFonts w:ascii="CourierStd" w:hAnsi="CourierStd" w:cs="CourierStd"/>
          <w:sz w:val="18"/>
          <w:szCs w:val="18"/>
        </w:rPr>
        <w:t>getTestSuite</w:t>
      </w:r>
      <w:proofErr w:type="spellEnd"/>
      <w:r w:rsidRPr="00742E21">
        <w:rPr>
          <w:rFonts w:ascii="CourierStd" w:hAnsi="CourierStd" w:cs="CourierStd"/>
          <w:sz w:val="18"/>
          <w:szCs w:val="18"/>
        </w:rPr>
        <w:t>().</w:t>
      </w:r>
      <w:proofErr w:type="spellStart"/>
      <w:r w:rsidRPr="00742E21">
        <w:rPr>
          <w:rFonts w:ascii="CourierStd" w:hAnsi="CourierStd" w:cs="CourierStd"/>
          <w:sz w:val="18"/>
          <w:szCs w:val="18"/>
        </w:rPr>
        <w:t>getLabel</w:t>
      </w:r>
      <w:proofErr w:type="spellEnd"/>
      <w:r w:rsidRPr="00742E21">
        <w:rPr>
          <w:rFonts w:ascii="CourierStd" w:hAnsi="CourierStd" w:cs="CourierStd"/>
          <w:sz w:val="18"/>
          <w:szCs w:val="18"/>
        </w:rPr>
        <w:t>())</w:t>
      </w:r>
    </w:p>
    <w:p w:rsidR="00742E21" w:rsidRPr="00742E21" w:rsidRDefault="00742E21" w:rsidP="00742E2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742E21" w:rsidRPr="00742E21" w:rsidRDefault="00742E21" w:rsidP="00742E2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 w:rsidRPr="00742E21">
        <w:rPr>
          <w:rFonts w:ascii="CourierStd" w:hAnsi="CourierStd" w:cs="CourierStd"/>
          <w:sz w:val="18"/>
          <w:szCs w:val="18"/>
        </w:rPr>
        <w:t xml:space="preserve">//Get the name of the </w:t>
      </w:r>
      <w:proofErr w:type="spellStart"/>
      <w:r w:rsidRPr="00742E21">
        <w:rPr>
          <w:rFonts w:ascii="CourierStd" w:hAnsi="CourierStd" w:cs="CourierStd"/>
          <w:sz w:val="18"/>
          <w:szCs w:val="18"/>
        </w:rPr>
        <w:t>soapUI</w:t>
      </w:r>
      <w:proofErr w:type="spellEnd"/>
      <w:r w:rsidRPr="00742E21">
        <w:rPr>
          <w:rFonts w:ascii="CourierStd" w:hAnsi="CourierStd" w:cs="CourierStd"/>
          <w:sz w:val="18"/>
          <w:szCs w:val="18"/>
        </w:rPr>
        <w:t xml:space="preserve"> project</w:t>
      </w:r>
    </w:p>
    <w:p w:rsidR="00A30CC3" w:rsidRDefault="00742E21" w:rsidP="00742E2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 w:rsidRPr="00742E21">
        <w:rPr>
          <w:rFonts w:ascii="CourierStd" w:hAnsi="CourierStd" w:cs="CourierStd"/>
          <w:sz w:val="18"/>
          <w:szCs w:val="18"/>
        </w:rPr>
        <w:t>log.info(</w:t>
      </w:r>
      <w:proofErr w:type="gramEnd"/>
      <w:r w:rsidRPr="00742E21">
        <w:rPr>
          <w:rFonts w:ascii="CourierStd" w:hAnsi="CourierStd" w:cs="CourierStd"/>
          <w:sz w:val="18"/>
          <w:szCs w:val="18"/>
        </w:rPr>
        <w:t>context.getTestCase().getTestSuite().getProject().getName())</w:t>
      </w:r>
    </w:p>
    <w:p w:rsidR="00580AC5" w:rsidRDefault="00580AC5" w:rsidP="00742E21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80AC5" w:rsidRDefault="00580AC5" w:rsidP="00742E2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30CC3" w:rsidRPr="00323AE3" w:rsidRDefault="005E684B" w:rsidP="005E6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5E684B">
        <w:rPr>
          <w:rFonts w:ascii="BookAntiqua" w:hAnsi="BookAntiqua" w:cs="BookAntiqua"/>
          <w:sz w:val="21"/>
          <w:szCs w:val="21"/>
        </w:rPr>
        <w:t xml:space="preserve">The </w:t>
      </w:r>
      <w:r w:rsidRPr="005E684B">
        <w:rPr>
          <w:rFonts w:ascii="CourierStd" w:hAnsi="CourierStd" w:cs="CourierStd"/>
          <w:sz w:val="19"/>
          <w:szCs w:val="19"/>
        </w:rPr>
        <w:t xml:space="preserve">context </w:t>
      </w:r>
      <w:r w:rsidRPr="005E684B">
        <w:rPr>
          <w:rFonts w:ascii="BookAntiqua" w:hAnsi="BookAntiqua" w:cs="BookAntiqua"/>
          <w:sz w:val="21"/>
          <w:szCs w:val="21"/>
        </w:rPr>
        <w:t xml:space="preserve">object is useful in situations where you want to read the property values of </w:t>
      </w:r>
      <w:proofErr w:type="spellStart"/>
      <w:r w:rsidRPr="005E684B">
        <w:rPr>
          <w:rFonts w:ascii="BookAntiqua" w:hAnsi="BookAntiqua" w:cs="BookAntiqua"/>
          <w:sz w:val="21"/>
          <w:szCs w:val="21"/>
        </w:rPr>
        <w:t>TestStep</w:t>
      </w:r>
      <w:proofErr w:type="spellEnd"/>
      <w:r w:rsidRPr="005E684B">
        <w:rPr>
          <w:rFonts w:ascii="BookAntiqua" w:hAnsi="BookAntiqua" w:cs="BookAntiqua"/>
          <w:sz w:val="21"/>
          <w:szCs w:val="21"/>
        </w:rPr>
        <w:t>.</w:t>
      </w:r>
    </w:p>
    <w:p w:rsidR="00323AE3" w:rsidRPr="00323AE3" w:rsidRDefault="00323AE3" w:rsidP="00323AE3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323AE3">
        <w:rPr>
          <w:b/>
        </w:rPr>
        <w:t>prop</w:t>
      </w:r>
      <w:proofErr w:type="gramEnd"/>
      <w:r w:rsidRPr="00323AE3">
        <w:rPr>
          <w:b/>
        </w:rPr>
        <w:t xml:space="preserve"> = </w:t>
      </w:r>
      <w:proofErr w:type="spellStart"/>
      <w:r w:rsidRPr="00323AE3">
        <w:rPr>
          <w:b/>
        </w:rPr>
        <w:t>context.getProperty</w:t>
      </w:r>
      <w:proofErr w:type="spellEnd"/>
      <w:r w:rsidRPr="00323AE3">
        <w:rPr>
          <w:b/>
        </w:rPr>
        <w:t xml:space="preserve">('SOAP </w:t>
      </w:r>
      <w:proofErr w:type="spellStart"/>
      <w:r w:rsidRPr="00323AE3">
        <w:rPr>
          <w:b/>
        </w:rPr>
        <w:t>Request','Endpoint</w:t>
      </w:r>
      <w:proofErr w:type="spellEnd"/>
      <w:r w:rsidRPr="00323AE3">
        <w:rPr>
          <w:b/>
        </w:rPr>
        <w:t>')</w:t>
      </w:r>
    </w:p>
    <w:p w:rsidR="00323AE3" w:rsidRDefault="00323AE3" w:rsidP="00323AE3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323AE3">
        <w:rPr>
          <w:b/>
        </w:rPr>
        <w:t>log.info(</w:t>
      </w:r>
      <w:proofErr w:type="gramEnd"/>
      <w:r w:rsidRPr="00323AE3">
        <w:rPr>
          <w:b/>
        </w:rPr>
        <w:t>prop)</w:t>
      </w:r>
    </w:p>
    <w:p w:rsidR="00D555BE" w:rsidRDefault="00D555BE" w:rsidP="00323AE3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D555BE" w:rsidRDefault="00D555BE" w:rsidP="00DC5425">
      <w:pPr>
        <w:autoSpaceDE w:val="0"/>
        <w:autoSpaceDN w:val="0"/>
        <w:adjustRightInd w:val="0"/>
        <w:spacing w:after="0" w:line="240" w:lineRule="auto"/>
        <w:ind w:left="720"/>
        <w:rPr>
          <w:rFonts w:ascii="BookAntiqua" w:hAnsi="BookAntiqua" w:cs="BookAntiqua"/>
          <w:sz w:val="21"/>
          <w:szCs w:val="21"/>
        </w:rPr>
      </w:pPr>
      <w:r w:rsidRPr="00D555BE">
        <w:rPr>
          <w:rFonts w:ascii="BookAntiqua" w:hAnsi="BookAntiqua" w:cs="BookAntiqua"/>
          <w:b/>
          <w:sz w:val="21"/>
          <w:szCs w:val="21"/>
        </w:rPr>
        <w:t>Note:</w:t>
      </w:r>
      <w:r>
        <w:rPr>
          <w:rFonts w:ascii="BookAntiqua" w:hAnsi="BookAntiqua" w:cs="BookAntiqua"/>
          <w:sz w:val="21"/>
          <w:szCs w:val="21"/>
        </w:rPr>
        <w:t xml:space="preserve"> that you cannot read the property value from a </w:t>
      </w:r>
      <w:proofErr w:type="spellStart"/>
      <w:r>
        <w:rPr>
          <w:rFonts w:ascii="BookAntiqua" w:hAnsi="BookAntiqua" w:cs="BookAntiqua"/>
          <w:sz w:val="21"/>
          <w:szCs w:val="21"/>
        </w:rPr>
        <w:t>TestStep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 of a different </w:t>
      </w:r>
      <w:proofErr w:type="spellStart"/>
      <w:r>
        <w:rPr>
          <w:rFonts w:ascii="BookAntiqua" w:hAnsi="BookAntiqua" w:cs="BookAntiqua"/>
          <w:sz w:val="21"/>
          <w:szCs w:val="21"/>
        </w:rPr>
        <w:t>TestCase</w:t>
      </w:r>
      <w:proofErr w:type="spellEnd"/>
      <w:r w:rsidR="00281FDC"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using this</w:t>
      </w:r>
      <w:r w:rsidR="00DC5425">
        <w:rPr>
          <w:rFonts w:ascii="BookAntiqua" w:hAnsi="BookAntiqua" w:cs="BookAntiqua"/>
          <w:sz w:val="21"/>
          <w:szCs w:val="21"/>
        </w:rPr>
        <w:t xml:space="preserve"> </w:t>
      </w:r>
      <w:r w:rsidR="00461A70">
        <w:rPr>
          <w:rFonts w:ascii="BookAntiqua" w:hAnsi="BookAntiqua" w:cs="BookAntiqua"/>
          <w:sz w:val="21"/>
          <w:szCs w:val="21"/>
        </w:rPr>
        <w:t>method. You will get null value.</w:t>
      </w:r>
    </w:p>
    <w:p w:rsidR="006A7F03" w:rsidRDefault="006A7F03" w:rsidP="00DC5425">
      <w:pPr>
        <w:autoSpaceDE w:val="0"/>
        <w:autoSpaceDN w:val="0"/>
        <w:adjustRightInd w:val="0"/>
        <w:spacing w:after="0" w:line="240" w:lineRule="auto"/>
        <w:ind w:left="720"/>
        <w:rPr>
          <w:rFonts w:ascii="BookAntiqua" w:hAnsi="BookAntiqua" w:cs="BookAntiqua"/>
          <w:sz w:val="21"/>
          <w:szCs w:val="21"/>
        </w:rPr>
      </w:pPr>
    </w:p>
    <w:p w:rsidR="006A7F03" w:rsidRDefault="006A7F03" w:rsidP="006A7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6A7F03">
        <w:rPr>
          <w:rFonts w:ascii="BookAntiqua" w:hAnsi="BookAntiqua" w:cs="BookAntiqua"/>
          <w:sz w:val="21"/>
          <w:szCs w:val="21"/>
        </w:rPr>
        <w:t xml:space="preserve">Find out what properties are available during a single run of a </w:t>
      </w:r>
      <w:proofErr w:type="spellStart"/>
      <w:r w:rsidRPr="006A7F03">
        <w:rPr>
          <w:rFonts w:ascii="BookAntiqua" w:hAnsi="BookAntiqua" w:cs="BookAntiqua"/>
          <w:sz w:val="21"/>
          <w:szCs w:val="21"/>
        </w:rPr>
        <w:t>TestStep</w:t>
      </w:r>
      <w:proofErr w:type="spellEnd"/>
      <w:r w:rsidRPr="006A7F03">
        <w:rPr>
          <w:rFonts w:ascii="BookAntiqua" w:hAnsi="BookAntiqua" w:cs="BookAntiqua"/>
          <w:sz w:val="21"/>
          <w:szCs w:val="21"/>
        </w:rPr>
        <w:t>.</w:t>
      </w:r>
    </w:p>
    <w:p w:rsidR="00837DF4" w:rsidRDefault="00837DF4" w:rsidP="00837D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837DF4" w:rsidRPr="00837DF4" w:rsidRDefault="00837DF4" w:rsidP="00837D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 w:rsidRPr="00837DF4">
        <w:rPr>
          <w:rFonts w:ascii="CourierStd" w:hAnsi="CourierStd" w:cs="CourierStd"/>
          <w:sz w:val="18"/>
          <w:szCs w:val="18"/>
        </w:rPr>
        <w:t>String[</w:t>
      </w:r>
      <w:proofErr w:type="gramEnd"/>
      <w:r w:rsidRPr="00837DF4">
        <w:rPr>
          <w:rFonts w:ascii="CourierStd" w:hAnsi="CourierStd" w:cs="CourierStd"/>
          <w:sz w:val="18"/>
          <w:szCs w:val="18"/>
        </w:rPr>
        <w:t xml:space="preserve">] props= </w:t>
      </w:r>
      <w:proofErr w:type="spellStart"/>
      <w:r w:rsidRPr="00837DF4">
        <w:rPr>
          <w:rFonts w:ascii="CourierStd" w:hAnsi="CourierStd" w:cs="CourierStd"/>
          <w:sz w:val="18"/>
          <w:szCs w:val="18"/>
        </w:rPr>
        <w:t>context.getPropertyNames</w:t>
      </w:r>
      <w:proofErr w:type="spellEnd"/>
      <w:r w:rsidRPr="00837DF4">
        <w:rPr>
          <w:rFonts w:ascii="CourierStd" w:hAnsi="CourierStd" w:cs="CourierStd"/>
          <w:sz w:val="18"/>
          <w:szCs w:val="18"/>
        </w:rPr>
        <w:t>()</w:t>
      </w:r>
    </w:p>
    <w:p w:rsidR="00837DF4" w:rsidRPr="00837DF4" w:rsidRDefault="00837DF4" w:rsidP="00837D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 w:rsidRPr="00837DF4">
        <w:rPr>
          <w:rFonts w:ascii="CourierStd" w:hAnsi="CourierStd" w:cs="CourierStd"/>
          <w:sz w:val="18"/>
          <w:szCs w:val="18"/>
        </w:rPr>
        <w:t>for</w:t>
      </w:r>
      <w:proofErr w:type="gramEnd"/>
      <w:r w:rsidRPr="00837DF4">
        <w:rPr>
          <w:rFonts w:ascii="CourierStd" w:hAnsi="CourierStd" w:cs="CourierStd"/>
          <w:sz w:val="18"/>
          <w:szCs w:val="18"/>
        </w:rPr>
        <w:t xml:space="preserve"> (prop in props){</w:t>
      </w:r>
    </w:p>
    <w:p w:rsidR="00837DF4" w:rsidRPr="00837DF4" w:rsidRDefault="00837DF4" w:rsidP="00837D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 w:rsidRPr="00837DF4">
        <w:rPr>
          <w:rFonts w:ascii="CourierStd" w:hAnsi="CourierStd" w:cs="CourierStd"/>
          <w:sz w:val="18"/>
          <w:szCs w:val="18"/>
        </w:rPr>
        <w:t>log.info(</w:t>
      </w:r>
      <w:proofErr w:type="gramEnd"/>
      <w:r w:rsidRPr="00837DF4">
        <w:rPr>
          <w:rFonts w:ascii="CourierStd" w:hAnsi="CourierStd" w:cs="CourierStd"/>
          <w:sz w:val="18"/>
          <w:szCs w:val="18"/>
        </w:rPr>
        <w:t>prop)</w:t>
      </w:r>
    </w:p>
    <w:p w:rsidR="0031537C" w:rsidRPr="00837DF4" w:rsidRDefault="00837DF4" w:rsidP="00837DF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837DF4">
        <w:rPr>
          <w:rFonts w:ascii="CourierStd" w:hAnsi="CourierStd" w:cs="CourierStd"/>
          <w:sz w:val="18"/>
          <w:szCs w:val="18"/>
        </w:rPr>
        <w:t>}</w:t>
      </w:r>
    </w:p>
    <w:p w:rsidR="00D64B93" w:rsidRDefault="00D64B93" w:rsidP="00DC5425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</w:p>
    <w:p w:rsidR="007A790C" w:rsidRDefault="007A790C" w:rsidP="00DC5425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>
        <w:rPr>
          <w:b/>
        </w:rPr>
        <w:t>Output:</w:t>
      </w:r>
    </w:p>
    <w:p w:rsidR="007A790C" w:rsidRPr="007A790C" w:rsidRDefault="007A790C" w:rsidP="007A790C">
      <w:pPr>
        <w:autoSpaceDE w:val="0"/>
        <w:autoSpaceDN w:val="0"/>
        <w:adjustRightInd w:val="0"/>
        <w:spacing w:after="0" w:line="240" w:lineRule="auto"/>
        <w:ind w:left="720"/>
        <w:rPr>
          <w:sz w:val="20"/>
        </w:rPr>
      </w:pPr>
      <w:r w:rsidRPr="007A790C">
        <w:rPr>
          <w:sz w:val="20"/>
        </w:rPr>
        <w:t xml:space="preserve">Wed Mar </w:t>
      </w:r>
      <w:r w:rsidR="00081AB4">
        <w:rPr>
          <w:sz w:val="20"/>
        </w:rPr>
        <w:t>11</w:t>
      </w:r>
      <w:r w:rsidRPr="007A790C">
        <w:rPr>
          <w:sz w:val="20"/>
        </w:rPr>
        <w:t xml:space="preserve"> 17:31:38 IST 2018</w:t>
      </w:r>
      <w:proofErr w:type="gramStart"/>
      <w:r w:rsidRPr="007A790C">
        <w:rPr>
          <w:sz w:val="20"/>
        </w:rPr>
        <w:t>:INFO:ThreadIndex</w:t>
      </w:r>
      <w:proofErr w:type="gramEnd"/>
    </w:p>
    <w:p w:rsidR="007A790C" w:rsidRPr="007A790C" w:rsidRDefault="007A790C" w:rsidP="007A790C">
      <w:pPr>
        <w:autoSpaceDE w:val="0"/>
        <w:autoSpaceDN w:val="0"/>
        <w:adjustRightInd w:val="0"/>
        <w:spacing w:after="0" w:line="240" w:lineRule="auto"/>
        <w:ind w:left="720"/>
        <w:rPr>
          <w:sz w:val="20"/>
        </w:rPr>
      </w:pPr>
      <w:r w:rsidRPr="007A790C">
        <w:rPr>
          <w:sz w:val="20"/>
        </w:rPr>
        <w:t xml:space="preserve">Wed Mar </w:t>
      </w:r>
      <w:r w:rsidR="00081AB4">
        <w:rPr>
          <w:sz w:val="20"/>
        </w:rPr>
        <w:t>1</w:t>
      </w:r>
      <w:r w:rsidRPr="007A790C">
        <w:rPr>
          <w:sz w:val="20"/>
        </w:rPr>
        <w:t>1 17:31:38 IST 2018</w:t>
      </w:r>
      <w:proofErr w:type="gramStart"/>
      <w:r w:rsidRPr="007A790C">
        <w:rPr>
          <w:sz w:val="20"/>
        </w:rPr>
        <w:t>:INFO:log</w:t>
      </w:r>
      <w:proofErr w:type="gramEnd"/>
    </w:p>
    <w:p w:rsidR="007A790C" w:rsidRDefault="007A790C" w:rsidP="007A790C">
      <w:pPr>
        <w:autoSpaceDE w:val="0"/>
        <w:autoSpaceDN w:val="0"/>
        <w:adjustRightInd w:val="0"/>
        <w:spacing w:after="0" w:line="240" w:lineRule="auto"/>
        <w:ind w:left="720"/>
        <w:rPr>
          <w:sz w:val="20"/>
        </w:rPr>
      </w:pPr>
      <w:r w:rsidRPr="007A790C">
        <w:rPr>
          <w:sz w:val="20"/>
        </w:rPr>
        <w:t xml:space="preserve">Wed Mar </w:t>
      </w:r>
      <w:r w:rsidR="00081AB4">
        <w:rPr>
          <w:sz w:val="20"/>
        </w:rPr>
        <w:t>1</w:t>
      </w:r>
      <w:r w:rsidRPr="007A790C">
        <w:rPr>
          <w:sz w:val="20"/>
        </w:rPr>
        <w:t>1 17:31:38 IST 2018</w:t>
      </w:r>
      <w:proofErr w:type="gramStart"/>
      <w:r w:rsidRPr="007A790C">
        <w:rPr>
          <w:sz w:val="20"/>
        </w:rPr>
        <w:t>:INFO:RunCount</w:t>
      </w:r>
      <w:proofErr w:type="gramEnd"/>
    </w:p>
    <w:p w:rsidR="00A34693" w:rsidRDefault="00A34693" w:rsidP="007A790C">
      <w:pPr>
        <w:autoSpaceDE w:val="0"/>
        <w:autoSpaceDN w:val="0"/>
        <w:adjustRightInd w:val="0"/>
        <w:spacing w:after="0" w:line="240" w:lineRule="auto"/>
        <w:ind w:left="720"/>
        <w:rPr>
          <w:sz w:val="20"/>
        </w:rPr>
      </w:pPr>
    </w:p>
    <w:p w:rsidR="00793B32" w:rsidRDefault="00793B32" w:rsidP="00224CB3">
      <w:pPr>
        <w:autoSpaceDE w:val="0"/>
        <w:autoSpaceDN w:val="0"/>
        <w:adjustRightInd w:val="0"/>
        <w:spacing w:after="0" w:line="240" w:lineRule="auto"/>
        <w:ind w:firstLine="720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Double-click on the </w:t>
      </w:r>
      <w:proofErr w:type="spellStart"/>
      <w:r>
        <w:rPr>
          <w:rFonts w:ascii="BookAntiqua-Bold" w:hAnsi="BookAntiqua-Bold" w:cs="BookAntiqua-Bold"/>
          <w:b/>
          <w:bCs/>
          <w:sz w:val="21"/>
          <w:szCs w:val="21"/>
        </w:rPr>
        <w:t>TestCase</w:t>
      </w:r>
      <w:proofErr w:type="spellEnd"/>
      <w:r>
        <w:rPr>
          <w:rFonts w:ascii="BookAntiqua-Bold" w:hAnsi="BookAntiqua-Bold" w:cs="BookAntiqua-Bold"/>
          <w:b/>
          <w:bCs/>
          <w:sz w:val="21"/>
          <w:szCs w:val="21"/>
        </w:rPr>
        <w:t xml:space="preserve"> </w:t>
      </w:r>
      <w:r>
        <w:rPr>
          <w:rFonts w:ascii="BookAntiqua-Bold" w:hAnsi="BookAntiqua-Bold" w:cs="BookAntiqua-Bold"/>
          <w:bCs/>
          <w:sz w:val="21"/>
          <w:szCs w:val="21"/>
        </w:rPr>
        <w:t xml:space="preserve">and run the </w:t>
      </w:r>
      <w:proofErr w:type="spellStart"/>
      <w:r>
        <w:rPr>
          <w:rFonts w:ascii="BookAntiqua-Bold" w:hAnsi="BookAntiqua-Bold" w:cs="BookAntiqua-Bold"/>
          <w:bCs/>
          <w:sz w:val="21"/>
          <w:szCs w:val="21"/>
        </w:rPr>
        <w:t>TestCase</w:t>
      </w:r>
      <w:proofErr w:type="spellEnd"/>
      <w:r>
        <w:rPr>
          <w:rFonts w:ascii="BookAntiqua-Bold" w:hAnsi="BookAntiqua-Bold" w:cs="BookAntiqua-Bold"/>
          <w:bCs/>
          <w:sz w:val="21"/>
          <w:szCs w:val="21"/>
        </w:rPr>
        <w:t xml:space="preserve"> and you will see all 19 </w:t>
      </w:r>
      <w:r>
        <w:rPr>
          <w:rFonts w:ascii="BookAntiqua" w:hAnsi="BookAntiqua" w:cs="BookAntiqua"/>
          <w:sz w:val="21"/>
          <w:szCs w:val="21"/>
        </w:rPr>
        <w:t>properties such as</w:t>
      </w:r>
    </w:p>
    <w:p w:rsidR="00A34693" w:rsidRDefault="00793B32" w:rsidP="00224CB3">
      <w:pPr>
        <w:autoSpaceDE w:val="0"/>
        <w:autoSpaceDN w:val="0"/>
        <w:adjustRightInd w:val="0"/>
        <w:spacing w:after="0" w:line="240" w:lineRule="auto"/>
        <w:ind w:left="720"/>
        <w:rPr>
          <w:rFonts w:ascii="BookAntiqua" w:hAnsi="BookAntiqua" w:cs="BookAntiqua"/>
          <w:sz w:val="21"/>
          <w:szCs w:val="21"/>
        </w:rPr>
      </w:pPr>
      <w:proofErr w:type="spellStart"/>
      <w:proofErr w:type="gramStart"/>
      <w:r>
        <w:rPr>
          <w:rFonts w:ascii="BookAntiqua-Bold" w:hAnsi="BookAntiqua-Bold" w:cs="BookAntiqua-Bold"/>
          <w:b/>
          <w:bCs/>
          <w:sz w:val="21"/>
          <w:szCs w:val="21"/>
        </w:rPr>
        <w:t>httpMethod</w:t>
      </w:r>
      <w:proofErr w:type="spellEnd"/>
      <w:proofErr w:type="gramEnd"/>
      <w:r>
        <w:rPr>
          <w:rFonts w:ascii="BookAntiqua" w:hAnsi="BookAntiqua" w:cs="BookAntiqua"/>
          <w:sz w:val="21"/>
          <w:szCs w:val="21"/>
        </w:rPr>
        <w:t xml:space="preserve">, </w:t>
      </w:r>
      <w:proofErr w:type="spellStart"/>
      <w:r>
        <w:rPr>
          <w:rFonts w:ascii="BookAntiqua-Bold" w:hAnsi="BookAntiqua-Bold" w:cs="BookAntiqua-Bold"/>
          <w:b/>
          <w:bCs/>
          <w:sz w:val="21"/>
          <w:szCs w:val="21"/>
        </w:rPr>
        <w:t>requestUri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, and </w:t>
      </w:r>
      <w:proofErr w:type="spellStart"/>
      <w:r>
        <w:rPr>
          <w:rFonts w:ascii="BookAntiqua-Bold" w:hAnsi="BookAntiqua-Bold" w:cs="BookAntiqua-Bold"/>
          <w:b/>
          <w:bCs/>
          <w:sz w:val="21"/>
          <w:szCs w:val="21"/>
        </w:rPr>
        <w:t>postMethod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, which are available at the </w:t>
      </w:r>
      <w:proofErr w:type="spellStart"/>
      <w:r>
        <w:rPr>
          <w:rFonts w:ascii="BookAntiqua" w:hAnsi="BookAntiqua" w:cs="BookAntiqua"/>
          <w:sz w:val="21"/>
          <w:szCs w:val="21"/>
        </w:rPr>
        <w:t>TestCase</w:t>
      </w:r>
      <w:proofErr w:type="spellEnd"/>
      <w:r w:rsidR="00224CB3"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 xml:space="preserve">context of the run </w:t>
      </w:r>
      <w:r w:rsidR="00224CB3">
        <w:rPr>
          <w:rFonts w:ascii="BookAntiqua" w:hAnsi="BookAntiqua" w:cs="BookAntiqua"/>
          <w:sz w:val="21"/>
          <w:szCs w:val="21"/>
        </w:rPr>
        <w:t>s</w:t>
      </w:r>
      <w:r>
        <w:rPr>
          <w:rFonts w:ascii="BookAntiqua" w:hAnsi="BookAntiqua" w:cs="BookAntiqua"/>
          <w:sz w:val="21"/>
          <w:szCs w:val="21"/>
        </w:rPr>
        <w:t>ession.</w:t>
      </w:r>
    </w:p>
    <w:p w:rsidR="005314E7" w:rsidRDefault="005314E7" w:rsidP="00224CB3">
      <w:pPr>
        <w:autoSpaceDE w:val="0"/>
        <w:autoSpaceDN w:val="0"/>
        <w:adjustRightInd w:val="0"/>
        <w:spacing w:after="0" w:line="240" w:lineRule="auto"/>
        <w:ind w:left="720"/>
        <w:rPr>
          <w:sz w:val="20"/>
        </w:rPr>
      </w:pPr>
    </w:p>
    <w:p w:rsidR="005314E7" w:rsidRPr="007C063D" w:rsidRDefault="005314E7" w:rsidP="005E39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0"/>
        </w:rPr>
      </w:pPr>
      <w:r w:rsidRPr="005314E7">
        <w:rPr>
          <w:rFonts w:ascii="BookAntiqua" w:hAnsi="BookAntiqua" w:cs="BookAntiqua"/>
          <w:sz w:val="21"/>
          <w:szCs w:val="21"/>
        </w:rPr>
        <w:t>We can set the properties and retrieve them later during a particular test run.</w:t>
      </w:r>
    </w:p>
    <w:p w:rsidR="005E392A" w:rsidRDefault="005E392A" w:rsidP="005E39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1E3FEC" w:rsidRPr="001E3FEC" w:rsidRDefault="001E3FEC" w:rsidP="001E3F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 w:rsidRPr="001E3FEC">
        <w:rPr>
          <w:rFonts w:ascii="CourierStd" w:hAnsi="CourierStd" w:cs="CourierStd"/>
          <w:sz w:val="18"/>
          <w:szCs w:val="18"/>
        </w:rPr>
        <w:t>message</w:t>
      </w:r>
      <w:proofErr w:type="gramEnd"/>
      <w:r w:rsidRPr="001E3FEC">
        <w:rPr>
          <w:rFonts w:ascii="CourierStd" w:hAnsi="CourierStd" w:cs="CourierStd"/>
          <w:sz w:val="18"/>
          <w:szCs w:val="18"/>
        </w:rPr>
        <w:t xml:space="preserve"> = 'hello world'</w:t>
      </w:r>
    </w:p>
    <w:p w:rsidR="001E3FEC" w:rsidRPr="001E3FEC" w:rsidRDefault="001E3FEC" w:rsidP="001E3F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 w:rsidRPr="001E3FEC">
        <w:rPr>
          <w:rFonts w:ascii="CourierStd" w:hAnsi="CourierStd" w:cs="CourierStd"/>
          <w:sz w:val="18"/>
          <w:szCs w:val="18"/>
        </w:rPr>
        <w:t>context.setProperty</w:t>
      </w:r>
      <w:proofErr w:type="spellEnd"/>
      <w:r w:rsidRPr="001E3FEC">
        <w:rPr>
          <w:rFonts w:ascii="CourierStd" w:hAnsi="CourierStd" w:cs="CourierStd"/>
          <w:sz w:val="18"/>
          <w:szCs w:val="18"/>
        </w:rPr>
        <w:t>(</w:t>
      </w:r>
      <w:proofErr w:type="gramEnd"/>
      <w:r w:rsidRPr="001E3FEC">
        <w:rPr>
          <w:rFonts w:ascii="CourierStd" w:hAnsi="CourierStd" w:cs="CourierStd"/>
          <w:sz w:val="18"/>
          <w:szCs w:val="18"/>
        </w:rPr>
        <w:t>'</w:t>
      </w:r>
      <w:proofErr w:type="spellStart"/>
      <w:r w:rsidRPr="001E3FEC">
        <w:rPr>
          <w:rFonts w:ascii="CourierStd" w:hAnsi="CourierStd" w:cs="CourierStd"/>
          <w:sz w:val="18"/>
          <w:szCs w:val="18"/>
        </w:rPr>
        <w:t>msg',message</w:t>
      </w:r>
      <w:proofErr w:type="spellEnd"/>
      <w:r w:rsidRPr="001E3FEC">
        <w:rPr>
          <w:rFonts w:ascii="CourierStd" w:hAnsi="CourierStd" w:cs="CourierStd"/>
          <w:sz w:val="18"/>
          <w:szCs w:val="18"/>
        </w:rPr>
        <w:t>)</w:t>
      </w:r>
    </w:p>
    <w:p w:rsidR="007C063D" w:rsidRDefault="001E3FEC" w:rsidP="001E3F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 w:rsidRPr="001E3FEC">
        <w:rPr>
          <w:rFonts w:ascii="CourierStd" w:hAnsi="CourierStd" w:cs="CourierStd"/>
          <w:sz w:val="18"/>
          <w:szCs w:val="18"/>
        </w:rPr>
        <w:t>log.info(</w:t>
      </w:r>
      <w:proofErr w:type="spellStart"/>
      <w:proofErr w:type="gramEnd"/>
      <w:r w:rsidRPr="001E3FEC">
        <w:rPr>
          <w:rFonts w:ascii="CourierStd" w:hAnsi="CourierStd" w:cs="CourierStd"/>
          <w:sz w:val="18"/>
          <w:szCs w:val="18"/>
        </w:rPr>
        <w:t>context.getProperty</w:t>
      </w:r>
      <w:proofErr w:type="spellEnd"/>
      <w:r w:rsidRPr="001E3FEC">
        <w:rPr>
          <w:rFonts w:ascii="CourierStd" w:hAnsi="CourierStd" w:cs="CourierStd"/>
          <w:sz w:val="18"/>
          <w:szCs w:val="18"/>
        </w:rPr>
        <w:t>('</w:t>
      </w:r>
      <w:proofErr w:type="spellStart"/>
      <w:r w:rsidRPr="001E3FEC">
        <w:rPr>
          <w:rFonts w:ascii="CourierStd" w:hAnsi="CourierStd" w:cs="CourierStd"/>
          <w:sz w:val="18"/>
          <w:szCs w:val="18"/>
        </w:rPr>
        <w:t>msg</w:t>
      </w:r>
      <w:proofErr w:type="spellEnd"/>
      <w:r w:rsidRPr="001E3FEC">
        <w:rPr>
          <w:rFonts w:ascii="CourierStd" w:hAnsi="CourierStd" w:cs="CourierStd"/>
          <w:sz w:val="18"/>
          <w:szCs w:val="18"/>
        </w:rPr>
        <w:t>'))</w:t>
      </w:r>
    </w:p>
    <w:p w:rsidR="001150B5" w:rsidRPr="001150B5" w:rsidRDefault="001150B5" w:rsidP="00115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1150B5">
        <w:rPr>
          <w:rFonts w:ascii="BookAntiqua" w:hAnsi="BookAntiqua" w:cs="BookAntiqua"/>
          <w:sz w:val="21"/>
          <w:szCs w:val="21"/>
        </w:rPr>
        <w:t xml:space="preserve">The </w:t>
      </w:r>
      <w:proofErr w:type="spellStart"/>
      <w:r w:rsidRPr="001150B5">
        <w:rPr>
          <w:rFonts w:ascii="CourierStd" w:hAnsi="CourierStd" w:cs="CourierStd"/>
          <w:sz w:val="19"/>
          <w:szCs w:val="19"/>
        </w:rPr>
        <w:t>context.expand</w:t>
      </w:r>
      <w:proofErr w:type="spellEnd"/>
      <w:r w:rsidRPr="001150B5">
        <w:rPr>
          <w:rFonts w:ascii="CourierStd" w:hAnsi="CourierStd" w:cs="CourierStd"/>
          <w:sz w:val="19"/>
          <w:szCs w:val="19"/>
        </w:rPr>
        <w:t xml:space="preserve"> (&lt;String&gt;) </w:t>
      </w:r>
      <w:r w:rsidRPr="001150B5">
        <w:rPr>
          <w:rFonts w:ascii="BookAntiqua" w:hAnsi="BookAntiqua" w:cs="BookAntiqua"/>
          <w:sz w:val="21"/>
          <w:szCs w:val="21"/>
        </w:rPr>
        <w:t xml:space="preserve">method is a useful method, </w:t>
      </w:r>
      <w:proofErr w:type="gramStart"/>
      <w:r w:rsidRPr="001150B5">
        <w:rPr>
          <w:rFonts w:ascii="BookAntiqua" w:hAnsi="BookAntiqua" w:cs="BookAntiqua"/>
          <w:sz w:val="21"/>
          <w:szCs w:val="21"/>
        </w:rPr>
        <w:t>This</w:t>
      </w:r>
      <w:proofErr w:type="gramEnd"/>
      <w:r w:rsidRPr="001150B5">
        <w:rPr>
          <w:rFonts w:ascii="BookAntiqua" w:hAnsi="BookAntiqua" w:cs="BookAntiqua"/>
          <w:sz w:val="21"/>
          <w:szCs w:val="21"/>
        </w:rPr>
        <w:t xml:space="preserve"> can be used in multiple situations and the simplest usage is for accessing a custom property at a different level of a test. If we have a custom property at project level (for example, </w:t>
      </w:r>
      <w:r w:rsidRPr="001150B5">
        <w:rPr>
          <w:rFonts w:ascii="CourierStd" w:hAnsi="CourierStd" w:cs="CourierStd"/>
          <w:sz w:val="19"/>
          <w:szCs w:val="19"/>
        </w:rPr>
        <w:t>Test</w:t>
      </w:r>
      <w:r w:rsidRPr="001150B5">
        <w:rPr>
          <w:rFonts w:ascii="BookAntiqua" w:hAnsi="BookAntiqua" w:cs="BookAntiqua"/>
          <w:sz w:val="21"/>
          <w:szCs w:val="21"/>
        </w:rPr>
        <w:t xml:space="preserve">), then we can use the expand method to read the property value from a script which runs from the </w:t>
      </w:r>
      <w:proofErr w:type="spellStart"/>
      <w:r w:rsidRPr="001150B5">
        <w:rPr>
          <w:rFonts w:ascii="BookAntiqua" w:hAnsi="BookAntiqua" w:cs="BookAntiqua"/>
          <w:sz w:val="21"/>
          <w:szCs w:val="21"/>
        </w:rPr>
        <w:t>TestStep</w:t>
      </w:r>
      <w:proofErr w:type="spellEnd"/>
      <w:r w:rsidRPr="001150B5">
        <w:rPr>
          <w:rFonts w:ascii="BookAntiqua" w:hAnsi="BookAntiqua" w:cs="BookAntiqua"/>
          <w:sz w:val="21"/>
          <w:szCs w:val="21"/>
        </w:rPr>
        <w:t xml:space="preserve"> level:</w:t>
      </w:r>
    </w:p>
    <w:p w:rsidR="006F6FA5" w:rsidRDefault="00272DB7" w:rsidP="001150B5">
      <w:pPr>
        <w:pStyle w:val="ListParagraph"/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Cs w:val="18"/>
        </w:rPr>
      </w:pPr>
      <w:proofErr w:type="gramStart"/>
      <w:r w:rsidRPr="00272DB7">
        <w:rPr>
          <w:rFonts w:ascii="Miriam Fixed" w:hAnsi="Miriam Fixed" w:cs="Miriam Fixed"/>
          <w:b/>
          <w:szCs w:val="18"/>
        </w:rPr>
        <w:t>l</w:t>
      </w:r>
      <w:r w:rsidR="001150B5" w:rsidRPr="00272DB7">
        <w:rPr>
          <w:rFonts w:ascii="Miriam Fixed" w:hAnsi="Miriam Fixed" w:cs="Miriam Fixed"/>
          <w:b/>
          <w:szCs w:val="18"/>
        </w:rPr>
        <w:t>og.info(</w:t>
      </w:r>
      <w:proofErr w:type="spellStart"/>
      <w:proofErr w:type="gramEnd"/>
      <w:r w:rsidR="001150B5" w:rsidRPr="00272DB7">
        <w:rPr>
          <w:rFonts w:ascii="Miriam Fixed" w:hAnsi="Miriam Fixed" w:cs="Miriam Fixed"/>
          <w:b/>
          <w:szCs w:val="18"/>
        </w:rPr>
        <w:t>context.expand</w:t>
      </w:r>
      <w:proofErr w:type="spellEnd"/>
      <w:r w:rsidR="001150B5" w:rsidRPr="00272DB7">
        <w:rPr>
          <w:rFonts w:ascii="Miriam Fixed" w:hAnsi="Miriam Fixed" w:cs="Miriam Fixed"/>
          <w:b/>
          <w:szCs w:val="18"/>
        </w:rPr>
        <w:t>( '${#</w:t>
      </w:r>
      <w:proofErr w:type="spellStart"/>
      <w:r w:rsidR="001150B5" w:rsidRPr="00272DB7">
        <w:rPr>
          <w:rFonts w:ascii="Miriam Fixed" w:hAnsi="Miriam Fixed" w:cs="Miriam Fixed"/>
          <w:b/>
          <w:szCs w:val="18"/>
        </w:rPr>
        <w:t>Project#Test</w:t>
      </w:r>
      <w:proofErr w:type="spellEnd"/>
      <w:r w:rsidR="001150B5" w:rsidRPr="00272DB7">
        <w:rPr>
          <w:rFonts w:ascii="Miriam Fixed" w:hAnsi="Miriam Fixed" w:cs="Miriam Fixed"/>
          <w:b/>
          <w:szCs w:val="18"/>
        </w:rPr>
        <w:t>}'))</w:t>
      </w:r>
    </w:p>
    <w:p w:rsidR="00272DB7" w:rsidRPr="000835C1" w:rsidRDefault="006E017C" w:rsidP="006E0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r w:rsidRPr="006E017C">
        <w:rPr>
          <w:rFonts w:ascii="BookAntiqua" w:hAnsi="BookAntiqua" w:cs="BookAntiqua"/>
          <w:sz w:val="21"/>
          <w:szCs w:val="21"/>
        </w:rPr>
        <w:lastRenderedPageBreak/>
        <w:t xml:space="preserve">The </w:t>
      </w:r>
      <w:r w:rsidRPr="006E017C">
        <w:rPr>
          <w:rFonts w:ascii="CourierStd" w:hAnsi="CourierStd" w:cs="CourierStd"/>
          <w:sz w:val="19"/>
          <w:szCs w:val="19"/>
        </w:rPr>
        <w:t xml:space="preserve">context </w:t>
      </w:r>
      <w:r w:rsidRPr="006E017C">
        <w:rPr>
          <w:rFonts w:ascii="BookAntiqua" w:hAnsi="BookAntiqua" w:cs="BookAntiqua"/>
          <w:sz w:val="21"/>
          <w:szCs w:val="21"/>
        </w:rPr>
        <w:t xml:space="preserve">object is very useful if we want to store some value in one </w:t>
      </w:r>
      <w:proofErr w:type="spellStart"/>
      <w:r w:rsidRPr="006E017C">
        <w:rPr>
          <w:rFonts w:ascii="BookAntiqua" w:hAnsi="BookAntiqua" w:cs="BookAntiqua"/>
          <w:sz w:val="21"/>
          <w:szCs w:val="21"/>
        </w:rPr>
        <w:t>TestStep</w:t>
      </w:r>
      <w:proofErr w:type="spellEnd"/>
      <w:r w:rsidRPr="006E017C">
        <w:rPr>
          <w:rFonts w:ascii="BookAntiqua" w:hAnsi="BookAntiqua" w:cs="BookAntiqua"/>
          <w:sz w:val="21"/>
          <w:szCs w:val="21"/>
        </w:rPr>
        <w:t xml:space="preserve"> and use it in subsequent script test steps:</w:t>
      </w:r>
    </w:p>
    <w:p w:rsidR="000835C1" w:rsidRPr="000835C1" w:rsidRDefault="000835C1" w:rsidP="000835C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0835C1">
        <w:rPr>
          <w:rFonts w:ascii="BookAntiqua" w:hAnsi="BookAntiqua" w:cs="BookAntiqua"/>
          <w:sz w:val="21"/>
          <w:szCs w:val="21"/>
        </w:rPr>
        <w:t xml:space="preserve">1. Add another </w:t>
      </w:r>
      <w:proofErr w:type="spellStart"/>
      <w:r w:rsidRPr="000835C1">
        <w:rPr>
          <w:rFonts w:ascii="BookAntiqua" w:hAnsi="BookAntiqua" w:cs="BookAntiqua"/>
          <w:sz w:val="21"/>
          <w:szCs w:val="21"/>
        </w:rPr>
        <w:t>GrovyScript</w:t>
      </w:r>
      <w:proofErr w:type="spellEnd"/>
      <w:r w:rsidRPr="000835C1">
        <w:rPr>
          <w:rFonts w:ascii="BookAntiqua" w:hAnsi="BookAntiqua" w:cs="BookAntiqua"/>
          <w:sz w:val="21"/>
          <w:szCs w:val="21"/>
        </w:rPr>
        <w:t xml:space="preserve"> </w:t>
      </w:r>
      <w:proofErr w:type="spellStart"/>
      <w:r w:rsidRPr="000835C1">
        <w:rPr>
          <w:rFonts w:ascii="BookAntiqua" w:hAnsi="BookAntiqua" w:cs="BookAntiqua"/>
          <w:sz w:val="21"/>
          <w:szCs w:val="21"/>
        </w:rPr>
        <w:t>TestStep</w:t>
      </w:r>
      <w:proofErr w:type="spellEnd"/>
      <w:r w:rsidRPr="000835C1">
        <w:rPr>
          <w:rFonts w:ascii="BookAntiqua" w:hAnsi="BookAntiqua" w:cs="BookAntiqua"/>
          <w:sz w:val="21"/>
          <w:szCs w:val="21"/>
        </w:rPr>
        <w:t xml:space="preserve"> in the </w:t>
      </w:r>
      <w:proofErr w:type="spellStart"/>
      <w:r w:rsidRPr="000835C1">
        <w:rPr>
          <w:rFonts w:ascii="BookAntiqua" w:hAnsi="BookAntiqua" w:cs="BookAntiqua"/>
          <w:sz w:val="21"/>
          <w:szCs w:val="21"/>
        </w:rPr>
        <w:t>TestCase</w:t>
      </w:r>
      <w:proofErr w:type="spellEnd"/>
      <w:r w:rsidRPr="000835C1">
        <w:rPr>
          <w:rFonts w:ascii="BookAntiqua" w:hAnsi="BookAntiqua" w:cs="BookAntiqua"/>
          <w:sz w:val="21"/>
          <w:szCs w:val="21"/>
        </w:rPr>
        <w:t>.</w:t>
      </w:r>
    </w:p>
    <w:p w:rsidR="000835C1" w:rsidRPr="000835C1" w:rsidRDefault="000835C1" w:rsidP="000835C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0835C1">
        <w:rPr>
          <w:rFonts w:ascii="BookAntiqua" w:hAnsi="BookAntiqua" w:cs="BookAntiqua"/>
          <w:sz w:val="21"/>
          <w:szCs w:val="21"/>
        </w:rPr>
        <w:t xml:space="preserve">Let's name it </w:t>
      </w:r>
      <w:r w:rsidRPr="000835C1">
        <w:rPr>
          <w:rFonts w:ascii="BookAntiqua-Bold" w:hAnsi="BookAntiqua-Bold" w:cs="BookAntiqua-Bold"/>
          <w:b/>
          <w:bCs/>
          <w:sz w:val="21"/>
          <w:szCs w:val="21"/>
        </w:rPr>
        <w:t>GroovyTestScript2</w:t>
      </w:r>
      <w:r w:rsidRPr="000835C1">
        <w:rPr>
          <w:rFonts w:ascii="BookAntiqua" w:hAnsi="BookAntiqua" w:cs="BookAntiqua"/>
          <w:sz w:val="21"/>
          <w:szCs w:val="21"/>
        </w:rPr>
        <w:t>:</w:t>
      </w:r>
    </w:p>
    <w:p w:rsidR="000835C1" w:rsidRDefault="000835C1" w:rsidP="000835C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835C1" w:rsidRPr="000835C1" w:rsidRDefault="000835C1" w:rsidP="000835C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0835C1">
        <w:rPr>
          <w:rFonts w:ascii="BookAntiqua" w:hAnsi="BookAntiqua" w:cs="BookAntiqua"/>
          <w:sz w:val="21"/>
          <w:szCs w:val="21"/>
        </w:rPr>
        <w:t>2. Add the following into GroovyTestScript1 to define a new property,</w:t>
      </w:r>
    </w:p>
    <w:p w:rsidR="000835C1" w:rsidRPr="000835C1" w:rsidRDefault="000835C1" w:rsidP="0005041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Antiqua" w:hAnsi="BookAntiqua" w:cs="BookAntiqua"/>
          <w:sz w:val="21"/>
          <w:szCs w:val="21"/>
        </w:rPr>
      </w:pPr>
      <w:proofErr w:type="gramStart"/>
      <w:r w:rsidRPr="000835C1">
        <w:rPr>
          <w:rFonts w:ascii="CourierStd" w:hAnsi="CourierStd" w:cs="CourierStd"/>
          <w:sz w:val="19"/>
          <w:szCs w:val="19"/>
        </w:rPr>
        <w:t>holder</w:t>
      </w:r>
      <w:proofErr w:type="gramEnd"/>
      <w:r w:rsidRPr="000835C1">
        <w:rPr>
          <w:rFonts w:ascii="CourierStd" w:hAnsi="CourierStd" w:cs="CourierStd"/>
          <w:sz w:val="19"/>
          <w:szCs w:val="19"/>
        </w:rPr>
        <w:t xml:space="preserve"> </w:t>
      </w:r>
      <w:r w:rsidRPr="000835C1">
        <w:rPr>
          <w:rFonts w:ascii="BookAntiqua" w:hAnsi="BookAntiqua" w:cs="BookAntiqua"/>
          <w:sz w:val="21"/>
          <w:szCs w:val="21"/>
        </w:rPr>
        <w:t xml:space="preserve">in </w:t>
      </w:r>
      <w:r w:rsidRPr="000835C1">
        <w:rPr>
          <w:rFonts w:ascii="CourierStd" w:hAnsi="CourierStd" w:cs="CourierStd"/>
          <w:sz w:val="19"/>
          <w:szCs w:val="19"/>
        </w:rPr>
        <w:t>context</w:t>
      </w:r>
      <w:r w:rsidRPr="000835C1">
        <w:rPr>
          <w:rFonts w:ascii="BookAntiqua" w:hAnsi="BookAntiqua" w:cs="BookAntiqua"/>
          <w:sz w:val="21"/>
          <w:szCs w:val="21"/>
        </w:rPr>
        <w:t>:</w:t>
      </w:r>
    </w:p>
    <w:p w:rsidR="000835C1" w:rsidRPr="000835C1" w:rsidRDefault="000835C1" w:rsidP="0005041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Std" w:hAnsi="CourierStd" w:cs="CourierStd"/>
          <w:sz w:val="18"/>
          <w:szCs w:val="18"/>
        </w:rPr>
      </w:pPr>
      <w:proofErr w:type="spellStart"/>
      <w:r w:rsidRPr="000835C1">
        <w:rPr>
          <w:rFonts w:ascii="CourierStd" w:hAnsi="CourierStd" w:cs="CourierStd"/>
          <w:sz w:val="18"/>
          <w:szCs w:val="18"/>
        </w:rPr>
        <w:t>context.holder</w:t>
      </w:r>
      <w:proofErr w:type="spellEnd"/>
      <w:r w:rsidRPr="000835C1">
        <w:rPr>
          <w:rFonts w:ascii="CourierStd" w:hAnsi="CourierStd" w:cs="CourierStd"/>
          <w:sz w:val="18"/>
          <w:szCs w:val="18"/>
        </w:rPr>
        <w:t>="testing"</w:t>
      </w:r>
    </w:p>
    <w:p w:rsidR="000835C1" w:rsidRDefault="000835C1" w:rsidP="000835C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835C1" w:rsidRPr="000835C1" w:rsidRDefault="000835C1" w:rsidP="000835C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0835C1">
        <w:rPr>
          <w:rFonts w:ascii="BookAntiqua" w:hAnsi="BookAntiqua" w:cs="BookAntiqua"/>
          <w:sz w:val="21"/>
          <w:szCs w:val="21"/>
        </w:rPr>
        <w:t>3. Now, add the following in GroovyTestScript2 to read the property value:</w:t>
      </w:r>
    </w:p>
    <w:p w:rsidR="000835C1" w:rsidRPr="000835C1" w:rsidRDefault="000835C1" w:rsidP="0005041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 w:rsidRPr="000835C1">
        <w:rPr>
          <w:rFonts w:ascii="CourierStd" w:hAnsi="CourierStd" w:cs="CourierStd"/>
          <w:sz w:val="18"/>
          <w:szCs w:val="18"/>
        </w:rPr>
        <w:t>holderValue</w:t>
      </w:r>
      <w:proofErr w:type="spellEnd"/>
      <w:proofErr w:type="gramEnd"/>
      <w:r w:rsidRPr="000835C1">
        <w:rPr>
          <w:rFonts w:ascii="CourierStd" w:hAnsi="CourierStd" w:cs="CourierStd"/>
          <w:sz w:val="18"/>
          <w:szCs w:val="18"/>
        </w:rPr>
        <w:t xml:space="preserve"> = </w:t>
      </w:r>
      <w:proofErr w:type="spellStart"/>
      <w:r w:rsidRPr="000835C1">
        <w:rPr>
          <w:rFonts w:ascii="CourierStd" w:hAnsi="CourierStd" w:cs="CourierStd"/>
          <w:sz w:val="18"/>
          <w:szCs w:val="18"/>
        </w:rPr>
        <w:t>context.getProperty</w:t>
      </w:r>
      <w:proofErr w:type="spellEnd"/>
      <w:r w:rsidRPr="000835C1">
        <w:rPr>
          <w:rFonts w:ascii="CourierStd" w:hAnsi="CourierStd" w:cs="CourierStd"/>
          <w:sz w:val="18"/>
          <w:szCs w:val="18"/>
        </w:rPr>
        <w:t>("holder")</w:t>
      </w:r>
    </w:p>
    <w:p w:rsidR="000835C1" w:rsidRDefault="000835C1" w:rsidP="0005041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log.info(</w:t>
      </w:r>
      <w:proofErr w:type="spellStart"/>
      <w:proofErr w:type="gramEnd"/>
      <w:r>
        <w:rPr>
          <w:rFonts w:ascii="CourierStd" w:hAnsi="CourierStd" w:cs="CourierStd"/>
          <w:sz w:val="18"/>
          <w:szCs w:val="18"/>
        </w:rPr>
        <w:t>holderValue</w:t>
      </w:r>
      <w:proofErr w:type="spellEnd"/>
      <w:r>
        <w:rPr>
          <w:rFonts w:ascii="CourierStd" w:hAnsi="CourierStd" w:cs="CourierStd"/>
          <w:sz w:val="18"/>
          <w:szCs w:val="18"/>
        </w:rPr>
        <w:t>)</w:t>
      </w:r>
    </w:p>
    <w:p w:rsidR="00E04A47" w:rsidRDefault="00E04A47" w:rsidP="00E04A4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Miriam Fixed" w:hAnsi="Miriam Fixed" w:cs="Miriam Fixed"/>
          <w:b/>
          <w:sz w:val="24"/>
        </w:rPr>
        <w:tab/>
        <w:t>Note: T</w:t>
      </w:r>
      <w:r>
        <w:rPr>
          <w:rFonts w:ascii="BookAntiqua" w:hAnsi="BookAntiqua" w:cs="BookAntiqua"/>
          <w:sz w:val="21"/>
          <w:szCs w:val="21"/>
        </w:rPr>
        <w:t xml:space="preserve">he context is visible inside </w:t>
      </w:r>
      <w:proofErr w:type="spellStart"/>
      <w:r>
        <w:rPr>
          <w:rFonts w:ascii="BookAntiqua" w:hAnsi="BookAntiqua" w:cs="BookAntiqua"/>
          <w:sz w:val="21"/>
          <w:szCs w:val="21"/>
        </w:rPr>
        <w:t>TestCase</w:t>
      </w:r>
      <w:proofErr w:type="spellEnd"/>
      <w:r>
        <w:rPr>
          <w:rFonts w:ascii="BookAntiqua" w:hAnsi="BookAntiqua" w:cs="BookAntiqua"/>
          <w:sz w:val="21"/>
          <w:szCs w:val="21"/>
        </w:rPr>
        <w:t>.</w:t>
      </w:r>
    </w:p>
    <w:p w:rsidR="007F1C67" w:rsidRDefault="007F1C67" w:rsidP="00E04A4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7F1C67" w:rsidRDefault="007F1C67" w:rsidP="00E04A4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7F1C67" w:rsidRDefault="007F1C67" w:rsidP="00E04A4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 xml:space="preserve">The </w:t>
      </w:r>
      <w:proofErr w:type="spellStart"/>
      <w:r>
        <w:rPr>
          <w:rFonts w:ascii="Arial-BoldMT" w:hAnsi="Arial-BoldMT" w:cs="Arial-BoldMT"/>
          <w:b/>
          <w:bCs/>
          <w:sz w:val="36"/>
          <w:szCs w:val="36"/>
        </w:rPr>
        <w:t>testRunner</w:t>
      </w:r>
      <w:proofErr w:type="spellEnd"/>
      <w:r>
        <w:rPr>
          <w:rFonts w:ascii="Arial-BoldMT" w:hAnsi="Arial-BoldMT" w:cs="Arial-BoldMT"/>
          <w:b/>
          <w:bCs/>
          <w:sz w:val="36"/>
          <w:szCs w:val="36"/>
        </w:rPr>
        <w:t xml:space="preserve"> variable</w:t>
      </w:r>
    </w:p>
    <w:p w:rsidR="0021179C" w:rsidRPr="00D5082C" w:rsidRDefault="007E5F22" w:rsidP="007E5F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r w:rsidRPr="007E5F22">
        <w:rPr>
          <w:rFonts w:ascii="BookAntiqua" w:hAnsi="BookAntiqua" w:cs="BookAntiqua"/>
          <w:sz w:val="21"/>
          <w:szCs w:val="21"/>
        </w:rPr>
        <w:t xml:space="preserve">The </w:t>
      </w:r>
      <w:proofErr w:type="spellStart"/>
      <w:r w:rsidRPr="007E5F22">
        <w:rPr>
          <w:rFonts w:ascii="CourierStd" w:hAnsi="CourierStd" w:cs="CourierStd"/>
          <w:sz w:val="19"/>
          <w:szCs w:val="19"/>
        </w:rPr>
        <w:t>testRunner</w:t>
      </w:r>
      <w:proofErr w:type="spellEnd"/>
      <w:r w:rsidRPr="007E5F22">
        <w:rPr>
          <w:rFonts w:ascii="CourierStd" w:hAnsi="CourierStd" w:cs="CourierStd"/>
          <w:sz w:val="19"/>
          <w:szCs w:val="19"/>
        </w:rPr>
        <w:t xml:space="preserve"> </w:t>
      </w:r>
      <w:r w:rsidRPr="007E5F22">
        <w:rPr>
          <w:rFonts w:ascii="BookAntiqua" w:hAnsi="BookAntiqua" w:cs="BookAntiqua"/>
          <w:sz w:val="21"/>
          <w:szCs w:val="21"/>
        </w:rPr>
        <w:t xml:space="preserve">variables are used to execute tests in a </w:t>
      </w:r>
      <w:proofErr w:type="spellStart"/>
      <w:r w:rsidRPr="007E5F22">
        <w:rPr>
          <w:rFonts w:ascii="BookAntiqua" w:hAnsi="BookAntiqua" w:cs="BookAntiqua"/>
          <w:sz w:val="21"/>
          <w:szCs w:val="21"/>
        </w:rPr>
        <w:t>soapUI</w:t>
      </w:r>
      <w:proofErr w:type="spellEnd"/>
      <w:r w:rsidRPr="007E5F22">
        <w:rPr>
          <w:rFonts w:ascii="BookAntiqua" w:hAnsi="BookAntiqua" w:cs="BookAntiqua"/>
          <w:sz w:val="21"/>
          <w:szCs w:val="21"/>
        </w:rPr>
        <w:t xml:space="preserve"> project.</w:t>
      </w:r>
    </w:p>
    <w:p w:rsidR="00B5647E" w:rsidRPr="00B5647E" w:rsidRDefault="00965BE2" w:rsidP="00965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r w:rsidRPr="00965BE2">
        <w:rPr>
          <w:rFonts w:ascii="BookAntiqua" w:hAnsi="BookAntiqua" w:cs="BookAntiqua"/>
          <w:sz w:val="21"/>
          <w:szCs w:val="21"/>
        </w:rPr>
        <w:t xml:space="preserve">The </w:t>
      </w:r>
      <w:proofErr w:type="spellStart"/>
      <w:r w:rsidRPr="00965BE2">
        <w:rPr>
          <w:rFonts w:ascii="CourierStd" w:hAnsi="CourierStd" w:cs="CourierStd"/>
          <w:sz w:val="19"/>
          <w:szCs w:val="19"/>
        </w:rPr>
        <w:t>testRunner</w:t>
      </w:r>
      <w:proofErr w:type="spellEnd"/>
      <w:r w:rsidRPr="00965BE2">
        <w:rPr>
          <w:rFonts w:ascii="CourierStd" w:hAnsi="CourierStd" w:cs="CourierStd"/>
          <w:sz w:val="19"/>
          <w:szCs w:val="19"/>
        </w:rPr>
        <w:t xml:space="preserve"> </w:t>
      </w:r>
      <w:r w:rsidRPr="00965BE2">
        <w:rPr>
          <w:rFonts w:ascii="BookAntiqua" w:hAnsi="BookAntiqua" w:cs="BookAntiqua"/>
          <w:sz w:val="21"/>
          <w:szCs w:val="21"/>
        </w:rPr>
        <w:t xml:space="preserve">interfaces provide methods such as </w:t>
      </w:r>
      <w:r w:rsidRPr="00965BE2">
        <w:rPr>
          <w:rFonts w:ascii="CourierStd" w:hAnsi="CourierStd" w:cs="CourierStd"/>
          <w:sz w:val="19"/>
          <w:szCs w:val="19"/>
        </w:rPr>
        <w:t>start</w:t>
      </w:r>
      <w:r w:rsidRPr="00965BE2">
        <w:rPr>
          <w:rFonts w:ascii="BookAntiqua" w:hAnsi="BookAntiqua" w:cs="BookAntiqua"/>
          <w:sz w:val="21"/>
          <w:szCs w:val="21"/>
        </w:rPr>
        <w:t xml:space="preserve">, </w:t>
      </w:r>
      <w:r w:rsidRPr="00965BE2">
        <w:rPr>
          <w:rFonts w:ascii="CourierStd" w:hAnsi="CourierStd" w:cs="CourierStd"/>
          <w:sz w:val="19"/>
          <w:szCs w:val="19"/>
        </w:rPr>
        <w:t>cancel</w:t>
      </w:r>
      <w:r w:rsidRPr="00965BE2">
        <w:rPr>
          <w:rFonts w:ascii="BookAntiqua" w:hAnsi="BookAntiqua" w:cs="BookAntiqua"/>
          <w:sz w:val="21"/>
          <w:szCs w:val="21"/>
        </w:rPr>
        <w:t xml:space="preserve">, and </w:t>
      </w:r>
      <w:r w:rsidRPr="00965BE2">
        <w:rPr>
          <w:rFonts w:ascii="CourierStd" w:hAnsi="CourierStd" w:cs="CourierStd"/>
          <w:sz w:val="19"/>
          <w:szCs w:val="19"/>
        </w:rPr>
        <w:t xml:space="preserve">fail </w:t>
      </w:r>
      <w:r w:rsidRPr="00965BE2">
        <w:rPr>
          <w:rFonts w:ascii="BookAntiqua" w:hAnsi="BookAntiqua" w:cs="BookAntiqua"/>
          <w:sz w:val="21"/>
          <w:szCs w:val="21"/>
        </w:rPr>
        <w:t xml:space="preserve">to control the test execution. </w:t>
      </w:r>
    </w:p>
    <w:p w:rsidR="00B5647E" w:rsidRPr="00B5647E" w:rsidRDefault="00B5647E" w:rsidP="00B5647E">
      <w:pPr>
        <w:pStyle w:val="ListParagraph"/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</w:p>
    <w:p w:rsidR="00D5082C" w:rsidRPr="0069091B" w:rsidRDefault="00965BE2" w:rsidP="00B5647E">
      <w:pPr>
        <w:pStyle w:val="ListParagraph"/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r w:rsidRPr="00965BE2">
        <w:rPr>
          <w:rFonts w:ascii="BookAntiqua" w:hAnsi="BookAntiqua" w:cs="BookAntiqua"/>
          <w:sz w:val="21"/>
          <w:szCs w:val="21"/>
        </w:rPr>
        <w:t xml:space="preserve">Follow these steps to see how </w:t>
      </w:r>
      <w:proofErr w:type="spellStart"/>
      <w:r w:rsidRPr="00965BE2">
        <w:rPr>
          <w:rFonts w:ascii="BookAntiqua" w:hAnsi="BookAntiqua" w:cs="BookAntiqua"/>
          <w:sz w:val="21"/>
          <w:szCs w:val="21"/>
        </w:rPr>
        <w:t>testRunner</w:t>
      </w:r>
      <w:proofErr w:type="spellEnd"/>
      <w:r w:rsidRPr="00965BE2">
        <w:rPr>
          <w:rFonts w:ascii="BookAntiqua" w:hAnsi="BookAntiqua" w:cs="BookAntiqua"/>
          <w:sz w:val="21"/>
          <w:szCs w:val="21"/>
        </w:rPr>
        <w:t xml:space="preserve"> can be used to control test execution flow:</w:t>
      </w:r>
    </w:p>
    <w:p w:rsidR="00053B18" w:rsidRPr="00053B18" w:rsidRDefault="00053B18" w:rsidP="0005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053B18">
        <w:rPr>
          <w:rFonts w:ascii="BookAntiqua" w:hAnsi="BookAntiqua" w:cs="BookAntiqua"/>
          <w:sz w:val="21"/>
          <w:szCs w:val="21"/>
        </w:rPr>
        <w:t>Add the following statement in GroovyTestScript1 and run the</w:t>
      </w:r>
    </w:p>
    <w:p w:rsidR="00053B18" w:rsidRDefault="00053B18" w:rsidP="0005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spellStart"/>
      <w:r w:rsidRPr="00053B18">
        <w:rPr>
          <w:rFonts w:ascii="BookAntiqua" w:hAnsi="BookAntiqua" w:cs="BookAntiqua"/>
          <w:sz w:val="21"/>
          <w:szCs w:val="21"/>
        </w:rPr>
        <w:t>TestCase</w:t>
      </w:r>
      <w:proofErr w:type="spellEnd"/>
      <w:r w:rsidRPr="00053B18">
        <w:rPr>
          <w:rFonts w:ascii="BookAntiqua" w:hAnsi="BookAntiqua" w:cs="BookAntiqua"/>
          <w:sz w:val="21"/>
          <w:szCs w:val="21"/>
        </w:rPr>
        <w:t xml:space="preserve"> from the </w:t>
      </w:r>
      <w:proofErr w:type="spellStart"/>
      <w:r w:rsidRPr="00053B18">
        <w:rPr>
          <w:rFonts w:ascii="BookAntiqua" w:hAnsi="BookAntiqua" w:cs="BookAntiqua"/>
          <w:sz w:val="21"/>
          <w:szCs w:val="21"/>
        </w:rPr>
        <w:t>TestCase</w:t>
      </w:r>
      <w:proofErr w:type="spellEnd"/>
      <w:r w:rsidRPr="00053B18">
        <w:rPr>
          <w:rFonts w:ascii="BookAntiqua" w:hAnsi="BookAntiqua" w:cs="BookAntiqua"/>
          <w:sz w:val="21"/>
          <w:szCs w:val="21"/>
        </w:rPr>
        <w:t xml:space="preserve"> editor:</w:t>
      </w:r>
    </w:p>
    <w:p w:rsidR="003F3310" w:rsidRPr="00053B18" w:rsidRDefault="003F3310" w:rsidP="0005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69091B" w:rsidRDefault="00053B18" w:rsidP="0005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testRunner.cancel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"CANCELLED THE TEST")</w:t>
      </w:r>
    </w:p>
    <w:p w:rsidR="003F3310" w:rsidRDefault="003F3310" w:rsidP="0005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3F3310" w:rsidRDefault="003F3310" w:rsidP="003F3310">
      <w:pPr>
        <w:autoSpaceDE w:val="0"/>
        <w:autoSpaceDN w:val="0"/>
        <w:adjustRightInd w:val="0"/>
        <w:spacing w:after="0" w:line="240" w:lineRule="auto"/>
        <w:ind w:left="720"/>
        <w:rPr>
          <w:rFonts w:ascii="BookAntiqua" w:hAnsi="BookAntiqua" w:cs="BookAntiqua"/>
          <w:color w:val="000000"/>
          <w:sz w:val="21"/>
          <w:szCs w:val="21"/>
        </w:rPr>
      </w:pPr>
      <w:r>
        <w:rPr>
          <w:rFonts w:ascii="BookAntiqua" w:hAnsi="BookAntiqua" w:cs="BookAntiqua"/>
          <w:color w:val="000000"/>
          <w:sz w:val="21"/>
          <w:szCs w:val="21"/>
        </w:rPr>
        <w:t xml:space="preserve">You will see that the further executions of </w:t>
      </w:r>
      <w:proofErr w:type="spellStart"/>
      <w:r>
        <w:rPr>
          <w:rFonts w:ascii="BookAntiqua" w:hAnsi="BookAntiqua" w:cs="BookAntiqua"/>
          <w:color w:val="000000"/>
          <w:sz w:val="21"/>
          <w:szCs w:val="21"/>
        </w:rPr>
        <w:t>TestCase</w:t>
      </w:r>
      <w:proofErr w:type="spellEnd"/>
      <w:r>
        <w:rPr>
          <w:rFonts w:ascii="BookAntiqua" w:hAnsi="BookAntiqua" w:cs="BookAntiqua"/>
          <w:color w:val="000000"/>
          <w:sz w:val="21"/>
          <w:szCs w:val="21"/>
        </w:rPr>
        <w:t xml:space="preserve"> immediately stop when</w:t>
      </w:r>
      <w:r w:rsidR="008A2031">
        <w:rPr>
          <w:rFonts w:ascii="BookAntiqua" w:hAnsi="BookAntiqua" w:cs="BookAntiqua"/>
          <w:color w:val="000000"/>
          <w:sz w:val="21"/>
          <w:szCs w:val="21"/>
        </w:rPr>
        <w:t xml:space="preserve"> </w:t>
      </w:r>
      <w:r>
        <w:rPr>
          <w:rFonts w:ascii="BookAntiqua" w:hAnsi="BookAntiqua" w:cs="BookAntiqua"/>
          <w:color w:val="000000"/>
          <w:sz w:val="21"/>
          <w:szCs w:val="21"/>
        </w:rPr>
        <w:t>they reach the</w:t>
      </w:r>
      <w:r w:rsidR="008A2031">
        <w:rPr>
          <w:rFonts w:ascii="BookAntiqua" w:hAnsi="BookAntiqua" w:cs="BookAntiqua"/>
          <w:color w:val="000000"/>
          <w:sz w:val="21"/>
          <w:szCs w:val="21"/>
        </w:rPr>
        <w:t xml:space="preserve"> </w:t>
      </w:r>
      <w:r>
        <w:rPr>
          <w:rFonts w:ascii="BookAntiqua" w:hAnsi="BookAntiqua" w:cs="BookAntiqua"/>
          <w:color w:val="000000"/>
          <w:sz w:val="21"/>
          <w:szCs w:val="21"/>
        </w:rPr>
        <w:t xml:space="preserve">preceding statement and the </w:t>
      </w:r>
      <w:r>
        <w:rPr>
          <w:rFonts w:ascii="CourierStd" w:hAnsi="CourierStd" w:cs="CourierStd"/>
          <w:color w:val="000000"/>
          <w:sz w:val="19"/>
          <w:szCs w:val="19"/>
        </w:rPr>
        <w:t xml:space="preserve">CANCELLED THE TEST </w:t>
      </w:r>
      <w:r>
        <w:rPr>
          <w:rFonts w:ascii="BookAntiqua" w:hAnsi="BookAntiqua" w:cs="BookAntiqua"/>
          <w:color w:val="000000"/>
          <w:sz w:val="21"/>
          <w:szCs w:val="21"/>
        </w:rPr>
        <w:t>message</w:t>
      </w:r>
      <w:r w:rsidR="008A2031">
        <w:rPr>
          <w:rFonts w:ascii="BookAntiqua" w:hAnsi="BookAntiqua" w:cs="BookAntiqua"/>
          <w:color w:val="000000"/>
          <w:sz w:val="21"/>
          <w:szCs w:val="21"/>
        </w:rPr>
        <w:t xml:space="preserve"> </w:t>
      </w:r>
      <w:r>
        <w:rPr>
          <w:rFonts w:ascii="BookAntiqua" w:hAnsi="BookAntiqua" w:cs="BookAntiqua"/>
          <w:color w:val="000000"/>
          <w:sz w:val="21"/>
          <w:szCs w:val="21"/>
        </w:rPr>
        <w:t xml:space="preserve">is logged at the </w:t>
      </w:r>
      <w:proofErr w:type="spellStart"/>
      <w:r>
        <w:rPr>
          <w:rFonts w:ascii="BookAntiqua" w:hAnsi="BookAntiqua" w:cs="BookAntiqua"/>
          <w:color w:val="000000"/>
          <w:sz w:val="21"/>
          <w:szCs w:val="21"/>
        </w:rPr>
        <w:t>TestCase</w:t>
      </w:r>
      <w:proofErr w:type="spellEnd"/>
      <w:r>
        <w:rPr>
          <w:rFonts w:ascii="BookAntiqua" w:hAnsi="BookAntiqua" w:cs="BookAntiqua"/>
          <w:color w:val="000000"/>
          <w:sz w:val="21"/>
          <w:szCs w:val="21"/>
        </w:rPr>
        <w:t xml:space="preserve"> log. This is useful if you want to cancel the test run,</w:t>
      </w:r>
      <w:r w:rsidR="008A2031">
        <w:rPr>
          <w:rFonts w:ascii="BookAntiqua" w:hAnsi="BookAntiqua" w:cs="BookAntiqua"/>
          <w:color w:val="000000"/>
          <w:sz w:val="21"/>
          <w:szCs w:val="21"/>
        </w:rPr>
        <w:t xml:space="preserve"> </w:t>
      </w:r>
      <w:r>
        <w:rPr>
          <w:rFonts w:ascii="BookAntiqua" w:hAnsi="BookAntiqua" w:cs="BookAntiqua"/>
          <w:color w:val="000000"/>
          <w:sz w:val="21"/>
          <w:szCs w:val="21"/>
        </w:rPr>
        <w:t>based on evaluation of certain conditions.</w:t>
      </w:r>
    </w:p>
    <w:p w:rsidR="00F5761A" w:rsidRDefault="00F5761A" w:rsidP="003F3310">
      <w:pPr>
        <w:autoSpaceDE w:val="0"/>
        <w:autoSpaceDN w:val="0"/>
        <w:adjustRightInd w:val="0"/>
        <w:spacing w:after="0" w:line="240" w:lineRule="auto"/>
        <w:ind w:left="720"/>
        <w:rPr>
          <w:rFonts w:ascii="BookAntiqua" w:hAnsi="BookAntiqua" w:cs="BookAntiqua"/>
          <w:color w:val="000000"/>
          <w:sz w:val="21"/>
          <w:szCs w:val="21"/>
        </w:rPr>
      </w:pPr>
    </w:p>
    <w:p w:rsidR="00F5761A" w:rsidRDefault="00F5761A" w:rsidP="00F576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Let’s Run a Simple </w:t>
      </w:r>
      <w:proofErr w:type="spellStart"/>
      <w:r>
        <w:rPr>
          <w:rFonts w:ascii="CourierStd" w:hAnsi="CourierStd" w:cs="CourierStd"/>
          <w:sz w:val="18"/>
          <w:szCs w:val="18"/>
        </w:rPr>
        <w:t>TestCase</w:t>
      </w:r>
      <w:proofErr w:type="spellEnd"/>
      <w:r>
        <w:rPr>
          <w:rFonts w:ascii="CourierStd" w:hAnsi="CourierStd" w:cs="CourierStd"/>
          <w:sz w:val="18"/>
          <w:szCs w:val="18"/>
        </w:rPr>
        <w:t>:</w:t>
      </w:r>
    </w:p>
    <w:p w:rsid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42C43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D42C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2C43">
        <w:rPr>
          <w:rFonts w:ascii="Courier New" w:hAnsi="Courier New" w:cs="Courier New"/>
          <w:sz w:val="18"/>
          <w:szCs w:val="18"/>
        </w:rPr>
        <w:t>com.eviware.soapui.model.testsuite.TestRunner.Status</w:t>
      </w:r>
      <w:proofErr w:type="spellEnd"/>
    </w:p>
    <w:p w:rsidR="00D42C43" w:rsidRP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42C43" w:rsidRP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2C43">
        <w:rPr>
          <w:rFonts w:ascii="Courier New" w:hAnsi="Courier New" w:cs="Courier New"/>
          <w:sz w:val="18"/>
          <w:szCs w:val="18"/>
        </w:rPr>
        <w:t xml:space="preserve">//Get </w:t>
      </w:r>
      <w:proofErr w:type="gramStart"/>
      <w:r w:rsidRPr="00D42C43">
        <w:rPr>
          <w:rFonts w:ascii="Courier New" w:hAnsi="Courier New" w:cs="Courier New"/>
          <w:sz w:val="18"/>
          <w:szCs w:val="18"/>
        </w:rPr>
        <w:t>hold</w:t>
      </w:r>
      <w:proofErr w:type="gramEnd"/>
      <w:r w:rsidRPr="00D42C43">
        <w:rPr>
          <w:rFonts w:ascii="Courier New" w:hAnsi="Courier New" w:cs="Courier New"/>
          <w:sz w:val="18"/>
          <w:szCs w:val="18"/>
        </w:rPr>
        <w:t xml:space="preserve"> of the </w:t>
      </w:r>
      <w:proofErr w:type="spellStart"/>
      <w:r w:rsidRPr="00D42C43">
        <w:rPr>
          <w:rFonts w:ascii="Courier New" w:hAnsi="Courier New" w:cs="Courier New"/>
          <w:sz w:val="18"/>
          <w:szCs w:val="18"/>
        </w:rPr>
        <w:t>getRoomDetails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2C43">
        <w:rPr>
          <w:rFonts w:ascii="Courier New" w:hAnsi="Courier New" w:cs="Courier New"/>
          <w:sz w:val="18"/>
          <w:szCs w:val="18"/>
        </w:rPr>
        <w:t>TestCase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 xml:space="preserve"> which is at a different</w:t>
      </w:r>
    </w:p>
    <w:p w:rsidR="00D42C43" w:rsidRP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2C43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D42C43">
        <w:rPr>
          <w:rFonts w:ascii="Courier New" w:hAnsi="Courier New" w:cs="Courier New"/>
          <w:sz w:val="18"/>
          <w:szCs w:val="18"/>
        </w:rPr>
        <w:t>TestSuite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 xml:space="preserve"> than the current Suite</w:t>
      </w:r>
    </w:p>
    <w:p w:rsidR="00D42C43" w:rsidRP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42C43">
        <w:rPr>
          <w:rFonts w:ascii="Courier New" w:hAnsi="Courier New" w:cs="Courier New"/>
          <w:sz w:val="18"/>
          <w:szCs w:val="18"/>
        </w:rPr>
        <w:t>def</w:t>
      </w:r>
      <w:proofErr w:type="gramEnd"/>
      <w:r w:rsidRPr="00D42C43">
        <w:rPr>
          <w:rFonts w:ascii="Courier New" w:hAnsi="Courier New" w:cs="Courier New"/>
          <w:sz w:val="18"/>
          <w:szCs w:val="18"/>
        </w:rPr>
        <w:t xml:space="preserve"> TestCase2 = </w:t>
      </w:r>
      <w:proofErr w:type="spellStart"/>
      <w:r w:rsidRPr="00D42C43">
        <w:rPr>
          <w:rFonts w:ascii="Courier New" w:hAnsi="Courier New" w:cs="Courier New"/>
          <w:sz w:val="18"/>
          <w:szCs w:val="18"/>
        </w:rPr>
        <w:t>testRunner.testCase.testSuite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>.</w:t>
      </w:r>
    </w:p>
    <w:p w:rsidR="00D42C43" w:rsidRP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42C43">
        <w:rPr>
          <w:rFonts w:ascii="Courier New" w:hAnsi="Courier New" w:cs="Courier New"/>
          <w:sz w:val="18"/>
          <w:szCs w:val="18"/>
        </w:rPr>
        <w:t>project.testSuites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>[</w:t>
      </w:r>
      <w:proofErr w:type="gramEnd"/>
      <w:r w:rsidRPr="00D42C43">
        <w:rPr>
          <w:rFonts w:ascii="Courier New" w:hAnsi="Courier New" w:cs="Courier New"/>
          <w:sz w:val="18"/>
          <w:szCs w:val="18"/>
        </w:rPr>
        <w:t>"</w:t>
      </w:r>
      <w:proofErr w:type="spellStart"/>
      <w:r w:rsidRPr="00D42C43">
        <w:rPr>
          <w:rFonts w:ascii="Courier New" w:hAnsi="Courier New" w:cs="Courier New"/>
          <w:sz w:val="18"/>
          <w:szCs w:val="18"/>
        </w:rPr>
        <w:t>TestSuite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 xml:space="preserve"> 1"].</w:t>
      </w:r>
    </w:p>
    <w:p w:rsid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42C43">
        <w:rPr>
          <w:rFonts w:ascii="Courier New" w:hAnsi="Courier New" w:cs="Courier New"/>
          <w:sz w:val="18"/>
          <w:szCs w:val="18"/>
        </w:rPr>
        <w:t>testCases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>[</w:t>
      </w:r>
      <w:proofErr w:type="gramEnd"/>
      <w:r w:rsidRPr="00D42C43">
        <w:rPr>
          <w:rFonts w:ascii="Courier New" w:hAnsi="Courier New" w:cs="Courier New"/>
          <w:sz w:val="18"/>
          <w:szCs w:val="18"/>
        </w:rPr>
        <w:t>"</w:t>
      </w:r>
      <w:proofErr w:type="spellStart"/>
      <w:r w:rsidRPr="00D42C43">
        <w:rPr>
          <w:rFonts w:ascii="Courier New" w:hAnsi="Courier New" w:cs="Courier New"/>
          <w:sz w:val="18"/>
          <w:szCs w:val="18"/>
        </w:rPr>
        <w:t>TestCase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 xml:space="preserve"> 2"]</w:t>
      </w:r>
    </w:p>
    <w:p w:rsidR="00D42C43" w:rsidRP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42C43" w:rsidRP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2C43">
        <w:rPr>
          <w:rFonts w:ascii="Courier New" w:hAnsi="Courier New" w:cs="Courier New"/>
          <w:sz w:val="18"/>
          <w:szCs w:val="18"/>
        </w:rPr>
        <w:t xml:space="preserve">//Run the </w:t>
      </w:r>
      <w:proofErr w:type="spellStart"/>
      <w:r w:rsidRPr="00D42C43">
        <w:rPr>
          <w:rFonts w:ascii="Courier New" w:hAnsi="Courier New" w:cs="Courier New"/>
          <w:sz w:val="18"/>
          <w:szCs w:val="18"/>
        </w:rPr>
        <w:t>getRoomDetails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2C43">
        <w:rPr>
          <w:rFonts w:ascii="Courier New" w:hAnsi="Courier New" w:cs="Courier New"/>
          <w:sz w:val="18"/>
          <w:szCs w:val="18"/>
        </w:rPr>
        <w:t>TestCase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 xml:space="preserve"> synchronously</w:t>
      </w:r>
    </w:p>
    <w:p w:rsid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42C43">
        <w:rPr>
          <w:rFonts w:ascii="Courier New" w:hAnsi="Courier New" w:cs="Courier New"/>
          <w:sz w:val="18"/>
          <w:szCs w:val="18"/>
        </w:rPr>
        <w:t>def</w:t>
      </w:r>
      <w:proofErr w:type="gramEnd"/>
      <w:r w:rsidRPr="00D42C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2C43">
        <w:rPr>
          <w:rFonts w:ascii="Courier New" w:hAnsi="Courier New" w:cs="Courier New"/>
          <w:sz w:val="18"/>
          <w:szCs w:val="18"/>
        </w:rPr>
        <w:t>testcaserunner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 xml:space="preserve"> = TestCase2.run(null, false)</w:t>
      </w:r>
    </w:p>
    <w:p w:rsidR="00D42C43" w:rsidRP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42C43" w:rsidRP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2C43">
        <w:rPr>
          <w:rFonts w:ascii="Courier New" w:hAnsi="Courier New" w:cs="Courier New"/>
          <w:sz w:val="18"/>
          <w:szCs w:val="18"/>
        </w:rPr>
        <w:t xml:space="preserve">//Fail if </w:t>
      </w:r>
      <w:proofErr w:type="spellStart"/>
      <w:r w:rsidRPr="00D42C43">
        <w:rPr>
          <w:rFonts w:ascii="Courier New" w:hAnsi="Courier New" w:cs="Courier New"/>
          <w:sz w:val="18"/>
          <w:szCs w:val="18"/>
        </w:rPr>
        <w:t>getRoomDetails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2C43">
        <w:rPr>
          <w:rFonts w:ascii="Courier New" w:hAnsi="Courier New" w:cs="Courier New"/>
          <w:sz w:val="18"/>
          <w:szCs w:val="18"/>
        </w:rPr>
        <w:t>TestCase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 xml:space="preserve"> fail</w:t>
      </w:r>
    </w:p>
    <w:p w:rsidR="00D42C43" w:rsidRP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42C43">
        <w:rPr>
          <w:rFonts w:ascii="Courier New" w:hAnsi="Courier New" w:cs="Courier New"/>
          <w:sz w:val="18"/>
          <w:szCs w:val="18"/>
        </w:rPr>
        <w:t>log.info(</w:t>
      </w:r>
      <w:proofErr w:type="spellStart"/>
      <w:proofErr w:type="gramEnd"/>
      <w:r w:rsidRPr="00D42C43">
        <w:rPr>
          <w:rFonts w:ascii="Courier New" w:hAnsi="Courier New" w:cs="Courier New"/>
          <w:sz w:val="18"/>
          <w:szCs w:val="18"/>
        </w:rPr>
        <w:t>testcaserunner.status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>)</w:t>
      </w:r>
    </w:p>
    <w:p w:rsidR="00F5761A" w:rsidRPr="00D42C43" w:rsidRDefault="00D42C43" w:rsidP="00D42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42C43">
        <w:rPr>
          <w:rFonts w:ascii="Courier New" w:hAnsi="Courier New" w:cs="Courier New"/>
          <w:sz w:val="18"/>
          <w:szCs w:val="18"/>
        </w:rPr>
        <w:t>assert</w:t>
      </w:r>
      <w:proofErr w:type="gramEnd"/>
      <w:r w:rsidRPr="00D42C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2C43">
        <w:rPr>
          <w:rFonts w:ascii="Courier New" w:hAnsi="Courier New" w:cs="Courier New"/>
          <w:sz w:val="18"/>
          <w:szCs w:val="18"/>
        </w:rPr>
        <w:t>testcaserunner.status</w:t>
      </w:r>
      <w:proofErr w:type="spellEnd"/>
      <w:r w:rsidRPr="00D42C43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D42C43">
        <w:rPr>
          <w:rFonts w:ascii="Courier New" w:hAnsi="Courier New" w:cs="Courier New"/>
          <w:sz w:val="18"/>
          <w:szCs w:val="18"/>
        </w:rPr>
        <w:t>Status.FINISHED</w:t>
      </w:r>
      <w:proofErr w:type="spellEnd"/>
    </w:p>
    <w:p w:rsidR="00D42C43" w:rsidRPr="00F5761A" w:rsidRDefault="00D42C43" w:rsidP="00F576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053B18" w:rsidRDefault="00053B18" w:rsidP="00053B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053B18" w:rsidRDefault="00655902" w:rsidP="009E7A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9"/>
          <w:szCs w:val="19"/>
        </w:rPr>
      </w:pPr>
      <w:r w:rsidRPr="00655902">
        <w:rPr>
          <w:rFonts w:ascii="BookAntiqua" w:hAnsi="BookAntiqua" w:cs="BookAntiqua"/>
          <w:sz w:val="21"/>
          <w:szCs w:val="21"/>
        </w:rPr>
        <w:t xml:space="preserve">The </w:t>
      </w:r>
      <w:proofErr w:type="gramStart"/>
      <w:r w:rsidRPr="00655902">
        <w:rPr>
          <w:rFonts w:ascii="CourierStd" w:hAnsi="CourierStd" w:cs="CourierStd"/>
          <w:sz w:val="19"/>
          <w:szCs w:val="19"/>
        </w:rPr>
        <w:t>run(</w:t>
      </w:r>
      <w:proofErr w:type="spellStart"/>
      <w:proofErr w:type="gramEnd"/>
      <w:r w:rsidRPr="00655902">
        <w:rPr>
          <w:rFonts w:ascii="CourierStd" w:hAnsi="CourierStd" w:cs="CourierStd"/>
          <w:sz w:val="19"/>
          <w:szCs w:val="19"/>
        </w:rPr>
        <w:t>stringToObjectMap</w:t>
      </w:r>
      <w:proofErr w:type="spellEnd"/>
      <w:r w:rsidRPr="00655902">
        <w:rPr>
          <w:rFonts w:ascii="CourierStd" w:hAnsi="CourierStd" w:cs="CourierStd"/>
          <w:sz w:val="19"/>
          <w:szCs w:val="19"/>
        </w:rPr>
        <w:t xml:space="preserve"> properties, </w:t>
      </w:r>
      <w:proofErr w:type="spellStart"/>
      <w:r w:rsidRPr="00655902">
        <w:rPr>
          <w:rFonts w:ascii="CourierStd" w:hAnsi="CourierStd" w:cs="CourierStd"/>
          <w:sz w:val="19"/>
          <w:szCs w:val="19"/>
        </w:rPr>
        <w:t>boolean</w:t>
      </w:r>
      <w:proofErr w:type="spellEnd"/>
      <w:r w:rsidRPr="00655902">
        <w:rPr>
          <w:rFonts w:ascii="CourierStd" w:hAnsi="CourierStd" w:cs="CourierStd"/>
          <w:sz w:val="19"/>
          <w:szCs w:val="19"/>
        </w:rPr>
        <w:t xml:space="preserve"> </w:t>
      </w:r>
      <w:proofErr w:type="spellStart"/>
      <w:r w:rsidRPr="00655902">
        <w:rPr>
          <w:rFonts w:ascii="CourierStd" w:hAnsi="CourierStd" w:cs="CourierStd"/>
          <w:sz w:val="19"/>
          <w:szCs w:val="19"/>
        </w:rPr>
        <w:t>async</w:t>
      </w:r>
      <w:proofErr w:type="spellEnd"/>
      <w:r w:rsidRPr="00655902">
        <w:rPr>
          <w:rFonts w:ascii="CourierStd" w:hAnsi="CourierStd" w:cs="CourierStd"/>
          <w:sz w:val="19"/>
          <w:szCs w:val="19"/>
        </w:rPr>
        <w:t xml:space="preserve">) </w:t>
      </w:r>
    </w:p>
    <w:p w:rsidR="00171342" w:rsidRDefault="00171342" w:rsidP="00171342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</w:p>
    <w:p w:rsidR="00171342" w:rsidRDefault="00171342" w:rsidP="00171342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</w:p>
    <w:p w:rsidR="00171342" w:rsidRDefault="00171342" w:rsidP="0017134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proofErr w:type="spellStart"/>
      <w:proofErr w:type="gramStart"/>
      <w:r>
        <w:rPr>
          <w:rFonts w:ascii="Arial-BoldMT" w:hAnsi="Arial-BoldMT" w:cs="Arial-BoldMT"/>
          <w:b/>
          <w:bCs/>
          <w:sz w:val="40"/>
          <w:szCs w:val="40"/>
        </w:rPr>
        <w:t>soapUI</w:t>
      </w:r>
      <w:proofErr w:type="spellEnd"/>
      <w:proofErr w:type="gramEnd"/>
      <w:r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sz w:val="40"/>
          <w:szCs w:val="40"/>
        </w:rPr>
        <w:t>ModelItems</w:t>
      </w:r>
      <w:proofErr w:type="spellEnd"/>
    </w:p>
    <w:p w:rsidR="00171342" w:rsidRPr="004D13ED" w:rsidRDefault="00A06E2D" w:rsidP="004D13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spellStart"/>
      <w:r w:rsidRPr="004D13ED">
        <w:rPr>
          <w:rFonts w:ascii="BookAntiqua" w:hAnsi="BookAntiqua" w:cs="BookAntiqua"/>
          <w:sz w:val="21"/>
          <w:szCs w:val="21"/>
        </w:rPr>
        <w:t>ModelItems</w:t>
      </w:r>
      <w:proofErr w:type="spellEnd"/>
      <w:r w:rsidRPr="004D13ED">
        <w:rPr>
          <w:rFonts w:ascii="BookAntiqua" w:hAnsi="BookAntiqua" w:cs="BookAntiqua"/>
          <w:sz w:val="21"/>
          <w:szCs w:val="21"/>
        </w:rPr>
        <w:t xml:space="preserve"> are the preliminary building blocks of a </w:t>
      </w:r>
      <w:proofErr w:type="spellStart"/>
      <w:r w:rsidRPr="004D13ED">
        <w:rPr>
          <w:rFonts w:ascii="BookAntiqua" w:hAnsi="BookAntiqua" w:cs="BookAntiqua"/>
          <w:sz w:val="21"/>
          <w:szCs w:val="21"/>
        </w:rPr>
        <w:t>soapUI</w:t>
      </w:r>
      <w:proofErr w:type="spellEnd"/>
      <w:r w:rsidRPr="004D13ED">
        <w:rPr>
          <w:rFonts w:ascii="BookAntiqua" w:hAnsi="BookAntiqua" w:cs="BookAntiqua"/>
          <w:sz w:val="21"/>
          <w:szCs w:val="21"/>
        </w:rPr>
        <w:t xml:space="preserve"> project. The elements such as projects, test suites, test cases, test steps, mock services, mock responses, and assertions are all implemented as </w:t>
      </w:r>
      <w:proofErr w:type="spellStart"/>
      <w:r w:rsidRPr="004D13ED">
        <w:rPr>
          <w:rFonts w:ascii="BookAntiqua" w:hAnsi="BookAntiqua" w:cs="BookAntiqua"/>
          <w:sz w:val="21"/>
          <w:szCs w:val="21"/>
        </w:rPr>
        <w:t>ModelItems</w:t>
      </w:r>
      <w:proofErr w:type="spellEnd"/>
      <w:r w:rsidRPr="004D13ED">
        <w:rPr>
          <w:rFonts w:ascii="BookAntiqua" w:hAnsi="BookAntiqua" w:cs="BookAntiqua"/>
          <w:sz w:val="21"/>
          <w:szCs w:val="21"/>
        </w:rPr>
        <w:t>.</w:t>
      </w:r>
    </w:p>
    <w:p w:rsidR="00242A50" w:rsidRDefault="00242A50" w:rsidP="00A06E2D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242A50" w:rsidRPr="004D13ED" w:rsidRDefault="00242A50" w:rsidP="004D13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4D13ED">
        <w:rPr>
          <w:rFonts w:ascii="BookAntiqua" w:hAnsi="BookAntiqua" w:cs="BookAntiqua"/>
          <w:sz w:val="21"/>
          <w:szCs w:val="21"/>
        </w:rPr>
        <w:t xml:space="preserve">When you get hold of a </w:t>
      </w:r>
      <w:proofErr w:type="spellStart"/>
      <w:r w:rsidRPr="004D13ED">
        <w:rPr>
          <w:rFonts w:ascii="BookAntiqua" w:hAnsi="BookAntiqua" w:cs="BookAntiqua"/>
          <w:sz w:val="21"/>
          <w:szCs w:val="21"/>
        </w:rPr>
        <w:t>ModelItem</w:t>
      </w:r>
      <w:proofErr w:type="spellEnd"/>
      <w:r w:rsidRPr="004D13ED">
        <w:rPr>
          <w:rFonts w:ascii="BookAntiqua" w:hAnsi="BookAntiqua" w:cs="BookAntiqua"/>
          <w:sz w:val="21"/>
          <w:szCs w:val="21"/>
        </w:rPr>
        <w:t xml:space="preserve"> in your script, you can use the corresponding getters to retrieve values such as </w:t>
      </w:r>
      <w:r w:rsidRPr="004D13ED">
        <w:rPr>
          <w:rFonts w:ascii="CourierStd" w:hAnsi="CourierStd" w:cs="CourierStd"/>
          <w:sz w:val="19"/>
          <w:szCs w:val="19"/>
        </w:rPr>
        <w:t>id</w:t>
      </w:r>
      <w:r w:rsidRPr="004D13ED">
        <w:rPr>
          <w:rFonts w:ascii="BookAntiqua" w:hAnsi="BookAntiqua" w:cs="BookAntiqua"/>
          <w:sz w:val="21"/>
          <w:szCs w:val="21"/>
        </w:rPr>
        <w:t xml:space="preserve">, </w:t>
      </w:r>
      <w:r w:rsidRPr="004D13ED">
        <w:rPr>
          <w:rFonts w:ascii="CourierStd" w:hAnsi="CourierStd" w:cs="CourierStd"/>
          <w:sz w:val="19"/>
          <w:szCs w:val="19"/>
        </w:rPr>
        <w:t>name</w:t>
      </w:r>
      <w:r w:rsidRPr="004D13ED">
        <w:rPr>
          <w:rFonts w:ascii="BookAntiqua" w:hAnsi="BookAntiqua" w:cs="BookAntiqua"/>
          <w:sz w:val="21"/>
          <w:szCs w:val="21"/>
        </w:rPr>
        <w:t xml:space="preserve">, and </w:t>
      </w:r>
      <w:r w:rsidRPr="004D13ED">
        <w:rPr>
          <w:rFonts w:ascii="CourierStd" w:hAnsi="CourierStd" w:cs="CourierStd"/>
          <w:sz w:val="19"/>
          <w:szCs w:val="19"/>
        </w:rPr>
        <w:t xml:space="preserve">description </w:t>
      </w:r>
      <w:r w:rsidRPr="004D13ED">
        <w:rPr>
          <w:rFonts w:ascii="BookAntiqua" w:hAnsi="BookAntiqua" w:cs="BookAntiqua"/>
          <w:sz w:val="21"/>
          <w:szCs w:val="21"/>
        </w:rPr>
        <w:t xml:space="preserve">of a </w:t>
      </w:r>
      <w:proofErr w:type="spellStart"/>
      <w:r w:rsidRPr="004D13ED">
        <w:rPr>
          <w:rFonts w:ascii="BookAntiqua" w:hAnsi="BookAntiqua" w:cs="BookAntiqua"/>
          <w:sz w:val="21"/>
          <w:szCs w:val="21"/>
        </w:rPr>
        <w:t>ModelItem</w:t>
      </w:r>
      <w:proofErr w:type="spellEnd"/>
      <w:r w:rsidRPr="004D13ED">
        <w:rPr>
          <w:rFonts w:ascii="BookAntiqua" w:hAnsi="BookAntiqua" w:cs="BookAntiqua"/>
          <w:sz w:val="21"/>
          <w:szCs w:val="21"/>
        </w:rPr>
        <w:t>.</w:t>
      </w:r>
    </w:p>
    <w:p w:rsidR="00242A50" w:rsidRDefault="00242A50" w:rsidP="00242A50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242A50" w:rsidRDefault="00242A50" w:rsidP="004D13ED">
      <w:pPr>
        <w:autoSpaceDE w:val="0"/>
        <w:autoSpaceDN w:val="0"/>
        <w:adjustRightInd w:val="0"/>
        <w:spacing w:after="0" w:line="240" w:lineRule="auto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TestCase.name</w:t>
      </w:r>
    </w:p>
    <w:p w:rsidR="00AE0CEB" w:rsidRDefault="00D6565F" w:rsidP="00D6565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lastRenderedPageBreak/>
        <w:t xml:space="preserve">Let's look at some methods in </w:t>
      </w:r>
      <w:proofErr w:type="spellStart"/>
      <w:r>
        <w:rPr>
          <w:rFonts w:ascii="BookAntiqua" w:hAnsi="BookAntiqua" w:cs="BookAntiqua"/>
          <w:sz w:val="21"/>
          <w:szCs w:val="21"/>
        </w:rPr>
        <w:t>TestCase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 </w:t>
      </w:r>
      <w:proofErr w:type="spellStart"/>
      <w:r>
        <w:rPr>
          <w:rFonts w:ascii="BookAntiqua" w:hAnsi="BookAntiqua" w:cs="BookAntiqua"/>
          <w:sz w:val="21"/>
          <w:szCs w:val="21"/>
        </w:rPr>
        <w:t>ModelItem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 that are frequently used to retrieve </w:t>
      </w:r>
      <w:proofErr w:type="spellStart"/>
      <w:r>
        <w:rPr>
          <w:rFonts w:ascii="BookAntiqua" w:hAnsi="BookAntiqua" w:cs="BookAntiqua"/>
          <w:sz w:val="21"/>
          <w:szCs w:val="21"/>
        </w:rPr>
        <w:t>TestSteps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 in a </w:t>
      </w:r>
      <w:proofErr w:type="spellStart"/>
      <w:r>
        <w:rPr>
          <w:rFonts w:ascii="BookAntiqua" w:hAnsi="BookAntiqua" w:cs="BookAntiqua"/>
          <w:sz w:val="21"/>
          <w:szCs w:val="21"/>
        </w:rPr>
        <w:t>TestCase</w:t>
      </w:r>
      <w:proofErr w:type="spellEnd"/>
      <w:r>
        <w:rPr>
          <w:rFonts w:ascii="BookAntiqua" w:hAnsi="BookAntiqua" w:cs="BookAntiqua"/>
          <w:sz w:val="21"/>
          <w:szCs w:val="21"/>
        </w:rPr>
        <w:t>:</w:t>
      </w:r>
    </w:p>
    <w:p w:rsidR="00D5553C" w:rsidRDefault="00D5553C" w:rsidP="00D6565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proofErr w:type="gramStart"/>
      <w:r w:rsidRPr="00D5553C">
        <w:rPr>
          <w:rFonts w:ascii="Miriam Fixed" w:hAnsi="Miriam Fixed" w:cs="Miriam Fixed"/>
          <w:b/>
          <w:sz w:val="24"/>
        </w:rPr>
        <w:t>def</w:t>
      </w:r>
      <w:proofErr w:type="gramEnd"/>
      <w:r w:rsidRPr="00D5553C">
        <w:rPr>
          <w:rFonts w:ascii="Miriam Fixed" w:hAnsi="Miriam Fixed" w:cs="Miriam Fixed"/>
          <w:b/>
          <w:sz w:val="24"/>
        </w:rPr>
        <w:t xml:space="preserve"> </w:t>
      </w:r>
      <w:proofErr w:type="spellStart"/>
      <w:r w:rsidRPr="00D5553C">
        <w:rPr>
          <w:rFonts w:ascii="Miriam Fixed" w:hAnsi="Miriam Fixed" w:cs="Miriam Fixed"/>
          <w:b/>
          <w:sz w:val="24"/>
        </w:rPr>
        <w:t>testCase</w:t>
      </w:r>
      <w:proofErr w:type="spellEnd"/>
      <w:r w:rsidRPr="00D5553C">
        <w:rPr>
          <w:rFonts w:ascii="Miriam Fixed" w:hAnsi="Miriam Fixed" w:cs="Miriam Fixed"/>
          <w:b/>
          <w:sz w:val="24"/>
        </w:rPr>
        <w:t xml:space="preserve"> = </w:t>
      </w:r>
      <w:proofErr w:type="spellStart"/>
      <w:r w:rsidRPr="00D5553C">
        <w:rPr>
          <w:rFonts w:ascii="Miriam Fixed" w:hAnsi="Miriam Fixed" w:cs="Miriam Fixed"/>
          <w:b/>
          <w:sz w:val="24"/>
        </w:rPr>
        <w:t>testRunner.testCase.testSuite.project</w:t>
      </w:r>
      <w:proofErr w:type="spellEnd"/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r w:rsidRPr="00D5553C">
        <w:rPr>
          <w:rFonts w:ascii="Miriam Fixed" w:hAnsi="Miriam Fixed" w:cs="Miriam Fixed"/>
          <w:b/>
          <w:sz w:val="24"/>
        </w:rPr>
        <w:tab/>
      </w:r>
      <w:r w:rsidRPr="00D5553C">
        <w:rPr>
          <w:rFonts w:ascii="Miriam Fixed" w:hAnsi="Miriam Fixed" w:cs="Miriam Fixed"/>
          <w:b/>
          <w:sz w:val="24"/>
        </w:rPr>
        <w:tab/>
      </w:r>
      <w:r w:rsidRPr="00D5553C">
        <w:rPr>
          <w:rFonts w:ascii="Miriam Fixed" w:hAnsi="Miriam Fixed" w:cs="Miriam Fixed"/>
          <w:b/>
          <w:sz w:val="24"/>
        </w:rPr>
        <w:tab/>
      </w:r>
      <w:r w:rsidRPr="00D5553C">
        <w:rPr>
          <w:rFonts w:ascii="Miriam Fixed" w:hAnsi="Miriam Fixed" w:cs="Miriam Fixed"/>
          <w:b/>
          <w:sz w:val="24"/>
        </w:rPr>
        <w:tab/>
        <w:t>.</w:t>
      </w:r>
      <w:proofErr w:type="spellStart"/>
      <w:proofErr w:type="gramStart"/>
      <w:r w:rsidRPr="00D5553C">
        <w:rPr>
          <w:rFonts w:ascii="Miriam Fixed" w:hAnsi="Miriam Fixed" w:cs="Miriam Fixed"/>
          <w:b/>
          <w:sz w:val="24"/>
        </w:rPr>
        <w:t>testSuites</w:t>
      </w:r>
      <w:proofErr w:type="spellEnd"/>
      <w:r w:rsidRPr="00D5553C">
        <w:rPr>
          <w:rFonts w:ascii="Miriam Fixed" w:hAnsi="Miriam Fixed" w:cs="Miriam Fixed"/>
          <w:b/>
          <w:sz w:val="24"/>
        </w:rPr>
        <w:t>[</w:t>
      </w:r>
      <w:proofErr w:type="gramEnd"/>
      <w:r w:rsidRPr="00D5553C">
        <w:rPr>
          <w:rFonts w:ascii="Miriam Fixed" w:hAnsi="Miriam Fixed" w:cs="Miriam Fixed"/>
          <w:b/>
          <w:sz w:val="24"/>
        </w:rPr>
        <w:t>"</w:t>
      </w:r>
      <w:proofErr w:type="spellStart"/>
      <w:r w:rsidRPr="00D5553C">
        <w:rPr>
          <w:rFonts w:ascii="Miriam Fixed" w:hAnsi="Miriam Fixed" w:cs="Miriam Fixed"/>
          <w:b/>
          <w:sz w:val="24"/>
        </w:rPr>
        <w:t>TestSuite</w:t>
      </w:r>
      <w:proofErr w:type="spellEnd"/>
      <w:r w:rsidRPr="00D5553C">
        <w:rPr>
          <w:rFonts w:ascii="Miriam Fixed" w:hAnsi="Miriam Fixed" w:cs="Miriam Fixed"/>
          <w:b/>
          <w:sz w:val="24"/>
        </w:rPr>
        <w:t xml:space="preserve"> 1"]</w:t>
      </w:r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r w:rsidRPr="00D5553C">
        <w:rPr>
          <w:rFonts w:ascii="Miriam Fixed" w:hAnsi="Miriam Fixed" w:cs="Miriam Fixed"/>
          <w:b/>
          <w:sz w:val="24"/>
        </w:rPr>
        <w:tab/>
      </w:r>
      <w:r w:rsidRPr="00D5553C">
        <w:rPr>
          <w:rFonts w:ascii="Miriam Fixed" w:hAnsi="Miriam Fixed" w:cs="Miriam Fixed"/>
          <w:b/>
          <w:sz w:val="24"/>
        </w:rPr>
        <w:tab/>
      </w:r>
      <w:r w:rsidRPr="00D5553C">
        <w:rPr>
          <w:rFonts w:ascii="Miriam Fixed" w:hAnsi="Miriam Fixed" w:cs="Miriam Fixed"/>
          <w:b/>
          <w:sz w:val="24"/>
        </w:rPr>
        <w:tab/>
      </w:r>
      <w:r w:rsidRPr="00D5553C">
        <w:rPr>
          <w:rFonts w:ascii="Miriam Fixed" w:hAnsi="Miriam Fixed" w:cs="Miriam Fixed"/>
          <w:b/>
          <w:sz w:val="24"/>
        </w:rPr>
        <w:tab/>
        <w:t>.</w:t>
      </w:r>
      <w:proofErr w:type="spellStart"/>
      <w:proofErr w:type="gramStart"/>
      <w:r w:rsidRPr="00D5553C">
        <w:rPr>
          <w:rFonts w:ascii="Miriam Fixed" w:hAnsi="Miriam Fixed" w:cs="Miriam Fixed"/>
          <w:b/>
          <w:sz w:val="24"/>
        </w:rPr>
        <w:t>testCases</w:t>
      </w:r>
      <w:proofErr w:type="spellEnd"/>
      <w:r w:rsidRPr="00D5553C">
        <w:rPr>
          <w:rFonts w:ascii="Miriam Fixed" w:hAnsi="Miriam Fixed" w:cs="Miriam Fixed"/>
          <w:b/>
          <w:sz w:val="24"/>
        </w:rPr>
        <w:t>[</w:t>
      </w:r>
      <w:proofErr w:type="gramEnd"/>
      <w:r w:rsidRPr="00D5553C">
        <w:rPr>
          <w:rFonts w:ascii="Miriam Fixed" w:hAnsi="Miriam Fixed" w:cs="Miriam Fixed"/>
          <w:b/>
          <w:sz w:val="24"/>
        </w:rPr>
        <w:t>"</w:t>
      </w:r>
      <w:proofErr w:type="spellStart"/>
      <w:r w:rsidRPr="00D5553C">
        <w:rPr>
          <w:rFonts w:ascii="Miriam Fixed" w:hAnsi="Miriam Fixed" w:cs="Miriam Fixed"/>
          <w:b/>
          <w:sz w:val="24"/>
        </w:rPr>
        <w:t>TestCase</w:t>
      </w:r>
      <w:proofErr w:type="spellEnd"/>
      <w:r w:rsidRPr="00D5553C">
        <w:rPr>
          <w:rFonts w:ascii="Miriam Fixed" w:hAnsi="Miriam Fixed" w:cs="Miriam Fixed"/>
          <w:b/>
          <w:sz w:val="24"/>
        </w:rPr>
        <w:t xml:space="preserve"> 2"]</w:t>
      </w:r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r w:rsidRPr="00D5553C">
        <w:rPr>
          <w:rFonts w:ascii="Miriam Fixed" w:hAnsi="Miriam Fixed" w:cs="Miriam Fixed"/>
          <w:b/>
          <w:sz w:val="24"/>
        </w:rPr>
        <w:t>//To get specific test step</w:t>
      </w:r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proofErr w:type="spellStart"/>
      <w:proofErr w:type="gramStart"/>
      <w:r w:rsidRPr="00D5553C">
        <w:rPr>
          <w:rFonts w:ascii="Miriam Fixed" w:hAnsi="Miriam Fixed" w:cs="Miriam Fixed"/>
          <w:b/>
          <w:sz w:val="24"/>
        </w:rPr>
        <w:t>testStep</w:t>
      </w:r>
      <w:proofErr w:type="spellEnd"/>
      <w:proofErr w:type="gramEnd"/>
      <w:r w:rsidRPr="00D5553C">
        <w:rPr>
          <w:rFonts w:ascii="Miriam Fixed" w:hAnsi="Miriam Fixed" w:cs="Miriam Fixed"/>
          <w:b/>
          <w:sz w:val="24"/>
        </w:rPr>
        <w:t xml:space="preserve"> = </w:t>
      </w:r>
      <w:proofErr w:type="spellStart"/>
      <w:r w:rsidRPr="00D5553C">
        <w:rPr>
          <w:rFonts w:ascii="Miriam Fixed" w:hAnsi="Miriam Fixed" w:cs="Miriam Fixed"/>
          <w:b/>
          <w:sz w:val="24"/>
        </w:rPr>
        <w:t>testCase.getTestStepByName</w:t>
      </w:r>
      <w:proofErr w:type="spellEnd"/>
      <w:r w:rsidRPr="00D5553C">
        <w:rPr>
          <w:rFonts w:ascii="Miriam Fixed" w:hAnsi="Miriam Fixed" w:cs="Miriam Fixed"/>
          <w:b/>
          <w:sz w:val="24"/>
        </w:rPr>
        <w:t>("SOAP Request")</w:t>
      </w:r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proofErr w:type="gramStart"/>
      <w:r w:rsidRPr="00D5553C">
        <w:rPr>
          <w:rFonts w:ascii="Miriam Fixed" w:hAnsi="Miriam Fixed" w:cs="Miriam Fixed"/>
          <w:b/>
          <w:sz w:val="24"/>
        </w:rPr>
        <w:t>log.info(</w:t>
      </w:r>
      <w:proofErr w:type="gramEnd"/>
      <w:r w:rsidRPr="00D5553C">
        <w:rPr>
          <w:rFonts w:ascii="Miriam Fixed" w:hAnsi="Miriam Fixed" w:cs="Miriam Fixed"/>
          <w:b/>
          <w:sz w:val="24"/>
        </w:rPr>
        <w:t>"Name of Test Step: "+</w:t>
      </w:r>
      <w:proofErr w:type="spellStart"/>
      <w:r w:rsidRPr="00D5553C">
        <w:rPr>
          <w:rFonts w:ascii="Miriam Fixed" w:hAnsi="Miriam Fixed" w:cs="Miriam Fixed"/>
          <w:b/>
          <w:sz w:val="24"/>
        </w:rPr>
        <w:t>testStep.getLabel</w:t>
      </w:r>
      <w:proofErr w:type="spellEnd"/>
      <w:r w:rsidRPr="00D5553C">
        <w:rPr>
          <w:rFonts w:ascii="Miriam Fixed" w:hAnsi="Miriam Fixed" w:cs="Miriam Fixed"/>
          <w:b/>
          <w:sz w:val="24"/>
        </w:rPr>
        <w:t>())</w:t>
      </w:r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r w:rsidRPr="00D5553C">
        <w:rPr>
          <w:rFonts w:ascii="Miriam Fixed" w:hAnsi="Miriam Fixed" w:cs="Miriam Fixed"/>
          <w:b/>
          <w:sz w:val="24"/>
        </w:rPr>
        <w:t>//To get test step count</w:t>
      </w:r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proofErr w:type="gramStart"/>
      <w:r w:rsidRPr="00D5553C">
        <w:rPr>
          <w:rFonts w:ascii="Miriam Fixed" w:hAnsi="Miriam Fixed" w:cs="Miriam Fixed"/>
          <w:b/>
          <w:sz w:val="24"/>
        </w:rPr>
        <w:t>log.info(</w:t>
      </w:r>
      <w:proofErr w:type="gramEnd"/>
      <w:r w:rsidRPr="00D5553C">
        <w:rPr>
          <w:rFonts w:ascii="Miriam Fixed" w:hAnsi="Miriam Fixed" w:cs="Miriam Fixed"/>
          <w:b/>
          <w:sz w:val="24"/>
        </w:rPr>
        <w:t xml:space="preserve">"Number of </w:t>
      </w:r>
      <w:proofErr w:type="spellStart"/>
      <w:r w:rsidRPr="00D5553C">
        <w:rPr>
          <w:rFonts w:ascii="Miriam Fixed" w:hAnsi="Miriam Fixed" w:cs="Miriam Fixed"/>
          <w:b/>
          <w:sz w:val="24"/>
        </w:rPr>
        <w:t>TestStep</w:t>
      </w:r>
      <w:proofErr w:type="spellEnd"/>
      <w:r w:rsidRPr="00D5553C">
        <w:rPr>
          <w:rFonts w:ascii="Miriam Fixed" w:hAnsi="Miriam Fixed" w:cs="Miriam Fixed"/>
          <w:b/>
          <w:sz w:val="24"/>
        </w:rPr>
        <w:t xml:space="preserve"> in </w:t>
      </w:r>
      <w:proofErr w:type="spellStart"/>
      <w:r w:rsidRPr="00D5553C">
        <w:rPr>
          <w:rFonts w:ascii="Miriam Fixed" w:hAnsi="Miriam Fixed" w:cs="Miriam Fixed"/>
          <w:b/>
          <w:sz w:val="24"/>
        </w:rPr>
        <w:t>TestCase</w:t>
      </w:r>
      <w:proofErr w:type="spellEnd"/>
      <w:r w:rsidRPr="00D5553C">
        <w:rPr>
          <w:rFonts w:ascii="Miriam Fixed" w:hAnsi="Miriam Fixed" w:cs="Miriam Fixed"/>
          <w:b/>
          <w:sz w:val="24"/>
        </w:rPr>
        <w:t>: "+</w:t>
      </w:r>
      <w:proofErr w:type="spellStart"/>
      <w:r w:rsidRPr="00D5553C">
        <w:rPr>
          <w:rFonts w:ascii="Miriam Fixed" w:hAnsi="Miriam Fixed" w:cs="Miriam Fixed"/>
          <w:b/>
          <w:sz w:val="24"/>
        </w:rPr>
        <w:t>testCase.getTestStepCount</w:t>
      </w:r>
      <w:proofErr w:type="spellEnd"/>
      <w:r w:rsidRPr="00D5553C">
        <w:rPr>
          <w:rFonts w:ascii="Miriam Fixed" w:hAnsi="Miriam Fixed" w:cs="Miriam Fixed"/>
          <w:b/>
          <w:sz w:val="24"/>
        </w:rPr>
        <w:t>())</w:t>
      </w:r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r w:rsidRPr="00D5553C">
        <w:rPr>
          <w:rFonts w:ascii="Miriam Fixed" w:hAnsi="Miriam Fixed" w:cs="Miriam Fixed"/>
          <w:b/>
          <w:sz w:val="24"/>
        </w:rPr>
        <w:t xml:space="preserve">//To </w:t>
      </w:r>
      <w:proofErr w:type="gramStart"/>
      <w:r w:rsidRPr="00D5553C">
        <w:rPr>
          <w:rFonts w:ascii="Miriam Fixed" w:hAnsi="Miriam Fixed" w:cs="Miriam Fixed"/>
          <w:b/>
          <w:sz w:val="24"/>
        </w:rPr>
        <w:t>get</w:t>
      </w:r>
      <w:proofErr w:type="gramEnd"/>
      <w:r w:rsidRPr="00D5553C">
        <w:rPr>
          <w:rFonts w:ascii="Miriam Fixed" w:hAnsi="Miriam Fixed" w:cs="Miriam Fixed"/>
          <w:b/>
          <w:sz w:val="24"/>
        </w:rPr>
        <w:t xml:space="preserve"> all test steps</w:t>
      </w:r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proofErr w:type="gramStart"/>
      <w:r w:rsidRPr="00D5553C">
        <w:rPr>
          <w:rFonts w:ascii="Miriam Fixed" w:hAnsi="Miriam Fixed" w:cs="Miriam Fixed"/>
          <w:b/>
          <w:sz w:val="24"/>
        </w:rPr>
        <w:t>for(</w:t>
      </w:r>
      <w:proofErr w:type="spellStart"/>
      <w:proofErr w:type="gramEnd"/>
      <w:r w:rsidRPr="00D5553C">
        <w:rPr>
          <w:rFonts w:ascii="Miriam Fixed" w:hAnsi="Miriam Fixed" w:cs="Miriam Fixed"/>
          <w:b/>
          <w:sz w:val="24"/>
        </w:rPr>
        <w:t>testStep</w:t>
      </w:r>
      <w:proofErr w:type="spellEnd"/>
      <w:r w:rsidRPr="00D5553C">
        <w:rPr>
          <w:rFonts w:ascii="Miriam Fixed" w:hAnsi="Miriam Fixed" w:cs="Miriam Fixed"/>
          <w:b/>
          <w:sz w:val="24"/>
        </w:rPr>
        <w:t xml:space="preserve"> in </w:t>
      </w:r>
      <w:proofErr w:type="spellStart"/>
      <w:r w:rsidRPr="00D5553C">
        <w:rPr>
          <w:rFonts w:ascii="Miriam Fixed" w:hAnsi="Miriam Fixed" w:cs="Miriam Fixed"/>
          <w:b/>
          <w:sz w:val="24"/>
        </w:rPr>
        <w:t>testCase.getTestStepList</w:t>
      </w:r>
      <w:proofErr w:type="spellEnd"/>
      <w:r w:rsidRPr="00D5553C">
        <w:rPr>
          <w:rFonts w:ascii="Miriam Fixed" w:hAnsi="Miriam Fixed" w:cs="Miriam Fixed"/>
          <w:b/>
          <w:sz w:val="24"/>
        </w:rPr>
        <w:t>()){</w:t>
      </w:r>
    </w:p>
    <w:p w:rsidR="00D5553C" w:rsidRP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r w:rsidRPr="00D5553C">
        <w:rPr>
          <w:rFonts w:ascii="Miriam Fixed" w:hAnsi="Miriam Fixed" w:cs="Miriam Fixed"/>
          <w:b/>
          <w:sz w:val="24"/>
        </w:rPr>
        <w:tab/>
      </w:r>
      <w:proofErr w:type="gramStart"/>
      <w:r w:rsidRPr="00D5553C">
        <w:rPr>
          <w:rFonts w:ascii="Miriam Fixed" w:hAnsi="Miriam Fixed" w:cs="Miriam Fixed"/>
          <w:b/>
          <w:sz w:val="24"/>
        </w:rPr>
        <w:t>log.info(</w:t>
      </w:r>
      <w:proofErr w:type="gramEnd"/>
      <w:r w:rsidRPr="00D5553C">
        <w:rPr>
          <w:rFonts w:ascii="Miriam Fixed" w:hAnsi="Miriam Fixed" w:cs="Miriam Fixed"/>
          <w:b/>
          <w:sz w:val="24"/>
        </w:rPr>
        <w:t xml:space="preserve">"Name of the </w:t>
      </w:r>
      <w:proofErr w:type="spellStart"/>
      <w:r w:rsidRPr="00D5553C">
        <w:rPr>
          <w:rFonts w:ascii="Miriam Fixed" w:hAnsi="Miriam Fixed" w:cs="Miriam Fixed"/>
          <w:b/>
          <w:sz w:val="24"/>
        </w:rPr>
        <w:t>TestStep</w:t>
      </w:r>
      <w:proofErr w:type="spellEnd"/>
      <w:r w:rsidRPr="00D5553C">
        <w:rPr>
          <w:rFonts w:ascii="Miriam Fixed" w:hAnsi="Miriam Fixed" w:cs="Miriam Fixed"/>
          <w:b/>
          <w:sz w:val="24"/>
        </w:rPr>
        <w:t xml:space="preserve"> in </w:t>
      </w:r>
      <w:proofErr w:type="spellStart"/>
      <w:r w:rsidRPr="00D5553C">
        <w:rPr>
          <w:rFonts w:ascii="Miriam Fixed" w:hAnsi="Miriam Fixed" w:cs="Miriam Fixed"/>
          <w:b/>
          <w:sz w:val="24"/>
        </w:rPr>
        <w:t>TestCase</w:t>
      </w:r>
      <w:proofErr w:type="spellEnd"/>
      <w:r w:rsidRPr="00D5553C">
        <w:rPr>
          <w:rFonts w:ascii="Miriam Fixed" w:hAnsi="Miriam Fixed" w:cs="Miriam Fixed"/>
          <w:b/>
          <w:sz w:val="24"/>
        </w:rPr>
        <w:t>: "+</w:t>
      </w:r>
      <w:proofErr w:type="spellStart"/>
      <w:r w:rsidRPr="00D5553C">
        <w:rPr>
          <w:rFonts w:ascii="Miriam Fixed" w:hAnsi="Miriam Fixed" w:cs="Miriam Fixed"/>
          <w:b/>
          <w:sz w:val="24"/>
        </w:rPr>
        <w:t>testStep.getName</w:t>
      </w:r>
      <w:proofErr w:type="spellEnd"/>
      <w:r w:rsidRPr="00D5553C">
        <w:rPr>
          <w:rFonts w:ascii="Miriam Fixed" w:hAnsi="Miriam Fixed" w:cs="Miriam Fixed"/>
          <w:b/>
          <w:sz w:val="24"/>
        </w:rPr>
        <w:t>())</w:t>
      </w:r>
    </w:p>
    <w:p w:rsidR="00E10E42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  <w:r w:rsidRPr="00D5553C">
        <w:rPr>
          <w:rFonts w:ascii="Miriam Fixed" w:hAnsi="Miriam Fixed" w:cs="Miriam Fixed"/>
          <w:b/>
          <w:sz w:val="24"/>
        </w:rPr>
        <w:t>}</w:t>
      </w:r>
    </w:p>
    <w:p w:rsidR="00D5553C" w:rsidRDefault="00D5553C" w:rsidP="00D5553C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</w:p>
    <w:p w:rsidR="00D5553C" w:rsidRDefault="00B509F8" w:rsidP="00B509F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• </w:t>
      </w:r>
      <w:proofErr w:type="spellStart"/>
      <w:proofErr w:type="gramStart"/>
      <w:r>
        <w:rPr>
          <w:rFonts w:ascii="CourierStd" w:hAnsi="CourierStd" w:cs="CourierStd"/>
          <w:sz w:val="19"/>
          <w:szCs w:val="19"/>
        </w:rPr>
        <w:t>getTestStepByName</w:t>
      </w:r>
      <w:proofErr w:type="spellEnd"/>
      <w:r>
        <w:rPr>
          <w:rFonts w:ascii="CourierStd" w:hAnsi="CourierStd" w:cs="CourierStd"/>
          <w:sz w:val="19"/>
          <w:szCs w:val="19"/>
        </w:rPr>
        <w:t>(</w:t>
      </w:r>
      <w:proofErr w:type="gramEnd"/>
      <w:r>
        <w:rPr>
          <w:rFonts w:ascii="CourierStd" w:hAnsi="CourierStd" w:cs="CourierStd"/>
          <w:sz w:val="19"/>
          <w:szCs w:val="19"/>
        </w:rPr>
        <w:t xml:space="preserve">String </w:t>
      </w:r>
      <w:proofErr w:type="spellStart"/>
      <w:r>
        <w:rPr>
          <w:rFonts w:ascii="CourierStd" w:hAnsi="CourierStd" w:cs="CourierStd"/>
          <w:sz w:val="19"/>
          <w:szCs w:val="19"/>
        </w:rPr>
        <w:t>stepName</w:t>
      </w:r>
      <w:proofErr w:type="spellEnd"/>
      <w:r>
        <w:rPr>
          <w:rFonts w:ascii="CourierStd" w:hAnsi="CourierStd" w:cs="CourierStd"/>
          <w:sz w:val="19"/>
          <w:szCs w:val="19"/>
        </w:rPr>
        <w:t>)</w:t>
      </w:r>
      <w:r>
        <w:rPr>
          <w:rFonts w:ascii="BookAntiqua" w:hAnsi="BookAntiqua" w:cs="BookAntiqua"/>
          <w:sz w:val="21"/>
          <w:szCs w:val="21"/>
        </w:rPr>
        <w:t xml:space="preserve">: To retrieve a specific test step inside a </w:t>
      </w:r>
      <w:proofErr w:type="spellStart"/>
      <w:r>
        <w:rPr>
          <w:rFonts w:ascii="BookAntiqua" w:hAnsi="BookAntiqua" w:cs="BookAntiqua"/>
          <w:sz w:val="21"/>
          <w:szCs w:val="21"/>
        </w:rPr>
        <w:t>TestCase</w:t>
      </w:r>
      <w:proofErr w:type="spellEnd"/>
    </w:p>
    <w:p w:rsidR="00B509F8" w:rsidRDefault="00B509F8" w:rsidP="00B509F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• </w:t>
      </w:r>
      <w:proofErr w:type="spellStart"/>
      <w:proofErr w:type="gramStart"/>
      <w:r>
        <w:rPr>
          <w:rFonts w:ascii="CourierStd" w:hAnsi="CourierStd" w:cs="CourierStd"/>
          <w:sz w:val="19"/>
          <w:szCs w:val="19"/>
        </w:rPr>
        <w:t>getTestStepCount</w:t>
      </w:r>
      <w:proofErr w:type="spellEnd"/>
      <w:r>
        <w:rPr>
          <w:rFonts w:ascii="CourierStd" w:hAnsi="CourierStd" w:cs="CourierStd"/>
          <w:sz w:val="19"/>
          <w:szCs w:val="19"/>
        </w:rPr>
        <w:t>(</w:t>
      </w:r>
      <w:proofErr w:type="gramEnd"/>
      <w:r>
        <w:rPr>
          <w:rFonts w:ascii="CourierStd" w:hAnsi="CourierStd" w:cs="CourierStd"/>
          <w:sz w:val="19"/>
          <w:szCs w:val="19"/>
        </w:rPr>
        <w:t>)</w:t>
      </w:r>
      <w:r>
        <w:rPr>
          <w:rFonts w:ascii="BookAntiqua" w:hAnsi="BookAntiqua" w:cs="BookAntiqua"/>
          <w:sz w:val="21"/>
          <w:szCs w:val="21"/>
        </w:rPr>
        <w:t xml:space="preserve">: To get the </w:t>
      </w:r>
      <w:proofErr w:type="spellStart"/>
      <w:r>
        <w:rPr>
          <w:rFonts w:ascii="BookAntiqua" w:hAnsi="BookAntiqua" w:cs="BookAntiqua"/>
          <w:sz w:val="21"/>
          <w:szCs w:val="21"/>
        </w:rPr>
        <w:t>TestStep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 count of a </w:t>
      </w:r>
      <w:proofErr w:type="spellStart"/>
      <w:r>
        <w:rPr>
          <w:rFonts w:ascii="BookAntiqua" w:hAnsi="BookAntiqua" w:cs="BookAntiqua"/>
          <w:sz w:val="21"/>
          <w:szCs w:val="21"/>
        </w:rPr>
        <w:t>TestCase</w:t>
      </w:r>
      <w:proofErr w:type="spellEnd"/>
    </w:p>
    <w:p w:rsidR="00B509F8" w:rsidRDefault="00B509F8" w:rsidP="00B509F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• </w:t>
      </w:r>
      <w:proofErr w:type="spellStart"/>
      <w:proofErr w:type="gramStart"/>
      <w:r>
        <w:rPr>
          <w:rFonts w:ascii="CourierStd" w:hAnsi="CourierStd" w:cs="CourierStd"/>
          <w:sz w:val="19"/>
          <w:szCs w:val="19"/>
        </w:rPr>
        <w:t>getTestStepList</w:t>
      </w:r>
      <w:proofErr w:type="spellEnd"/>
      <w:r>
        <w:rPr>
          <w:rFonts w:ascii="CourierStd" w:hAnsi="CourierStd" w:cs="CourierStd"/>
          <w:sz w:val="19"/>
          <w:szCs w:val="19"/>
        </w:rPr>
        <w:t>(</w:t>
      </w:r>
      <w:proofErr w:type="gramEnd"/>
      <w:r>
        <w:rPr>
          <w:rFonts w:ascii="CourierStd" w:hAnsi="CourierStd" w:cs="CourierStd"/>
          <w:sz w:val="19"/>
          <w:szCs w:val="19"/>
        </w:rPr>
        <w:t>)</w:t>
      </w:r>
      <w:r>
        <w:rPr>
          <w:rFonts w:ascii="BookAntiqua" w:hAnsi="BookAntiqua" w:cs="BookAntiqua"/>
          <w:sz w:val="21"/>
          <w:szCs w:val="21"/>
        </w:rPr>
        <w:t xml:space="preserve">: To get list of </w:t>
      </w:r>
      <w:proofErr w:type="spellStart"/>
      <w:r>
        <w:rPr>
          <w:rFonts w:ascii="BookAntiqua" w:hAnsi="BookAntiqua" w:cs="BookAntiqua"/>
          <w:sz w:val="21"/>
          <w:szCs w:val="21"/>
        </w:rPr>
        <w:t>TestSteps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 included in a </w:t>
      </w:r>
      <w:proofErr w:type="spellStart"/>
      <w:r>
        <w:rPr>
          <w:rFonts w:ascii="BookAntiqua" w:hAnsi="BookAntiqua" w:cs="BookAntiqua"/>
          <w:sz w:val="21"/>
          <w:szCs w:val="21"/>
        </w:rPr>
        <w:t>TestCase</w:t>
      </w:r>
      <w:proofErr w:type="spellEnd"/>
    </w:p>
    <w:p w:rsidR="00CE6B1B" w:rsidRDefault="00CE6B1B" w:rsidP="00B509F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CE6B1B" w:rsidRDefault="00CE6B1B" w:rsidP="00B509F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CE6B1B" w:rsidRDefault="00CE6B1B" w:rsidP="00B509F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CE6B1B" w:rsidRDefault="00CE6B1B" w:rsidP="00CE6B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Request and response handling using</w:t>
      </w:r>
    </w:p>
    <w:p w:rsidR="00CE6B1B" w:rsidRDefault="00CE6B1B" w:rsidP="00CE6B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Scripts</w:t>
      </w:r>
    </w:p>
    <w:p w:rsidR="00A113C5" w:rsidRDefault="0031348E" w:rsidP="0031348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spellStart"/>
      <w:proofErr w:type="gramStart"/>
      <w:r>
        <w:rPr>
          <w:rFonts w:ascii="BookAntiqua" w:hAnsi="BookAntiqua" w:cs="BookAntiqua"/>
          <w:sz w:val="21"/>
          <w:szCs w:val="21"/>
        </w:rPr>
        <w:t>soapUI</w:t>
      </w:r>
      <w:proofErr w:type="spellEnd"/>
      <w:proofErr w:type="gramEnd"/>
      <w:r>
        <w:rPr>
          <w:rFonts w:ascii="BookAntiqua" w:hAnsi="BookAntiqua" w:cs="BookAntiqua"/>
          <w:sz w:val="21"/>
          <w:szCs w:val="21"/>
        </w:rPr>
        <w:t xml:space="preserve"> provides us with a few important APIs to use with request and response messages:</w:t>
      </w:r>
    </w:p>
    <w:p w:rsidR="00B060BA" w:rsidRDefault="00B060BA" w:rsidP="0031348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B028B2" w:rsidRDefault="00B028B2" w:rsidP="00B028B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• </w:t>
      </w:r>
      <w:proofErr w:type="spellStart"/>
      <w:r>
        <w:rPr>
          <w:rFonts w:ascii="CourierStd" w:hAnsi="CourierStd" w:cs="CourierStd"/>
          <w:sz w:val="19"/>
          <w:szCs w:val="19"/>
        </w:rPr>
        <w:t>com.eviware.soapui.support.</w:t>
      </w:r>
      <w:r w:rsidRPr="00B028B2">
        <w:rPr>
          <w:rFonts w:ascii="CourierStd" w:hAnsi="CourierStd" w:cs="CourierStd"/>
          <w:b/>
          <w:sz w:val="19"/>
          <w:szCs w:val="19"/>
        </w:rPr>
        <w:t>GroovyUtils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: The API documentation of the </w:t>
      </w:r>
      <w:proofErr w:type="spellStart"/>
      <w:r>
        <w:rPr>
          <w:rFonts w:ascii="CourierStd" w:hAnsi="CourierStd" w:cs="CourierStd"/>
          <w:sz w:val="19"/>
          <w:szCs w:val="19"/>
        </w:rPr>
        <w:t>GroovyUtils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</w:t>
      </w:r>
      <w:r>
        <w:rPr>
          <w:rFonts w:ascii="BookAntiqua" w:hAnsi="BookAntiqua" w:cs="BookAntiqua"/>
          <w:sz w:val="21"/>
          <w:szCs w:val="21"/>
        </w:rPr>
        <w:t>class (</w:t>
      </w:r>
      <w:r>
        <w:rPr>
          <w:rFonts w:ascii="CourierStd" w:hAnsi="CourierStd" w:cs="CourierStd"/>
          <w:sz w:val="19"/>
          <w:szCs w:val="19"/>
        </w:rPr>
        <w:t>http://www.soapui.org/apidocs/com/eviware/soapui/support/GroovyUtils.html</w:t>
      </w:r>
      <w:r>
        <w:rPr>
          <w:rFonts w:ascii="BookAntiqua" w:hAnsi="BookAntiqua" w:cs="BookAntiqua"/>
          <w:sz w:val="21"/>
          <w:szCs w:val="21"/>
        </w:rPr>
        <w:t>) provides us with all the necessary</w:t>
      </w:r>
    </w:p>
    <w:p w:rsidR="00B028B2" w:rsidRDefault="00B028B2" w:rsidP="00B028B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information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to use this API.</w:t>
      </w:r>
    </w:p>
    <w:p w:rsidR="00B060BA" w:rsidRDefault="00B060BA" w:rsidP="00B028B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B028B2" w:rsidRDefault="00B028B2" w:rsidP="00B028B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• </w:t>
      </w:r>
      <w:proofErr w:type="spellStart"/>
      <w:r>
        <w:rPr>
          <w:rFonts w:ascii="CourierStd" w:hAnsi="CourierStd" w:cs="CourierStd"/>
          <w:sz w:val="19"/>
          <w:szCs w:val="19"/>
        </w:rPr>
        <w:t>com.eviware.soapui.support.</w:t>
      </w:r>
      <w:r w:rsidRPr="00B028B2">
        <w:rPr>
          <w:rFonts w:ascii="CourierStd" w:hAnsi="CourierStd" w:cs="CourierStd"/>
          <w:b/>
          <w:sz w:val="19"/>
          <w:szCs w:val="19"/>
        </w:rPr>
        <w:t>XmlHolder</w:t>
      </w:r>
      <w:proofErr w:type="spellEnd"/>
      <w:r>
        <w:rPr>
          <w:rFonts w:ascii="BookAntiqua" w:hAnsi="BookAntiqua" w:cs="BookAntiqua"/>
          <w:sz w:val="21"/>
          <w:szCs w:val="21"/>
        </w:rPr>
        <w:t>: This is a very useful API to</w:t>
      </w:r>
      <w:r w:rsidR="00B060BA"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act upon XML request and response messages. More details about the API</w:t>
      </w:r>
      <w:r w:rsidR="00B060BA"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can be found at the official API documentation (</w:t>
      </w:r>
      <w:hyperlink r:id="rId5" w:history="1">
        <w:r w:rsidR="00B060BA" w:rsidRPr="00377D3D">
          <w:rPr>
            <w:rStyle w:val="Hyperlink"/>
            <w:rFonts w:ascii="CourierStd" w:hAnsi="CourierStd" w:cs="CourierStd"/>
            <w:sz w:val="19"/>
            <w:szCs w:val="19"/>
          </w:rPr>
          <w:t>http://www.soapui.org/apidocs/com/eviware/soapui/support/XmlHolder.html</w:t>
        </w:r>
      </w:hyperlink>
      <w:r>
        <w:rPr>
          <w:rFonts w:ascii="BookAntiqua" w:hAnsi="BookAntiqua" w:cs="BookAntiqua"/>
          <w:sz w:val="21"/>
          <w:szCs w:val="21"/>
        </w:rPr>
        <w:t>)</w:t>
      </w:r>
      <w:r w:rsidR="00B060BA">
        <w:rPr>
          <w:rFonts w:ascii="BookAntiqua" w:hAnsi="BookAntiqua" w:cs="BookAntiqua"/>
          <w:sz w:val="21"/>
          <w:szCs w:val="21"/>
        </w:rPr>
        <w:t xml:space="preserve"> </w:t>
      </w:r>
    </w:p>
    <w:p w:rsidR="00B060BA" w:rsidRDefault="00B060BA" w:rsidP="00B028B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B028B2" w:rsidRDefault="00B028B2" w:rsidP="00B028B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• </w:t>
      </w:r>
      <w:proofErr w:type="spellStart"/>
      <w:r>
        <w:rPr>
          <w:rFonts w:ascii="CourierStd" w:hAnsi="CourierStd" w:cs="CourierStd"/>
          <w:sz w:val="19"/>
          <w:szCs w:val="19"/>
        </w:rPr>
        <w:t>com.eviware.soapui.model.iface.</w:t>
      </w:r>
      <w:r w:rsidRPr="00B028B2">
        <w:rPr>
          <w:rFonts w:ascii="CourierStd" w:hAnsi="CourierStd" w:cs="CourierStd"/>
          <w:b/>
          <w:sz w:val="19"/>
          <w:szCs w:val="19"/>
        </w:rPr>
        <w:t>MessageExchange</w:t>
      </w:r>
      <w:proofErr w:type="spellEnd"/>
      <w:r>
        <w:rPr>
          <w:rFonts w:ascii="BookAntiqua" w:hAnsi="BookAntiqua" w:cs="BookAntiqua"/>
          <w:sz w:val="21"/>
          <w:szCs w:val="21"/>
        </w:rPr>
        <w:t>: This interface</w:t>
      </w:r>
      <w:r w:rsidR="00B060BA"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represents an exchange of request and response messages using various API</w:t>
      </w:r>
      <w:r w:rsidR="00B060BA"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 xml:space="preserve">methods. For more details, visit </w:t>
      </w:r>
      <w:proofErr w:type="gramStart"/>
      <w:r w:rsidR="003817B1">
        <w:rPr>
          <w:rFonts w:ascii="BookAntiqua" w:hAnsi="BookAntiqua" w:cs="BookAntiqua"/>
          <w:sz w:val="21"/>
          <w:szCs w:val="21"/>
        </w:rPr>
        <w:t>(</w:t>
      </w:r>
      <w:r w:rsidR="0009479B"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CourierStd" w:hAnsi="CourierStd" w:cs="CourierStd"/>
          <w:sz w:val="19"/>
          <w:szCs w:val="19"/>
        </w:rPr>
        <w:t>http</w:t>
      </w:r>
      <w:proofErr w:type="gramEnd"/>
      <w:r>
        <w:rPr>
          <w:rFonts w:ascii="CourierStd" w:hAnsi="CourierStd" w:cs="CourierStd"/>
          <w:sz w:val="19"/>
          <w:szCs w:val="19"/>
        </w:rPr>
        <w:t>://www.soapui.org/apidocs/com/eviware/soapui/model/iface/MessageExchange.html</w:t>
      </w:r>
      <w:r w:rsidR="0009479B">
        <w:rPr>
          <w:rFonts w:ascii="CourierStd" w:hAnsi="CourierStd" w:cs="CourierStd"/>
          <w:sz w:val="19"/>
          <w:szCs w:val="19"/>
        </w:rPr>
        <w:t xml:space="preserve"> ) </w:t>
      </w:r>
      <w:r>
        <w:rPr>
          <w:rFonts w:ascii="BookAntiqua" w:hAnsi="BookAntiqua" w:cs="BookAntiqua"/>
          <w:sz w:val="21"/>
          <w:szCs w:val="21"/>
        </w:rPr>
        <w:t>.</w:t>
      </w:r>
    </w:p>
    <w:p w:rsidR="00B060BA" w:rsidRDefault="00B060BA" w:rsidP="00B028B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</w:p>
    <w:p w:rsidR="0031348E" w:rsidRDefault="00A113C5" w:rsidP="00A113C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Let's find out the basic usage of each of these classes using our sample project.</w:t>
      </w:r>
      <w:r w:rsidR="0031348E">
        <w:rPr>
          <w:rFonts w:ascii="BookAntiqua" w:hAnsi="BookAntiqua" w:cs="BookAntiqua"/>
          <w:sz w:val="21"/>
          <w:szCs w:val="21"/>
        </w:rPr>
        <w:t xml:space="preserve"> </w:t>
      </w:r>
    </w:p>
    <w:p w:rsidR="00A113C5" w:rsidRPr="00403FC8" w:rsidRDefault="00A113C5" w:rsidP="00403F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403FC8">
        <w:rPr>
          <w:rFonts w:ascii="BookAntiqua" w:hAnsi="BookAntiqua" w:cs="BookAntiqua"/>
          <w:sz w:val="21"/>
          <w:szCs w:val="21"/>
        </w:rPr>
        <w:t xml:space="preserve">Add a new Groovy Script </w:t>
      </w:r>
      <w:proofErr w:type="spellStart"/>
      <w:r w:rsidRPr="00403FC8">
        <w:rPr>
          <w:rFonts w:ascii="BookAntiqua" w:hAnsi="BookAntiqua" w:cs="BookAntiqua"/>
          <w:sz w:val="21"/>
          <w:szCs w:val="21"/>
        </w:rPr>
        <w:t>TestStep</w:t>
      </w:r>
      <w:proofErr w:type="spellEnd"/>
      <w:r w:rsidRPr="00403FC8">
        <w:rPr>
          <w:rFonts w:ascii="BookAntiqua" w:hAnsi="BookAntiqua" w:cs="BookAntiqua"/>
          <w:sz w:val="21"/>
          <w:szCs w:val="21"/>
        </w:rPr>
        <w:t xml:space="preserve"> under the </w:t>
      </w:r>
      <w:proofErr w:type="spellStart"/>
      <w:r w:rsidRPr="00403FC8">
        <w:rPr>
          <w:rFonts w:ascii="BookAntiqua" w:hAnsi="BookAntiqua" w:cs="BookAntiqua"/>
          <w:sz w:val="21"/>
          <w:szCs w:val="21"/>
        </w:rPr>
        <w:t>TestCase</w:t>
      </w:r>
      <w:proofErr w:type="spellEnd"/>
      <w:r w:rsidRPr="00403FC8">
        <w:rPr>
          <w:rFonts w:ascii="BookAntiqua" w:hAnsi="BookAntiqua" w:cs="BookAntiqua"/>
          <w:sz w:val="21"/>
          <w:szCs w:val="21"/>
        </w:rPr>
        <w:t xml:space="preserve"> </w:t>
      </w:r>
      <w:proofErr w:type="gramStart"/>
      <w:r w:rsidRPr="00403FC8">
        <w:rPr>
          <w:rFonts w:ascii="BookAntiqua" w:hAnsi="BookAntiqua" w:cs="BookAntiqua"/>
          <w:sz w:val="21"/>
          <w:szCs w:val="21"/>
        </w:rPr>
        <w:t>of</w:t>
      </w:r>
      <w:r w:rsidR="0031348E" w:rsidRPr="00403FC8">
        <w:rPr>
          <w:rFonts w:ascii="BookAntiqua" w:hAnsi="BookAntiqua" w:cs="BookAntiqua"/>
          <w:sz w:val="21"/>
          <w:szCs w:val="21"/>
        </w:rPr>
        <w:t xml:space="preserve"> </w:t>
      </w:r>
      <w:r w:rsidR="00076B3F" w:rsidRPr="00403FC8">
        <w:rPr>
          <w:rFonts w:ascii="BookAntiqua-Bold" w:hAnsi="BookAntiqua-Bold" w:cs="BookAntiqua-Bold"/>
          <w:b/>
          <w:bCs/>
          <w:sz w:val="21"/>
          <w:szCs w:val="21"/>
        </w:rPr>
        <w:t xml:space="preserve"> </w:t>
      </w:r>
      <w:r w:rsidR="00076B3F" w:rsidRPr="00403FC8">
        <w:rPr>
          <w:rFonts w:ascii="BookAntiqua-Bold" w:hAnsi="BookAntiqua-Bold" w:cs="BookAntiqua-Bold"/>
          <w:bCs/>
          <w:sz w:val="21"/>
          <w:szCs w:val="21"/>
        </w:rPr>
        <w:t>a</w:t>
      </w:r>
      <w:proofErr w:type="gramEnd"/>
      <w:r w:rsidR="00076B3F" w:rsidRPr="00403FC8">
        <w:rPr>
          <w:rFonts w:ascii="BookAntiqua-Bold" w:hAnsi="BookAntiqua-Bold" w:cs="BookAntiqua-Bold"/>
          <w:bCs/>
          <w:sz w:val="21"/>
          <w:szCs w:val="21"/>
        </w:rPr>
        <w:t xml:space="preserve"> </w:t>
      </w:r>
      <w:proofErr w:type="spellStart"/>
      <w:r w:rsidRPr="00403FC8">
        <w:rPr>
          <w:rFonts w:ascii="BookAntiqua-Bold" w:hAnsi="BookAntiqua-Bold" w:cs="BookAntiqua-Bold"/>
          <w:b/>
          <w:bCs/>
          <w:sz w:val="21"/>
          <w:szCs w:val="21"/>
        </w:rPr>
        <w:t>TestSuite</w:t>
      </w:r>
      <w:proofErr w:type="spellEnd"/>
      <w:r w:rsidRPr="00403FC8">
        <w:rPr>
          <w:rFonts w:ascii="BookAntiqua" w:hAnsi="BookAntiqua" w:cs="BookAntiqua"/>
          <w:sz w:val="21"/>
          <w:szCs w:val="21"/>
        </w:rPr>
        <w:t>.</w:t>
      </w:r>
    </w:p>
    <w:p w:rsidR="00403FC8" w:rsidRPr="00403FC8" w:rsidRDefault="00403FC8" w:rsidP="00403FC8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A113C5" w:rsidRPr="00403FC8" w:rsidRDefault="00A113C5" w:rsidP="00403F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403FC8">
        <w:rPr>
          <w:rFonts w:ascii="BookAntiqua" w:hAnsi="BookAntiqua" w:cs="BookAntiqua"/>
          <w:sz w:val="21"/>
          <w:szCs w:val="21"/>
        </w:rPr>
        <w:t>Add the following script:</w:t>
      </w:r>
    </w:p>
    <w:p w:rsidR="00C64506" w:rsidRDefault="00C64506" w:rsidP="00A113C5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A113C5" w:rsidRDefault="00A113C5" w:rsidP="00202AC1">
      <w:pPr>
        <w:autoSpaceDE w:val="0"/>
        <w:autoSpaceDN w:val="0"/>
        <w:adjustRightInd w:val="0"/>
        <w:spacing w:after="0" w:line="240" w:lineRule="auto"/>
        <w:ind w:left="720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def</w:t>
      </w:r>
      <w:proofErr w:type="gram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xmlHolder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= new com.eviware.soapui.support.XmlHolder(context,"</w:t>
      </w:r>
      <w:r w:rsidR="00C64506">
        <w:rPr>
          <w:rFonts w:ascii="CourierStd" w:hAnsi="CourierStd" w:cs="CourierStd"/>
          <w:sz w:val="18"/>
          <w:szCs w:val="18"/>
        </w:rPr>
        <w:t>TestStep</w:t>
      </w:r>
      <w:r>
        <w:rPr>
          <w:rFonts w:ascii="CourierStd" w:hAnsi="CourierStd" w:cs="CourierStd"/>
          <w:sz w:val="18"/>
          <w:szCs w:val="18"/>
        </w:rPr>
        <w:t>#Response")</w:t>
      </w:r>
    </w:p>
    <w:p w:rsidR="00A113C5" w:rsidRDefault="00A113C5" w:rsidP="00202AC1">
      <w:pPr>
        <w:autoSpaceDE w:val="0"/>
        <w:autoSpaceDN w:val="0"/>
        <w:adjustRightInd w:val="0"/>
        <w:spacing w:after="0" w:line="240" w:lineRule="auto"/>
        <w:ind w:left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log.info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xmlHolder.getXml</w:t>
      </w:r>
      <w:proofErr w:type="spellEnd"/>
      <w:r>
        <w:rPr>
          <w:rFonts w:ascii="CourierStd" w:hAnsi="CourierStd" w:cs="CourierStd"/>
          <w:sz w:val="18"/>
          <w:szCs w:val="18"/>
        </w:rPr>
        <w:t>()</w:t>
      </w:r>
      <w:proofErr w:type="gramEnd"/>
      <w:r w:rsidR="0031348E">
        <w:rPr>
          <w:rFonts w:ascii="CourierStd" w:hAnsi="CourierStd" w:cs="CourierStd"/>
          <w:sz w:val="18"/>
          <w:szCs w:val="18"/>
        </w:rPr>
        <w:t xml:space="preserve"> </w:t>
      </w:r>
    </w:p>
    <w:p w:rsidR="00FD5530" w:rsidRDefault="00FD5530" w:rsidP="00FD5530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Here, we created a new </w:t>
      </w:r>
      <w:proofErr w:type="spellStart"/>
      <w:r>
        <w:rPr>
          <w:rFonts w:ascii="CourierStd" w:hAnsi="CourierStd" w:cs="CourierStd"/>
          <w:sz w:val="19"/>
          <w:szCs w:val="19"/>
        </w:rPr>
        <w:t>XmlHolder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</w:t>
      </w:r>
      <w:r>
        <w:rPr>
          <w:rFonts w:ascii="BookAntiqua" w:hAnsi="BookAntiqua" w:cs="BookAntiqua"/>
          <w:sz w:val="21"/>
          <w:szCs w:val="21"/>
        </w:rPr>
        <w:t xml:space="preserve">object which makes use context variable and response of </w:t>
      </w:r>
      <w:proofErr w:type="spellStart"/>
      <w:r w:rsidR="00BA053F">
        <w:rPr>
          <w:rFonts w:ascii="CourierStd" w:hAnsi="CourierStd" w:cs="CourierStd"/>
          <w:sz w:val="19"/>
          <w:szCs w:val="19"/>
        </w:rPr>
        <w:t>TestStep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</w:t>
      </w:r>
      <w:r>
        <w:rPr>
          <w:rFonts w:ascii="BookAntiqua" w:hAnsi="BookAntiqua" w:cs="BookAntiqua"/>
          <w:sz w:val="21"/>
          <w:szCs w:val="21"/>
        </w:rPr>
        <w:t>request through property</w:t>
      </w:r>
      <w:r w:rsidR="00EE4214"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 xml:space="preserve">expansion. Submit the </w:t>
      </w:r>
      <w:proofErr w:type="spellStart"/>
      <w:r>
        <w:rPr>
          <w:rFonts w:ascii="BookAntiqua" w:hAnsi="BookAntiqua" w:cs="BookAntiqua"/>
          <w:sz w:val="21"/>
          <w:szCs w:val="21"/>
        </w:rPr>
        <w:t>TestStep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 once so that we will have a</w:t>
      </w:r>
      <w:r w:rsidR="00EE4214"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valid response in context. Then, run the Groovy script which will execute the</w:t>
      </w:r>
      <w:r w:rsidR="00EE4214"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script against the last received response message. You will find the response</w:t>
      </w:r>
      <w:r w:rsidR="00EE4214"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SOAP message in the script log.</w:t>
      </w:r>
    </w:p>
    <w:p w:rsidR="008C15B5" w:rsidRPr="008C15B5" w:rsidRDefault="008C15B5" w:rsidP="008C15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8C15B5">
        <w:rPr>
          <w:rFonts w:ascii="BookAntiqua" w:hAnsi="BookAntiqua" w:cs="BookAntiqua"/>
          <w:sz w:val="21"/>
          <w:szCs w:val="21"/>
        </w:rPr>
        <w:lastRenderedPageBreak/>
        <w:t xml:space="preserve"> We can get hold of the response XML message using the </w:t>
      </w:r>
      <w:proofErr w:type="spellStart"/>
      <w:r w:rsidRPr="008C15B5">
        <w:rPr>
          <w:rFonts w:ascii="CourierStd" w:hAnsi="CourierStd" w:cs="CourierStd"/>
          <w:sz w:val="19"/>
          <w:szCs w:val="19"/>
        </w:rPr>
        <w:t>GroovyUtils</w:t>
      </w:r>
      <w:proofErr w:type="spellEnd"/>
      <w:r w:rsidRPr="008C15B5">
        <w:rPr>
          <w:rFonts w:ascii="CourierStd" w:hAnsi="CourierStd" w:cs="CourierStd"/>
          <w:sz w:val="19"/>
          <w:szCs w:val="19"/>
        </w:rPr>
        <w:t xml:space="preserve"> </w:t>
      </w:r>
      <w:r w:rsidRPr="008C15B5">
        <w:rPr>
          <w:rFonts w:ascii="BookAntiqua" w:hAnsi="BookAntiqua" w:cs="BookAntiqua"/>
          <w:sz w:val="21"/>
          <w:szCs w:val="21"/>
        </w:rPr>
        <w:t>class as follows:</w:t>
      </w:r>
    </w:p>
    <w:p w:rsidR="008C15B5" w:rsidRDefault="008C15B5" w:rsidP="008C15B5">
      <w:pPr>
        <w:autoSpaceDE w:val="0"/>
        <w:autoSpaceDN w:val="0"/>
        <w:adjustRightInd w:val="0"/>
        <w:spacing w:after="0" w:line="240" w:lineRule="auto"/>
        <w:ind w:left="720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def</w:t>
      </w:r>
      <w:proofErr w:type="gram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groovyUtils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= new </w:t>
      </w:r>
      <w:proofErr w:type="spellStart"/>
      <w:r>
        <w:rPr>
          <w:rFonts w:ascii="CourierStd" w:hAnsi="CourierStd" w:cs="CourierStd"/>
          <w:sz w:val="18"/>
          <w:szCs w:val="18"/>
        </w:rPr>
        <w:t>com.eviware.soapui.support.GroovyUtils</w:t>
      </w:r>
      <w:proofErr w:type="spellEnd"/>
      <w:r>
        <w:rPr>
          <w:rFonts w:ascii="CourierStd" w:hAnsi="CourierStd" w:cs="CourierStd"/>
          <w:sz w:val="18"/>
          <w:szCs w:val="18"/>
        </w:rPr>
        <w:t>(context)</w:t>
      </w:r>
    </w:p>
    <w:p w:rsidR="008C15B5" w:rsidRDefault="008C15B5" w:rsidP="008C15B5">
      <w:pPr>
        <w:autoSpaceDE w:val="0"/>
        <w:autoSpaceDN w:val="0"/>
        <w:adjustRightInd w:val="0"/>
        <w:spacing w:after="0" w:line="240" w:lineRule="auto"/>
        <w:ind w:left="720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def</w:t>
      </w:r>
      <w:proofErr w:type="gram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xmlHolder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= </w:t>
      </w:r>
      <w:proofErr w:type="spellStart"/>
      <w:r>
        <w:rPr>
          <w:rFonts w:ascii="CourierStd" w:hAnsi="CourierStd" w:cs="CourierStd"/>
          <w:sz w:val="18"/>
          <w:szCs w:val="18"/>
        </w:rPr>
        <w:t>groovyUtils.getXmlHolder</w:t>
      </w:r>
      <w:proofErr w:type="spellEnd"/>
      <w:r>
        <w:rPr>
          <w:rFonts w:ascii="CourierStd" w:hAnsi="CourierStd" w:cs="CourierStd"/>
          <w:sz w:val="18"/>
          <w:szCs w:val="18"/>
        </w:rPr>
        <w:t>("</w:t>
      </w:r>
      <w:proofErr w:type="spellStart"/>
      <w:r w:rsidR="00E507B8">
        <w:rPr>
          <w:rFonts w:ascii="CourierStd" w:hAnsi="CourierStd" w:cs="CourierStd"/>
          <w:sz w:val="18"/>
          <w:szCs w:val="18"/>
        </w:rPr>
        <w:t>TestStep</w:t>
      </w:r>
      <w:r>
        <w:rPr>
          <w:rFonts w:ascii="CourierStd" w:hAnsi="CourierStd" w:cs="CourierStd"/>
          <w:sz w:val="18"/>
          <w:szCs w:val="18"/>
        </w:rPr>
        <w:t>#Response</w:t>
      </w:r>
      <w:proofErr w:type="spellEnd"/>
      <w:r>
        <w:rPr>
          <w:rFonts w:ascii="CourierStd" w:hAnsi="CourierStd" w:cs="CourierStd"/>
          <w:sz w:val="18"/>
          <w:szCs w:val="18"/>
        </w:rPr>
        <w:t>")</w:t>
      </w:r>
    </w:p>
    <w:p w:rsidR="008C15B5" w:rsidRDefault="008C15B5" w:rsidP="008C15B5">
      <w:pPr>
        <w:autoSpaceDE w:val="0"/>
        <w:autoSpaceDN w:val="0"/>
        <w:adjustRightInd w:val="0"/>
        <w:spacing w:after="0" w:line="240" w:lineRule="auto"/>
        <w:ind w:left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log.info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xmlHolder.getXml</w:t>
      </w:r>
      <w:proofErr w:type="spellEnd"/>
      <w:r>
        <w:rPr>
          <w:rFonts w:ascii="CourierStd" w:hAnsi="CourierStd" w:cs="CourierStd"/>
          <w:sz w:val="18"/>
          <w:szCs w:val="18"/>
        </w:rPr>
        <w:t>()</w:t>
      </w:r>
      <w:proofErr w:type="gramEnd"/>
    </w:p>
    <w:p w:rsidR="00256940" w:rsidRDefault="00256940" w:rsidP="00256940">
      <w:pPr>
        <w:autoSpaceDE w:val="0"/>
        <w:autoSpaceDN w:val="0"/>
        <w:adjustRightInd w:val="0"/>
        <w:spacing w:after="0" w:line="240" w:lineRule="auto"/>
        <w:rPr>
          <w:rFonts w:ascii="Miriam Fixed" w:hAnsi="Miriam Fixed" w:cs="Miriam Fixed"/>
          <w:b/>
          <w:sz w:val="24"/>
        </w:rPr>
      </w:pPr>
    </w:p>
    <w:p w:rsidR="00256940" w:rsidRPr="00256940" w:rsidRDefault="00256940" w:rsidP="002569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 w:rsidRPr="00256940">
        <w:rPr>
          <w:rFonts w:ascii="BookAntiqua" w:hAnsi="BookAntiqua" w:cs="BookAntiqua"/>
          <w:sz w:val="21"/>
          <w:szCs w:val="21"/>
        </w:rPr>
        <w:t xml:space="preserve"> Similarly, the request message can also be accessed:</w:t>
      </w:r>
    </w:p>
    <w:p w:rsidR="00256940" w:rsidRDefault="00256940" w:rsidP="00256940">
      <w:pPr>
        <w:autoSpaceDE w:val="0"/>
        <w:autoSpaceDN w:val="0"/>
        <w:adjustRightInd w:val="0"/>
        <w:spacing w:after="0" w:line="240" w:lineRule="auto"/>
        <w:ind w:left="720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def</w:t>
      </w:r>
      <w:proofErr w:type="gram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xmlHolder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= new </w:t>
      </w:r>
      <w:proofErr w:type="spellStart"/>
      <w:r>
        <w:rPr>
          <w:rFonts w:ascii="CourierStd" w:hAnsi="CourierStd" w:cs="CourierStd"/>
          <w:sz w:val="18"/>
          <w:szCs w:val="18"/>
        </w:rPr>
        <w:t>com.eviware.soapui.support.XmlHolder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spellStart"/>
      <w:r>
        <w:rPr>
          <w:rFonts w:ascii="CourierStd" w:hAnsi="CourierStd" w:cs="CourierStd"/>
          <w:sz w:val="18"/>
          <w:szCs w:val="18"/>
        </w:rPr>
        <w:t>context,"TestStep#Request</w:t>
      </w:r>
      <w:proofErr w:type="spellEnd"/>
      <w:r>
        <w:rPr>
          <w:rFonts w:ascii="CourierStd" w:hAnsi="CourierStd" w:cs="CourierStd"/>
          <w:sz w:val="18"/>
          <w:szCs w:val="18"/>
        </w:rPr>
        <w:t>")</w:t>
      </w:r>
    </w:p>
    <w:p w:rsidR="009B67D8" w:rsidRDefault="009B67D8" w:rsidP="00256940">
      <w:pPr>
        <w:autoSpaceDE w:val="0"/>
        <w:autoSpaceDN w:val="0"/>
        <w:adjustRightInd w:val="0"/>
        <w:spacing w:after="0" w:line="240" w:lineRule="auto"/>
        <w:ind w:left="720"/>
        <w:rPr>
          <w:rFonts w:ascii="CourierStd" w:hAnsi="CourierStd"/>
          <w:sz w:val="20"/>
        </w:rPr>
      </w:pPr>
      <w:proofErr w:type="gramStart"/>
      <w:r w:rsidRPr="00E3698C">
        <w:rPr>
          <w:rFonts w:ascii="CourierStd" w:hAnsi="CourierStd"/>
          <w:sz w:val="20"/>
        </w:rPr>
        <w:t>log.info(</w:t>
      </w:r>
      <w:proofErr w:type="spellStart"/>
      <w:proofErr w:type="gramEnd"/>
      <w:r w:rsidRPr="00E3698C">
        <w:rPr>
          <w:rFonts w:ascii="CourierStd" w:hAnsi="CourierStd"/>
          <w:sz w:val="20"/>
        </w:rPr>
        <w:t>xmlHolder.getXml</w:t>
      </w:r>
      <w:proofErr w:type="spellEnd"/>
      <w:r w:rsidRPr="00E3698C">
        <w:rPr>
          <w:rFonts w:ascii="CourierStd" w:hAnsi="CourierStd"/>
          <w:sz w:val="20"/>
        </w:rPr>
        <w:t>())</w:t>
      </w:r>
    </w:p>
    <w:p w:rsidR="00276AE2" w:rsidRDefault="00276AE2" w:rsidP="00276AE2">
      <w:pPr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</w:p>
    <w:p w:rsidR="00276AE2" w:rsidRDefault="00276AE2" w:rsidP="00276AE2">
      <w:pPr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</w:p>
    <w:p w:rsidR="00276AE2" w:rsidRPr="00276AE2" w:rsidRDefault="00276AE2" w:rsidP="00276A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6A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Using Script Assertions </w:t>
      </w:r>
    </w:p>
    <w:p w:rsidR="00276AE2" w:rsidRDefault="008722BF" w:rsidP="008722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Validate the content of an HTTP Header in the response</w:t>
      </w:r>
    </w:p>
    <w:p w:rsidR="008722BF" w:rsidRDefault="008722BF" w:rsidP="008722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  <w:proofErr w:type="gramStart"/>
      <w:r w:rsidRPr="008722BF">
        <w:rPr>
          <w:rFonts w:ascii="CourierStd" w:hAnsi="CourierStd"/>
          <w:sz w:val="20"/>
        </w:rPr>
        <w:t>assert</w:t>
      </w:r>
      <w:proofErr w:type="gramEnd"/>
      <w:r w:rsidRPr="008722BF">
        <w:rPr>
          <w:rFonts w:ascii="CourierStd" w:hAnsi="CourierStd"/>
          <w:sz w:val="20"/>
        </w:rPr>
        <w:t xml:space="preserve"> </w:t>
      </w:r>
      <w:proofErr w:type="spellStart"/>
      <w:r w:rsidRPr="008722BF">
        <w:rPr>
          <w:rFonts w:ascii="CourierStd" w:hAnsi="CourierStd"/>
          <w:sz w:val="20"/>
        </w:rPr>
        <w:t>messageExchange.responseHeaders</w:t>
      </w:r>
      <w:proofErr w:type="spellEnd"/>
      <w:r w:rsidRPr="008722BF">
        <w:rPr>
          <w:rFonts w:ascii="CourierStd" w:hAnsi="CourierStd"/>
          <w:sz w:val="20"/>
        </w:rPr>
        <w:t>["Content-Length"] != 0</w:t>
      </w:r>
    </w:p>
    <w:p w:rsidR="008722BF" w:rsidRDefault="008722BF" w:rsidP="008722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</w:p>
    <w:p w:rsidR="008722BF" w:rsidRPr="00AF227A" w:rsidRDefault="008722BF" w:rsidP="008722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  <w:r>
        <w:t>Validate a certain response time</w:t>
      </w:r>
    </w:p>
    <w:p w:rsidR="00AF227A" w:rsidRDefault="00AF227A" w:rsidP="00AF22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  <w:proofErr w:type="gramStart"/>
      <w:r w:rsidRPr="00AF227A">
        <w:rPr>
          <w:rFonts w:ascii="CourierStd" w:hAnsi="CourierStd"/>
          <w:sz w:val="20"/>
        </w:rPr>
        <w:t>assert</w:t>
      </w:r>
      <w:proofErr w:type="gramEnd"/>
      <w:r w:rsidRPr="00AF227A">
        <w:rPr>
          <w:rFonts w:ascii="CourierStd" w:hAnsi="CourierStd"/>
          <w:sz w:val="20"/>
        </w:rPr>
        <w:t xml:space="preserve"> </w:t>
      </w:r>
      <w:proofErr w:type="spellStart"/>
      <w:r w:rsidRPr="00AF227A">
        <w:rPr>
          <w:rFonts w:ascii="CourierStd" w:hAnsi="CourierStd"/>
          <w:sz w:val="20"/>
        </w:rPr>
        <w:t>messageExchange.timeTaken</w:t>
      </w:r>
      <w:proofErr w:type="spellEnd"/>
      <w:r w:rsidRPr="00AF227A">
        <w:rPr>
          <w:rFonts w:ascii="CourierStd" w:hAnsi="CourierStd"/>
          <w:sz w:val="20"/>
        </w:rPr>
        <w:t xml:space="preserve"> &lt; 1000</w:t>
      </w:r>
    </w:p>
    <w:p w:rsidR="00D13FAE" w:rsidRDefault="00D13FAE" w:rsidP="00AF22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</w:p>
    <w:p w:rsidR="00D13FAE" w:rsidRDefault="00D13FAE" w:rsidP="00D13F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  <w:r>
        <w:t>Validate the existence of a specific XML element in the response</w:t>
      </w:r>
    </w:p>
    <w:p w:rsidR="00CE79A1" w:rsidRDefault="00CE79A1" w:rsidP="00D13F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</w:p>
    <w:p w:rsidR="000A41B1" w:rsidRPr="000A41B1" w:rsidRDefault="000A41B1" w:rsidP="00D13F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  <w:proofErr w:type="gramStart"/>
      <w:r w:rsidRPr="000A41B1">
        <w:rPr>
          <w:rFonts w:ascii="CourierStd" w:hAnsi="CourierStd"/>
          <w:sz w:val="20"/>
        </w:rPr>
        <w:t>import</w:t>
      </w:r>
      <w:proofErr w:type="gramEnd"/>
      <w:r w:rsidRPr="000A41B1">
        <w:rPr>
          <w:rFonts w:ascii="CourierStd" w:hAnsi="CourierStd"/>
          <w:sz w:val="20"/>
        </w:rPr>
        <w:t xml:space="preserve"> </w:t>
      </w:r>
      <w:proofErr w:type="spellStart"/>
      <w:r w:rsidRPr="000A41B1">
        <w:rPr>
          <w:rFonts w:ascii="CourierStd" w:hAnsi="CourierStd"/>
          <w:sz w:val="20"/>
        </w:rPr>
        <w:t>com.eviware.soapui.support.XmlHolder</w:t>
      </w:r>
      <w:proofErr w:type="spellEnd"/>
    </w:p>
    <w:p w:rsidR="00D13FAE" w:rsidRDefault="00D13FAE" w:rsidP="000A41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</w:p>
    <w:p w:rsidR="000A41B1" w:rsidRPr="000A41B1" w:rsidRDefault="000A41B1" w:rsidP="000A41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  <w:r w:rsidRPr="000A41B1">
        <w:rPr>
          <w:rFonts w:ascii="CourierStd" w:hAnsi="CourierStd"/>
          <w:sz w:val="20"/>
        </w:rPr>
        <w:t xml:space="preserve">// check for </w:t>
      </w:r>
      <w:proofErr w:type="spellStart"/>
      <w:r w:rsidRPr="000A41B1">
        <w:rPr>
          <w:rFonts w:ascii="CourierStd" w:hAnsi="CourierStd"/>
          <w:sz w:val="20"/>
        </w:rPr>
        <w:t>RequestId</w:t>
      </w:r>
      <w:proofErr w:type="spellEnd"/>
      <w:r w:rsidRPr="000A41B1">
        <w:rPr>
          <w:rFonts w:ascii="CourierStd" w:hAnsi="CourierStd"/>
          <w:sz w:val="20"/>
        </w:rPr>
        <w:t xml:space="preserve"> element in response</w:t>
      </w:r>
    </w:p>
    <w:p w:rsidR="000A41B1" w:rsidRPr="000A41B1" w:rsidRDefault="000A41B1" w:rsidP="000A41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  <w:proofErr w:type="gramStart"/>
      <w:r w:rsidRPr="000A41B1">
        <w:rPr>
          <w:rFonts w:ascii="CourierStd" w:hAnsi="CourierStd"/>
          <w:sz w:val="20"/>
        </w:rPr>
        <w:t>def</w:t>
      </w:r>
      <w:proofErr w:type="gramEnd"/>
      <w:r w:rsidRPr="000A41B1">
        <w:rPr>
          <w:rFonts w:ascii="CourierStd" w:hAnsi="CourierStd"/>
          <w:sz w:val="20"/>
        </w:rPr>
        <w:t xml:space="preserve"> holder = new </w:t>
      </w:r>
      <w:proofErr w:type="spellStart"/>
      <w:r w:rsidRPr="000A41B1">
        <w:rPr>
          <w:rFonts w:ascii="CourierStd" w:hAnsi="CourierStd"/>
          <w:sz w:val="20"/>
        </w:rPr>
        <w:t>XmlHolder</w:t>
      </w:r>
      <w:proofErr w:type="spellEnd"/>
      <w:r w:rsidRPr="000A41B1">
        <w:rPr>
          <w:rFonts w:ascii="CourierStd" w:hAnsi="CourierStd"/>
          <w:sz w:val="20"/>
        </w:rPr>
        <w:t xml:space="preserve">( </w:t>
      </w:r>
      <w:proofErr w:type="spellStart"/>
      <w:r w:rsidRPr="000A41B1">
        <w:rPr>
          <w:rFonts w:ascii="CourierStd" w:hAnsi="CourierStd"/>
          <w:sz w:val="20"/>
        </w:rPr>
        <w:t>messageExchange.responseContentAsXml</w:t>
      </w:r>
      <w:proofErr w:type="spellEnd"/>
      <w:r w:rsidRPr="000A41B1">
        <w:rPr>
          <w:rFonts w:ascii="CourierStd" w:hAnsi="CourierStd"/>
          <w:sz w:val="20"/>
        </w:rPr>
        <w:t xml:space="preserve"> )</w:t>
      </w:r>
    </w:p>
    <w:p w:rsidR="005C0637" w:rsidRDefault="000A41B1" w:rsidP="000A41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  <w:proofErr w:type="gramStart"/>
      <w:r w:rsidRPr="000A41B1">
        <w:rPr>
          <w:rFonts w:ascii="CourierStd" w:hAnsi="CourierStd"/>
          <w:sz w:val="20"/>
        </w:rPr>
        <w:t>assert</w:t>
      </w:r>
      <w:proofErr w:type="gramEnd"/>
      <w:r w:rsidRPr="000A41B1">
        <w:rPr>
          <w:rFonts w:ascii="CourierStd" w:hAnsi="CourierStd"/>
          <w:sz w:val="20"/>
        </w:rPr>
        <w:t xml:space="preserve"> holder["//ns1:RequestId"] != null</w:t>
      </w:r>
    </w:p>
    <w:p w:rsidR="00486E96" w:rsidRDefault="00486E96" w:rsidP="00486E96">
      <w:pPr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</w:p>
    <w:p w:rsidR="00486E96" w:rsidRPr="00486E96" w:rsidRDefault="00486E96" w:rsidP="00486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  <w:r>
        <w:t xml:space="preserve">As the </w:t>
      </w:r>
      <w:proofErr w:type="spellStart"/>
      <w:r>
        <w:t>testRunner</w:t>
      </w:r>
      <w:proofErr w:type="spellEnd"/>
      <w:r>
        <w:t xml:space="preserve"> object is not available in the Script assertion, you must use another approach to get test case, test suite or project properties:</w:t>
      </w:r>
    </w:p>
    <w:p w:rsidR="00486E96" w:rsidRPr="00486E96" w:rsidRDefault="001610FF" w:rsidP="0048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486E96" w:rsidRPr="00486E96">
        <w:rPr>
          <w:rFonts w:ascii="Courier New" w:eastAsia="Times New Roman" w:hAnsi="Courier New" w:cs="Courier New"/>
          <w:sz w:val="20"/>
          <w:szCs w:val="20"/>
        </w:rPr>
        <w:t>// Get a test case property</w:t>
      </w:r>
    </w:p>
    <w:p w:rsidR="00486E96" w:rsidRDefault="00486E96" w:rsidP="00486E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6E96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86E9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6E96">
        <w:rPr>
          <w:rFonts w:ascii="Courier New" w:eastAsia="Times New Roman" w:hAnsi="Courier New" w:cs="Courier New"/>
          <w:sz w:val="20"/>
          <w:szCs w:val="20"/>
        </w:rPr>
        <w:t>testCaseProperty</w:t>
      </w:r>
      <w:proofErr w:type="spellEnd"/>
      <w:r w:rsidRPr="00486E9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86E96">
        <w:rPr>
          <w:rFonts w:ascii="Courier New" w:eastAsia="Times New Roman" w:hAnsi="Courier New" w:cs="Courier New"/>
          <w:sz w:val="20"/>
          <w:szCs w:val="20"/>
        </w:rPr>
        <w:t>messageExchange.modelItem.testStep.testCase.getPropertyValue</w:t>
      </w:r>
      <w:proofErr w:type="spellEnd"/>
      <w:r w:rsidRPr="00486E96">
        <w:rPr>
          <w:rFonts w:ascii="Courier New" w:eastAsia="Times New Roman" w:hAnsi="Courier New" w:cs="Courier New"/>
          <w:sz w:val="20"/>
          <w:szCs w:val="20"/>
        </w:rPr>
        <w:t>( "</w:t>
      </w:r>
      <w:proofErr w:type="spellStart"/>
      <w:r w:rsidRPr="00486E96">
        <w:rPr>
          <w:rFonts w:ascii="Courier New" w:eastAsia="Times New Roman" w:hAnsi="Courier New" w:cs="Courier New"/>
          <w:sz w:val="20"/>
          <w:szCs w:val="20"/>
        </w:rPr>
        <w:t>MyProp</w:t>
      </w:r>
      <w:proofErr w:type="spellEnd"/>
      <w:r w:rsidRPr="00486E96">
        <w:rPr>
          <w:rFonts w:ascii="Courier New" w:eastAsia="Times New Roman" w:hAnsi="Courier New" w:cs="Courier New"/>
          <w:sz w:val="20"/>
          <w:szCs w:val="20"/>
        </w:rPr>
        <w:t>" )</w:t>
      </w:r>
    </w:p>
    <w:p w:rsidR="001610FF" w:rsidRPr="00486E96" w:rsidRDefault="001610FF" w:rsidP="00486E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6E96" w:rsidRPr="00486E96" w:rsidRDefault="00486E96" w:rsidP="00486E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6E96">
        <w:rPr>
          <w:rFonts w:ascii="Courier New" w:eastAsia="Times New Roman" w:hAnsi="Courier New" w:cs="Courier New"/>
          <w:sz w:val="20"/>
          <w:szCs w:val="20"/>
        </w:rPr>
        <w:t>// Get a test suite property</w:t>
      </w:r>
    </w:p>
    <w:p w:rsidR="00486E96" w:rsidRDefault="00486E96" w:rsidP="00486E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6E96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86E9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6E96">
        <w:rPr>
          <w:rFonts w:ascii="Courier New" w:eastAsia="Times New Roman" w:hAnsi="Courier New" w:cs="Courier New"/>
          <w:sz w:val="20"/>
          <w:szCs w:val="20"/>
        </w:rPr>
        <w:t>testSuiteProperty</w:t>
      </w:r>
      <w:proofErr w:type="spellEnd"/>
      <w:r w:rsidRPr="00486E96">
        <w:rPr>
          <w:rFonts w:ascii="Courier New" w:eastAsia="Times New Roman" w:hAnsi="Courier New" w:cs="Courier New"/>
          <w:sz w:val="20"/>
          <w:szCs w:val="20"/>
        </w:rPr>
        <w:t xml:space="preserve"> = messageExchange.modelItem.testStep.testCase.testSuite.getPropertyValue( "</w:t>
      </w:r>
      <w:proofErr w:type="spellStart"/>
      <w:r w:rsidRPr="00486E96">
        <w:rPr>
          <w:rFonts w:ascii="Courier New" w:eastAsia="Times New Roman" w:hAnsi="Courier New" w:cs="Courier New"/>
          <w:sz w:val="20"/>
          <w:szCs w:val="20"/>
        </w:rPr>
        <w:t>MyProp</w:t>
      </w:r>
      <w:proofErr w:type="spellEnd"/>
      <w:r w:rsidRPr="00486E96">
        <w:rPr>
          <w:rFonts w:ascii="Courier New" w:eastAsia="Times New Roman" w:hAnsi="Courier New" w:cs="Courier New"/>
          <w:sz w:val="20"/>
          <w:szCs w:val="20"/>
        </w:rPr>
        <w:t>" )</w:t>
      </w:r>
    </w:p>
    <w:p w:rsidR="001610FF" w:rsidRPr="00486E96" w:rsidRDefault="001610FF" w:rsidP="00486E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6E96" w:rsidRPr="00486E96" w:rsidRDefault="00486E96" w:rsidP="00486E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6E96">
        <w:rPr>
          <w:rFonts w:ascii="Courier New" w:eastAsia="Times New Roman" w:hAnsi="Courier New" w:cs="Courier New"/>
          <w:sz w:val="20"/>
          <w:szCs w:val="20"/>
        </w:rPr>
        <w:t>// Get a project property</w:t>
      </w:r>
    </w:p>
    <w:p w:rsidR="00486E96" w:rsidRDefault="00486E96" w:rsidP="00486E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6E96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86E9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6E96">
        <w:rPr>
          <w:rFonts w:ascii="Courier New" w:eastAsia="Times New Roman" w:hAnsi="Courier New" w:cs="Courier New"/>
          <w:sz w:val="20"/>
          <w:szCs w:val="20"/>
        </w:rPr>
        <w:t>projectProperty</w:t>
      </w:r>
      <w:proofErr w:type="spellEnd"/>
      <w:r w:rsidRPr="00486E96">
        <w:rPr>
          <w:rFonts w:ascii="Courier New" w:eastAsia="Times New Roman" w:hAnsi="Courier New" w:cs="Courier New"/>
          <w:sz w:val="20"/>
          <w:szCs w:val="20"/>
        </w:rPr>
        <w:t xml:space="preserve"> = messageExchange.modelItem.testStep.testCase.testSuite.project.getPropertyValue( "</w:t>
      </w:r>
      <w:proofErr w:type="spellStart"/>
      <w:r w:rsidRPr="00486E96">
        <w:rPr>
          <w:rFonts w:ascii="Courier New" w:eastAsia="Times New Roman" w:hAnsi="Courier New" w:cs="Courier New"/>
          <w:sz w:val="20"/>
          <w:szCs w:val="20"/>
        </w:rPr>
        <w:t>MyProp</w:t>
      </w:r>
      <w:proofErr w:type="spellEnd"/>
      <w:r w:rsidRPr="00486E96">
        <w:rPr>
          <w:rFonts w:ascii="Courier New" w:eastAsia="Times New Roman" w:hAnsi="Courier New" w:cs="Courier New"/>
          <w:sz w:val="20"/>
          <w:szCs w:val="20"/>
        </w:rPr>
        <w:t>" )</w:t>
      </w:r>
    </w:p>
    <w:p w:rsidR="00F35834" w:rsidRPr="00486E96" w:rsidRDefault="00F35834" w:rsidP="00486E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6E96" w:rsidRPr="00486E96" w:rsidRDefault="00486E96" w:rsidP="00486E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6E96">
        <w:rPr>
          <w:rFonts w:ascii="Courier New" w:eastAsia="Times New Roman" w:hAnsi="Courier New" w:cs="Courier New"/>
          <w:sz w:val="20"/>
          <w:szCs w:val="20"/>
        </w:rPr>
        <w:t>// Get a global property</w:t>
      </w:r>
    </w:p>
    <w:p w:rsidR="00486E96" w:rsidRPr="00486E96" w:rsidRDefault="00486E96" w:rsidP="00486E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6E96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86E9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6E96">
        <w:rPr>
          <w:rFonts w:ascii="Courier New" w:eastAsia="Times New Roman" w:hAnsi="Courier New" w:cs="Courier New"/>
          <w:sz w:val="20"/>
          <w:szCs w:val="20"/>
        </w:rPr>
        <w:t>globalProperty</w:t>
      </w:r>
      <w:proofErr w:type="spellEnd"/>
      <w:r w:rsidRPr="00486E9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86E96">
        <w:rPr>
          <w:rFonts w:ascii="Courier New" w:eastAsia="Times New Roman" w:hAnsi="Courier New" w:cs="Courier New"/>
          <w:sz w:val="20"/>
          <w:szCs w:val="20"/>
        </w:rPr>
        <w:t>com.eviware.soapui.SoapUI.globalProperties.getPropertyValue</w:t>
      </w:r>
      <w:proofErr w:type="spellEnd"/>
      <w:r w:rsidRPr="00486E96">
        <w:rPr>
          <w:rFonts w:ascii="Courier New" w:eastAsia="Times New Roman" w:hAnsi="Courier New" w:cs="Courier New"/>
          <w:sz w:val="20"/>
          <w:szCs w:val="20"/>
        </w:rPr>
        <w:t>( "</w:t>
      </w:r>
      <w:proofErr w:type="spellStart"/>
      <w:r w:rsidRPr="00486E96">
        <w:rPr>
          <w:rFonts w:ascii="Courier New" w:eastAsia="Times New Roman" w:hAnsi="Courier New" w:cs="Courier New"/>
          <w:sz w:val="20"/>
          <w:szCs w:val="20"/>
        </w:rPr>
        <w:t>MyProp</w:t>
      </w:r>
      <w:proofErr w:type="spellEnd"/>
      <w:r w:rsidRPr="00486E96">
        <w:rPr>
          <w:rFonts w:ascii="Courier New" w:eastAsia="Times New Roman" w:hAnsi="Courier New" w:cs="Courier New"/>
          <w:sz w:val="20"/>
          <w:szCs w:val="20"/>
        </w:rPr>
        <w:t>" )</w:t>
      </w:r>
    </w:p>
    <w:p w:rsidR="00F371EE" w:rsidRDefault="00F371EE" w:rsidP="00F371EE">
      <w:pPr>
        <w:autoSpaceDE w:val="0"/>
        <w:autoSpaceDN w:val="0"/>
        <w:adjustRightInd w:val="0"/>
        <w:spacing w:after="0" w:line="240" w:lineRule="auto"/>
        <w:rPr>
          <w:rFonts w:ascii="CourierStd" w:hAnsi="CourierStd"/>
          <w:sz w:val="20"/>
        </w:rPr>
      </w:pPr>
    </w:p>
    <w:p w:rsidR="00F371EE" w:rsidRDefault="00F371EE" w:rsidP="00F371EE">
      <w:pPr>
        <w:autoSpaceDE w:val="0"/>
        <w:autoSpaceDN w:val="0"/>
        <w:adjustRightInd w:val="0"/>
        <w:spacing w:after="0" w:line="240" w:lineRule="auto"/>
        <w:rPr>
          <w:b/>
          <w:bCs/>
          <w:sz w:val="32"/>
        </w:rPr>
      </w:pPr>
      <w:r w:rsidRPr="00F371EE">
        <w:rPr>
          <w:b/>
          <w:bCs/>
          <w:sz w:val="32"/>
        </w:rPr>
        <w:t>Parsing XML</w:t>
      </w:r>
    </w:p>
    <w:p w:rsidR="00FE2B9E" w:rsidRPr="00FE2B9E" w:rsidRDefault="00FE2B9E" w:rsidP="00F371EE">
      <w:pPr>
        <w:autoSpaceDE w:val="0"/>
        <w:autoSpaceDN w:val="0"/>
        <w:adjustRightInd w:val="0"/>
        <w:spacing w:after="0" w:line="240" w:lineRule="auto"/>
        <w:rPr>
          <w:bCs/>
          <w:sz w:val="32"/>
        </w:rPr>
      </w:pPr>
      <w:r>
        <w:rPr>
          <w:bCs/>
          <w:sz w:val="32"/>
        </w:rPr>
        <w:t>Created a Add SOAP Request and then added a Groovy Script</w:t>
      </w:r>
    </w:p>
    <w:p w:rsidR="006F3DCD" w:rsidRDefault="00FE2B9E" w:rsidP="00F371EE">
      <w:pPr>
        <w:autoSpaceDE w:val="0"/>
        <w:autoSpaceDN w:val="0"/>
        <w:adjustRightInd w:val="0"/>
        <w:spacing w:after="0" w:line="240" w:lineRule="auto"/>
        <w:rPr>
          <w:rFonts w:ascii="CourierStd" w:hAnsi="CourierStd"/>
          <w:sz w:val="30"/>
        </w:rPr>
      </w:pPr>
      <w:r>
        <w:rPr>
          <w:rFonts w:ascii="CourierStd" w:hAnsi="CourierStd"/>
          <w:noProof/>
          <w:sz w:val="30"/>
        </w:rPr>
        <w:drawing>
          <wp:inline distT="0" distB="0" distL="0" distR="0">
            <wp:extent cx="1847850" cy="876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B9E" w:rsidRPr="004F202A" w:rsidRDefault="00FE2B9E" w:rsidP="00FE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4F202A">
        <w:rPr>
          <w:rFonts w:ascii="Courier New" w:hAnsi="Courier New" w:cs="Courier New"/>
          <w:b/>
        </w:rPr>
        <w:lastRenderedPageBreak/>
        <w:t>def</w:t>
      </w:r>
      <w:proofErr w:type="gramEnd"/>
      <w:r w:rsidRPr="004F202A">
        <w:rPr>
          <w:rFonts w:ascii="Courier New" w:hAnsi="Courier New" w:cs="Courier New"/>
          <w:b/>
        </w:rPr>
        <w:t xml:space="preserve"> </w:t>
      </w:r>
      <w:proofErr w:type="spellStart"/>
      <w:r w:rsidRPr="004F202A">
        <w:rPr>
          <w:rFonts w:ascii="Courier New" w:hAnsi="Courier New" w:cs="Courier New"/>
          <w:b/>
        </w:rPr>
        <w:t>groovyUtils</w:t>
      </w:r>
      <w:proofErr w:type="spellEnd"/>
      <w:r w:rsidRPr="004F202A">
        <w:rPr>
          <w:rFonts w:ascii="Courier New" w:hAnsi="Courier New" w:cs="Courier New"/>
          <w:b/>
        </w:rPr>
        <w:t xml:space="preserve"> = new </w:t>
      </w:r>
      <w:proofErr w:type="spellStart"/>
      <w:r w:rsidRPr="004F202A">
        <w:rPr>
          <w:rFonts w:ascii="Courier New" w:hAnsi="Courier New" w:cs="Courier New"/>
          <w:b/>
        </w:rPr>
        <w:t>com.eviware.soapui.support.GroovyUtils</w:t>
      </w:r>
      <w:proofErr w:type="spellEnd"/>
      <w:r w:rsidRPr="004F202A">
        <w:rPr>
          <w:rFonts w:ascii="Courier New" w:hAnsi="Courier New" w:cs="Courier New"/>
          <w:b/>
        </w:rPr>
        <w:t>( context )</w:t>
      </w:r>
    </w:p>
    <w:p w:rsidR="00FE2B9E" w:rsidRPr="004F202A" w:rsidRDefault="00FE2B9E" w:rsidP="00FE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4F202A">
        <w:rPr>
          <w:rFonts w:ascii="Courier New" w:hAnsi="Courier New" w:cs="Courier New"/>
          <w:b/>
        </w:rPr>
        <w:t>def</w:t>
      </w:r>
      <w:proofErr w:type="gramEnd"/>
      <w:r w:rsidRPr="004F202A">
        <w:rPr>
          <w:rFonts w:ascii="Courier New" w:hAnsi="Courier New" w:cs="Courier New"/>
          <w:b/>
        </w:rPr>
        <w:t xml:space="preserve"> holder = </w:t>
      </w:r>
      <w:proofErr w:type="spellStart"/>
      <w:r w:rsidRPr="004F202A">
        <w:rPr>
          <w:rFonts w:ascii="Courier New" w:hAnsi="Courier New" w:cs="Courier New"/>
          <w:b/>
        </w:rPr>
        <w:t>groovyUtils.getXmlHolder</w:t>
      </w:r>
      <w:proofErr w:type="spellEnd"/>
      <w:r w:rsidRPr="004F202A">
        <w:rPr>
          <w:rFonts w:ascii="Courier New" w:hAnsi="Courier New" w:cs="Courier New"/>
          <w:b/>
        </w:rPr>
        <w:t xml:space="preserve">("SOAP </w:t>
      </w:r>
      <w:proofErr w:type="spellStart"/>
      <w:r w:rsidRPr="004F202A">
        <w:rPr>
          <w:rFonts w:ascii="Courier New" w:hAnsi="Courier New" w:cs="Courier New"/>
          <w:b/>
        </w:rPr>
        <w:t>Request#Response</w:t>
      </w:r>
      <w:proofErr w:type="spellEnd"/>
      <w:r w:rsidRPr="004F202A">
        <w:rPr>
          <w:rFonts w:ascii="Courier New" w:hAnsi="Courier New" w:cs="Courier New"/>
          <w:b/>
        </w:rPr>
        <w:t>")</w:t>
      </w:r>
    </w:p>
    <w:p w:rsidR="00FE2B9E" w:rsidRPr="008A4142" w:rsidRDefault="00FE2B9E" w:rsidP="00FE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</w:rPr>
      </w:pPr>
      <w:proofErr w:type="gramStart"/>
      <w:r w:rsidRPr="004F202A">
        <w:rPr>
          <w:rFonts w:ascii="Courier New" w:hAnsi="Courier New" w:cs="Courier New"/>
          <w:b/>
        </w:rPr>
        <w:t>def</w:t>
      </w:r>
      <w:proofErr w:type="gramEnd"/>
      <w:r w:rsidRPr="004F202A">
        <w:rPr>
          <w:rFonts w:ascii="Courier New" w:hAnsi="Courier New" w:cs="Courier New"/>
          <w:b/>
        </w:rPr>
        <w:t xml:space="preserve"> value = </w:t>
      </w:r>
      <w:proofErr w:type="spellStart"/>
      <w:r w:rsidRPr="004F202A">
        <w:rPr>
          <w:rFonts w:ascii="Courier New" w:hAnsi="Courier New" w:cs="Courier New"/>
          <w:b/>
        </w:rPr>
        <w:t>holder.getNodeValue</w:t>
      </w:r>
      <w:proofErr w:type="spellEnd"/>
      <w:r w:rsidRPr="004F202A">
        <w:rPr>
          <w:rFonts w:ascii="Courier New" w:hAnsi="Courier New" w:cs="Courier New"/>
          <w:b/>
        </w:rPr>
        <w:t>("//ns1:AddResult")</w:t>
      </w:r>
      <w:r w:rsidR="004F202A">
        <w:rPr>
          <w:rFonts w:ascii="Courier New" w:hAnsi="Courier New" w:cs="Courier New"/>
          <w:b/>
        </w:rPr>
        <w:t xml:space="preserve"> //</w:t>
      </w:r>
      <w:r w:rsidR="004F202A" w:rsidRPr="008A4142">
        <w:rPr>
          <w:rFonts w:ascii="Courier New" w:hAnsi="Courier New" w:cs="Courier New"/>
          <w:b/>
          <w:sz w:val="18"/>
        </w:rPr>
        <w:t xml:space="preserve">giving the </w:t>
      </w:r>
      <w:proofErr w:type="spellStart"/>
      <w:r w:rsidR="004F202A" w:rsidRPr="008A4142">
        <w:rPr>
          <w:rFonts w:ascii="Courier New" w:hAnsi="Courier New" w:cs="Courier New"/>
          <w:b/>
          <w:sz w:val="18"/>
        </w:rPr>
        <w:t>xPath</w:t>
      </w:r>
      <w:proofErr w:type="spellEnd"/>
    </w:p>
    <w:p w:rsidR="00FE2B9E" w:rsidRDefault="00FE2B9E" w:rsidP="00FE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4F202A">
        <w:rPr>
          <w:rFonts w:ascii="Courier New" w:hAnsi="Courier New" w:cs="Courier New"/>
          <w:b/>
        </w:rPr>
        <w:t>log.info(</w:t>
      </w:r>
      <w:proofErr w:type="gramEnd"/>
      <w:r w:rsidRPr="004F202A">
        <w:rPr>
          <w:rFonts w:ascii="Courier New" w:hAnsi="Courier New" w:cs="Courier New"/>
          <w:b/>
        </w:rPr>
        <w:t>value)</w:t>
      </w:r>
    </w:p>
    <w:p w:rsidR="0042503F" w:rsidRDefault="0042503F" w:rsidP="00FE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2503F" w:rsidRDefault="0042503F" w:rsidP="00FE2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2503F" w:rsidRDefault="0042503F" w:rsidP="00FE2B9E">
      <w:pPr>
        <w:autoSpaceDE w:val="0"/>
        <w:autoSpaceDN w:val="0"/>
        <w:adjustRightInd w:val="0"/>
        <w:spacing w:after="0" w:line="240" w:lineRule="auto"/>
        <w:rPr>
          <w:b/>
          <w:bCs/>
          <w:sz w:val="32"/>
        </w:rPr>
      </w:pPr>
      <w:r w:rsidRPr="00F371EE">
        <w:rPr>
          <w:b/>
          <w:bCs/>
          <w:sz w:val="32"/>
        </w:rPr>
        <w:t xml:space="preserve">Parsing </w:t>
      </w:r>
      <w:r>
        <w:rPr>
          <w:b/>
          <w:bCs/>
          <w:sz w:val="32"/>
        </w:rPr>
        <w:t>JSON</w:t>
      </w:r>
    </w:p>
    <w:p w:rsidR="00482AFE" w:rsidRDefault="00482AFE" w:rsidP="00FE2B9E">
      <w:pPr>
        <w:autoSpaceDE w:val="0"/>
        <w:autoSpaceDN w:val="0"/>
        <w:adjustRightInd w:val="0"/>
        <w:spacing w:after="0" w:line="240" w:lineRule="auto"/>
        <w:rPr>
          <w:b/>
          <w:bCs/>
          <w:sz w:val="24"/>
        </w:rPr>
      </w:pPr>
    </w:p>
    <w:p w:rsidR="00482AFE" w:rsidRDefault="00482AFE" w:rsidP="00FE2B9E">
      <w:pPr>
        <w:autoSpaceDE w:val="0"/>
        <w:autoSpaceDN w:val="0"/>
        <w:adjustRightInd w:val="0"/>
        <w:spacing w:after="0" w:line="240" w:lineRule="auto"/>
        <w:rPr>
          <w:b/>
          <w:bCs/>
          <w:sz w:val="24"/>
        </w:rPr>
      </w:pPr>
    </w:p>
    <w:p w:rsidR="00482AFE" w:rsidRPr="005326E8" w:rsidRDefault="00482AFE" w:rsidP="00FE2B9E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u w:val="single"/>
        </w:rPr>
      </w:pPr>
      <w:r w:rsidRPr="005326E8">
        <w:rPr>
          <w:b/>
          <w:bCs/>
          <w:sz w:val="24"/>
          <w:u w:val="single"/>
        </w:rPr>
        <w:t xml:space="preserve">Script Assertion </w:t>
      </w:r>
      <w:r w:rsidR="008618E1" w:rsidRPr="005326E8">
        <w:rPr>
          <w:b/>
          <w:bCs/>
          <w:sz w:val="24"/>
          <w:u w:val="single"/>
        </w:rPr>
        <w:t>to Read JSON Response</w:t>
      </w:r>
    </w:p>
    <w:p w:rsidR="00155138" w:rsidRPr="008A79A5" w:rsidRDefault="00155138" w:rsidP="00155138">
      <w:pPr>
        <w:pStyle w:val="NormalWeb"/>
        <w:rPr>
          <w:rFonts w:ascii="Courier New" w:hAnsi="Courier New" w:cs="Courier New"/>
          <w:b/>
        </w:rPr>
      </w:pPr>
      <w:proofErr w:type="gramStart"/>
      <w:r w:rsidRPr="008A79A5">
        <w:rPr>
          <w:rFonts w:ascii="Courier New" w:hAnsi="Courier New" w:cs="Courier New"/>
          <w:b/>
        </w:rPr>
        <w:t>import</w:t>
      </w:r>
      <w:proofErr w:type="gramEnd"/>
      <w:r w:rsidRPr="008A79A5">
        <w:rPr>
          <w:rFonts w:ascii="Courier New" w:hAnsi="Courier New" w:cs="Courier New"/>
          <w:b/>
        </w:rPr>
        <w:t xml:space="preserve"> </w:t>
      </w:r>
      <w:proofErr w:type="spellStart"/>
      <w:r w:rsidRPr="008A79A5">
        <w:rPr>
          <w:rStyle w:val="skimlinks-unlinked"/>
          <w:rFonts w:ascii="Courier New" w:hAnsi="Courier New" w:cs="Courier New"/>
          <w:b/>
        </w:rPr>
        <w:t>groovy.json.JsonSlurper</w:t>
      </w:r>
      <w:proofErr w:type="spellEnd"/>
      <w:r w:rsidRPr="008A79A5">
        <w:rPr>
          <w:rFonts w:ascii="Courier New" w:hAnsi="Courier New" w:cs="Courier New"/>
          <w:b/>
        </w:rPr>
        <w:t> </w:t>
      </w:r>
    </w:p>
    <w:p w:rsidR="00155138" w:rsidRPr="008A79A5" w:rsidRDefault="00155138" w:rsidP="00155138">
      <w:pPr>
        <w:pStyle w:val="NormalWeb"/>
        <w:rPr>
          <w:rFonts w:ascii="Courier New" w:hAnsi="Courier New" w:cs="Courier New"/>
          <w:b/>
        </w:rPr>
      </w:pPr>
      <w:proofErr w:type="gramStart"/>
      <w:r w:rsidRPr="008A79A5">
        <w:rPr>
          <w:rFonts w:ascii="Courier New" w:hAnsi="Courier New" w:cs="Courier New"/>
          <w:b/>
        </w:rPr>
        <w:t>def</w:t>
      </w:r>
      <w:proofErr w:type="gramEnd"/>
      <w:r w:rsidRPr="008A79A5">
        <w:rPr>
          <w:rFonts w:ascii="Courier New" w:hAnsi="Courier New" w:cs="Courier New"/>
          <w:b/>
        </w:rPr>
        <w:t xml:space="preserve"> response = </w:t>
      </w:r>
      <w:proofErr w:type="spellStart"/>
      <w:r w:rsidRPr="008A79A5">
        <w:rPr>
          <w:rFonts w:ascii="Courier New" w:hAnsi="Courier New" w:cs="Courier New"/>
          <w:b/>
        </w:rPr>
        <w:t>messageExchange.response.responseContent</w:t>
      </w:r>
      <w:proofErr w:type="spellEnd"/>
      <w:r w:rsidRPr="008A79A5">
        <w:rPr>
          <w:rFonts w:ascii="Courier New" w:hAnsi="Courier New" w:cs="Courier New"/>
          <w:b/>
        </w:rPr>
        <w:br/>
        <w:t xml:space="preserve">def </w:t>
      </w:r>
      <w:proofErr w:type="spellStart"/>
      <w:r w:rsidRPr="008A79A5">
        <w:rPr>
          <w:rFonts w:ascii="Courier New" w:hAnsi="Courier New" w:cs="Courier New"/>
          <w:b/>
        </w:rPr>
        <w:t>slurper</w:t>
      </w:r>
      <w:proofErr w:type="spellEnd"/>
      <w:r w:rsidRPr="008A79A5">
        <w:rPr>
          <w:rFonts w:ascii="Courier New" w:hAnsi="Courier New" w:cs="Courier New"/>
          <w:b/>
        </w:rPr>
        <w:t xml:space="preserve"> = new </w:t>
      </w:r>
      <w:proofErr w:type="spellStart"/>
      <w:r w:rsidRPr="008A79A5">
        <w:rPr>
          <w:rFonts w:ascii="Courier New" w:hAnsi="Courier New" w:cs="Courier New"/>
          <w:b/>
        </w:rPr>
        <w:t>JsonSlurper</w:t>
      </w:r>
      <w:proofErr w:type="spellEnd"/>
      <w:r w:rsidR="008A3495">
        <w:rPr>
          <w:rFonts w:ascii="Courier New" w:hAnsi="Courier New" w:cs="Courier New"/>
          <w:b/>
        </w:rPr>
        <w:t>()</w:t>
      </w:r>
      <w:r w:rsidR="008A3495">
        <w:rPr>
          <w:rFonts w:ascii="Courier New" w:hAnsi="Courier New" w:cs="Courier New"/>
          <w:b/>
        </w:rPr>
        <w:br/>
        <w:t xml:space="preserve">def </w:t>
      </w:r>
      <w:proofErr w:type="spellStart"/>
      <w:r w:rsidR="008A3495">
        <w:rPr>
          <w:rFonts w:ascii="Courier New" w:hAnsi="Courier New" w:cs="Courier New"/>
          <w:b/>
        </w:rPr>
        <w:t>json</w:t>
      </w:r>
      <w:proofErr w:type="spellEnd"/>
      <w:r w:rsidR="008A3495">
        <w:rPr>
          <w:rFonts w:ascii="Courier New" w:hAnsi="Courier New" w:cs="Courier New"/>
          <w:b/>
        </w:rPr>
        <w:t xml:space="preserve"> = </w:t>
      </w:r>
      <w:proofErr w:type="spellStart"/>
      <w:r w:rsidR="008A3495">
        <w:rPr>
          <w:rFonts w:ascii="Courier New" w:hAnsi="Courier New" w:cs="Courier New"/>
          <w:b/>
        </w:rPr>
        <w:t>slurper.parseText</w:t>
      </w:r>
      <w:proofErr w:type="spellEnd"/>
      <w:r w:rsidR="008A3495">
        <w:rPr>
          <w:rFonts w:ascii="Courier New" w:hAnsi="Courier New" w:cs="Courier New"/>
          <w:b/>
        </w:rPr>
        <w:t>(</w:t>
      </w:r>
      <w:r w:rsidRPr="008A79A5">
        <w:rPr>
          <w:rFonts w:ascii="Courier New" w:hAnsi="Courier New" w:cs="Courier New"/>
          <w:b/>
        </w:rPr>
        <w:t>response</w:t>
      </w:r>
      <w:r w:rsidR="008A3495">
        <w:rPr>
          <w:rFonts w:ascii="Courier New" w:hAnsi="Courier New" w:cs="Courier New"/>
          <w:b/>
        </w:rPr>
        <w:t>)</w:t>
      </w:r>
    </w:p>
    <w:p w:rsidR="0042503F" w:rsidRPr="0042503F" w:rsidRDefault="0042503F" w:rsidP="00FE2B9E">
      <w:pPr>
        <w:autoSpaceDE w:val="0"/>
        <w:autoSpaceDN w:val="0"/>
        <w:adjustRightInd w:val="0"/>
        <w:spacing w:after="0" w:line="240" w:lineRule="auto"/>
        <w:rPr>
          <w:b/>
          <w:bCs/>
          <w:sz w:val="32"/>
        </w:rPr>
      </w:pPr>
    </w:p>
    <w:sectPr w:rsidR="0042503F" w:rsidRPr="0042503F" w:rsidSect="008B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23460"/>
    <w:multiLevelType w:val="hybridMultilevel"/>
    <w:tmpl w:val="1B923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D5662"/>
    <w:multiLevelType w:val="hybridMultilevel"/>
    <w:tmpl w:val="D5500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82BBF"/>
    <w:multiLevelType w:val="hybridMultilevel"/>
    <w:tmpl w:val="30DA74C2"/>
    <w:lvl w:ilvl="0" w:tplc="63CE506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Std" w:hint="default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825B2"/>
    <w:multiLevelType w:val="hybridMultilevel"/>
    <w:tmpl w:val="0B7295A8"/>
    <w:lvl w:ilvl="0" w:tplc="4E56B3B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BookAntiqu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445F"/>
    <w:rsid w:val="00003B97"/>
    <w:rsid w:val="00050416"/>
    <w:rsid w:val="00053B18"/>
    <w:rsid w:val="00076B3F"/>
    <w:rsid w:val="00081AB4"/>
    <w:rsid w:val="000835C1"/>
    <w:rsid w:val="0009479B"/>
    <w:rsid w:val="000A41B1"/>
    <w:rsid w:val="001150B5"/>
    <w:rsid w:val="00155138"/>
    <w:rsid w:val="001610FF"/>
    <w:rsid w:val="00171342"/>
    <w:rsid w:val="001B6D75"/>
    <w:rsid w:val="001E3FEC"/>
    <w:rsid w:val="001F74CC"/>
    <w:rsid w:val="00202AC1"/>
    <w:rsid w:val="0021179C"/>
    <w:rsid w:val="00224CB3"/>
    <w:rsid w:val="00242A50"/>
    <w:rsid w:val="00256940"/>
    <w:rsid w:val="00272DB7"/>
    <w:rsid w:val="00276AE2"/>
    <w:rsid w:val="00281FDC"/>
    <w:rsid w:val="0031348E"/>
    <w:rsid w:val="0031537C"/>
    <w:rsid w:val="00323AE3"/>
    <w:rsid w:val="003817B1"/>
    <w:rsid w:val="003F3310"/>
    <w:rsid w:val="00403FC8"/>
    <w:rsid w:val="0041445F"/>
    <w:rsid w:val="0042503F"/>
    <w:rsid w:val="00452EB7"/>
    <w:rsid w:val="00461A70"/>
    <w:rsid w:val="00482AFE"/>
    <w:rsid w:val="00486E96"/>
    <w:rsid w:val="004A611F"/>
    <w:rsid w:val="004D13ED"/>
    <w:rsid w:val="004F202A"/>
    <w:rsid w:val="005314E7"/>
    <w:rsid w:val="005326E8"/>
    <w:rsid w:val="005518EC"/>
    <w:rsid w:val="00580AC5"/>
    <w:rsid w:val="005C0637"/>
    <w:rsid w:val="005E392A"/>
    <w:rsid w:val="005E684B"/>
    <w:rsid w:val="00634855"/>
    <w:rsid w:val="00655902"/>
    <w:rsid w:val="0069091B"/>
    <w:rsid w:val="006A7F03"/>
    <w:rsid w:val="006B08C6"/>
    <w:rsid w:val="006E017C"/>
    <w:rsid w:val="006F3DCD"/>
    <w:rsid w:val="006F6FA5"/>
    <w:rsid w:val="00720272"/>
    <w:rsid w:val="00742E21"/>
    <w:rsid w:val="0075751E"/>
    <w:rsid w:val="00764939"/>
    <w:rsid w:val="00793B32"/>
    <w:rsid w:val="007A790C"/>
    <w:rsid w:val="007C063D"/>
    <w:rsid w:val="007C1695"/>
    <w:rsid w:val="007E5F22"/>
    <w:rsid w:val="007F1C67"/>
    <w:rsid w:val="00837DF4"/>
    <w:rsid w:val="008618E1"/>
    <w:rsid w:val="008722BF"/>
    <w:rsid w:val="0089071C"/>
    <w:rsid w:val="00890A8D"/>
    <w:rsid w:val="008A2031"/>
    <w:rsid w:val="008A3495"/>
    <w:rsid w:val="008A4142"/>
    <w:rsid w:val="008A79A5"/>
    <w:rsid w:val="008B6DB7"/>
    <w:rsid w:val="008C15B5"/>
    <w:rsid w:val="00965BE2"/>
    <w:rsid w:val="009B21AF"/>
    <w:rsid w:val="009B67D8"/>
    <w:rsid w:val="009E7A13"/>
    <w:rsid w:val="00A06E2D"/>
    <w:rsid w:val="00A113C5"/>
    <w:rsid w:val="00A30CC3"/>
    <w:rsid w:val="00A34693"/>
    <w:rsid w:val="00AD496C"/>
    <w:rsid w:val="00AE0CEB"/>
    <w:rsid w:val="00AF227A"/>
    <w:rsid w:val="00B028B2"/>
    <w:rsid w:val="00B060BA"/>
    <w:rsid w:val="00B502AE"/>
    <w:rsid w:val="00B509F8"/>
    <w:rsid w:val="00B53684"/>
    <w:rsid w:val="00B5647E"/>
    <w:rsid w:val="00B62165"/>
    <w:rsid w:val="00BA053F"/>
    <w:rsid w:val="00BC2F27"/>
    <w:rsid w:val="00C600E3"/>
    <w:rsid w:val="00C64506"/>
    <w:rsid w:val="00CE6B1B"/>
    <w:rsid w:val="00CE79A1"/>
    <w:rsid w:val="00D12C60"/>
    <w:rsid w:val="00D13159"/>
    <w:rsid w:val="00D13FAE"/>
    <w:rsid w:val="00D42C43"/>
    <w:rsid w:val="00D4673B"/>
    <w:rsid w:val="00D5082C"/>
    <w:rsid w:val="00D5089F"/>
    <w:rsid w:val="00D52601"/>
    <w:rsid w:val="00D5553C"/>
    <w:rsid w:val="00D555BE"/>
    <w:rsid w:val="00D64B93"/>
    <w:rsid w:val="00D6565F"/>
    <w:rsid w:val="00DC5425"/>
    <w:rsid w:val="00DF262A"/>
    <w:rsid w:val="00E04A47"/>
    <w:rsid w:val="00E10E42"/>
    <w:rsid w:val="00E20CE3"/>
    <w:rsid w:val="00E270F5"/>
    <w:rsid w:val="00E3698C"/>
    <w:rsid w:val="00E4028C"/>
    <w:rsid w:val="00E507B8"/>
    <w:rsid w:val="00E76F34"/>
    <w:rsid w:val="00EA2258"/>
    <w:rsid w:val="00ED48A9"/>
    <w:rsid w:val="00EE4214"/>
    <w:rsid w:val="00EE4D6B"/>
    <w:rsid w:val="00F35834"/>
    <w:rsid w:val="00F371EE"/>
    <w:rsid w:val="00F564DA"/>
    <w:rsid w:val="00F5761A"/>
    <w:rsid w:val="00F66250"/>
    <w:rsid w:val="00F937AD"/>
    <w:rsid w:val="00FD5530"/>
    <w:rsid w:val="00FE2B9E"/>
    <w:rsid w:val="00FE4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B7"/>
  </w:style>
  <w:style w:type="paragraph" w:styleId="Heading1">
    <w:name w:val="heading 1"/>
    <w:basedOn w:val="Normal"/>
    <w:link w:val="Heading1Char"/>
    <w:uiPriority w:val="9"/>
    <w:qFormat/>
    <w:rsid w:val="00276A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9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8B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A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E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B9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1551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oapui.org/apidocs/com/eviware/soapui/support/XmlHol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187</cp:revision>
  <dcterms:created xsi:type="dcterms:W3CDTF">2018-02-19T18:13:00Z</dcterms:created>
  <dcterms:modified xsi:type="dcterms:W3CDTF">2018-08-11T03:07:00Z</dcterms:modified>
</cp:coreProperties>
</file>