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61D8" w14:textId="77777777" w:rsidR="00FA3B36" w:rsidRPr="00FA3B36" w:rsidRDefault="00FA3B36" w:rsidP="00FA3B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Написать первую программу на языке PHP довольно просто. Для этого нужно в корневом каталоге сайта создать файл, допустим </w:t>
      </w:r>
      <w:proofErr w:type="spellStart"/>
      <w:r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index.php</w:t>
      </w:r>
      <w:proofErr w:type="spellEnd"/>
      <w:r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 (Вообще то, имя файла может быть любым, хоть 6556khkdsjfhs.php, однако, лучше давать файлам осмысленные имена.)</w:t>
      </w:r>
    </w:p>
    <w:p w14:paraId="3F2D67BF" w14:textId="3E91FBDA" w:rsidR="00FA3B36" w:rsidRPr="00415BEB" w:rsidRDefault="00FA3B36" w:rsidP="002D4960">
      <w:pPr>
        <w:pStyle w:val="a5"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150" w:line="240" w:lineRule="auto"/>
        <w:ind w:left="0" w:firstLine="567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415BEB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 созданном файле напишем код:</w:t>
      </w:r>
    </w:p>
    <w:p w14:paraId="4BF1E0C7" w14:textId="77777777" w:rsidR="00FA3B36" w:rsidRPr="00FA3B36" w:rsidRDefault="00FA3B36" w:rsidP="00FA3B36">
      <w:pPr>
        <w:numPr>
          <w:ilvl w:val="0"/>
          <w:numId w:val="1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FA3B36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&lt;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?</w:t>
      </w:r>
    </w:p>
    <w:p w14:paraId="19491CB2" w14:textId="77777777" w:rsidR="00FA3B36" w:rsidRPr="00FA3B36" w:rsidRDefault="00FA3B36" w:rsidP="00FA3B36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"Первые строки кода на языке PHP"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24DE8972" w14:textId="77777777" w:rsidR="00FA3B36" w:rsidRPr="00FA3B36" w:rsidRDefault="00FA3B36" w:rsidP="00FA3B36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FA3B36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084B9769" w14:textId="77777777" w:rsidR="00FA3B36" w:rsidRPr="00FA3B36" w:rsidRDefault="00FA3B36" w:rsidP="00FA3B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Сохраним файл.</w:t>
      </w:r>
    </w:p>
    <w:p w14:paraId="56FC4513" w14:textId="6A923142" w:rsidR="00FA3B36" w:rsidRPr="00FA3B36" w:rsidRDefault="00FA3B36" w:rsidP="00FA3B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Для просмотра результата выполнения программы наберите в браузере адрес вашего сайта и укажите имя файла. </w:t>
      </w:r>
    </w:p>
    <w:p w14:paraId="26F2D101" w14:textId="77777777" w:rsidR="00FA3B36" w:rsidRPr="00FA3B36" w:rsidRDefault="00FA3B36" w:rsidP="00FA3B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Такой простой код, </w:t>
      </w:r>
      <w:proofErr w:type="gramStart"/>
      <w:r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конечно</w:t>
      </w:r>
      <w:proofErr w:type="gramEnd"/>
      <w:r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используется только в тренировочных целях, да одной из важнейших задач PHP является генерация HTML-кода.</w:t>
      </w:r>
    </w:p>
    <w:p w14:paraId="4C48EACE" w14:textId="0661B011" w:rsidR="00FA3B36" w:rsidRPr="00FA3B36" w:rsidRDefault="00415BEB" w:rsidP="002D4960">
      <w:pPr>
        <w:shd w:val="clear" w:color="auto" w:fill="FFFFFF"/>
        <w:spacing w:after="150" w:line="240" w:lineRule="auto"/>
        <w:ind w:firstLine="567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2. </w:t>
      </w:r>
      <w:r w:rsidR="00FA3B36"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Усложним программу (вместо точек впишите вашу группу, фамилию и инициалы)</w:t>
      </w:r>
    </w:p>
    <w:p w14:paraId="2464B9B4" w14:textId="77777777" w:rsidR="00FA3B36" w:rsidRPr="00FA3B36" w:rsidRDefault="00FA3B36" w:rsidP="00FA3B3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FA3B36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4734F233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FA3B36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&lt;?</w:t>
      </w:r>
      <w:proofErr w:type="spellStart"/>
      <w:r w:rsidRPr="00FA3B36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php</w:t>
      </w:r>
      <w:proofErr w:type="spellEnd"/>
    </w:p>
    <w:p w14:paraId="553C7720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"&lt;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html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&gt;&lt;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head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&gt;"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0BB2F659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val="en-US" w:eastAsia="ru-RU"/>
        </w:rPr>
      </w:pPr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val="en-US" w:eastAsia="ru-RU"/>
        </w:rPr>
        <w:t>echo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'&lt;meta http-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equiv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val="en-US" w:eastAsia="ru-RU"/>
        </w:rPr>
        <w:t>="Content-Type" content="text/html; charset=windows-1251"&gt;'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val="en-US" w:eastAsia="ru-RU"/>
        </w:rPr>
        <w:t xml:space="preserve">; </w:t>
      </w:r>
    </w:p>
    <w:p w14:paraId="6BA16123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"&lt;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title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&gt;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Програмка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 xml:space="preserve"> посложнее&lt;/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title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&gt;"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29186D62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"&lt;/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head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&gt;"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29291135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"&lt;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body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&gt;"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2785F878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"&lt;h</w:t>
      </w:r>
      <w:proofErr w:type="gram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1&gt;Этот</w:t>
      </w:r>
      <w:proofErr w:type="gram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 xml:space="preserve"> скрипт написал студент группы ... ...&lt;/h1&gt;"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5999E1BE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"&lt;p&gt;Язык PHP позволяет генерировать HTML-страницы на лету&lt;/p&gt;"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7F76212B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"&lt;/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body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&gt;"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71E36514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FA3B36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"&lt;/</w:t>
      </w:r>
      <w:proofErr w:type="spellStart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html</w:t>
      </w:r>
      <w:proofErr w:type="spellEnd"/>
      <w:r w:rsidRPr="00FA3B36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&gt;"</w:t>
      </w:r>
      <w:r w:rsidRPr="00FA3B36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3BA9B736" w14:textId="77777777" w:rsidR="00FA3B36" w:rsidRPr="00FA3B36" w:rsidRDefault="00FA3B36" w:rsidP="00FA3B36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FA3B36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52DED602" w14:textId="77777777" w:rsidR="00E416CF" w:rsidRDefault="00E416CF"/>
    <w:sectPr w:rsidR="00E41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7FA6"/>
    <w:multiLevelType w:val="multilevel"/>
    <w:tmpl w:val="B472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059DA"/>
    <w:multiLevelType w:val="multilevel"/>
    <w:tmpl w:val="8EF8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36"/>
    <w:rsid w:val="002D4960"/>
    <w:rsid w:val="00415BEB"/>
    <w:rsid w:val="00E416CF"/>
    <w:rsid w:val="00F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3D1E"/>
  <w15:chartTrackingRefBased/>
  <w15:docId w15:val="{C3187B44-B2A4-4B35-8BDA-CFFE3713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y0">
    <w:name w:val="sy0"/>
    <w:basedOn w:val="a0"/>
    <w:rsid w:val="00FA3B36"/>
  </w:style>
  <w:style w:type="character" w:customStyle="1" w:styleId="kw1">
    <w:name w:val="kw1"/>
    <w:basedOn w:val="a0"/>
    <w:rsid w:val="00FA3B36"/>
  </w:style>
  <w:style w:type="character" w:customStyle="1" w:styleId="st0">
    <w:name w:val="st0"/>
    <w:basedOn w:val="a0"/>
    <w:rsid w:val="00FA3B36"/>
  </w:style>
  <w:style w:type="character" w:customStyle="1" w:styleId="de2">
    <w:name w:val="de2"/>
    <w:basedOn w:val="a0"/>
    <w:rsid w:val="00FA3B36"/>
  </w:style>
  <w:style w:type="character" w:styleId="a4">
    <w:name w:val="Hyperlink"/>
    <w:basedOn w:val="a0"/>
    <w:uiPriority w:val="99"/>
    <w:semiHidden/>
    <w:unhideWhenUsed/>
    <w:rsid w:val="00FA3B36"/>
    <w:rPr>
      <w:color w:val="0000FF"/>
      <w:u w:val="single"/>
    </w:rPr>
  </w:style>
  <w:style w:type="character" w:customStyle="1" w:styleId="de1">
    <w:name w:val="de1"/>
    <w:basedOn w:val="a0"/>
    <w:rsid w:val="00FA3B36"/>
  </w:style>
  <w:style w:type="character" w:customStyle="1" w:styleId="st1">
    <w:name w:val="st1"/>
    <w:basedOn w:val="a0"/>
    <w:rsid w:val="00FA3B36"/>
  </w:style>
  <w:style w:type="paragraph" w:styleId="a5">
    <w:name w:val="List Paragraph"/>
    <w:basedOn w:val="a"/>
    <w:uiPriority w:val="34"/>
    <w:qFormat/>
    <w:rsid w:val="0041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Ruslan Ildarovich</cp:lastModifiedBy>
  <cp:revision>3</cp:revision>
  <dcterms:created xsi:type="dcterms:W3CDTF">2024-05-13T11:11:00Z</dcterms:created>
  <dcterms:modified xsi:type="dcterms:W3CDTF">2024-05-13T11:12:00Z</dcterms:modified>
</cp:coreProperties>
</file>