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4AAB" w14:textId="42F31D6E" w:rsidR="0095628D" w:rsidRDefault="008169B1">
      <w:r>
        <w:rPr>
          <w:rFonts w:hint="eastAsia"/>
        </w:rPr>
        <w:t>2024.6.14</w:t>
      </w:r>
    </w:p>
    <w:p w14:paraId="7D498C56" w14:textId="1A4088FA" w:rsidR="008169B1" w:rsidRDefault="008169B1">
      <w:r>
        <w:rPr>
          <w:rFonts w:hint="eastAsia"/>
        </w:rPr>
        <w:t>已完成differential_pair的仿真(大信号仿真-静态工作点，如下图)，以及采用电阻负载的矢量合成单元的大信号仿真。</w:t>
      </w:r>
    </w:p>
    <w:p w14:paraId="26C3695D" w14:textId="43008FD0" w:rsidR="008169B1" w:rsidRDefault="008169B1" w:rsidP="008169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99FE79" wp14:editId="252DE106">
            <wp:extent cx="4442018" cy="3094330"/>
            <wp:effectExtent l="0" t="0" r="0" b="0"/>
            <wp:docPr id="1626847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7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239" cy="31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E02F" w14:textId="79DBCB24" w:rsidR="008169B1" w:rsidRDefault="008169B1" w:rsidP="008169B1">
      <w:pPr>
        <w:jc w:val="center"/>
      </w:pPr>
      <w:r w:rsidRPr="008169B1">
        <w:drawing>
          <wp:inline distT="0" distB="0" distL="0" distR="0" wp14:anchorId="000D2E53" wp14:editId="5FC56EF3">
            <wp:extent cx="2800854" cy="2051914"/>
            <wp:effectExtent l="0" t="0" r="0" b="5715"/>
            <wp:docPr id="154546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60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361" cy="20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203F" w14:textId="5522C91C" w:rsidR="008169B1" w:rsidRDefault="008169B1" w:rsidP="008169B1">
      <w:r>
        <w:rPr>
          <w:rFonts w:hint="eastAsia"/>
        </w:rPr>
        <w:t>目前Vb的范围：0.3V-0.85V(电流大小会随着Vb发生变化)</w:t>
      </w:r>
      <w:r w:rsidR="005164FC">
        <w:rPr>
          <w:rFonts w:hint="eastAsia"/>
        </w:rPr>
        <w:t>。</w:t>
      </w:r>
    </w:p>
    <w:p w14:paraId="774DDFA7" w14:textId="77777777" w:rsidR="005164FC" w:rsidRDefault="005164FC" w:rsidP="008169B1"/>
    <w:p w14:paraId="275EC51F" w14:textId="15414C84" w:rsidR="005164FC" w:rsidRDefault="005164FC" w:rsidP="008169B1">
      <w:r>
        <w:rPr>
          <w:rFonts w:hint="eastAsia"/>
        </w:rPr>
        <w:t>采用理想DC电流源来为矢量合成单元提供漏极电流的电路(如下图)</w:t>
      </w:r>
    </w:p>
    <w:p w14:paraId="61E8A47E" w14:textId="522E7126" w:rsidR="005164FC" w:rsidRDefault="005164FC" w:rsidP="005164FC">
      <w:pPr>
        <w:jc w:val="center"/>
      </w:pPr>
      <w:r>
        <w:rPr>
          <w:noProof/>
        </w:rPr>
        <w:drawing>
          <wp:inline distT="0" distB="0" distL="0" distR="0" wp14:anchorId="5AB7AA67" wp14:editId="48F7BE9F">
            <wp:extent cx="4573576" cy="2271370"/>
            <wp:effectExtent l="0" t="0" r="0" b="0"/>
            <wp:docPr id="79195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1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775" cy="22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4F6" w14:textId="79B493E8" w:rsidR="005164FC" w:rsidRDefault="005164FC" w:rsidP="008169B1">
      <w:r>
        <w:rPr>
          <w:rFonts w:hint="eastAsia"/>
        </w:rPr>
        <w:lastRenderedPageBreak/>
        <w:t>此图将VDD增加至3V，同时Vin_CM和Vcont也增加，这样可以实现Ibias有更大的变化范围：Ibias&lt;3.5mA。</w:t>
      </w:r>
    </w:p>
    <w:p w14:paraId="1E224E55" w14:textId="214D18BD" w:rsidR="005164FC" w:rsidRDefault="005164FC" w:rsidP="005164FC">
      <w:pPr>
        <w:jc w:val="center"/>
      </w:pPr>
      <w:r>
        <w:rPr>
          <w:noProof/>
        </w:rPr>
        <w:drawing>
          <wp:inline distT="0" distB="0" distL="0" distR="0" wp14:anchorId="25BAD657" wp14:editId="7F7CE72B">
            <wp:extent cx="3848481" cy="2836880"/>
            <wp:effectExtent l="0" t="0" r="0" b="1905"/>
            <wp:docPr id="893058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8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060" cy="28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D307" w14:textId="61B460B4" w:rsidR="005164FC" w:rsidRPr="005164FC" w:rsidRDefault="005164FC" w:rsidP="005164FC">
      <w:pPr>
        <w:rPr>
          <w:rFonts w:hint="eastAsia"/>
        </w:rPr>
      </w:pPr>
      <w:r>
        <w:rPr>
          <w:rFonts w:hint="eastAsia"/>
        </w:rPr>
        <w:t>待解决的问题：分析每一路吉尔伯特单元的增益，并应该得到每一路增益随Ibias的变化曲线。</w:t>
      </w:r>
    </w:p>
    <w:sectPr w:rsidR="005164FC" w:rsidRPr="00516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BA"/>
    <w:rsid w:val="000028BA"/>
    <w:rsid w:val="00087E1B"/>
    <w:rsid w:val="005164FC"/>
    <w:rsid w:val="008169B1"/>
    <w:rsid w:val="0095628D"/>
    <w:rsid w:val="00A73A8E"/>
    <w:rsid w:val="00F1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33E0"/>
  <w15:chartTrackingRefBased/>
  <w15:docId w15:val="{F5C17715-CDD3-4683-8DD1-C04D6065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9B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5</cp:revision>
  <dcterms:created xsi:type="dcterms:W3CDTF">2024-06-14T06:03:00Z</dcterms:created>
  <dcterms:modified xsi:type="dcterms:W3CDTF">2024-06-14T09:39:00Z</dcterms:modified>
</cp:coreProperties>
</file>