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644D" w14:textId="02462077" w:rsidR="00857FCC" w:rsidRDefault="00857FCC">
      <w:bookmarkStart w:id="0" w:name="_Hlk153981914"/>
      <w:r>
        <w:rPr>
          <w:rFonts w:hint="eastAsia"/>
        </w:rPr>
        <w:t>训练过程的</w:t>
      </w:r>
      <w:r w:rsidR="002F7373">
        <w:rPr>
          <w:rFonts w:hint="eastAsia"/>
        </w:rPr>
        <w:t>任意</w:t>
      </w:r>
      <w:r>
        <w:rPr>
          <w:rFonts w:hint="eastAsia"/>
        </w:rPr>
        <w:t>时刻，网络输入端的样本序列为一个</w:t>
      </w:r>
      <w:r w:rsidRPr="00857FCC">
        <w:rPr>
          <w:position w:val="-4"/>
        </w:rPr>
        <w:object w:dxaOrig="180" w:dyaOrig="279" w14:anchorId="253299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3.95pt" o:ole="">
            <v:imagedata r:id="rId4" o:title=""/>
          </v:shape>
          <o:OLEObject Type="Embed" ProgID="Equation.DSMT4" ShapeID="_x0000_i1025" DrawAspect="Content" ObjectID="_1764655690" r:id="rId5"/>
        </w:object>
      </w:r>
      <w:r w:rsidRPr="00857FCC">
        <w:rPr>
          <w:position w:val="-14"/>
        </w:rPr>
        <w:object w:dxaOrig="2280" w:dyaOrig="400" w14:anchorId="34772159">
          <v:shape id="_x0000_i1026" type="#_x0000_t75" style="width:113.9pt;height:19.9pt" o:ole="">
            <v:imagedata r:id="rId6" o:title=""/>
          </v:shape>
          <o:OLEObject Type="Embed" ProgID="Equation.DSMT4" ShapeID="_x0000_i1026" DrawAspect="Content" ObjectID="_1764655691" r:id="rId7"/>
        </w:object>
      </w:r>
      <w:r>
        <w:rPr>
          <w:rFonts w:hint="eastAsia"/>
        </w:rPr>
        <w:t>向量</w:t>
      </w:r>
      <w:r w:rsidR="002F7373">
        <w:rPr>
          <w:rFonts w:hint="eastAsia"/>
        </w:rPr>
        <w:t>，包括</w:t>
      </w:r>
      <w:r w:rsidR="002F7373" w:rsidRPr="002F7373">
        <w:rPr>
          <w:position w:val="-10"/>
        </w:rPr>
        <w:object w:dxaOrig="520" w:dyaOrig="320" w14:anchorId="3ED7F8EF">
          <v:shape id="_x0000_i1027" type="#_x0000_t75" style="width:25.8pt;height:16.1pt" o:ole="">
            <v:imagedata r:id="rId8" o:title=""/>
          </v:shape>
          <o:OLEObject Type="Embed" ProgID="Equation.DSMT4" ShapeID="_x0000_i1027" DrawAspect="Content" ObjectID="_1764655692" r:id="rId9"/>
        </w:object>
      </w:r>
      <w:r w:rsidR="002F7373">
        <w:rPr>
          <w:rFonts w:hint="eastAsia"/>
        </w:rPr>
        <w:t>与</w:t>
      </w:r>
      <w:r w:rsidR="002F7373" w:rsidRPr="002F7373">
        <w:rPr>
          <w:position w:val="-16"/>
        </w:rPr>
        <w:object w:dxaOrig="700" w:dyaOrig="440" w14:anchorId="377B9707">
          <v:shape id="_x0000_i1028" type="#_x0000_t75" style="width:34.95pt;height:22.05pt" o:ole="">
            <v:imagedata r:id="rId10" o:title=""/>
          </v:shape>
          <o:OLEObject Type="Embed" ProgID="Equation.DSMT4" ShapeID="_x0000_i1028" DrawAspect="Content" ObjectID="_1764655693" r:id="rId11"/>
        </w:object>
      </w:r>
      <w:r w:rsidR="002F7373">
        <w:rPr>
          <w:rFonts w:hint="eastAsia"/>
        </w:rPr>
        <w:t>的现在和过去时间的值：</w:t>
      </w:r>
    </w:p>
    <w:bookmarkEnd w:id="0"/>
    <w:p w14:paraId="3AAAE843" w14:textId="2309510B" w:rsidR="002F7373" w:rsidRDefault="009A3215">
      <w:r w:rsidRPr="009A3215">
        <w:rPr>
          <w:position w:val="-4"/>
        </w:rPr>
        <w:object w:dxaOrig="180" w:dyaOrig="279" w14:anchorId="5BE984E2">
          <v:shape id="_x0000_i1029" type="#_x0000_t75" style="width:9.15pt;height:13.95pt" o:ole="">
            <v:imagedata r:id="rId4" o:title=""/>
          </v:shape>
          <o:OLEObject Type="Embed" ProgID="Equation.DSMT4" ShapeID="_x0000_i1029" DrawAspect="Content" ObjectID="_1764655694" r:id="rId12"/>
        </w:object>
      </w:r>
      <w:bookmarkStart w:id="1" w:name="_Hlk153982098"/>
      <w:r w:rsidRPr="002F7373">
        <w:rPr>
          <w:position w:val="-40"/>
        </w:rPr>
        <w:object w:dxaOrig="8480" w:dyaOrig="920" w14:anchorId="1CF5285C">
          <v:shape id="_x0000_i1030" type="#_x0000_t75" style="width:423.95pt;height:46.2pt" o:ole="">
            <v:imagedata r:id="rId13" o:title=""/>
          </v:shape>
          <o:OLEObject Type="Embed" ProgID="Equation.DSMT4" ShapeID="_x0000_i1030" DrawAspect="Content" ObjectID="_1764655695" r:id="rId14"/>
        </w:object>
      </w:r>
      <w:bookmarkEnd w:id="1"/>
    </w:p>
    <w:p w14:paraId="097A3DA6" w14:textId="56F57012" w:rsidR="009A3215" w:rsidRDefault="009A3215">
      <w:r>
        <w:rPr>
          <w:rFonts w:hint="eastAsia"/>
        </w:rPr>
        <w:t>其中，</w:t>
      </w:r>
      <w:bookmarkStart w:id="2" w:name="_Hlk153982260"/>
      <w:r w:rsidRPr="009A3215">
        <w:rPr>
          <w:position w:val="-6"/>
        </w:rPr>
        <w:object w:dxaOrig="260" w:dyaOrig="220" w14:anchorId="3F881F80">
          <v:shape id="_x0000_i1031" type="#_x0000_t75" style="width:12.9pt;height:10.75pt" o:ole="">
            <v:imagedata r:id="rId15" o:title=""/>
          </v:shape>
          <o:OLEObject Type="Embed" ProgID="Equation.DSMT4" ShapeID="_x0000_i1031" DrawAspect="Content" ObjectID="_1764655696" r:id="rId16"/>
        </w:object>
      </w:r>
      <w:r>
        <w:rPr>
          <w:rFonts w:hint="eastAsia"/>
        </w:rPr>
        <w:t>表示输入样本序列的记忆深度，</w:t>
      </w:r>
      <w:r w:rsidRPr="009A3215">
        <w:rPr>
          <w:position w:val="-14"/>
        </w:rPr>
        <w:object w:dxaOrig="2520" w:dyaOrig="400" w14:anchorId="62338DF8">
          <v:shape id="_x0000_i1032" type="#_x0000_t75" style="width:126.25pt;height:19.9pt" o:ole="">
            <v:imagedata r:id="rId17" o:title=""/>
          </v:shape>
          <o:OLEObject Type="Embed" ProgID="Equation.DSMT4" ShapeID="_x0000_i1032" DrawAspect="Content" ObjectID="_1764655697" r:id="rId18"/>
        </w:object>
      </w:r>
      <w:r>
        <w:rPr>
          <w:rFonts w:hint="eastAsia"/>
        </w:rPr>
        <w:t>，</w:t>
      </w:r>
      <w:r w:rsidRPr="009A3215">
        <w:rPr>
          <w:position w:val="-14"/>
        </w:rPr>
        <w:object w:dxaOrig="760" w:dyaOrig="400" w14:anchorId="0C02ABDC">
          <v:shape id="_x0000_i1033" type="#_x0000_t75" style="width:38.15pt;height:19.9pt" o:ole="">
            <v:imagedata r:id="rId19" o:title=""/>
          </v:shape>
          <o:OLEObject Type="Embed" ProgID="Equation.DSMT4" ShapeID="_x0000_i1033" DrawAspect="Content" ObjectID="_1764655698" r:id="rId20"/>
        </w:object>
      </w:r>
      <w:r>
        <w:rPr>
          <w:rFonts w:hint="eastAsia"/>
        </w:rPr>
        <w:t>表示输入信号的幅值，</w:t>
      </w:r>
      <w:r w:rsidRPr="009A3215">
        <w:rPr>
          <w:position w:val="-6"/>
        </w:rPr>
        <w:object w:dxaOrig="200" w:dyaOrig="279" w14:anchorId="6D079916">
          <v:shape id="_x0000_i1034" type="#_x0000_t75" style="width:10.2pt;height:13.95pt" o:ole="">
            <v:imagedata r:id="rId21" o:title=""/>
          </v:shape>
          <o:OLEObject Type="Embed" ProgID="Equation.DSMT4" ShapeID="_x0000_i1034" DrawAspect="Content" ObjectID="_1764655699" r:id="rId22"/>
        </w:object>
      </w:r>
      <w:r>
        <w:rPr>
          <w:rFonts w:hint="eastAsia"/>
        </w:rPr>
        <w:t>表示网络输入端引入输入信号包络的非线性阶数。</w:t>
      </w:r>
      <w:bookmarkEnd w:id="2"/>
    </w:p>
    <w:p w14:paraId="062F4346" w14:textId="0DDAD430" w:rsidR="009A3215" w:rsidRPr="009A3215" w:rsidRDefault="009A3215" w:rsidP="009A3215">
      <w:bookmarkStart w:id="3" w:name="_Hlk153982294"/>
      <w:r w:rsidRPr="009A3215">
        <w:rPr>
          <w:rFonts w:hint="eastAsia"/>
        </w:rPr>
        <w:t>延迟响应是通过</w:t>
      </w:r>
      <w:r w:rsidR="00265C19">
        <w:rPr>
          <w:rFonts w:hint="eastAsia"/>
        </w:rPr>
        <w:t>使用</w:t>
      </w:r>
      <w:r w:rsidR="00265C19" w:rsidRPr="00265C19">
        <w:rPr>
          <w:position w:val="-14"/>
        </w:rPr>
        <w:object w:dxaOrig="840" w:dyaOrig="440" w14:anchorId="6B3E428B">
          <v:shape id="_x0000_i1035" type="#_x0000_t75" style="width:41.9pt;height:22.05pt" o:ole="">
            <v:imagedata r:id="rId23" o:title=""/>
          </v:shape>
          <o:OLEObject Type="Embed" ProgID="Equation.DSMT4" ShapeID="_x0000_i1035" DrawAspect="Content" ObjectID="_1764655700" r:id="rId24"/>
        </w:object>
      </w:r>
      <w:r w:rsidRPr="009A3215">
        <w:rPr>
          <w:rFonts w:hint="eastAsia"/>
        </w:rPr>
        <w:t>作</w:t>
      </w:r>
      <w:r w:rsidR="00265C19">
        <w:rPr>
          <w:rFonts w:hint="eastAsia"/>
        </w:rPr>
        <w:t>为</w:t>
      </w:r>
      <w:r w:rsidRPr="009A3215">
        <w:rPr>
          <w:rFonts w:hint="eastAsia"/>
        </w:rPr>
        <w:t>延迟运算符来实现的，其中</w:t>
      </w:r>
      <w:r w:rsidR="00265C19" w:rsidRPr="00265C19">
        <w:rPr>
          <w:position w:val="-4"/>
        </w:rPr>
        <w:object w:dxaOrig="380" w:dyaOrig="300" w14:anchorId="1947CBE8">
          <v:shape id="_x0000_i1036" type="#_x0000_t75" style="width:18.8pt;height:15.05pt" o:ole="">
            <v:imagedata r:id="rId25" o:title=""/>
          </v:shape>
          <o:OLEObject Type="Embed" ProgID="Equation.DSMT4" ShapeID="_x0000_i1036" DrawAspect="Content" ObjectID="_1764655701" r:id="rId26"/>
        </w:object>
      </w:r>
      <w:r w:rsidRPr="009A3215">
        <w:rPr>
          <w:rFonts w:hint="eastAsia"/>
        </w:rPr>
        <w:t>是单位延迟运算符</w:t>
      </w:r>
      <w:r w:rsidR="00265C19">
        <w:rPr>
          <w:rFonts w:hint="eastAsia"/>
        </w:rPr>
        <w:t>，将其用</w:t>
      </w:r>
      <w:r w:rsidR="00265C19" w:rsidRPr="00265C19">
        <w:rPr>
          <w:position w:val="-14"/>
        </w:rPr>
        <w:object w:dxaOrig="639" w:dyaOrig="400" w14:anchorId="65C7236B">
          <v:shape id="_x0000_i1037" type="#_x0000_t75" style="width:31.7pt;height:19.9pt" o:ole="">
            <v:imagedata r:id="rId27" o:title=""/>
          </v:shape>
          <o:OLEObject Type="Embed" ProgID="Equation.DSMT4" ShapeID="_x0000_i1037" DrawAspect="Content" ObjectID="_1764655702" r:id="rId28"/>
        </w:object>
      </w:r>
      <w:r w:rsidR="00265C19">
        <w:rPr>
          <w:rFonts w:hint="eastAsia"/>
        </w:rPr>
        <w:t>时，</w:t>
      </w:r>
      <w:r w:rsidRPr="009A3215">
        <w:rPr>
          <w:rFonts w:hint="eastAsia"/>
        </w:rPr>
        <w:t>会产生其延迟</w:t>
      </w:r>
      <w:r w:rsidR="00265C19">
        <w:rPr>
          <w:rFonts w:hint="eastAsia"/>
        </w:rPr>
        <w:t>信号</w:t>
      </w:r>
      <w:r w:rsidR="00265C19" w:rsidRPr="0047302B">
        <w:rPr>
          <w:position w:val="-14"/>
        </w:rPr>
        <w:object w:dxaOrig="940" w:dyaOrig="400" w14:anchorId="4ABEA0C9">
          <v:shape id="_x0000_i1038" type="#_x0000_t75" style="width:46.75pt;height:19.9pt" o:ole="">
            <v:imagedata r:id="rId29" o:title=""/>
          </v:shape>
          <o:OLEObject Type="Embed" ProgID="Equation.DSMT4" ShapeID="_x0000_i1038" DrawAspect="Content" ObjectID="_1764655703" r:id="rId30"/>
        </w:object>
      </w:r>
      <w:r w:rsidRPr="009A3215">
        <w:rPr>
          <w:rFonts w:hint="eastAsia"/>
        </w:rPr>
        <w:t>。抽头延迟线</w:t>
      </w:r>
      <w:r w:rsidR="00265C19" w:rsidRPr="00265C19">
        <w:rPr>
          <w:position w:val="-14"/>
        </w:rPr>
        <w:object w:dxaOrig="680" w:dyaOrig="400" w14:anchorId="352E7839">
          <v:shape id="_x0000_i1039" type="#_x0000_t75" style="width:33.85pt;height:19.9pt" o:ole="">
            <v:imagedata r:id="rId31" o:title=""/>
          </v:shape>
          <o:OLEObject Type="Embed" ProgID="Equation.DSMT4" ShapeID="_x0000_i1039" DrawAspect="Content" ObjectID="_1764655704" r:id="rId32"/>
        </w:object>
      </w:r>
      <w:r w:rsidR="00265C19">
        <w:rPr>
          <w:rFonts w:hint="eastAsia"/>
        </w:rPr>
        <w:t>会</w:t>
      </w:r>
      <w:r w:rsidRPr="009A3215">
        <w:rPr>
          <w:rFonts w:hint="eastAsia"/>
        </w:rPr>
        <w:t>存储来自先前时间步长的值</w:t>
      </w:r>
      <w:bookmarkEnd w:id="3"/>
      <w:r w:rsidRPr="009A3215">
        <w:rPr>
          <w:rFonts w:hint="eastAsia"/>
        </w:rPr>
        <w:t>，</w:t>
      </w:r>
    </w:p>
    <w:p w14:paraId="4BB426F7" w14:textId="77777777" w:rsidR="009A3215" w:rsidRPr="00E44263" w:rsidRDefault="009A3215"/>
    <w:sectPr w:rsidR="009A3215" w:rsidRPr="00E4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3E"/>
    <w:rsid w:val="00265C19"/>
    <w:rsid w:val="002E175E"/>
    <w:rsid w:val="002F7373"/>
    <w:rsid w:val="0042743E"/>
    <w:rsid w:val="00857FCC"/>
    <w:rsid w:val="009A3215"/>
    <w:rsid w:val="00C51DB4"/>
    <w:rsid w:val="00E44263"/>
    <w:rsid w:val="00EB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5CA5"/>
  <w15:chartTrackingRefBased/>
  <w15:docId w15:val="{32880014-561E-4FA2-A254-D655256A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73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31</cp:revision>
  <dcterms:created xsi:type="dcterms:W3CDTF">2023-12-20T02:36:00Z</dcterms:created>
  <dcterms:modified xsi:type="dcterms:W3CDTF">2023-12-21T01:21:00Z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