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06" w:rsidRDefault="00173B2E" w:rsidP="00173B2E">
      <w:pPr>
        <w:pStyle w:val="Title"/>
      </w:pPr>
      <w:r>
        <w:t>Developed functions for M8190A</w:t>
      </w:r>
    </w:p>
    <w:p w:rsidR="00173B2E" w:rsidRDefault="00173B2E" w:rsidP="00173B2E">
      <w:pPr>
        <w:pStyle w:val="Heading1"/>
      </w:pPr>
      <w:r>
        <w:t>Developed GUI for Signal Upload</w:t>
      </w:r>
    </w:p>
    <w:p w:rsidR="00173B2E" w:rsidRDefault="00173B2E" w:rsidP="00173B2E">
      <w:proofErr w:type="spellStart"/>
      <w:proofErr w:type="gramStart"/>
      <w:r>
        <w:t>iqSignalUpload.fig</w:t>
      </w:r>
      <w:proofErr w:type="spellEnd"/>
      <w:proofErr w:type="gramEnd"/>
      <w:r>
        <w:t xml:space="preserve"> and </w:t>
      </w:r>
      <w:proofErr w:type="spellStart"/>
      <w:r>
        <w:t>iqSignalUpload.m</w:t>
      </w:r>
      <w:proofErr w:type="spellEnd"/>
    </w:p>
    <w:p w:rsidR="00173B2E" w:rsidRDefault="00173B2E" w:rsidP="00173B2E">
      <w:r>
        <w:rPr>
          <w:noProof/>
        </w:rPr>
        <w:drawing>
          <wp:inline distT="0" distB="0" distL="0" distR="0" wp14:anchorId="7C065762" wp14:editId="2F7C0371">
            <wp:extent cx="4701490" cy="28098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443" t="22792" r="32532" b="33618"/>
                    <a:stretch/>
                  </pic:blipFill>
                  <pic:spPr bwMode="auto">
                    <a:xfrm>
                      <a:off x="0" y="0"/>
                      <a:ext cx="4711543" cy="2815883"/>
                    </a:xfrm>
                    <a:prstGeom prst="rect">
                      <a:avLst/>
                    </a:prstGeom>
                    <a:ln>
                      <a:noFill/>
                    </a:ln>
                    <a:extLst>
                      <a:ext uri="{53640926-AAD7-44D8-BBD7-CCE9431645EC}">
                        <a14:shadowObscured xmlns:a14="http://schemas.microsoft.com/office/drawing/2010/main"/>
                      </a:ext>
                    </a:extLst>
                  </pic:spPr>
                </pic:pic>
              </a:graphicData>
            </a:graphic>
          </wp:inline>
        </w:drawing>
      </w:r>
    </w:p>
    <w:p w:rsidR="00173B2E" w:rsidRDefault="00173B2E" w:rsidP="00173B2E">
      <w:r>
        <w:t xml:space="preserve">The user add the signal to Upload to AWG by specifying the File Path in the File name cell, the signal sampling rate, state if resampling is required and the sampling factor and the method of resampling (interpolation or </w:t>
      </w:r>
      <w:proofErr w:type="spellStart"/>
      <w:r>
        <w:t>fft</w:t>
      </w:r>
      <w:proofErr w:type="spellEnd"/>
      <w:r>
        <w:t>) and state if a frequency shift is needed and the value of the shift.</w:t>
      </w:r>
    </w:p>
    <w:p w:rsidR="00173B2E" w:rsidRDefault="00173B2E" w:rsidP="00173B2E">
      <w:r>
        <w:t>The user can see the signal characteristics before downloading to the instrument by clicking on Visualize in MATLAB.</w:t>
      </w:r>
    </w:p>
    <w:p w:rsidR="00173B2E" w:rsidRDefault="00173B2E" w:rsidP="00173B2E">
      <w:r>
        <w:t>The user can specify the channels configuration then download the signal to the connected instrument.</w:t>
      </w:r>
    </w:p>
    <w:p w:rsidR="00173B2E" w:rsidRDefault="00173B2E" w:rsidP="00173B2E">
      <w:r>
        <w:t xml:space="preserve">An amplitude correction could be applied to the signal which is saved in the file </w:t>
      </w:r>
      <w:proofErr w:type="spellStart"/>
      <w:r>
        <w:t>ampCorr.mat</w:t>
      </w:r>
      <w:proofErr w:type="spellEnd"/>
      <w:r>
        <w:t>.</w:t>
      </w:r>
    </w:p>
    <w:p w:rsidR="00173B2E" w:rsidRDefault="00173B2E" w:rsidP="00173B2E">
      <w:pPr>
        <w:pStyle w:val="Heading1"/>
      </w:pPr>
      <w:r>
        <w:t>Developed functions to be used separately</w:t>
      </w:r>
    </w:p>
    <w:p w:rsidR="006A7E9A" w:rsidRDefault="006A7E9A" w:rsidP="00762D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r w:rsidR="00762DA7">
        <w:rPr>
          <w:rFonts w:ascii="Courier New" w:hAnsi="Courier New" w:cs="Courier New"/>
          <w:color w:val="000000"/>
          <w:sz w:val="20"/>
          <w:szCs w:val="20"/>
        </w:rPr>
        <w:t>AWG_M8190A_SignalUpload</w:t>
      </w:r>
      <w:bookmarkStart w:id="0" w:name="_GoBack"/>
      <w:bookmarkEnd w:id="0"/>
      <w:r>
        <w:rPr>
          <w:rFonts w:ascii="Courier New" w:hAnsi="Courier New" w:cs="Courier New"/>
          <w:color w:val="000000"/>
          <w:sz w:val="20"/>
          <w:szCs w:val="20"/>
        </w:rPr>
        <w:t>(</w:t>
      </w:r>
      <w:proofErr w:type="spellStart"/>
      <w:r>
        <w:rPr>
          <w:rFonts w:ascii="Courier New" w:hAnsi="Courier New" w:cs="Courier New"/>
          <w:color w:val="000000"/>
          <w:sz w:val="20"/>
          <w:szCs w:val="20"/>
        </w:rPr>
        <w:t>SignalsCell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CarrierFreqCell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SampleFreqCell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SampleFreqAWG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CorrectionEnabled</w:t>
      </w:r>
      <w:proofErr w:type="spellEnd"/>
      <w:r>
        <w:rPr>
          <w:rFonts w:ascii="Courier New" w:hAnsi="Courier New" w:cs="Courier New"/>
          <w:color w:val="000000"/>
          <w:sz w:val="20"/>
          <w:szCs w:val="20"/>
        </w:rPr>
        <w:t>)</w:t>
      </w:r>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Upload one or several signals to the configured AWG</w:t>
      </w:r>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SignalsCell</w:t>
      </w:r>
      <w:proofErr w:type="spellEnd"/>
      <w:r>
        <w:rPr>
          <w:rFonts w:ascii="Courier New" w:hAnsi="Courier New" w:cs="Courier New"/>
          <w:color w:val="228B22"/>
          <w:sz w:val="20"/>
          <w:szCs w:val="20"/>
        </w:rPr>
        <w:t xml:space="preserve"> - cell of complex signals that needs to be sent</w:t>
      </w:r>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CarrierFreqCell</w:t>
      </w:r>
      <w:proofErr w:type="spellEnd"/>
      <w:r>
        <w:rPr>
          <w:rFonts w:ascii="Courier New" w:hAnsi="Courier New" w:cs="Courier New"/>
          <w:color w:val="228B22"/>
          <w:sz w:val="20"/>
          <w:szCs w:val="20"/>
        </w:rPr>
        <w:t xml:space="preserve"> - cell of carrier frequency values to which signals will be</w:t>
      </w:r>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upconverted</w:t>
      </w:r>
      <w:proofErr w:type="spellEnd"/>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SampleFreqCell</w:t>
      </w:r>
      <w:proofErr w:type="spellEnd"/>
      <w:r>
        <w:rPr>
          <w:rFonts w:ascii="Courier New" w:hAnsi="Courier New" w:cs="Courier New"/>
          <w:color w:val="228B22"/>
          <w:sz w:val="20"/>
          <w:szCs w:val="20"/>
        </w:rPr>
        <w:t xml:space="preserve"> - cell of sampling frequency values of each signal </w:t>
      </w:r>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SampleFreqAWG</w:t>
      </w:r>
      <w:proofErr w:type="spellEnd"/>
      <w:r>
        <w:rPr>
          <w:rFonts w:ascii="Courier New" w:hAnsi="Courier New" w:cs="Courier New"/>
          <w:color w:val="228B22"/>
          <w:sz w:val="20"/>
          <w:szCs w:val="20"/>
        </w:rPr>
        <w:t xml:space="preserve"> - Sample Frequency of the M8190A. Value should be between</w:t>
      </w:r>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125e6 and 8e9 for Version 14Bits and 125e6 and 12e9 for Version 12Bits</w:t>
      </w:r>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CorrectionEnabled</w:t>
      </w:r>
      <w:proofErr w:type="spellEnd"/>
      <w:r>
        <w:rPr>
          <w:rFonts w:ascii="Courier New" w:hAnsi="Courier New" w:cs="Courier New"/>
          <w:color w:val="228B22"/>
          <w:sz w:val="20"/>
          <w:szCs w:val="20"/>
        </w:rPr>
        <w:t xml:space="preserve"> - logical value for enabling the amplitude correction</w:t>
      </w:r>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saved in the </w:t>
      </w:r>
      <w:proofErr w:type="spellStart"/>
      <w:r>
        <w:rPr>
          <w:rFonts w:ascii="Courier New" w:hAnsi="Courier New" w:cs="Courier New"/>
          <w:color w:val="228B22"/>
          <w:sz w:val="20"/>
          <w:szCs w:val="20"/>
        </w:rPr>
        <w:t>ampCorr.mat</w:t>
      </w:r>
      <w:proofErr w:type="spellEnd"/>
    </w:p>
    <w:p w:rsidR="006A7E9A" w:rsidRDefault="006A7E9A" w:rsidP="006A7E9A">
      <w:pPr>
        <w:autoSpaceDE w:val="0"/>
        <w:autoSpaceDN w:val="0"/>
        <w:adjustRightInd w:val="0"/>
        <w:spacing w:after="0" w:line="240" w:lineRule="auto"/>
        <w:rPr>
          <w:rFonts w:ascii="Courier New" w:hAnsi="Courier New" w:cs="Courier New"/>
          <w:color w:val="0000FF"/>
          <w:sz w:val="20"/>
          <w:szCs w:val="20"/>
        </w:rPr>
      </w:pPr>
    </w:p>
    <w:p w:rsidR="006A7E9A" w:rsidRDefault="006A7E9A" w:rsidP="006A7E9A">
      <w:pPr>
        <w:autoSpaceDE w:val="0"/>
        <w:autoSpaceDN w:val="0"/>
        <w:adjustRightInd w:val="0"/>
        <w:spacing w:after="0" w:line="240" w:lineRule="auto"/>
        <w:rPr>
          <w:rFonts w:ascii="Courier New" w:hAnsi="Courier New" w:cs="Courier New"/>
          <w:color w:val="0000FF"/>
          <w:sz w:val="20"/>
          <w:szCs w:val="20"/>
        </w:rPr>
      </w:pPr>
    </w:p>
    <w:p w:rsidR="00123FAE" w:rsidRDefault="00123FAE" w:rsidP="00123F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function</w:t>
      </w:r>
      <w:proofErr w:type="gramEnd"/>
      <w:r>
        <w:rPr>
          <w:rFonts w:ascii="Courier New" w:hAnsi="Courier New" w:cs="Courier New"/>
          <w:color w:val="000000"/>
          <w:sz w:val="20"/>
          <w:szCs w:val="20"/>
        </w:rPr>
        <w:t xml:space="preserve"> AWG_M8190A_Output_ON(Channel)</w:t>
      </w:r>
    </w:p>
    <w:p w:rsidR="00123FAE" w:rsidRDefault="00123FAE" w:rsidP="00123F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Turn ON the output of the M8190A</w:t>
      </w:r>
    </w:p>
    <w:p w:rsidR="00123FAE" w:rsidRDefault="00123FAE" w:rsidP="00123F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Channel - Specify the channel to be set (1 or 2)</w:t>
      </w:r>
    </w:p>
    <w:p w:rsidR="00123FAE" w:rsidRDefault="00123FAE" w:rsidP="00123F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23FAE" w:rsidRDefault="00123FAE" w:rsidP="00123F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AWG_M8190A_Output_OFF(Channel)</w:t>
      </w:r>
    </w:p>
    <w:p w:rsidR="00123FAE" w:rsidRDefault="00123FAE" w:rsidP="00123F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Turn OFF the output of the M8190A    </w:t>
      </w:r>
    </w:p>
    <w:p w:rsidR="00123FAE" w:rsidRDefault="00123FAE" w:rsidP="00123F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Channel - Specify the channel to be set (1 or 2)</w:t>
      </w:r>
    </w:p>
    <w:p w:rsidR="006A7E9A" w:rsidRDefault="006A7E9A" w:rsidP="006A7E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22CD1" w:rsidRDefault="00722CD1" w:rsidP="00722C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AWG_M8190A_Reference_Clk(</w:t>
      </w:r>
      <w:proofErr w:type="spellStart"/>
      <w:r>
        <w:rPr>
          <w:rFonts w:ascii="Courier New" w:hAnsi="Courier New" w:cs="Courier New"/>
          <w:color w:val="000000"/>
          <w:sz w:val="20"/>
          <w:szCs w:val="20"/>
        </w:rPr>
        <w:t>IntorExt,ClkFreq</w:t>
      </w:r>
      <w:proofErr w:type="spellEnd"/>
      <w:r>
        <w:rPr>
          <w:rFonts w:ascii="Courier New" w:hAnsi="Courier New" w:cs="Courier New"/>
          <w:color w:val="000000"/>
          <w:sz w:val="20"/>
          <w:szCs w:val="20"/>
        </w:rPr>
        <w:t>)</w:t>
      </w:r>
    </w:p>
    <w:p w:rsidR="00722CD1" w:rsidRDefault="00722CD1" w:rsidP="0072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Configure the </w:t>
      </w:r>
      <w:proofErr w:type="spellStart"/>
      <w:r>
        <w:rPr>
          <w:rFonts w:ascii="Courier New" w:hAnsi="Courier New" w:cs="Courier New"/>
          <w:color w:val="228B22"/>
          <w:sz w:val="20"/>
          <w:szCs w:val="20"/>
        </w:rPr>
        <w:t>Refernce</w:t>
      </w:r>
      <w:proofErr w:type="spellEnd"/>
      <w:r>
        <w:rPr>
          <w:rFonts w:ascii="Courier New" w:hAnsi="Courier New" w:cs="Courier New"/>
          <w:color w:val="228B22"/>
          <w:sz w:val="20"/>
          <w:szCs w:val="20"/>
        </w:rPr>
        <w:t xml:space="preserve"> Clock of the M8190A</w:t>
      </w:r>
    </w:p>
    <w:p w:rsidR="00722CD1" w:rsidRDefault="00722CD1" w:rsidP="0072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IntorExt</w:t>
      </w:r>
      <w:proofErr w:type="spellEnd"/>
      <w:r>
        <w:rPr>
          <w:rFonts w:ascii="Courier New" w:hAnsi="Courier New" w:cs="Courier New"/>
          <w:color w:val="228B22"/>
          <w:sz w:val="20"/>
          <w:szCs w:val="20"/>
        </w:rPr>
        <w:t xml:space="preserve"> - Set the reference clock source for 'Internal', 'External',</w:t>
      </w:r>
    </w:p>
    <w:p w:rsidR="00722CD1" w:rsidRDefault="00722CD1" w:rsidP="0072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'Backplane' (Default)</w:t>
      </w:r>
    </w:p>
    <w:p w:rsidR="00722CD1" w:rsidRDefault="00722CD1" w:rsidP="0072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ClkFreq</w:t>
      </w:r>
      <w:proofErr w:type="spellEnd"/>
      <w:r>
        <w:rPr>
          <w:rFonts w:ascii="Courier New" w:hAnsi="Courier New" w:cs="Courier New"/>
          <w:color w:val="228B22"/>
          <w:sz w:val="20"/>
          <w:szCs w:val="20"/>
        </w:rPr>
        <w:t xml:space="preserve"> - Specify the clock frequency of the external clock source</w:t>
      </w:r>
    </w:p>
    <w:p w:rsidR="00722CD1" w:rsidRDefault="00722CD1" w:rsidP="00722C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6276" w:rsidRDefault="008D6276" w:rsidP="008D62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AWG_M8190A_DAC_Amplitude(</w:t>
      </w:r>
      <w:proofErr w:type="spellStart"/>
      <w:r>
        <w:rPr>
          <w:rFonts w:ascii="Courier New" w:hAnsi="Courier New" w:cs="Courier New"/>
          <w:color w:val="000000"/>
          <w:sz w:val="20"/>
          <w:szCs w:val="20"/>
        </w:rPr>
        <w:t>Channel,Amplitude</w:t>
      </w:r>
      <w:proofErr w:type="spellEnd"/>
      <w:r>
        <w:rPr>
          <w:rFonts w:ascii="Courier New" w:hAnsi="Courier New" w:cs="Courier New"/>
          <w:color w:val="000000"/>
          <w:sz w:val="20"/>
          <w:szCs w:val="20"/>
        </w:rPr>
        <w:t>)</w:t>
      </w:r>
    </w:p>
    <w:p w:rsidR="008D6276" w:rsidRDefault="008D6276" w:rsidP="008D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Configure the DAC Amplitude for the M8190A</w:t>
      </w:r>
    </w:p>
    <w:p w:rsidR="008D6276" w:rsidRDefault="008D6276" w:rsidP="008D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Channel - Specify the channel to be set (1 or 2)</w:t>
      </w:r>
    </w:p>
    <w:p w:rsidR="008D6276" w:rsidRDefault="008D6276" w:rsidP="008D627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Amplitude - Voltage Amplitude (between 0.1 and 0.7 V)</w:t>
      </w:r>
    </w:p>
    <w:p w:rsidR="00B2594C" w:rsidRDefault="00B2594C" w:rsidP="008D6276">
      <w:pPr>
        <w:autoSpaceDE w:val="0"/>
        <w:autoSpaceDN w:val="0"/>
        <w:adjustRightInd w:val="0"/>
        <w:spacing w:after="0" w:line="240" w:lineRule="auto"/>
        <w:rPr>
          <w:rFonts w:ascii="Courier New" w:hAnsi="Courier New" w:cs="Courier New"/>
          <w:sz w:val="24"/>
          <w:szCs w:val="24"/>
        </w:rPr>
      </w:pPr>
    </w:p>
    <w:p w:rsidR="00B2594C" w:rsidRDefault="00B2594C" w:rsidP="00B259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AWG_M8190A_MKR_Amplitude(</w:t>
      </w:r>
      <w:proofErr w:type="spellStart"/>
      <w:r>
        <w:rPr>
          <w:rFonts w:ascii="Courier New" w:hAnsi="Courier New" w:cs="Courier New"/>
          <w:color w:val="000000"/>
          <w:sz w:val="20"/>
          <w:szCs w:val="20"/>
        </w:rPr>
        <w:t>Channel,Amplitude</w:t>
      </w:r>
      <w:proofErr w:type="spellEnd"/>
      <w:r>
        <w:rPr>
          <w:rFonts w:ascii="Courier New" w:hAnsi="Courier New" w:cs="Courier New"/>
          <w:color w:val="000000"/>
          <w:sz w:val="20"/>
          <w:szCs w:val="20"/>
        </w:rPr>
        <w:t>)</w:t>
      </w:r>
    </w:p>
    <w:p w:rsidR="00B2594C" w:rsidRDefault="00B2594C" w:rsidP="00B259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Configure the Sample Marker Amplitude for the M8190A</w:t>
      </w:r>
    </w:p>
    <w:p w:rsidR="00B2594C" w:rsidRDefault="00B2594C" w:rsidP="00B259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Channel - Specify the channel to be set (1 or 2)</w:t>
      </w:r>
    </w:p>
    <w:p w:rsidR="00B2594C" w:rsidRDefault="00B2594C" w:rsidP="00B259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Amplitude - Voltage Amplitude (between 0 and 1.5 V)</w:t>
      </w:r>
    </w:p>
    <w:p w:rsidR="00173B2E" w:rsidRPr="00173B2E" w:rsidRDefault="00173B2E" w:rsidP="00173B2E">
      <w:pPr>
        <w:pStyle w:val="Heading1"/>
      </w:pPr>
    </w:p>
    <w:p w:rsidR="00173B2E" w:rsidRDefault="00173B2E"/>
    <w:sectPr w:rsidR="00173B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2E"/>
    <w:rsid w:val="00026CD4"/>
    <w:rsid w:val="00123FAE"/>
    <w:rsid w:val="00173B2E"/>
    <w:rsid w:val="006A7E9A"/>
    <w:rsid w:val="00722CD1"/>
    <w:rsid w:val="00762DA7"/>
    <w:rsid w:val="008D6276"/>
    <w:rsid w:val="009218D7"/>
    <w:rsid w:val="00B2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100B5-696C-498C-9ED6-68EE2091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3B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3B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351</Words>
  <Characters>2006</Characters>
  <Application>Microsoft Office Word</Application>
  <DocSecurity>0</DocSecurity>
  <Lines>16</Lines>
  <Paragraphs>4</Paragraphs>
  <ScaleCrop>false</ScaleCrop>
  <Company>University of Waterloo</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mbenreje</dc:creator>
  <cp:keywords/>
  <dc:description/>
  <cp:lastModifiedBy>mbenreje</cp:lastModifiedBy>
  <cp:revision>7</cp:revision>
  <dcterms:created xsi:type="dcterms:W3CDTF">2014-03-14T18:56:00Z</dcterms:created>
  <dcterms:modified xsi:type="dcterms:W3CDTF">2014-03-17T13:35:00Z</dcterms:modified>
</cp:coreProperties>
</file>