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mbria" w:hAnsi="Cambria" w:cs="Cambria" w:asciiTheme="majorHAnsi" w:cstheme="majorHAnsi" w:hAnsiTheme="majorHAnsi"/>
          <w:sz w:val="32"/>
        </w:rPr>
      </w:pPr>
      <w:r>
        <w:rPr>
          <w:rFonts w:cs="Cambria" w:ascii="Cambria" w:hAnsi="Cambria" w:asciiTheme="majorHAnsi" w:cstheme="majorHAnsi" w:hAnsiTheme="majorHAnsi"/>
          <w:sz w:val="32"/>
        </w:rPr>
        <w:t>Санкт-Петербургский Национальный Исследовательский</w:t>
        <w:br/>
        <w:t>Университет ИТМО</w:t>
      </w:r>
    </w:p>
    <w:p>
      <w:pPr>
        <w:pStyle w:val="Normal"/>
        <w:jc w:val="center"/>
        <w:rPr>
          <w:rFonts w:ascii="Cambria" w:hAnsi="Cambria" w:cs="Cambria" w:asciiTheme="majorHAnsi" w:cstheme="majorHAnsi" w:hAnsiTheme="majorHAnsi"/>
          <w:sz w:val="32"/>
        </w:rPr>
      </w:pPr>
      <w:r>
        <w:rPr>
          <w:rFonts w:cs="Cambria" w:ascii="Cambria" w:hAnsi="Cambria" w:asciiTheme="majorHAnsi" w:cstheme="majorHAnsi" w:hAnsiTheme="majorHAnsi"/>
          <w:sz w:val="32"/>
        </w:rPr>
        <w:t xml:space="preserve"> </w:t>
      </w:r>
      <w:r>
        <w:rPr>
          <w:rFonts w:cs="Cambria" w:ascii="Cambria" w:hAnsi="Cambria" w:asciiTheme="majorHAnsi" w:cstheme="majorHAnsi" w:hAnsiTheme="majorHAnsi"/>
          <w:sz w:val="32"/>
        </w:rPr>
        <w:t>Факультет программной инженерии и компьютерной техники</w:t>
      </w:r>
    </w:p>
    <w:p>
      <w:pPr>
        <w:pStyle w:val="Normal"/>
        <w:jc w:val="center"/>
        <w:rPr>
          <w:rFonts w:ascii="Cambria" w:hAnsi="Cambria" w:cs="Cambria" w:asciiTheme="majorHAnsi" w:cstheme="majorHAnsi" w:hAnsiTheme="majorHAnsi"/>
          <w:sz w:val="28"/>
        </w:rPr>
      </w:pPr>
      <w:r>
        <w:rPr>
          <w:rFonts w:cs="Cambria" w:cstheme="majorHAnsi" w:ascii="Cambria" w:hAnsi="Cambria"/>
          <w:sz w:val="28"/>
        </w:rPr>
      </w:r>
    </w:p>
    <w:p>
      <w:pPr>
        <w:pStyle w:val="Normal"/>
        <w:jc w:val="center"/>
        <w:rPr>
          <w:rFonts w:ascii="Cambria" w:hAnsi="Cambria" w:cs="Cambria" w:asciiTheme="majorHAnsi" w:cstheme="majorHAnsi" w:hAnsiTheme="majorHAnsi"/>
          <w:sz w:val="28"/>
        </w:rPr>
      </w:pPr>
      <w:r>
        <w:rPr>
          <w:rFonts w:cs="Cambria" w:cstheme="majorHAnsi" w:ascii="Cambria" w:hAnsi="Cambria"/>
          <w:sz w:val="28"/>
        </w:rPr>
      </w:r>
    </w:p>
    <w:p>
      <w:pPr>
        <w:pStyle w:val="Normal"/>
        <w:rPr>
          <w:rFonts w:ascii="Cambria" w:hAnsi="Cambria" w:cs="Cambria" w:asciiTheme="majorHAnsi" w:cstheme="majorHAnsi" w:hAnsiTheme="majorHAnsi"/>
          <w:sz w:val="40"/>
        </w:rPr>
      </w:pPr>
      <w:r>
        <w:rPr>
          <w:rFonts w:cs="Cambria" w:cstheme="majorHAnsi" w:ascii="Cambria" w:hAnsi="Cambria"/>
          <w:sz w:val="40"/>
        </w:rPr>
      </w:r>
    </w:p>
    <w:p>
      <w:pPr>
        <w:pStyle w:val="Normal"/>
        <w:jc w:val="center"/>
        <w:rPr>
          <w:rFonts w:ascii="Cambria" w:hAnsi="Cambria" w:cs="Cambria" w:asciiTheme="majorHAnsi" w:cstheme="majorHAnsi" w:hAnsiTheme="majorHAnsi"/>
          <w:b/>
          <w:sz w:val="40"/>
        </w:rPr>
      </w:pPr>
      <w:r>
        <w:rPr>
          <w:rFonts w:cs="Cambria" w:ascii="Cambria" w:hAnsi="Cambria" w:asciiTheme="majorHAnsi" w:cstheme="majorHAnsi" w:hAnsiTheme="majorHAnsi"/>
          <w:b/>
          <w:sz w:val="40"/>
        </w:rPr>
        <w:t>Домашняя работа №2</w:t>
      </w:r>
    </w:p>
    <w:p>
      <w:pPr>
        <w:pStyle w:val="Normal"/>
        <w:jc w:val="center"/>
        <w:rPr>
          <w:rFonts w:ascii="Cambria" w:hAnsi="Cambria" w:cs="Cambria" w:asciiTheme="majorHAnsi" w:cstheme="majorHAnsi" w:hAnsiTheme="majorHAnsi"/>
          <w:sz w:val="40"/>
        </w:rPr>
      </w:pPr>
      <w:r>
        <w:rPr>
          <w:rFonts w:cs="Cambria" w:ascii="Cambria" w:hAnsi="Cambria" w:asciiTheme="majorHAnsi" w:cstheme="majorHAnsi" w:hAnsiTheme="majorHAnsi"/>
          <w:sz w:val="40"/>
        </w:rPr>
        <w:t>По дискретной математике</w:t>
      </w:r>
    </w:p>
    <w:p>
      <w:pPr>
        <w:pStyle w:val="Normal"/>
        <w:jc w:val="center"/>
        <w:rPr>
          <w:rFonts w:ascii="Cambria" w:hAnsi="Cambria" w:cs="Cambria" w:asciiTheme="majorHAnsi" w:cstheme="majorHAnsi" w:hAnsiTheme="majorHAnsi"/>
          <w:sz w:val="40"/>
        </w:rPr>
      </w:pPr>
      <w:r>
        <w:rPr>
          <w:rFonts w:cs="Cambria" w:ascii="Cambria" w:hAnsi="Cambria" w:asciiTheme="majorHAnsi" w:cstheme="majorHAnsi" w:hAnsiTheme="majorHAnsi"/>
          <w:sz w:val="40"/>
        </w:rPr>
        <w:t>Вариант 59</w:t>
      </w:r>
    </w:p>
    <w:p>
      <w:pPr>
        <w:pStyle w:val="Normal"/>
        <w:jc w:val="center"/>
        <w:rPr>
          <w:rFonts w:ascii="Cambria" w:hAnsi="Cambria" w:cs="Cambria" w:asciiTheme="majorHAnsi" w:cstheme="majorHAnsi" w:hAnsiTheme="majorHAnsi"/>
          <w:sz w:val="40"/>
        </w:rPr>
      </w:pPr>
      <w:r>
        <w:rPr>
          <w:rFonts w:cs="Cambria" w:cstheme="majorHAnsi" w:ascii="Cambria" w:hAnsi="Cambria"/>
          <w:sz w:val="40"/>
        </w:rPr>
      </w:r>
    </w:p>
    <w:p>
      <w:pPr>
        <w:pStyle w:val="Normal"/>
        <w:jc w:val="center"/>
        <w:rPr>
          <w:rFonts w:ascii="Cambria" w:hAnsi="Cambria" w:cs="Cambria" w:asciiTheme="majorHAnsi" w:cstheme="majorHAnsi" w:hAnsiTheme="majorHAnsi"/>
          <w:sz w:val="40"/>
        </w:rPr>
      </w:pPr>
      <w:r>
        <w:rPr>
          <w:rFonts w:cs="Cambria" w:cstheme="majorHAnsi" w:ascii="Cambria" w:hAnsi="Cambria"/>
          <w:sz w:val="40"/>
        </w:rPr>
      </w:r>
    </w:p>
    <w:p>
      <w:pPr>
        <w:pStyle w:val="Normal"/>
        <w:jc w:val="center"/>
        <w:rPr>
          <w:rFonts w:ascii="Cambria" w:hAnsi="Cambria" w:cs="Cambria" w:asciiTheme="majorHAnsi" w:cstheme="majorHAnsi" w:hAnsiTheme="majorHAnsi"/>
          <w:sz w:val="40"/>
        </w:rPr>
      </w:pPr>
      <w:r>
        <w:rPr>
          <w:rFonts w:cs="Cambria" w:cstheme="majorHAnsi" w:ascii="Cambria" w:hAnsi="Cambria"/>
          <w:sz w:val="40"/>
        </w:rPr>
      </w:r>
    </w:p>
    <w:p>
      <w:pPr>
        <w:pStyle w:val="Normal"/>
        <w:jc w:val="center"/>
        <w:rPr>
          <w:rFonts w:ascii="Cambria" w:hAnsi="Cambria" w:cs="Cambria" w:asciiTheme="majorHAnsi" w:cstheme="majorHAnsi" w:hAnsiTheme="majorHAnsi"/>
          <w:sz w:val="40"/>
        </w:rPr>
      </w:pPr>
      <w:r>
        <w:rPr>
          <w:rFonts w:cs="Cambria" w:cstheme="majorHAnsi" w:ascii="Cambria" w:hAnsi="Cambria"/>
          <w:sz w:val="40"/>
        </w:rPr>
      </w:r>
    </w:p>
    <w:p>
      <w:pPr>
        <w:pStyle w:val="Normal"/>
        <w:jc w:val="center"/>
        <w:rPr>
          <w:rFonts w:ascii="Cambria" w:hAnsi="Cambria" w:cs="Cambria" w:asciiTheme="majorHAnsi" w:cstheme="majorHAnsi" w:hAnsiTheme="majorHAnsi"/>
          <w:sz w:val="40"/>
        </w:rPr>
      </w:pPr>
      <w:r>
        <w:rPr>
          <w:rFonts w:cs="Cambria" w:cstheme="majorHAnsi" w:ascii="Cambria" w:hAnsi="Cambria"/>
          <w:sz w:val="40"/>
        </w:rPr>
      </w:r>
    </w:p>
    <w:p>
      <w:pPr>
        <w:pStyle w:val="Normal"/>
        <w:jc w:val="center"/>
        <w:rPr>
          <w:rFonts w:ascii="Cambria" w:hAnsi="Cambria" w:cs="Cambria" w:asciiTheme="majorHAnsi" w:cstheme="majorHAnsi" w:hAnsiTheme="majorHAnsi"/>
          <w:sz w:val="40"/>
        </w:rPr>
      </w:pPr>
      <w:r>
        <w:rPr>
          <w:rFonts w:cs="Cambria" w:cstheme="majorHAnsi" w:ascii="Cambria" w:hAnsi="Cambria"/>
          <w:sz w:val="40"/>
        </w:rPr>
      </w:r>
    </w:p>
    <w:p>
      <w:pPr>
        <w:pStyle w:val="Normal"/>
        <w:rPr>
          <w:rFonts w:ascii="Cambria" w:hAnsi="Cambria" w:cs="Cambria" w:asciiTheme="majorHAnsi" w:cstheme="majorHAnsi" w:hAnsiTheme="majorHAnsi"/>
          <w:sz w:val="40"/>
        </w:rPr>
      </w:pPr>
      <w:r>
        <w:rPr>
          <w:rFonts w:cs="Cambria" w:cstheme="majorHAnsi" w:ascii="Cambria" w:hAnsi="Cambria"/>
          <w:sz w:val="40"/>
        </w:rPr>
      </w:r>
    </w:p>
    <w:p>
      <w:pPr>
        <w:pStyle w:val="NoSpacing"/>
        <w:jc w:val="right"/>
        <w:rPr>
          <w:rFonts w:ascii="Cambria" w:hAnsi="Cambria" w:cs="Cambria" w:asciiTheme="majorHAnsi" w:cstheme="majorHAnsi" w:hAnsiTheme="majorHAnsi"/>
          <w:sz w:val="32"/>
        </w:rPr>
      </w:pPr>
      <w:r>
        <w:rPr>
          <w:rStyle w:val="SubtleEmphasis"/>
        </w:rPr>
        <w:t>Выполнил</w:t>
      </w:r>
      <w:r>
        <w:rPr>
          <w:rFonts w:cs="Cambria" w:ascii="Cambria" w:hAnsi="Cambria" w:asciiTheme="majorHAnsi" w:cstheme="majorHAnsi" w:hAnsiTheme="majorHAnsi"/>
          <w:sz w:val="32"/>
        </w:rPr>
        <w:t xml:space="preserve">: </w:t>
      </w:r>
    </w:p>
    <w:p>
      <w:pPr>
        <w:pStyle w:val="NoSpacing"/>
        <w:jc w:val="right"/>
        <w:rPr/>
      </w:pPr>
      <w:r>
        <w:rPr/>
        <w:t>Студент группы P3117</w:t>
      </w:r>
    </w:p>
    <w:p>
      <w:pPr>
        <w:pStyle w:val="NoSpacing"/>
        <w:jc w:val="right"/>
        <w:rPr/>
      </w:pPr>
      <w:r>
        <w:rPr/>
        <w:t>Кудрявцева Руслана Сергеевна</w:t>
      </w:r>
    </w:p>
    <w:p>
      <w:pPr>
        <w:pStyle w:val="NoSpacing"/>
        <w:jc w:val="right"/>
        <w:rPr>
          <w:rStyle w:val="SubtleEmphasis"/>
        </w:rPr>
      </w:pPr>
      <w:r>
        <w:rPr>
          <w:rStyle w:val="SubtleEmphasis"/>
        </w:rPr>
        <w:t>Преподаватель:</w:t>
      </w:r>
    </w:p>
    <w:p>
      <w:pPr>
        <w:pStyle w:val="NoSpacing"/>
        <w:jc w:val="right"/>
        <w:rPr/>
      </w:pPr>
      <w:r>
        <w:rPr/>
        <w:t>Поляков Владимир Иванович</w:t>
      </w:r>
    </w:p>
    <w:p>
      <w:pPr>
        <w:pStyle w:val="Normal"/>
        <w:jc w:val="center"/>
        <w:rPr>
          <w:rFonts w:ascii="Cambria" w:hAnsi="Cambria" w:cs="Cambria" w:asciiTheme="majorHAnsi" w:cstheme="majorHAnsi" w:hAnsiTheme="majorHAnsi"/>
          <w:sz w:val="18"/>
        </w:rPr>
      </w:pPr>
      <w:r>
        <w:rPr>
          <w:rFonts w:cs="Cambria" w:cstheme="majorHAnsi" w:ascii="Cambria" w:hAnsi="Cambria"/>
          <w:sz w:val="18"/>
        </w:rPr>
      </w:r>
    </w:p>
    <w:p>
      <w:pPr>
        <w:pStyle w:val="Normal"/>
        <w:jc w:val="center"/>
        <w:rPr>
          <w:rFonts w:ascii="Cambria" w:hAnsi="Cambria" w:cs="Cambria" w:asciiTheme="majorHAnsi" w:cstheme="majorHAnsi" w:hAnsiTheme="majorHAnsi"/>
          <w:sz w:val="18"/>
        </w:rPr>
      </w:pPr>
      <w:r>
        <w:rPr>
          <w:rFonts w:cs="Cambria" w:cstheme="majorHAnsi" w:ascii="Cambria" w:hAnsi="Cambria"/>
          <w:sz w:val="18"/>
        </w:rPr>
      </w:r>
    </w:p>
    <w:p>
      <w:pPr>
        <w:pStyle w:val="Normal"/>
        <w:jc w:val="center"/>
        <w:rPr>
          <w:rFonts w:ascii="Cambria" w:hAnsi="Cambria" w:cs="Cambria" w:asciiTheme="majorHAnsi" w:cstheme="majorHAnsi" w:hAnsiTheme="majorHAnsi"/>
          <w:sz w:val="18"/>
        </w:rPr>
      </w:pPr>
      <w:r>
        <w:rPr>
          <w:rFonts w:cs="Cambria" w:cstheme="majorHAnsi" w:ascii="Cambria" w:hAnsi="Cambria"/>
          <w:sz w:val="18"/>
        </w:rPr>
      </w:r>
    </w:p>
    <w:p>
      <w:pPr>
        <w:pStyle w:val="Normal"/>
        <w:jc w:val="center"/>
        <w:rPr>
          <w:rFonts w:ascii="Cambria" w:hAnsi="Cambria" w:cs="Cambria" w:asciiTheme="majorHAnsi" w:cstheme="majorHAnsi" w:hAnsiTheme="majorHAnsi"/>
          <w:sz w:val="18"/>
        </w:rPr>
      </w:pPr>
      <w:r>
        <w:rPr>
          <w:rFonts w:cs="Cambria" w:cstheme="majorHAnsi" w:ascii="Cambria" w:hAnsi="Cambria"/>
          <w:sz w:val="18"/>
        </w:rPr>
      </w:r>
    </w:p>
    <w:p>
      <w:pPr>
        <w:pStyle w:val="Normal"/>
        <w:jc w:val="center"/>
        <w:rPr>
          <w:rFonts w:ascii="Cambria" w:hAnsi="Cambria" w:cs="Cambria" w:asciiTheme="majorHAnsi" w:cstheme="majorHAnsi" w:hAnsiTheme="majorHAnsi"/>
          <w:sz w:val="18"/>
        </w:rPr>
      </w:pPr>
      <w:r>
        <w:rPr>
          <w:rFonts w:cs="Cambria" w:cstheme="majorHAnsi" w:ascii="Cambria" w:hAnsi="Cambria"/>
          <w:sz w:val="18"/>
        </w:rPr>
      </w:r>
    </w:p>
    <w:p>
      <w:pPr>
        <w:pStyle w:val="Normal"/>
        <w:jc w:val="center"/>
        <w:rPr>
          <w:rFonts w:ascii="Cambria" w:hAnsi="Cambria" w:cs="Cambria" w:asciiTheme="majorHAnsi" w:cstheme="majorHAnsi" w:hAnsiTheme="majorHAnsi"/>
          <w:sz w:val="18"/>
        </w:rPr>
      </w:pPr>
      <w:r>
        <w:rPr>
          <w:rFonts w:cs="Cambria" w:cstheme="majorHAnsi" w:ascii="Cambria" w:hAnsi="Cambria"/>
          <w:sz w:val="18"/>
        </w:rPr>
      </w:r>
    </w:p>
    <w:p>
      <w:pPr>
        <w:pStyle w:val="Normal"/>
        <w:jc w:val="center"/>
        <w:rPr>
          <w:rFonts w:ascii="Cambria" w:hAnsi="Cambria" w:cs="Cambria" w:asciiTheme="majorHAnsi" w:cstheme="majorHAnsi" w:hAnsiTheme="majorHAnsi"/>
          <w:sz w:val="18"/>
        </w:rPr>
      </w:pPr>
      <w:r>
        <w:rPr>
          <w:rFonts w:cs="Cambria" w:cstheme="majorHAnsi" w:ascii="Cambria" w:hAnsi="Cambria"/>
          <w:sz w:val="18"/>
        </w:rPr>
      </w:r>
    </w:p>
    <w:p>
      <w:pPr>
        <w:pStyle w:val="Normal"/>
        <w:jc w:val="center"/>
        <w:rPr>
          <w:rFonts w:ascii="Cambria" w:hAnsi="Cambria" w:cs="Cambria" w:asciiTheme="majorHAnsi" w:cstheme="majorHAnsi" w:hAnsiTheme="majorHAnsi"/>
          <w:sz w:val="18"/>
        </w:rPr>
      </w:pPr>
      <w:r>
        <w:rPr>
          <w:rFonts w:cs="Cambria" w:cstheme="majorHAnsi" w:ascii="Cambria" w:hAnsi="Cambria"/>
          <w:sz w:val="18"/>
        </w:rPr>
      </w:r>
    </w:p>
    <w:p>
      <w:pPr>
        <w:pStyle w:val="Normal"/>
        <w:spacing w:lineRule="auto" w:line="240"/>
        <w:jc w:val="center"/>
        <w:rPr>
          <w:rFonts w:ascii="Cambria" w:hAnsi="Cambria" w:cs="Cambria" w:asciiTheme="majorHAnsi" w:cstheme="majorHAnsi" w:hAnsiTheme="majorHAnsi"/>
          <w:sz w:val="20"/>
        </w:rPr>
      </w:pPr>
      <w:r>
        <w:rPr>
          <w:rFonts w:cs="Cambria" w:ascii="Cambria" w:hAnsi="Cambria" w:asciiTheme="majorHAnsi" w:cstheme="majorHAnsi" w:hAnsiTheme="majorHAnsi"/>
          <w:sz w:val="20"/>
        </w:rPr>
        <w:t>Санкт-Петербург</w:t>
      </w:r>
    </w:p>
    <w:p>
      <w:pPr>
        <w:pStyle w:val="Normal"/>
        <w:spacing w:lineRule="auto" w:line="240"/>
        <w:jc w:val="center"/>
        <w:rPr>
          <w:rFonts w:ascii="Cambria" w:hAnsi="Cambria" w:cs="Cambria" w:asciiTheme="majorHAnsi" w:cstheme="majorHAnsi" w:hAnsiTheme="majorHAnsi"/>
          <w:sz w:val="20"/>
        </w:rPr>
      </w:pPr>
      <w:r>
        <w:rPr>
          <w:sz w:val="20"/>
        </w:rPr>
        <w:t>2024</w:t>
      </w:r>
    </w:p>
    <w:p>
      <w:pPr>
        <w:pStyle w:val="Normal"/>
        <w:spacing w:lineRule="auto" w:line="240"/>
        <w:jc w:val="center"/>
        <w:rPr>
          <w:rFonts w:ascii="Cambria" w:hAnsi="Cambria" w:cs="Cambria" w:asciiTheme="majorHAnsi" w:cstheme="majorHAnsi" w:hAnsiTheme="majorHAnsi"/>
          <w:sz w:val="20"/>
        </w:rPr>
      </w:pPr>
      <w:r>
        <w:rPr>
          <w:rFonts w:cs="Cambria" w:cstheme="majorHAnsi" w:ascii="Cambria" w:hAnsi="Cambria"/>
          <w:sz w:val="20"/>
        </w:rPr>
      </w:r>
    </w:p>
    <w:p>
      <w:pPr>
        <w:pStyle w:val="Normal"/>
        <w:spacing w:lineRule="auto" w:line="240"/>
        <w:jc w:val="center"/>
        <w:rPr>
          <w:rFonts w:ascii="Cambria" w:hAnsi="Cambria" w:cs="Cambria" w:asciiTheme="majorHAnsi" w:cstheme="majorHAnsi" w:hAnsiTheme="majorHAnsi"/>
          <w:sz w:val="20"/>
        </w:rPr>
      </w:pPr>
      <w:r>
        <w:rPr/>
        <w:drawing>
          <wp:inline distT="0" distB="0" distL="0" distR="0">
            <wp:extent cx="2476500" cy="26479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>
          <w:spacing w:val="-2"/>
        </w:rPr>
        <w:t>Задание</w:t>
      </w:r>
      <w:r>
        <w:rPr>
          <w:spacing w:val="-10"/>
        </w:rPr>
        <w:t xml:space="preserve"> </w:t>
      </w:r>
      <w:r>
        <w:rPr>
          <w:spacing w:val="-5"/>
        </w:rPr>
        <w:t>№1</w:t>
      </w:r>
    </w:p>
    <w:p>
      <w:pPr>
        <w:pStyle w:val="BodyText"/>
        <w:spacing w:lineRule="auto" w:line="312" w:before="116" w:after="0"/>
        <w:ind w:left="119" w:right="170"/>
        <w:rPr/>
      </w:pPr>
      <w:r>
        <w:rPr/>
        <w:t>Для</w:t>
      </w:r>
      <w:r>
        <w:rPr>
          <w:spacing w:val="-9"/>
        </w:rPr>
        <w:t xml:space="preserve"> </w:t>
      </w:r>
      <w:r>
        <w:rPr/>
        <w:t>заданных</w:t>
      </w:r>
      <w:r>
        <w:rPr>
          <w:spacing w:val="-9"/>
        </w:rPr>
        <w:t xml:space="preserve"> </w:t>
      </w:r>
      <w:r>
        <w:rPr/>
        <w:t>чисел</w:t>
      </w:r>
      <w:r>
        <w:rPr>
          <w:spacing w:val="-8"/>
        </w:rPr>
        <w:t xml:space="preserve"> </w:t>
      </w:r>
      <w:r>
        <w:rPr>
          <w:rFonts w:ascii="Arial" w:hAnsi="Arial"/>
          <w:b/>
          <w:i/>
        </w:rPr>
        <w:t>А</w:t>
      </w:r>
      <w:r>
        <w:rPr>
          <w:rFonts w:ascii="Arial" w:hAnsi="Arial"/>
          <w:b/>
          <w:i/>
          <w:spacing w:val="-10"/>
        </w:rPr>
        <w:t xml:space="preserve"> </w:t>
      </w:r>
      <w:r>
        <w:rPr/>
        <w:t>и</w:t>
      </w:r>
      <w:r>
        <w:rPr>
          <w:spacing w:val="-9"/>
        </w:rPr>
        <w:t xml:space="preserve"> </w:t>
      </w:r>
      <w:r>
        <w:rPr>
          <w:rFonts w:ascii="Arial" w:hAnsi="Arial"/>
          <w:b/>
          <w:i/>
        </w:rPr>
        <w:t>В</w:t>
      </w:r>
      <w:r>
        <w:rPr>
          <w:rFonts w:ascii="Arial" w:hAnsi="Arial"/>
          <w:b/>
          <w:i/>
          <w:spacing w:val="-10"/>
        </w:rPr>
        <w:t xml:space="preserve"> </w:t>
      </w:r>
      <w:r>
        <w:rPr/>
        <w:t>выполнить</w:t>
      </w:r>
      <w:r>
        <w:rPr>
          <w:spacing w:val="-9"/>
        </w:rPr>
        <w:t xml:space="preserve"> </w:t>
      </w:r>
      <w:r>
        <w:rPr/>
        <w:t>операцию</w:t>
      </w:r>
      <w:r>
        <w:rPr>
          <w:spacing w:val="-9"/>
        </w:rPr>
        <w:t xml:space="preserve"> </w:t>
      </w:r>
      <w:r>
        <w:rPr/>
        <w:t>знакового</w:t>
      </w:r>
      <w:r>
        <w:rPr>
          <w:spacing w:val="-9"/>
        </w:rPr>
        <w:t xml:space="preserve"> </w:t>
      </w:r>
      <w:r>
        <w:rPr/>
        <w:t>сложения</w:t>
      </w:r>
      <w:r>
        <w:rPr>
          <w:spacing w:val="-9"/>
        </w:rPr>
        <w:t xml:space="preserve"> </w:t>
      </w:r>
      <w:r>
        <w:rPr/>
        <w:t>со</w:t>
      </w:r>
      <w:r>
        <w:rPr>
          <w:spacing w:val="-9"/>
        </w:rPr>
        <w:t xml:space="preserve"> </w:t>
      </w:r>
      <w:r>
        <w:rPr/>
        <w:t>всеми</w:t>
      </w:r>
      <w:r>
        <w:rPr>
          <w:spacing w:val="-9"/>
        </w:rPr>
        <w:t xml:space="preserve"> </w:t>
      </w:r>
      <w:r>
        <w:rPr/>
        <w:t>комбинациями</w:t>
      </w:r>
      <w:r>
        <w:rPr>
          <w:spacing w:val="-9"/>
        </w:rPr>
        <w:t xml:space="preserve"> </w:t>
      </w:r>
      <w:r>
        <w:rPr/>
        <w:t>знаков</w:t>
      </w:r>
      <w:r>
        <w:rPr>
          <w:spacing w:val="-9"/>
        </w:rPr>
        <w:t xml:space="preserve"> </w:t>
      </w:r>
      <w:r>
        <w:rPr/>
        <w:t>операндов.</w:t>
      </w:r>
      <w:r>
        <w:rPr>
          <w:spacing w:val="-9"/>
        </w:rPr>
        <w:t xml:space="preserve"> </w:t>
      </w:r>
      <w:r>
        <w:rPr/>
        <w:t>Для каждого примера:</w:t>
      </w:r>
    </w:p>
    <w:p>
      <w:pPr>
        <w:pStyle w:val="BodyText"/>
        <w:spacing w:before="81" w:after="0"/>
        <w:ind w:left="119" w:right="0"/>
        <w:rPr/>
      </w:pPr>
      <w:r>
        <w:rPr>
          <w:spacing w:val="-2"/>
        </w:rPr>
        <w:t>а)</w:t>
      </w:r>
      <w:r>
        <w:rPr>
          <w:spacing w:val="4"/>
        </w:rPr>
        <w:t xml:space="preserve"> </w:t>
      </w:r>
      <w:r>
        <w:rPr>
          <w:spacing w:val="-2"/>
        </w:rPr>
        <w:t>проставить</w:t>
      </w:r>
      <w:r>
        <w:rPr>
          <w:spacing w:val="4"/>
        </w:rPr>
        <w:t xml:space="preserve"> </w:t>
      </w:r>
      <w:r>
        <w:rPr>
          <w:spacing w:val="-2"/>
        </w:rPr>
        <w:t>межразрядные</w:t>
      </w:r>
      <w:r>
        <w:rPr>
          <w:spacing w:val="4"/>
        </w:rPr>
        <w:t xml:space="preserve"> </w:t>
      </w:r>
      <w:r>
        <w:rPr>
          <w:spacing w:val="-2"/>
        </w:rPr>
        <w:t>переносы,</w:t>
      </w:r>
      <w:r>
        <w:rPr>
          <w:spacing w:val="5"/>
        </w:rPr>
        <w:t xml:space="preserve"> </w:t>
      </w:r>
      <w:r>
        <w:rPr>
          <w:spacing w:val="-2"/>
        </w:rPr>
        <w:t>возникающие</w:t>
      </w:r>
      <w:r>
        <w:rPr>
          <w:spacing w:val="4"/>
        </w:rPr>
        <w:t xml:space="preserve"> </w:t>
      </w:r>
      <w:r>
        <w:rPr>
          <w:spacing w:val="-2"/>
        </w:rPr>
        <w:t>при</w:t>
      </w:r>
      <w:r>
        <w:rPr>
          <w:spacing w:val="4"/>
        </w:rPr>
        <w:t xml:space="preserve"> </w:t>
      </w:r>
      <w:r>
        <w:rPr>
          <w:spacing w:val="-2"/>
        </w:rPr>
        <w:t>сложении;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04" w:leader="none"/>
        </w:tabs>
        <w:spacing w:lineRule="auto" w:line="319" w:before="139" w:after="0"/>
        <w:ind w:hanging="0" w:left="119" w:right="249"/>
        <w:jc w:val="left"/>
        <w:rPr>
          <w:sz w:val="16"/>
        </w:rPr>
      </w:pPr>
      <w:r>
        <w:rPr>
          <w:spacing w:val="-2"/>
          <w:sz w:val="16"/>
        </w:rPr>
        <w:t xml:space="preserve">дать знаковую интерпретацию (Зн) операндов и результатов. При получении отрицательного результата предварительно </w:t>
      </w:r>
      <w:r>
        <w:rPr>
          <w:sz w:val="16"/>
        </w:rPr>
        <w:t>преобразовать его из дополнительного кода в прямой;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295" w:leader="none"/>
        </w:tabs>
        <w:spacing w:lineRule="auto" w:line="319" w:before="78" w:after="0"/>
        <w:ind w:hanging="0" w:left="119" w:right="225"/>
        <w:jc w:val="left"/>
        <w:rPr>
          <w:sz w:val="16"/>
        </w:rPr>
      </w:pPr>
      <w:r>
        <w:rPr>
          <w:spacing w:val="-2"/>
          <w:sz w:val="16"/>
        </w:rPr>
        <w:t xml:space="preserve">дать беззнаковую интерпретацию (БзИ) операндов и результатов, при получении неверного результата пояснить причину </w:t>
      </w:r>
      <w:r>
        <w:rPr>
          <w:sz w:val="16"/>
        </w:rPr>
        <w:t>его возникновения;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04" w:leader="none"/>
        </w:tabs>
        <w:spacing w:lineRule="auto" w:line="240" w:before="78" w:after="0"/>
        <w:ind w:hanging="185" w:left="304" w:right="0"/>
        <w:jc w:val="left"/>
        <w:rPr>
          <w:sz w:val="16"/>
        </w:rPr>
      </w:pPr>
      <w:r>
        <w:rPr>
          <w:spacing w:val="-2"/>
          <w:sz w:val="16"/>
        </w:rPr>
        <w:t>показать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>значения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>арифметических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>флагов.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97" w:after="0"/>
        <w:rPr/>
      </w:pPr>
      <w:r>
        <w:rPr/>
        <w:t xml:space="preserve"> 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421" w:leader="none"/>
        </w:tabs>
        <w:spacing w:lineRule="auto" w:line="240" w:before="0" w:after="0"/>
        <w:ind w:hanging="302" w:left="421" w:right="0"/>
        <w:jc w:val="left"/>
        <w:rPr>
          <w:sz w:val="16"/>
        </w:rPr>
      </w:pPr>
      <w:r>
        <w:rPr>
          <w:sz w:val="16"/>
        </w:rPr>
        <w:t>A&gt;0,</w:t>
      </w:r>
      <w:r>
        <w:rPr>
          <w:spacing w:val="1"/>
          <w:sz w:val="16"/>
        </w:rPr>
        <w:t xml:space="preserve"> </w:t>
      </w:r>
      <w:r>
        <w:rPr>
          <w:spacing w:val="-5"/>
          <w:sz w:val="16"/>
        </w:rPr>
        <w:t>B&gt;0</w:t>
      </w:r>
    </w:p>
    <w:p>
      <w:pPr>
        <w:pStyle w:val="Normal"/>
        <w:spacing w:before="139" w:after="0"/>
        <w:ind w:hanging="0" w:left="119" w:right="0"/>
        <w:jc w:val="left"/>
        <w:rPr>
          <w:sz w:val="16"/>
        </w:rPr>
      </w:pPr>
      <w:r>
        <w:rPr>
          <w:sz w:val="16"/>
        </w:rPr>
        <w:t>A</w:t>
      </w:r>
      <w:r>
        <w:rPr>
          <w:spacing w:val="-7"/>
          <w:sz w:val="16"/>
        </w:rPr>
        <w:t xml:space="preserve"> </w:t>
      </w:r>
      <w:r>
        <w:rPr>
          <w:sz w:val="16"/>
        </w:rPr>
        <w:t>=</w:t>
      </w:r>
      <w:r>
        <w:rPr>
          <w:spacing w:val="1"/>
          <w:sz w:val="16"/>
        </w:rPr>
        <w:t xml:space="preserve"> 39 </w:t>
      </w:r>
      <w:r>
        <w:rPr>
          <w:sz w:val="16"/>
        </w:rPr>
        <w:t>=</w:t>
      </w:r>
      <w:r>
        <w:rPr>
          <w:spacing w:val="1"/>
          <w:sz w:val="16"/>
        </w:rPr>
        <w:t xml:space="preserve"> </w:t>
      </w:r>
      <w:r>
        <w:rPr>
          <w:spacing w:val="-2"/>
          <w:sz w:val="16"/>
        </w:rPr>
        <w:t>0|0100111</w:t>
      </w:r>
    </w:p>
    <w:p>
      <w:pPr>
        <w:pStyle w:val="Normal"/>
        <w:spacing w:before="139" w:after="0"/>
        <w:ind w:hanging="0" w:left="119" w:right="0"/>
        <w:jc w:val="left"/>
        <w:rPr>
          <w:sz w:val="16"/>
        </w:rPr>
      </w:pPr>
      <w:r>
        <w:rPr>
          <w:sz w:val="16"/>
        </w:rPr>
        <w:t>B</w:t>
      </w:r>
      <w:r>
        <w:rPr>
          <w:spacing w:val="1"/>
          <w:sz w:val="16"/>
        </w:rPr>
        <w:t xml:space="preserve"> </w:t>
      </w:r>
      <w:r>
        <w:rPr>
          <w:sz w:val="16"/>
        </w:rPr>
        <w:t>=</w:t>
      </w:r>
      <w:r>
        <w:rPr>
          <w:spacing w:val="1"/>
          <w:sz w:val="16"/>
        </w:rPr>
        <w:t xml:space="preserve"> 84 </w:t>
      </w:r>
      <w:r>
        <w:rPr>
          <w:sz w:val="16"/>
        </w:rPr>
        <w:t>=</w:t>
      </w:r>
      <w:r>
        <w:rPr>
          <w:spacing w:val="1"/>
          <w:sz w:val="16"/>
        </w:rPr>
        <w:t xml:space="preserve"> </w:t>
      </w:r>
      <w:r>
        <w:rPr>
          <w:spacing w:val="-2"/>
          <w:sz w:val="16"/>
        </w:rPr>
        <w:t>0|1010100</w:t>
      </w:r>
    </w:p>
    <w:p>
      <w:pPr>
        <w:pStyle w:val="BodyText"/>
        <w:spacing w:before="6" w:after="0"/>
        <w:rPr>
          <w:sz w:val="15"/>
        </w:rPr>
      </w:pPr>
      <w:r>
        <w:rPr>
          <w:sz w:val="15"/>
        </w:rPr>
      </w:r>
    </w:p>
    <w:tbl>
      <w:tblPr>
        <w:tblW w:w="9355" w:type="dxa"/>
        <w:jc w:val="left"/>
        <w:tblInd w:w="12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060"/>
        <w:gridCol w:w="1065"/>
        <w:gridCol w:w="1063"/>
        <w:gridCol w:w="1064"/>
        <w:gridCol w:w="1065"/>
        <w:gridCol w:w="1064"/>
        <w:gridCol w:w="1062"/>
        <w:gridCol w:w="1067"/>
        <w:gridCol w:w="844"/>
      </w:tblGrid>
      <w:tr>
        <w:trPr>
          <w:trHeight w:val="280" w:hRule="atLeast"/>
        </w:trPr>
        <w:tc>
          <w:tcPr>
            <w:tcW w:w="1060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0" w:after="0"/>
              <w:ind w:left="0" w:right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065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0" w:after="0"/>
              <w:ind w:left="0" w:right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06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0" w:after="0"/>
              <w:ind w:left="0" w:right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0" w:after="0"/>
              <w:ind w:left="0" w:right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065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0" w:after="0"/>
              <w:ind w:left="0" w:right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0" w:after="0"/>
              <w:ind w:left="0" w:right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062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←</w:t>
            </w:r>
          </w:p>
        </w:tc>
        <w:tc>
          <w:tcPr>
            <w:tcW w:w="1067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</w:r>
          </w:p>
        </w:tc>
      </w:tr>
      <w:tr>
        <w:trPr>
          <w:trHeight w:val="280" w:hRule="atLeast"/>
        </w:trPr>
        <w:tc>
          <w:tcPr>
            <w:tcW w:w="1060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A</w:t>
            </w:r>
          </w:p>
        </w:tc>
        <w:tc>
          <w:tcPr>
            <w:tcW w:w="1065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106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5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2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7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84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1060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B</w:t>
            </w:r>
          </w:p>
        </w:tc>
        <w:tc>
          <w:tcPr>
            <w:tcW w:w="1065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106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5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2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7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84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1060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С</w:t>
            </w:r>
          </w:p>
        </w:tc>
        <w:tc>
          <w:tcPr>
            <w:tcW w:w="1065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106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5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2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7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84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1060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2"/>
                <w:sz w:val="14"/>
              </w:rPr>
              <w:t>Flags</w:t>
            </w:r>
          </w:p>
        </w:tc>
        <w:tc>
          <w:tcPr>
            <w:tcW w:w="1065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06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CF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ZF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5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PF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-10"/>
                <w:sz w:val="14"/>
              </w:rPr>
              <w:t xml:space="preserve"> 1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AF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2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SF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7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0</w:t>
            </w:r>
          </w:p>
        </w:tc>
        <w:tc>
          <w:tcPr>
            <w:tcW w:w="84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0" w:after="0"/>
              <w:ind w:left="0" w:right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</w:tbl>
    <w:p>
      <w:pPr>
        <w:pStyle w:val="BodyText"/>
        <w:ind w:left="119" w:right="0"/>
        <w:rPr/>
      </w:pPr>
      <w:r>
        <w:rPr>
          <w:spacing w:val="-2"/>
        </w:rPr>
        <w:t>Интерпретация</w:t>
      </w:r>
    </w:p>
    <w:p>
      <w:pPr>
        <w:pStyle w:val="BodyText"/>
        <w:spacing w:before="7" w:after="0"/>
        <w:rPr>
          <w:sz w:val="15"/>
        </w:rPr>
      </w:pPr>
      <w:r>
        <w:rPr>
          <w:sz w:val="15"/>
        </w:rPr>
      </w:r>
    </w:p>
    <w:tbl>
      <w:tblPr>
        <w:tblW w:w="2390" w:type="dxa"/>
        <w:jc w:val="left"/>
        <w:tblInd w:w="12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00"/>
        <w:gridCol w:w="1189"/>
      </w:tblGrid>
      <w:tr>
        <w:trPr>
          <w:trHeight w:val="280" w:hRule="atLeast"/>
        </w:trPr>
        <w:tc>
          <w:tcPr>
            <w:tcW w:w="1200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color w:val="D9730D"/>
                <w:spacing w:val="-2"/>
                <w:sz w:val="14"/>
              </w:rPr>
              <w:t>Знаковая</w:t>
            </w:r>
          </w:p>
        </w:tc>
        <w:tc>
          <w:tcPr>
            <w:tcW w:w="118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color w:val="D9730D"/>
                <w:spacing w:val="-2"/>
                <w:sz w:val="14"/>
              </w:rPr>
              <w:t>Беззнаковая</w:t>
            </w:r>
          </w:p>
        </w:tc>
      </w:tr>
      <w:tr>
        <w:trPr>
          <w:trHeight w:val="280" w:hRule="atLeast"/>
        </w:trPr>
        <w:tc>
          <w:tcPr>
            <w:tcW w:w="1200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5"/>
                <w:sz w:val="14"/>
              </w:rPr>
              <w:t>39</w:t>
            </w:r>
          </w:p>
        </w:tc>
        <w:tc>
          <w:tcPr>
            <w:tcW w:w="118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5"/>
                <w:sz w:val="14"/>
              </w:rPr>
              <w:t>39</w:t>
            </w:r>
          </w:p>
        </w:tc>
      </w:tr>
      <w:tr>
        <w:trPr>
          <w:trHeight w:val="280" w:hRule="atLeast"/>
        </w:trPr>
        <w:tc>
          <w:tcPr>
            <w:tcW w:w="1200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5"/>
                <w:sz w:val="14"/>
              </w:rPr>
              <w:t>84</w:t>
            </w:r>
          </w:p>
        </w:tc>
        <w:tc>
          <w:tcPr>
            <w:tcW w:w="118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5"/>
                <w:sz w:val="14"/>
              </w:rPr>
              <w:t>84</w:t>
            </w:r>
          </w:p>
        </w:tc>
      </w:tr>
      <w:tr>
        <w:trPr>
          <w:trHeight w:val="280" w:hRule="atLeast"/>
        </w:trPr>
        <w:tc>
          <w:tcPr>
            <w:tcW w:w="1200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5"/>
                <w:sz w:val="14"/>
              </w:rPr>
              <w:t>123</w:t>
            </w:r>
          </w:p>
        </w:tc>
        <w:tc>
          <w:tcPr>
            <w:tcW w:w="118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5"/>
                <w:sz w:val="14"/>
              </w:rPr>
              <w:t>123</w:t>
            </w:r>
          </w:p>
        </w:tc>
      </w:tr>
    </w:tbl>
    <w:p>
      <w:pPr>
        <w:pStyle w:val="ListParagraph"/>
        <w:numPr>
          <w:ilvl w:val="1"/>
          <w:numId w:val="2"/>
        </w:numPr>
        <w:tabs>
          <w:tab w:val="clear" w:pos="720"/>
          <w:tab w:val="left" w:pos="421" w:leader="none"/>
        </w:tabs>
        <w:spacing w:lineRule="auto" w:line="240" w:before="102" w:after="0"/>
        <w:ind w:hanging="302" w:left="421" w:right="0"/>
        <w:jc w:val="left"/>
        <w:rPr>
          <w:sz w:val="16"/>
        </w:rPr>
      </w:pPr>
      <w:r>
        <w:rPr>
          <w:sz w:val="16"/>
        </w:rPr>
        <w:t>A&gt;0,</w:t>
      </w:r>
      <w:r>
        <w:rPr>
          <w:spacing w:val="1"/>
          <w:sz w:val="16"/>
        </w:rPr>
        <w:t xml:space="preserve"> </w:t>
      </w:r>
      <w:r>
        <w:rPr>
          <w:spacing w:val="-5"/>
          <w:sz w:val="16"/>
        </w:rPr>
        <w:t>B&lt;0</w:t>
      </w:r>
    </w:p>
    <w:p>
      <w:pPr>
        <w:pStyle w:val="Normal"/>
        <w:spacing w:before="139" w:after="0"/>
        <w:ind w:hanging="0" w:left="119" w:right="0"/>
        <w:jc w:val="left"/>
        <w:rPr>
          <w:sz w:val="16"/>
        </w:rPr>
      </w:pPr>
      <w:r>
        <w:rPr>
          <w:sz w:val="16"/>
        </w:rPr>
        <w:t>A</w:t>
      </w:r>
      <w:r>
        <w:rPr>
          <w:spacing w:val="-7"/>
          <w:sz w:val="16"/>
        </w:rPr>
        <w:t xml:space="preserve"> </w:t>
      </w:r>
      <w:r>
        <w:rPr>
          <w:sz w:val="16"/>
        </w:rPr>
        <w:t>=</w:t>
      </w:r>
      <w:r>
        <w:rPr>
          <w:spacing w:val="1"/>
          <w:sz w:val="16"/>
        </w:rPr>
        <w:t xml:space="preserve"> </w:t>
      </w:r>
      <w:r>
        <w:rPr>
          <w:spacing w:val="-2"/>
          <w:sz w:val="16"/>
        </w:rPr>
        <w:t>0|0100111</w:t>
      </w:r>
    </w:p>
    <w:p>
      <w:pPr>
        <w:pStyle w:val="Normal"/>
        <w:spacing w:before="139" w:after="0"/>
        <w:ind w:hanging="0" w:left="119" w:right="0"/>
        <w:jc w:val="left"/>
        <w:rPr>
          <w:sz w:val="16"/>
        </w:rPr>
      </w:pPr>
      <w:r>
        <w:rPr>
          <w:sz w:val="16"/>
        </w:rPr>
        <w:t>B</w:t>
      </w:r>
      <w:r>
        <w:rPr>
          <w:spacing w:val="1"/>
          <w:sz w:val="16"/>
        </w:rPr>
        <w:t xml:space="preserve"> </w:t>
      </w:r>
      <w:r>
        <w:rPr>
          <w:sz w:val="16"/>
        </w:rPr>
        <w:t>=</w:t>
      </w:r>
      <w:r>
        <w:rPr>
          <w:spacing w:val="1"/>
          <w:sz w:val="16"/>
        </w:rPr>
        <w:t xml:space="preserve"> </w:t>
      </w:r>
      <w:r>
        <w:rPr>
          <w:sz w:val="16"/>
        </w:rPr>
        <w:t>0|</w:t>
      </w:r>
      <w:r>
        <w:rPr>
          <w:spacing w:val="-2"/>
          <w:sz w:val="16"/>
        </w:rPr>
        <w:t>1010100</w:t>
      </w:r>
      <w:r>
        <w:rPr>
          <w:sz w:val="16"/>
        </w:rPr>
        <w:t>;</w:t>
      </w:r>
      <w:r>
        <w:rPr>
          <w:spacing w:val="1"/>
          <w:sz w:val="16"/>
        </w:rPr>
        <w:t xml:space="preserve"> </w:t>
      </w:r>
      <w:r>
        <w:rPr>
          <w:sz w:val="16"/>
        </w:rPr>
        <w:t>-B</w:t>
      </w:r>
      <w:r>
        <w:rPr>
          <w:spacing w:val="1"/>
          <w:sz w:val="16"/>
        </w:rPr>
        <w:t xml:space="preserve"> </w:t>
      </w:r>
      <w:r>
        <w:rPr>
          <w:sz w:val="16"/>
        </w:rPr>
        <w:t>=</w:t>
      </w:r>
      <w:r>
        <w:rPr>
          <w:spacing w:val="1"/>
          <w:sz w:val="16"/>
        </w:rPr>
        <w:t xml:space="preserve"> </w:t>
      </w:r>
      <w:r>
        <w:rPr>
          <w:sz w:val="16"/>
        </w:rPr>
        <w:t>1|0101011</w:t>
      </w:r>
      <w:r>
        <w:rPr>
          <w:spacing w:val="1"/>
          <w:sz w:val="16"/>
        </w:rPr>
        <w:t xml:space="preserve"> </w:t>
      </w:r>
      <w:r>
        <w:rPr>
          <w:sz w:val="16"/>
        </w:rPr>
        <w:t>+</w:t>
      </w:r>
      <w:r>
        <w:rPr>
          <w:spacing w:val="1"/>
          <w:sz w:val="16"/>
        </w:rPr>
        <w:t xml:space="preserve"> </w:t>
      </w:r>
      <w:r>
        <w:rPr>
          <w:sz w:val="16"/>
        </w:rPr>
        <w:t>1</w:t>
      </w:r>
      <w:r>
        <w:rPr>
          <w:spacing w:val="1"/>
          <w:sz w:val="16"/>
        </w:rPr>
        <w:t xml:space="preserve"> </w:t>
      </w:r>
      <w:r>
        <w:rPr>
          <w:sz w:val="16"/>
        </w:rPr>
        <w:t>=</w:t>
      </w:r>
      <w:r>
        <w:rPr>
          <w:spacing w:val="1"/>
          <w:sz w:val="16"/>
        </w:rPr>
        <w:t xml:space="preserve"> </w:t>
      </w:r>
      <w:r>
        <w:rPr>
          <w:spacing w:val="-2"/>
          <w:sz w:val="16"/>
        </w:rPr>
        <w:t>1|0101100</w:t>
      </w:r>
    </w:p>
    <w:p>
      <w:pPr>
        <w:pStyle w:val="BodyText"/>
        <w:spacing w:before="6" w:after="1"/>
        <w:rPr>
          <w:sz w:val="15"/>
        </w:rPr>
      </w:pPr>
      <w:r>
        <w:rPr>
          <w:sz w:val="15"/>
        </w:rPr>
      </w:r>
    </w:p>
    <w:tbl>
      <w:tblPr>
        <w:tblW w:w="9355" w:type="dxa"/>
        <w:jc w:val="left"/>
        <w:tblInd w:w="12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059"/>
        <w:gridCol w:w="1067"/>
        <w:gridCol w:w="1063"/>
        <w:gridCol w:w="1064"/>
        <w:gridCol w:w="1064"/>
        <w:gridCol w:w="1064"/>
        <w:gridCol w:w="1062"/>
        <w:gridCol w:w="1068"/>
        <w:gridCol w:w="843"/>
      </w:tblGrid>
      <w:tr>
        <w:trPr>
          <w:trHeight w:val="280" w:hRule="atLeast"/>
        </w:trPr>
        <w:tc>
          <w:tcPr>
            <w:tcW w:w="105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0" w:after="0"/>
              <w:ind w:left="0" w:right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067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0" w:after="0"/>
              <w:ind w:left="0" w:right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06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←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←</w:t>
            </w:r>
          </w:p>
        </w:tc>
        <w:tc>
          <w:tcPr>
            <w:tcW w:w="1062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←</w:t>
            </w:r>
          </w:p>
        </w:tc>
        <w:tc>
          <w:tcPr>
            <w:tcW w:w="1068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</w:r>
          </w:p>
        </w:tc>
      </w:tr>
      <w:tr>
        <w:trPr>
          <w:trHeight w:val="280" w:hRule="atLeast"/>
        </w:trPr>
        <w:tc>
          <w:tcPr>
            <w:tcW w:w="105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A</w:t>
            </w:r>
          </w:p>
        </w:tc>
        <w:tc>
          <w:tcPr>
            <w:tcW w:w="1067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106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2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8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84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105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2"/>
                <w:sz w:val="14"/>
              </w:rPr>
              <w:t>B(доп)</w:t>
            </w:r>
          </w:p>
        </w:tc>
        <w:tc>
          <w:tcPr>
            <w:tcW w:w="1067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106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2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8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84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105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С</w:t>
            </w:r>
            <w:r>
              <w:rPr>
                <w:spacing w:val="-2"/>
                <w:sz w:val="14"/>
              </w:rPr>
              <w:t>(доп)</w:t>
            </w:r>
          </w:p>
        </w:tc>
        <w:tc>
          <w:tcPr>
            <w:tcW w:w="1067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106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2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8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84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1059" w:type="dxa"/>
            <w:tcBorders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С</w:t>
            </w:r>
            <w:r>
              <w:rPr>
                <w:spacing w:val="-2"/>
                <w:sz w:val="14"/>
              </w:rPr>
              <w:t>(пр)</w:t>
            </w:r>
          </w:p>
        </w:tc>
        <w:tc>
          <w:tcPr>
            <w:tcW w:w="1067" w:type="dxa"/>
            <w:tcBorders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1063" w:type="dxa"/>
            <w:tcBorders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1064" w:type="dxa"/>
            <w:tcBorders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1064" w:type="dxa"/>
            <w:tcBorders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1064" w:type="dxa"/>
            <w:tcBorders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1062" w:type="dxa"/>
            <w:tcBorders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1068" w:type="dxa"/>
            <w:tcBorders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843" w:type="dxa"/>
            <w:tcBorders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105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2"/>
                <w:sz w:val="14"/>
              </w:rPr>
              <w:t>Flags</w:t>
            </w:r>
          </w:p>
        </w:tc>
        <w:tc>
          <w:tcPr>
            <w:tcW w:w="1067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06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CF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ZF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PF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AF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2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SF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8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0</w:t>
            </w:r>
          </w:p>
        </w:tc>
        <w:tc>
          <w:tcPr>
            <w:tcW w:w="84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0" w:after="0"/>
              <w:ind w:left="0" w:right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</w:tbl>
    <w:p>
      <w:pPr>
        <w:pStyle w:val="BodyText"/>
        <w:ind w:left="119" w:right="0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2240" w:h="15840"/>
          <w:pgMar w:left="1320" w:right="1320" w:gutter="0" w:header="0" w:top="1380" w:footer="521" w:bottom="720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W w:w="2400" w:type="dxa"/>
        <w:jc w:val="left"/>
        <w:tblInd w:w="12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00"/>
        <w:gridCol w:w="1199"/>
      </w:tblGrid>
      <w:tr>
        <w:trPr>
          <w:trHeight w:val="280" w:hRule="atLeast"/>
        </w:trPr>
        <w:tc>
          <w:tcPr>
            <w:tcW w:w="1200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color w:val="D9730D"/>
                <w:spacing w:val="-2"/>
                <w:sz w:val="14"/>
              </w:rPr>
              <w:t>Знаковая</w:t>
            </w:r>
          </w:p>
        </w:tc>
        <w:tc>
          <w:tcPr>
            <w:tcW w:w="119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color w:val="D9730D"/>
                <w:spacing w:val="-2"/>
                <w:sz w:val="14"/>
              </w:rPr>
              <w:t>Беззнаковая</w:t>
            </w:r>
          </w:p>
        </w:tc>
      </w:tr>
      <w:tr>
        <w:trPr>
          <w:trHeight w:val="280" w:hRule="atLeast"/>
        </w:trPr>
        <w:tc>
          <w:tcPr>
            <w:tcW w:w="1200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5"/>
                <w:sz w:val="14"/>
              </w:rPr>
              <w:t>39</w:t>
            </w:r>
          </w:p>
        </w:tc>
        <w:tc>
          <w:tcPr>
            <w:tcW w:w="119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5"/>
                <w:sz w:val="14"/>
              </w:rPr>
              <w:t>39</w:t>
            </w:r>
          </w:p>
        </w:tc>
      </w:tr>
      <w:tr>
        <w:trPr>
          <w:trHeight w:val="280" w:hRule="atLeast"/>
        </w:trPr>
        <w:tc>
          <w:tcPr>
            <w:tcW w:w="1200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-</w:t>
            </w:r>
            <w:r>
              <w:rPr>
                <w:spacing w:val="-5"/>
                <w:sz w:val="14"/>
              </w:rPr>
              <w:t>84</w:t>
            </w:r>
          </w:p>
        </w:tc>
        <w:tc>
          <w:tcPr>
            <w:tcW w:w="119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5"/>
                <w:sz w:val="14"/>
              </w:rPr>
              <w:t>171</w:t>
            </w:r>
          </w:p>
        </w:tc>
      </w:tr>
      <w:tr>
        <w:trPr>
          <w:trHeight w:val="280" w:hRule="atLeast"/>
        </w:trPr>
        <w:tc>
          <w:tcPr>
            <w:tcW w:w="1200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5"/>
                <w:sz w:val="14"/>
              </w:rPr>
              <w:t>-45</w:t>
            </w:r>
          </w:p>
        </w:tc>
        <w:tc>
          <w:tcPr>
            <w:tcW w:w="119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5"/>
                <w:sz w:val="14"/>
              </w:rPr>
              <w:t>211</w:t>
            </w:r>
          </w:p>
        </w:tc>
      </w:tr>
    </w:tbl>
    <w:p>
      <w:pPr>
        <w:pStyle w:val="BodyText"/>
        <w:spacing w:lineRule="auto" w:line="319" w:before="122" w:after="0"/>
        <w:ind w:left="119" w:right="0"/>
        <w:rPr/>
      </w:pPr>
      <w:r>
        <w:rPr>
          <w:spacing w:val="-2"/>
        </w:rPr>
        <w:t xml:space="preserve">Для беззнаковой интерпретации результат неверен вследствие возникающего переноса из старшего разряда. Вес этого </w:t>
      </w:r>
      <w:r>
        <w:rPr/>
        <w:t>переноса составляет 256.</w:t>
      </w:r>
    </w:p>
    <w:p>
      <w:pPr>
        <w:pStyle w:val="BodyText"/>
        <w:spacing w:lineRule="auto" w:line="319" w:before="122" w:after="0"/>
        <w:ind w:left="119" w:right="0"/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376" w:leader="none"/>
        </w:tabs>
        <w:spacing w:lineRule="auto" w:line="240" w:before="78" w:after="0"/>
        <w:ind w:hanging="257" w:left="376" w:right="0"/>
        <w:jc w:val="left"/>
        <w:rPr>
          <w:sz w:val="16"/>
        </w:rPr>
      </w:pPr>
      <w:r>
        <w:rPr>
          <w:sz w:val="16"/>
        </w:rPr>
        <w:t>A&lt;0,</w:t>
      </w:r>
      <w:r>
        <w:rPr>
          <w:spacing w:val="1"/>
          <w:sz w:val="16"/>
        </w:rPr>
        <w:t xml:space="preserve"> </w:t>
      </w:r>
      <w:r>
        <w:rPr>
          <w:spacing w:val="-5"/>
          <w:sz w:val="16"/>
        </w:rPr>
        <w:t>B&gt;0</w:t>
      </w:r>
    </w:p>
    <w:p>
      <w:pPr>
        <w:pStyle w:val="Normal"/>
        <w:spacing w:before="139" w:after="0"/>
        <w:ind w:hanging="0" w:left="119" w:right="0"/>
        <w:jc w:val="left"/>
        <w:rPr>
          <w:sz w:val="16"/>
        </w:rPr>
      </w:pPr>
      <w:r>
        <w:rPr>
          <w:sz w:val="16"/>
        </w:rPr>
        <w:t>A</w:t>
      </w:r>
      <w:r>
        <w:rPr>
          <w:spacing w:val="-7"/>
          <w:sz w:val="16"/>
        </w:rPr>
        <w:t xml:space="preserve"> </w:t>
      </w:r>
      <w:r>
        <w:rPr>
          <w:sz w:val="16"/>
        </w:rPr>
        <w:t>=</w:t>
      </w:r>
      <w:r>
        <w:rPr>
          <w:spacing w:val="1"/>
          <w:sz w:val="16"/>
        </w:rPr>
        <w:t xml:space="preserve"> </w:t>
      </w:r>
      <w:r>
        <w:rPr>
          <w:sz w:val="16"/>
        </w:rPr>
        <w:t>0|</w:t>
      </w:r>
      <w:r>
        <w:rPr>
          <w:spacing w:val="-2"/>
          <w:sz w:val="16"/>
        </w:rPr>
        <w:t>0100111</w:t>
      </w:r>
      <w:r>
        <w:rPr>
          <w:sz w:val="16"/>
        </w:rPr>
        <w:t>;</w:t>
      </w:r>
      <w:r>
        <w:rPr>
          <w:spacing w:val="1"/>
          <w:sz w:val="16"/>
        </w:rPr>
        <w:t xml:space="preserve"> </w:t>
      </w:r>
      <w:r>
        <w:rPr>
          <w:sz w:val="16"/>
        </w:rPr>
        <w:t>-A=</w:t>
      </w:r>
      <w:r>
        <w:rPr>
          <w:spacing w:val="1"/>
          <w:sz w:val="16"/>
        </w:rPr>
        <w:t xml:space="preserve"> </w:t>
      </w:r>
      <w:r>
        <w:rPr>
          <w:sz w:val="16"/>
        </w:rPr>
        <w:t>1|1011000</w:t>
      </w:r>
      <w:r>
        <w:rPr>
          <w:spacing w:val="1"/>
          <w:sz w:val="16"/>
        </w:rPr>
        <w:t xml:space="preserve"> </w:t>
      </w:r>
      <w:r>
        <w:rPr>
          <w:sz w:val="16"/>
        </w:rPr>
        <w:t>+</w:t>
      </w:r>
      <w:r>
        <w:rPr>
          <w:spacing w:val="1"/>
          <w:sz w:val="16"/>
        </w:rPr>
        <w:t xml:space="preserve"> </w:t>
      </w:r>
      <w:r>
        <w:rPr>
          <w:sz w:val="16"/>
        </w:rPr>
        <w:t>1</w:t>
      </w:r>
      <w:r>
        <w:rPr>
          <w:spacing w:val="1"/>
          <w:sz w:val="16"/>
        </w:rPr>
        <w:t xml:space="preserve"> </w:t>
      </w:r>
      <w:r>
        <w:rPr>
          <w:sz w:val="16"/>
        </w:rPr>
        <w:t>=</w:t>
      </w:r>
      <w:r>
        <w:rPr>
          <w:spacing w:val="1"/>
          <w:sz w:val="16"/>
        </w:rPr>
        <w:t xml:space="preserve"> </w:t>
      </w:r>
      <w:r>
        <w:rPr>
          <w:spacing w:val="-2"/>
          <w:sz w:val="16"/>
        </w:rPr>
        <w:t>1|1011001</w:t>
      </w:r>
    </w:p>
    <w:p>
      <w:pPr>
        <w:pStyle w:val="Normal"/>
        <w:spacing w:before="139" w:after="0"/>
        <w:ind w:hanging="0" w:left="119" w:right="0"/>
        <w:jc w:val="left"/>
        <w:rPr>
          <w:sz w:val="16"/>
        </w:rPr>
      </w:pPr>
      <w:r>
        <w:rPr>
          <w:sz w:val="16"/>
        </w:rPr>
        <w:t>B</w:t>
      </w:r>
      <w:r>
        <w:rPr>
          <w:spacing w:val="1"/>
          <w:sz w:val="16"/>
        </w:rPr>
        <w:t xml:space="preserve"> </w:t>
      </w:r>
      <w:r>
        <w:rPr>
          <w:sz w:val="16"/>
        </w:rPr>
        <w:t>=</w:t>
      </w:r>
      <w:r>
        <w:rPr>
          <w:spacing w:val="1"/>
          <w:sz w:val="16"/>
        </w:rPr>
        <w:t xml:space="preserve"> </w:t>
      </w:r>
      <w:r>
        <w:rPr>
          <w:sz w:val="16"/>
        </w:rPr>
        <w:t>0|</w:t>
      </w:r>
      <w:r>
        <w:rPr>
          <w:spacing w:val="-2"/>
          <w:sz w:val="16"/>
        </w:rPr>
        <w:t>1010100</w:t>
      </w:r>
      <w:r>
        <w:rPr>
          <w:sz w:val="16"/>
        </w:rPr>
        <w:t>;</w:t>
      </w:r>
      <w:r>
        <w:rPr>
          <w:spacing w:val="1"/>
          <w:sz w:val="16"/>
        </w:rPr>
        <w:t xml:space="preserve"> </w:t>
      </w:r>
    </w:p>
    <w:p>
      <w:pPr>
        <w:pStyle w:val="BodyText"/>
        <w:spacing w:before="7" w:after="0"/>
        <w:rPr>
          <w:sz w:val="15"/>
        </w:rPr>
      </w:pPr>
      <w:r>
        <w:rPr>
          <w:sz w:val="15"/>
        </w:rPr>
      </w:r>
    </w:p>
    <w:tbl>
      <w:tblPr>
        <w:tblW w:w="9355" w:type="dxa"/>
        <w:jc w:val="left"/>
        <w:tblInd w:w="12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059"/>
        <w:gridCol w:w="1066"/>
        <w:gridCol w:w="1063"/>
        <w:gridCol w:w="1064"/>
        <w:gridCol w:w="1065"/>
        <w:gridCol w:w="1064"/>
        <w:gridCol w:w="1062"/>
        <w:gridCol w:w="1068"/>
        <w:gridCol w:w="843"/>
      </w:tblGrid>
      <w:tr>
        <w:trPr>
          <w:trHeight w:val="280" w:hRule="atLeast"/>
        </w:trPr>
        <w:tc>
          <w:tcPr>
            <w:tcW w:w="105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0" w:after="0"/>
              <w:ind w:left="0" w:right="0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066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pacing w:val="-10"/>
              </w:rPr>
            </w:pPr>
            <w:r>
              <w:rPr>
                <w:spacing w:val="-10"/>
              </w:rPr>
            </w:r>
          </w:p>
        </w:tc>
        <w:tc>
          <w:tcPr>
            <w:tcW w:w="106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  <w:szCs w:val="14"/>
              </w:rPr>
            </w:pPr>
            <w:r>
              <w:rPr>
                <w:spacing w:val="-10"/>
                <w:sz w:val="14"/>
                <w:szCs w:val="14"/>
              </w:rPr>
              <w:t>←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0" w:after="0"/>
              <w:ind w:left="0" w:right="0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065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6"/>
                <w:szCs w:val="16"/>
              </w:rPr>
            </w:pPr>
            <w:r>
              <w:rPr>
                <w:spacing w:val="-10"/>
                <w:sz w:val="16"/>
                <w:szCs w:val="16"/>
              </w:rPr>
              <w:t>←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062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0" w:after="0"/>
              <w:ind w:left="0" w:right="0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068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0" w:after="0"/>
              <w:ind w:left="0" w:right="0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84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0" w:after="0"/>
              <w:ind w:left="0" w:right="0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280" w:hRule="atLeast"/>
        </w:trPr>
        <w:tc>
          <w:tcPr>
            <w:tcW w:w="105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2"/>
                <w:sz w:val="14"/>
              </w:rPr>
              <w:t>A(доп)</w:t>
            </w:r>
          </w:p>
        </w:tc>
        <w:tc>
          <w:tcPr>
            <w:tcW w:w="1066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106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5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2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8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84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105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B</w:t>
            </w:r>
          </w:p>
        </w:tc>
        <w:tc>
          <w:tcPr>
            <w:tcW w:w="1066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106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5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2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8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84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105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2"/>
                <w:sz w:val="14"/>
              </w:rPr>
              <w:t>С(доп)</w:t>
            </w:r>
          </w:p>
        </w:tc>
        <w:tc>
          <w:tcPr>
            <w:tcW w:w="1066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106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5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2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8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84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105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2"/>
                <w:sz w:val="14"/>
              </w:rPr>
              <w:t>С(пр)</w:t>
            </w:r>
          </w:p>
        </w:tc>
        <w:tc>
          <w:tcPr>
            <w:tcW w:w="1066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106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5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2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8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84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105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2"/>
                <w:sz w:val="14"/>
              </w:rPr>
              <w:t>Flags</w:t>
            </w:r>
          </w:p>
        </w:tc>
        <w:tc>
          <w:tcPr>
            <w:tcW w:w="1066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06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CF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ZF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5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PF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AF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2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SF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8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0</w:t>
            </w:r>
          </w:p>
        </w:tc>
        <w:tc>
          <w:tcPr>
            <w:tcW w:w="84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0" w:after="0"/>
              <w:ind w:left="0" w:right="0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</w:tbl>
    <w:p>
      <w:pPr>
        <w:pStyle w:val="BodyText"/>
        <w:ind w:left="119" w:right="0"/>
        <w:rPr/>
      </w:pPr>
      <w:r>
        <w:rPr>
          <w:spacing w:val="-2"/>
        </w:rPr>
        <w:t>Интерпретация</w:t>
      </w:r>
    </w:p>
    <w:p>
      <w:pPr>
        <w:pStyle w:val="BodyText"/>
        <w:spacing w:before="7" w:after="0"/>
        <w:rPr>
          <w:sz w:val="15"/>
        </w:rPr>
      </w:pPr>
      <w:r>
        <w:rPr>
          <w:sz w:val="15"/>
        </w:rPr>
      </w:r>
    </w:p>
    <w:tbl>
      <w:tblPr>
        <w:tblW w:w="2400" w:type="dxa"/>
        <w:jc w:val="left"/>
        <w:tblInd w:w="12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00"/>
        <w:gridCol w:w="1199"/>
      </w:tblGrid>
      <w:tr>
        <w:trPr>
          <w:trHeight w:val="280" w:hRule="atLeast"/>
        </w:trPr>
        <w:tc>
          <w:tcPr>
            <w:tcW w:w="1200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color w:val="D9730D"/>
                <w:spacing w:val="-2"/>
                <w:sz w:val="14"/>
              </w:rPr>
              <w:t>Знаковая</w:t>
            </w:r>
          </w:p>
        </w:tc>
        <w:tc>
          <w:tcPr>
            <w:tcW w:w="119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color w:val="D9730D"/>
                <w:spacing w:val="-2"/>
                <w:sz w:val="14"/>
              </w:rPr>
              <w:t>Беззнаковая</w:t>
            </w:r>
          </w:p>
        </w:tc>
      </w:tr>
      <w:tr>
        <w:trPr>
          <w:trHeight w:val="280" w:hRule="atLeast"/>
        </w:trPr>
        <w:tc>
          <w:tcPr>
            <w:tcW w:w="1200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5"/>
                <w:sz w:val="14"/>
              </w:rPr>
              <w:t>-39</w:t>
            </w:r>
          </w:p>
        </w:tc>
        <w:tc>
          <w:tcPr>
            <w:tcW w:w="119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5"/>
                <w:sz w:val="14"/>
              </w:rPr>
              <w:t>89</w:t>
            </w:r>
          </w:p>
        </w:tc>
      </w:tr>
      <w:tr>
        <w:trPr>
          <w:trHeight w:val="280" w:hRule="atLeast"/>
        </w:trPr>
        <w:tc>
          <w:tcPr>
            <w:tcW w:w="1200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5"/>
                <w:sz w:val="14"/>
              </w:rPr>
              <w:t>84</w:t>
            </w:r>
          </w:p>
        </w:tc>
        <w:tc>
          <w:tcPr>
            <w:tcW w:w="119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5"/>
                <w:sz w:val="14"/>
              </w:rPr>
              <w:t>84</w:t>
            </w:r>
          </w:p>
        </w:tc>
      </w:tr>
      <w:tr>
        <w:trPr>
          <w:trHeight w:val="280" w:hRule="atLeast"/>
        </w:trPr>
        <w:tc>
          <w:tcPr>
            <w:tcW w:w="1200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5"/>
                <w:sz w:val="14"/>
              </w:rPr>
              <w:t>45</w:t>
            </w:r>
          </w:p>
        </w:tc>
        <w:tc>
          <w:tcPr>
            <w:tcW w:w="119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5"/>
                <w:sz w:val="14"/>
              </w:rPr>
              <w:t>173</w:t>
            </w:r>
          </w:p>
        </w:tc>
      </w:tr>
    </w:tbl>
    <w:p>
      <w:pPr>
        <w:pStyle w:val="ListParagraph"/>
        <w:numPr>
          <w:ilvl w:val="1"/>
          <w:numId w:val="1"/>
        </w:numPr>
        <w:tabs>
          <w:tab w:val="clear" w:pos="720"/>
          <w:tab w:val="left" w:pos="376" w:leader="none"/>
        </w:tabs>
        <w:spacing w:lineRule="auto" w:line="240" w:before="102" w:after="0"/>
        <w:ind w:hanging="257" w:left="376" w:right="0"/>
        <w:jc w:val="left"/>
        <w:rPr>
          <w:sz w:val="16"/>
        </w:rPr>
      </w:pPr>
      <w:r>
        <w:rPr>
          <w:sz w:val="16"/>
        </w:rPr>
        <w:t>A&lt;0,</w:t>
      </w:r>
      <w:r>
        <w:rPr>
          <w:spacing w:val="1"/>
          <w:sz w:val="16"/>
        </w:rPr>
        <w:t xml:space="preserve"> </w:t>
      </w:r>
      <w:r>
        <w:rPr>
          <w:spacing w:val="-5"/>
          <w:sz w:val="16"/>
        </w:rPr>
        <w:t>B&lt;0</w:t>
      </w:r>
    </w:p>
    <w:p>
      <w:pPr>
        <w:pStyle w:val="Normal"/>
        <w:spacing w:before="139" w:after="0"/>
        <w:ind w:hanging="0" w:left="119" w:right="0"/>
        <w:jc w:val="left"/>
        <w:rPr>
          <w:sz w:val="16"/>
        </w:rPr>
      </w:pPr>
      <w:r>
        <w:rPr>
          <w:sz w:val="16"/>
        </w:rPr>
        <w:t>A</w:t>
      </w:r>
      <w:r>
        <w:rPr>
          <w:spacing w:val="-7"/>
          <w:sz w:val="16"/>
        </w:rPr>
        <w:t xml:space="preserve"> </w:t>
      </w:r>
      <w:r>
        <w:rPr>
          <w:sz w:val="16"/>
        </w:rPr>
        <w:t>=</w:t>
      </w:r>
      <w:r>
        <w:rPr>
          <w:spacing w:val="1"/>
          <w:sz w:val="16"/>
        </w:rPr>
        <w:t xml:space="preserve"> </w:t>
      </w:r>
      <w:r>
        <w:rPr>
          <w:sz w:val="16"/>
        </w:rPr>
        <w:t>0|</w:t>
      </w:r>
      <w:r>
        <w:rPr>
          <w:spacing w:val="-2"/>
          <w:sz w:val="16"/>
        </w:rPr>
        <w:t>0100111</w:t>
      </w:r>
      <w:r>
        <w:rPr>
          <w:sz w:val="16"/>
        </w:rPr>
        <w:t>;</w:t>
      </w:r>
      <w:r>
        <w:rPr>
          <w:spacing w:val="1"/>
          <w:sz w:val="16"/>
        </w:rPr>
        <w:t xml:space="preserve"> </w:t>
      </w:r>
      <w:r>
        <w:rPr>
          <w:sz w:val="16"/>
        </w:rPr>
        <w:t>-A=</w:t>
      </w:r>
      <w:r>
        <w:rPr>
          <w:spacing w:val="1"/>
          <w:sz w:val="16"/>
        </w:rPr>
        <w:t xml:space="preserve"> </w:t>
      </w:r>
      <w:r>
        <w:rPr>
          <w:sz w:val="16"/>
        </w:rPr>
        <w:t>1|1011000</w:t>
      </w:r>
      <w:r>
        <w:rPr>
          <w:spacing w:val="1"/>
          <w:sz w:val="16"/>
        </w:rPr>
        <w:t xml:space="preserve"> </w:t>
      </w:r>
      <w:r>
        <w:rPr>
          <w:sz w:val="16"/>
        </w:rPr>
        <w:t>+</w:t>
      </w:r>
      <w:r>
        <w:rPr>
          <w:spacing w:val="1"/>
          <w:sz w:val="16"/>
        </w:rPr>
        <w:t xml:space="preserve"> </w:t>
      </w:r>
      <w:r>
        <w:rPr>
          <w:sz w:val="16"/>
        </w:rPr>
        <w:t>1</w:t>
      </w:r>
      <w:r>
        <w:rPr>
          <w:spacing w:val="1"/>
          <w:sz w:val="16"/>
        </w:rPr>
        <w:t xml:space="preserve"> </w:t>
      </w:r>
      <w:r>
        <w:rPr>
          <w:sz w:val="16"/>
        </w:rPr>
        <w:t>=</w:t>
      </w:r>
      <w:r>
        <w:rPr>
          <w:spacing w:val="1"/>
          <w:sz w:val="16"/>
        </w:rPr>
        <w:t xml:space="preserve"> </w:t>
      </w:r>
      <w:r>
        <w:rPr>
          <w:spacing w:val="-2"/>
          <w:sz w:val="16"/>
        </w:rPr>
        <w:t>1|1011001</w:t>
      </w:r>
    </w:p>
    <w:p>
      <w:pPr>
        <w:pStyle w:val="Normal"/>
        <w:spacing w:before="139" w:after="0"/>
        <w:ind w:hanging="0" w:left="119" w:right="0"/>
        <w:jc w:val="left"/>
        <w:rPr>
          <w:sz w:val="16"/>
        </w:rPr>
      </w:pPr>
      <w:r>
        <w:rPr>
          <w:sz w:val="16"/>
        </w:rPr>
        <w:t>B</w:t>
      </w:r>
      <w:r>
        <w:rPr>
          <w:spacing w:val="1"/>
          <w:sz w:val="16"/>
        </w:rPr>
        <w:t xml:space="preserve"> </w:t>
      </w:r>
      <w:r>
        <w:rPr>
          <w:sz w:val="16"/>
        </w:rPr>
        <w:t>=</w:t>
      </w:r>
      <w:r>
        <w:rPr>
          <w:spacing w:val="1"/>
          <w:sz w:val="16"/>
        </w:rPr>
        <w:t xml:space="preserve"> </w:t>
      </w:r>
      <w:r>
        <w:rPr>
          <w:spacing w:val="-2"/>
          <w:sz w:val="16"/>
        </w:rPr>
        <w:t>0|1010100; -B</w:t>
      </w:r>
      <w:r>
        <w:rPr>
          <w:spacing w:val="1"/>
          <w:sz w:val="16"/>
        </w:rPr>
        <w:t xml:space="preserve"> </w:t>
      </w:r>
      <w:r>
        <w:rPr>
          <w:spacing w:val="-2"/>
          <w:sz w:val="16"/>
        </w:rPr>
        <w:t>=</w:t>
      </w:r>
      <w:r>
        <w:rPr>
          <w:spacing w:val="1"/>
          <w:sz w:val="16"/>
        </w:rPr>
        <w:t xml:space="preserve"> </w:t>
      </w:r>
      <w:r>
        <w:rPr>
          <w:spacing w:val="-2"/>
          <w:sz w:val="16"/>
        </w:rPr>
        <w:t>1|0101011</w:t>
      </w:r>
      <w:r>
        <w:rPr>
          <w:spacing w:val="1"/>
          <w:sz w:val="16"/>
        </w:rPr>
        <w:t xml:space="preserve"> </w:t>
      </w:r>
      <w:r>
        <w:rPr>
          <w:spacing w:val="-2"/>
          <w:sz w:val="16"/>
        </w:rPr>
        <w:t>+</w:t>
      </w:r>
      <w:r>
        <w:rPr>
          <w:spacing w:val="1"/>
          <w:sz w:val="16"/>
        </w:rPr>
        <w:t xml:space="preserve"> </w:t>
      </w:r>
      <w:r>
        <w:rPr>
          <w:spacing w:val="-2"/>
          <w:sz w:val="16"/>
        </w:rPr>
        <w:t>1</w:t>
      </w:r>
      <w:r>
        <w:rPr>
          <w:spacing w:val="1"/>
          <w:sz w:val="16"/>
        </w:rPr>
        <w:t xml:space="preserve"> </w:t>
      </w:r>
      <w:r>
        <w:rPr>
          <w:spacing w:val="-2"/>
          <w:sz w:val="16"/>
        </w:rPr>
        <w:t>=</w:t>
      </w:r>
      <w:r>
        <w:rPr>
          <w:spacing w:val="1"/>
          <w:sz w:val="16"/>
        </w:rPr>
        <w:t xml:space="preserve"> </w:t>
      </w:r>
      <w:r>
        <w:rPr>
          <w:spacing w:val="-2"/>
          <w:sz w:val="16"/>
        </w:rPr>
        <w:t>1|0101100</w:t>
      </w:r>
    </w:p>
    <w:p>
      <w:pPr>
        <w:pStyle w:val="BodyText"/>
        <w:spacing w:before="6" w:after="1"/>
        <w:rPr>
          <w:sz w:val="15"/>
        </w:rPr>
      </w:pPr>
      <w:r>
        <w:rPr>
          <w:sz w:val="15"/>
        </w:rPr>
      </w:r>
    </w:p>
    <w:tbl>
      <w:tblPr>
        <w:tblW w:w="9355" w:type="dxa"/>
        <w:jc w:val="left"/>
        <w:tblInd w:w="12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059"/>
        <w:gridCol w:w="1066"/>
        <w:gridCol w:w="1063"/>
        <w:gridCol w:w="1064"/>
        <w:gridCol w:w="1065"/>
        <w:gridCol w:w="1064"/>
        <w:gridCol w:w="1062"/>
        <w:gridCol w:w="1068"/>
        <w:gridCol w:w="843"/>
      </w:tblGrid>
      <w:tr>
        <w:trPr>
          <w:trHeight w:val="280" w:hRule="atLeast"/>
        </w:trPr>
        <w:tc>
          <w:tcPr>
            <w:tcW w:w="105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0" w:after="0"/>
              <w:ind w:left="0" w:right="0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066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  <w:szCs w:val="14"/>
              </w:rPr>
            </w:pPr>
            <w:r>
              <w:rPr>
                <w:spacing w:val="-10"/>
                <w:sz w:val="14"/>
                <w:szCs w:val="14"/>
              </w:rPr>
              <w:t>←</w:t>
            </w:r>
          </w:p>
        </w:tc>
        <w:tc>
          <w:tcPr>
            <w:tcW w:w="106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←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←</w:t>
            </w:r>
          </w:p>
        </w:tc>
        <w:tc>
          <w:tcPr>
            <w:tcW w:w="1065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←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←</w:t>
            </w:r>
          </w:p>
        </w:tc>
        <w:tc>
          <w:tcPr>
            <w:tcW w:w="1062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068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0" w:after="0"/>
              <w:ind w:left="0" w:right="0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84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</w:r>
          </w:p>
        </w:tc>
      </w:tr>
      <w:tr>
        <w:trPr>
          <w:trHeight w:val="280" w:hRule="atLeast"/>
        </w:trPr>
        <w:tc>
          <w:tcPr>
            <w:tcW w:w="105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2"/>
                <w:sz w:val="14"/>
              </w:rPr>
              <w:t>A(доп)</w:t>
            </w:r>
          </w:p>
        </w:tc>
        <w:tc>
          <w:tcPr>
            <w:tcW w:w="1066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106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5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2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8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84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105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2"/>
                <w:sz w:val="14"/>
              </w:rPr>
              <w:t>B(доп)</w:t>
            </w:r>
          </w:p>
        </w:tc>
        <w:tc>
          <w:tcPr>
            <w:tcW w:w="1066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106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5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2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8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84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</w:tr>
      <w:tr>
        <w:trPr>
          <w:trHeight w:val="235" w:hRule="atLeast"/>
        </w:trPr>
        <w:tc>
          <w:tcPr>
            <w:tcW w:w="105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2"/>
                <w:sz w:val="14"/>
              </w:rPr>
              <w:t>С(доп)</w:t>
            </w:r>
          </w:p>
        </w:tc>
        <w:tc>
          <w:tcPr>
            <w:tcW w:w="1066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106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5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2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8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84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105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2"/>
                <w:sz w:val="14"/>
              </w:rPr>
              <w:t>С(пр)</w:t>
            </w:r>
          </w:p>
        </w:tc>
        <w:tc>
          <w:tcPr>
            <w:tcW w:w="1066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106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5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2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8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84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105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2"/>
                <w:sz w:val="14"/>
              </w:rPr>
              <w:t>Flags</w:t>
            </w:r>
          </w:p>
        </w:tc>
        <w:tc>
          <w:tcPr>
            <w:tcW w:w="1066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06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CF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ZF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5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PF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AF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2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SF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8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0</w:t>
            </w:r>
          </w:p>
        </w:tc>
        <w:tc>
          <w:tcPr>
            <w:tcW w:w="84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0" w:after="0"/>
              <w:ind w:left="0" w:right="0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</w:tbl>
    <w:p>
      <w:pPr>
        <w:pStyle w:val="BodyText"/>
        <w:ind w:left="119" w:right="0"/>
        <w:rPr/>
      </w:pPr>
      <w:r>
        <w:rPr>
          <w:spacing w:val="-2"/>
        </w:rPr>
        <w:t>Интерпретация</w:t>
      </w:r>
    </w:p>
    <w:p>
      <w:pPr>
        <w:pStyle w:val="BodyText"/>
        <w:spacing w:before="7" w:after="0"/>
        <w:rPr>
          <w:sz w:val="15"/>
        </w:rPr>
      </w:pPr>
      <w:r>
        <w:rPr>
          <w:sz w:val="15"/>
        </w:rPr>
      </w:r>
    </w:p>
    <w:tbl>
      <w:tblPr>
        <w:tblW w:w="2400" w:type="dxa"/>
        <w:jc w:val="left"/>
        <w:tblInd w:w="12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00"/>
        <w:gridCol w:w="1199"/>
      </w:tblGrid>
      <w:tr>
        <w:trPr>
          <w:trHeight w:val="280" w:hRule="atLeast"/>
        </w:trPr>
        <w:tc>
          <w:tcPr>
            <w:tcW w:w="1200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color w:val="D9730D"/>
                <w:spacing w:val="-2"/>
                <w:sz w:val="14"/>
              </w:rPr>
              <w:t>Знаковая</w:t>
            </w:r>
          </w:p>
        </w:tc>
        <w:tc>
          <w:tcPr>
            <w:tcW w:w="119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color w:val="D9730D"/>
                <w:spacing w:val="-2"/>
                <w:sz w:val="14"/>
              </w:rPr>
              <w:t>Беззнаковая</w:t>
            </w:r>
          </w:p>
        </w:tc>
      </w:tr>
      <w:tr>
        <w:trPr>
          <w:trHeight w:val="280" w:hRule="atLeast"/>
        </w:trPr>
        <w:tc>
          <w:tcPr>
            <w:tcW w:w="1200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-</w:t>
            </w:r>
            <w:r>
              <w:rPr>
                <w:spacing w:val="-5"/>
                <w:sz w:val="14"/>
              </w:rPr>
              <w:t>39</w:t>
            </w:r>
          </w:p>
        </w:tc>
        <w:tc>
          <w:tcPr>
            <w:tcW w:w="119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5"/>
                <w:sz w:val="14"/>
              </w:rPr>
              <w:t>89</w:t>
            </w:r>
          </w:p>
        </w:tc>
      </w:tr>
      <w:tr>
        <w:trPr>
          <w:trHeight w:val="280" w:hRule="atLeast"/>
        </w:trPr>
        <w:tc>
          <w:tcPr>
            <w:tcW w:w="1200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-</w:t>
            </w:r>
            <w:r>
              <w:rPr>
                <w:spacing w:val="-5"/>
                <w:sz w:val="14"/>
              </w:rPr>
              <w:t>84</w:t>
            </w:r>
          </w:p>
        </w:tc>
        <w:tc>
          <w:tcPr>
            <w:tcW w:w="119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5"/>
                <w:sz w:val="14"/>
              </w:rPr>
              <w:t>44</w:t>
            </w:r>
          </w:p>
        </w:tc>
      </w:tr>
      <w:tr>
        <w:trPr>
          <w:trHeight w:val="280" w:hRule="atLeast"/>
        </w:trPr>
        <w:tc>
          <w:tcPr>
            <w:tcW w:w="1200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-</w:t>
            </w:r>
            <w:r>
              <w:rPr>
                <w:spacing w:val="-5"/>
                <w:sz w:val="14"/>
              </w:rPr>
              <w:t>123</w:t>
            </w:r>
          </w:p>
        </w:tc>
        <w:tc>
          <w:tcPr>
            <w:tcW w:w="119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5"/>
                <w:sz w:val="14"/>
              </w:rPr>
              <w:t>133</w:t>
            </w:r>
          </w:p>
        </w:tc>
      </w:tr>
    </w:tbl>
    <w:p>
      <w:pPr>
        <w:pStyle w:val="BodyText"/>
        <w:spacing w:lineRule="auto" w:line="319"/>
        <w:ind w:left="119" w:right="0"/>
        <w:rPr/>
      </w:pPr>
      <w:r>
        <w:rPr>
          <w:spacing w:val="-2"/>
        </w:rPr>
        <w:t xml:space="preserve">Для беззнаковой интерпретации результат неверен вследствие возникающего переноса из старшего разряда. Вес этого </w:t>
      </w:r>
      <w:r>
        <w:rPr/>
        <w:t>переноса составляет 256.</w:t>
      </w:r>
    </w:p>
    <w:p>
      <w:pPr>
        <w:pStyle w:val="BodyText"/>
        <w:spacing w:before="0" w:after="0"/>
        <w:rPr>
          <w:spacing w:val="-2"/>
        </w:rPr>
      </w:pPr>
      <w:r>
        <w:rPr>
          <w:spacing w:val="-2"/>
        </w:rPr>
      </w:r>
    </w:p>
    <w:p>
      <w:pPr>
        <w:pStyle w:val="BodyText"/>
        <w:spacing w:before="0" w:after="0"/>
        <w:rPr>
          <w:spacing w:val="-2"/>
        </w:rPr>
      </w:pPr>
      <w:r>
        <w:rPr>
          <w:spacing w:val="-2"/>
        </w:rPr>
      </w:r>
    </w:p>
    <w:p>
      <w:pPr>
        <w:pStyle w:val="Heading1"/>
        <w:rPr/>
      </w:pPr>
      <w:r>
        <w:rPr>
          <w:spacing w:val="-2"/>
        </w:rPr>
        <w:t>Задание</w:t>
      </w:r>
      <w:r>
        <w:rPr>
          <w:spacing w:val="-10"/>
        </w:rPr>
        <w:t xml:space="preserve"> </w:t>
      </w:r>
      <w:r>
        <w:rPr>
          <w:spacing w:val="-5"/>
        </w:rPr>
        <w:t>№2</w:t>
      </w:r>
    </w:p>
    <w:p>
      <w:pPr>
        <w:pStyle w:val="BodyText"/>
        <w:spacing w:lineRule="auto" w:line="312" w:before="117" w:after="0"/>
        <w:ind w:left="119" w:right="0"/>
        <w:rPr/>
      </w:pPr>
      <w:r>
        <w:rPr/>
        <w:t xml:space="preserve">Cохранив значение первого операнда </w:t>
      </w:r>
      <w:r>
        <w:rPr>
          <w:rFonts w:ascii="Arial" w:hAnsi="Arial"/>
          <w:b/>
          <w:i/>
        </w:rPr>
        <w:t>А</w:t>
      </w:r>
      <w:r>
        <w:rPr/>
        <w:t xml:space="preserve">, выбрать такое значение </w:t>
      </w:r>
      <w:r>
        <w:rPr>
          <w:rFonts w:ascii="Arial" w:hAnsi="Arial"/>
          <w:b/>
          <w:i/>
        </w:rPr>
        <w:t>В</w:t>
      </w:r>
      <w:r>
        <w:rPr/>
        <w:t>, чтобы в операции сложения с одинаковыми знаками имел</w:t>
      </w:r>
      <w:r>
        <w:rPr>
          <w:spacing w:val="-6"/>
        </w:rPr>
        <w:t xml:space="preserve"> </w:t>
      </w:r>
      <w:r>
        <w:rPr/>
        <w:t>место</w:t>
      </w:r>
      <w:r>
        <w:rPr>
          <w:spacing w:val="-6"/>
        </w:rPr>
        <w:t xml:space="preserve"> </w:t>
      </w:r>
      <w:r>
        <w:rPr/>
        <w:t>особый</w:t>
      </w:r>
      <w:r>
        <w:rPr>
          <w:spacing w:val="-6"/>
        </w:rPr>
        <w:t xml:space="preserve"> </w:t>
      </w:r>
      <w:r>
        <w:rPr/>
        <w:t>случай</w:t>
      </w:r>
      <w:r>
        <w:rPr>
          <w:spacing w:val="-6"/>
        </w:rPr>
        <w:t xml:space="preserve"> </w:t>
      </w:r>
      <w:r>
        <w:rPr/>
        <w:t>переполнения</w:t>
      </w:r>
      <w:r>
        <w:rPr>
          <w:spacing w:val="-6"/>
        </w:rPr>
        <w:t xml:space="preserve"> </w:t>
      </w:r>
      <w:r>
        <w:rPr/>
        <w:t>формата.</w:t>
      </w:r>
      <w:r>
        <w:rPr>
          <w:spacing w:val="-6"/>
        </w:rPr>
        <w:t xml:space="preserve"> </w:t>
      </w:r>
      <w:r>
        <w:rPr/>
        <w:t>Выполнить</w:t>
      </w:r>
      <w:r>
        <w:rPr>
          <w:spacing w:val="-6"/>
        </w:rPr>
        <w:t xml:space="preserve"> </w:t>
      </w:r>
      <w:r>
        <w:rPr/>
        <w:t>два</w:t>
      </w:r>
      <w:r>
        <w:rPr>
          <w:spacing w:val="-6"/>
        </w:rPr>
        <w:t xml:space="preserve"> </w:t>
      </w:r>
      <w:r>
        <w:rPr/>
        <w:t>примера,</w:t>
      </w:r>
      <w:r>
        <w:rPr>
          <w:spacing w:val="-6"/>
        </w:rPr>
        <w:t xml:space="preserve"> </w:t>
      </w:r>
      <w:r>
        <w:rPr/>
        <w:t>иллюстрирующие</w:t>
      </w:r>
      <w:r>
        <w:rPr>
          <w:spacing w:val="-6"/>
        </w:rPr>
        <w:t xml:space="preserve"> </w:t>
      </w:r>
      <w:r>
        <w:rPr/>
        <w:t>эти</w:t>
      </w:r>
      <w:r>
        <w:rPr>
          <w:spacing w:val="-6"/>
        </w:rPr>
        <w:t xml:space="preserve"> </w:t>
      </w:r>
      <w:r>
        <w:rPr/>
        <w:t>случаи,</w:t>
      </w:r>
      <w:r>
        <w:rPr>
          <w:spacing w:val="-6"/>
        </w:rPr>
        <w:t xml:space="preserve"> </w:t>
      </w:r>
      <w:r>
        <w:rPr/>
        <w:t>для</w:t>
      </w:r>
      <w:r>
        <w:rPr>
          <w:spacing w:val="-6"/>
        </w:rPr>
        <w:t xml:space="preserve"> </w:t>
      </w:r>
      <w:r>
        <w:rPr/>
        <w:t>каждого</w:t>
      </w:r>
      <w:r>
        <w:rPr>
          <w:spacing w:val="-6"/>
        </w:rPr>
        <w:t xml:space="preserve"> </w:t>
      </w:r>
      <w:r>
        <w:rPr/>
        <w:t xml:space="preserve">из них проделать пункты a, b, c, d. </w:t>
      </w:r>
    </w:p>
    <w:p>
      <w:pPr>
        <w:pStyle w:val="BodyText"/>
        <w:spacing w:lineRule="auto" w:line="312" w:before="117" w:after="0"/>
        <w:ind w:left="119" w:right="0"/>
        <w:rPr/>
      </w:pPr>
      <w:r>
        <w:rPr/>
        <w:t xml:space="preserve">А + В &gt; 128, значит 127&gt;B &gt;128 - A, пусть В = 96. </w:t>
      </w:r>
    </w:p>
    <w:p>
      <w:pPr>
        <w:pStyle w:val="BodyText"/>
        <w:spacing w:lineRule="auto" w:line="312" w:before="117" w:after="0"/>
        <w:ind w:left="119" w:right="0"/>
        <w:rPr/>
      </w:pPr>
      <w:r>
        <w:rPr/>
        <w:t>B = 96 = 0|1100000</w:t>
      </w:r>
    </w:p>
    <w:p>
      <w:pPr>
        <w:pStyle w:val="Normal"/>
        <w:spacing w:lineRule="auto" w:line="420" w:before="0" w:after="0"/>
        <w:ind w:hanging="0" w:left="119" w:right="7986"/>
        <w:jc w:val="left"/>
        <w:rPr>
          <w:sz w:val="16"/>
        </w:rPr>
      </w:pPr>
      <w:r>
        <w:rPr>
          <w:sz w:val="16"/>
        </w:rPr>
        <w:t>A= 39</w:t>
      </w:r>
      <w:r>
        <w:rPr>
          <w:spacing w:val="-11"/>
          <w:sz w:val="16"/>
        </w:rPr>
        <w:t xml:space="preserve"> </w:t>
      </w:r>
      <w:r>
        <w:rPr>
          <w:sz w:val="16"/>
        </w:rPr>
        <w:t>=</w:t>
      </w:r>
      <w:r>
        <w:rPr>
          <w:spacing w:val="-11"/>
          <w:sz w:val="16"/>
        </w:rPr>
        <w:t xml:space="preserve"> </w:t>
      </w:r>
      <w:r>
        <w:rPr>
          <w:sz w:val="16"/>
        </w:rPr>
        <w:t>0|</w:t>
      </w:r>
      <w:r>
        <w:rPr>
          <w:spacing w:val="-2"/>
          <w:sz w:val="16"/>
        </w:rPr>
        <w:t>0100111</w:t>
      </w:r>
      <w:r>
        <w:rPr>
          <w:sz w:val="16"/>
        </w:rPr>
        <w:t xml:space="preserve"> </w:t>
      </w:r>
      <w:r>
        <w:rPr>
          <w:spacing w:val="-4"/>
          <w:sz w:val="16"/>
        </w:rPr>
        <w:t>2.1</w:t>
      </w:r>
    </w:p>
    <w:p>
      <w:pPr>
        <w:pStyle w:val="Normal"/>
        <w:spacing w:lineRule="exact" w:line="180" w:before="0" w:after="0"/>
        <w:ind w:hanging="0" w:left="119" w:right="0"/>
        <w:jc w:val="left"/>
        <w:rPr>
          <w:sz w:val="16"/>
        </w:rPr>
      </w:pPr>
      <w:r>
        <w:rPr>
          <w:sz w:val="16"/>
        </w:rPr>
        <w:t>A&gt;0,</w:t>
      </w:r>
      <w:r>
        <w:rPr>
          <w:spacing w:val="1"/>
          <w:sz w:val="16"/>
        </w:rPr>
        <w:t xml:space="preserve"> </w:t>
      </w:r>
      <w:r>
        <w:rPr>
          <w:spacing w:val="-5"/>
          <w:sz w:val="16"/>
        </w:rPr>
        <w:t>B&gt;0</w:t>
      </w:r>
    </w:p>
    <w:p>
      <w:pPr>
        <w:pStyle w:val="Normal"/>
        <w:spacing w:lineRule="auto" w:line="420" w:before="137" w:after="37"/>
        <w:ind w:hanging="0" w:left="119" w:right="7986"/>
        <w:jc w:val="left"/>
        <w:rPr>
          <w:sz w:val="16"/>
        </w:rPr>
      </w:pPr>
      <w:r>
        <w:rPr>
          <w:sz w:val="16"/>
        </w:rPr>
        <w:t>A= 39</w:t>
      </w:r>
      <w:r>
        <w:rPr>
          <w:spacing w:val="-11"/>
          <w:sz w:val="16"/>
        </w:rPr>
        <w:t xml:space="preserve"> </w:t>
      </w:r>
      <w:r>
        <w:rPr>
          <w:sz w:val="16"/>
        </w:rPr>
        <w:t>=</w:t>
      </w:r>
      <w:r>
        <w:rPr>
          <w:spacing w:val="-11"/>
          <w:sz w:val="16"/>
        </w:rPr>
        <w:t xml:space="preserve"> </w:t>
      </w:r>
      <w:r>
        <w:rPr>
          <w:sz w:val="16"/>
        </w:rPr>
        <w:t>0|</w:t>
      </w:r>
      <w:r>
        <w:rPr>
          <w:spacing w:val="-2"/>
          <w:sz w:val="16"/>
        </w:rPr>
        <w:t>0100111</w:t>
      </w:r>
      <w:r>
        <w:rPr>
          <w:sz w:val="16"/>
        </w:rPr>
        <w:t xml:space="preserve"> </w:t>
      </w:r>
      <w:r>
        <w:rPr>
          <w:spacing w:val="-2"/>
          <w:sz w:val="16"/>
        </w:rPr>
        <w:t>B = 96 = 0|1100000</w:t>
      </w:r>
    </w:p>
    <w:tbl>
      <w:tblPr>
        <w:tblW w:w="9355" w:type="dxa"/>
        <w:jc w:val="left"/>
        <w:tblInd w:w="12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059"/>
        <w:gridCol w:w="1066"/>
        <w:gridCol w:w="1063"/>
        <w:gridCol w:w="1064"/>
        <w:gridCol w:w="1065"/>
        <w:gridCol w:w="1064"/>
        <w:gridCol w:w="1062"/>
        <w:gridCol w:w="1068"/>
        <w:gridCol w:w="843"/>
      </w:tblGrid>
      <w:tr>
        <w:trPr>
          <w:trHeight w:val="280" w:hRule="atLeast"/>
        </w:trPr>
        <w:tc>
          <w:tcPr>
            <w:tcW w:w="105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0" w:after="0"/>
              <w:ind w:left="0" w:right="0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066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0" w:after="0"/>
              <w:ind w:left="0" w:right="0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06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6"/>
                <w:szCs w:val="16"/>
              </w:rPr>
            </w:pPr>
            <w:r>
              <w:rPr>
                <w:spacing w:val="-10"/>
                <w:sz w:val="16"/>
                <w:szCs w:val="16"/>
              </w:rPr>
              <w:t>←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←</w:t>
            </w:r>
          </w:p>
        </w:tc>
        <w:tc>
          <w:tcPr>
            <w:tcW w:w="1065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0" w:after="0"/>
              <w:ind w:left="0" w:right="0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062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068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</w:r>
          </w:p>
        </w:tc>
      </w:tr>
      <w:tr>
        <w:trPr>
          <w:trHeight w:val="280" w:hRule="atLeast"/>
        </w:trPr>
        <w:tc>
          <w:tcPr>
            <w:tcW w:w="105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A</w:t>
            </w:r>
          </w:p>
        </w:tc>
        <w:tc>
          <w:tcPr>
            <w:tcW w:w="1066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106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5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2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8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84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105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B</w:t>
            </w:r>
          </w:p>
        </w:tc>
        <w:tc>
          <w:tcPr>
            <w:tcW w:w="1066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106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5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2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8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84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</w:tr>
      <w:tr>
        <w:trPr>
          <w:trHeight w:val="245" w:hRule="atLeast"/>
        </w:trPr>
        <w:tc>
          <w:tcPr>
            <w:tcW w:w="105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2"/>
                <w:sz w:val="14"/>
              </w:rPr>
              <w:t>С(доп)</w:t>
            </w:r>
          </w:p>
        </w:tc>
        <w:tc>
          <w:tcPr>
            <w:tcW w:w="1066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106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5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2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8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84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105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С(</w:t>
            </w:r>
            <w:r>
              <w:rPr>
                <w:spacing w:val="-2"/>
                <w:sz w:val="14"/>
              </w:rPr>
              <w:t>пр)</w:t>
            </w:r>
          </w:p>
        </w:tc>
        <w:tc>
          <w:tcPr>
            <w:tcW w:w="1066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106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5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2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8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84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105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2"/>
                <w:sz w:val="14"/>
              </w:rPr>
              <w:t>Flags</w:t>
            </w:r>
          </w:p>
        </w:tc>
        <w:tc>
          <w:tcPr>
            <w:tcW w:w="1066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06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CF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ZF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5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PF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AF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2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SF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8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84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0" w:after="0"/>
              <w:ind w:left="0" w:right="0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</w:tbl>
    <w:p>
      <w:pPr>
        <w:pStyle w:val="BodyText"/>
        <w:ind w:left="119" w:right="0"/>
        <w:rPr/>
      </w:pPr>
      <w:r>
        <w:rPr>
          <w:spacing w:val="-2"/>
        </w:rPr>
        <w:t>Интерпретация</w:t>
      </w:r>
    </w:p>
    <w:p>
      <w:pPr>
        <w:pStyle w:val="BodyText"/>
        <w:spacing w:before="7" w:after="0"/>
        <w:rPr>
          <w:sz w:val="15"/>
        </w:rPr>
      </w:pPr>
      <w:r>
        <w:rPr>
          <w:sz w:val="15"/>
        </w:rPr>
      </w:r>
    </w:p>
    <w:tbl>
      <w:tblPr>
        <w:tblW w:w="2400" w:type="dxa"/>
        <w:jc w:val="left"/>
        <w:tblInd w:w="12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00"/>
        <w:gridCol w:w="1199"/>
      </w:tblGrid>
      <w:tr>
        <w:trPr>
          <w:trHeight w:val="280" w:hRule="atLeast"/>
        </w:trPr>
        <w:tc>
          <w:tcPr>
            <w:tcW w:w="1200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color w:val="D9730D"/>
                <w:spacing w:val="-2"/>
                <w:sz w:val="14"/>
              </w:rPr>
              <w:t>Знаковая</w:t>
            </w:r>
          </w:p>
        </w:tc>
        <w:tc>
          <w:tcPr>
            <w:tcW w:w="119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color w:val="D9730D"/>
                <w:spacing w:val="-2"/>
                <w:sz w:val="14"/>
              </w:rPr>
              <w:t>Беззнаковая</w:t>
            </w:r>
          </w:p>
        </w:tc>
      </w:tr>
      <w:tr>
        <w:trPr>
          <w:trHeight w:val="280" w:hRule="atLeast"/>
        </w:trPr>
        <w:tc>
          <w:tcPr>
            <w:tcW w:w="1200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5"/>
                <w:sz w:val="14"/>
              </w:rPr>
              <w:t>39</w:t>
            </w:r>
          </w:p>
        </w:tc>
        <w:tc>
          <w:tcPr>
            <w:tcW w:w="119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5"/>
                <w:sz w:val="14"/>
              </w:rPr>
              <w:t>39</w:t>
            </w:r>
          </w:p>
        </w:tc>
      </w:tr>
      <w:tr>
        <w:trPr>
          <w:trHeight w:val="280" w:hRule="atLeast"/>
        </w:trPr>
        <w:tc>
          <w:tcPr>
            <w:tcW w:w="1200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5"/>
                <w:sz w:val="14"/>
              </w:rPr>
              <w:t>96</w:t>
            </w:r>
          </w:p>
        </w:tc>
        <w:tc>
          <w:tcPr>
            <w:tcW w:w="119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5"/>
                <w:sz w:val="14"/>
              </w:rPr>
              <w:t>96</w:t>
            </w:r>
          </w:p>
        </w:tc>
      </w:tr>
      <w:tr>
        <w:trPr>
          <w:trHeight w:val="280" w:hRule="atLeast"/>
        </w:trPr>
        <w:tc>
          <w:tcPr>
            <w:tcW w:w="1200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-121</w:t>
            </w:r>
            <w:r>
              <w:rPr>
                <w:spacing w:val="-5"/>
                <w:sz w:val="14"/>
              </w:rPr>
              <w:t>?</w:t>
            </w:r>
          </w:p>
        </w:tc>
        <w:tc>
          <w:tcPr>
            <w:tcW w:w="119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5"/>
                <w:sz w:val="14"/>
              </w:rPr>
              <w:t>209</w:t>
            </w:r>
          </w:p>
        </w:tc>
      </w:tr>
    </w:tbl>
    <w:p>
      <w:pPr>
        <w:pStyle w:val="BodyText"/>
        <w:ind w:left="119" w:right="0"/>
        <w:rPr/>
      </w:pPr>
      <w:r>
        <w:rPr>
          <w:spacing w:val="-2"/>
        </w:rPr>
        <w:t>Для</w:t>
      </w:r>
      <w:r>
        <w:rPr/>
        <w:t xml:space="preserve"> </w:t>
      </w:r>
      <w:r>
        <w:rPr>
          <w:spacing w:val="-2"/>
        </w:rPr>
        <w:t>знакового</w:t>
      </w:r>
      <w:r>
        <w:rPr/>
        <w:t xml:space="preserve"> </w:t>
      </w:r>
      <w:r>
        <w:rPr>
          <w:spacing w:val="-2"/>
        </w:rPr>
        <w:t>сложения</w:t>
      </w:r>
      <w:r>
        <w:rPr/>
        <w:t xml:space="preserve"> </w:t>
      </w:r>
      <w:r>
        <w:rPr>
          <w:spacing w:val="-2"/>
        </w:rPr>
        <w:t>результат</w:t>
      </w:r>
      <w:r>
        <w:rPr/>
        <w:t xml:space="preserve"> </w:t>
      </w:r>
      <w:r>
        <w:rPr>
          <w:spacing w:val="-2"/>
        </w:rPr>
        <w:t>является</w:t>
      </w:r>
      <w:r>
        <w:rPr/>
        <w:t xml:space="preserve"> </w:t>
      </w:r>
      <w:r>
        <w:rPr>
          <w:spacing w:val="-2"/>
        </w:rPr>
        <w:t>некорректным</w:t>
      </w:r>
      <w:r>
        <w:rPr/>
        <w:t xml:space="preserve"> </w:t>
      </w:r>
      <w:r>
        <w:rPr>
          <w:spacing w:val="-2"/>
        </w:rPr>
        <w:t>вследствие</w:t>
      </w:r>
      <w:r>
        <w:rPr/>
        <w:t xml:space="preserve"> </w:t>
      </w:r>
      <w:r>
        <w:rPr>
          <w:spacing w:val="-2"/>
        </w:rPr>
        <w:t>переполнения</w:t>
      </w:r>
      <w:r>
        <w:rPr/>
        <w:t xml:space="preserve"> </w:t>
      </w:r>
      <w:r>
        <w:rPr>
          <w:spacing w:val="-2"/>
        </w:rPr>
        <w:t>формата.</w:t>
      </w:r>
    </w:p>
    <w:p>
      <w:pPr>
        <w:pStyle w:val="BodyText"/>
        <w:spacing w:before="97" w:after="0"/>
        <w:rPr/>
      </w:pPr>
      <w:r>
        <w:rPr/>
      </w:r>
    </w:p>
    <w:p>
      <w:pPr>
        <w:pStyle w:val="BodyText"/>
        <w:spacing w:before="0" w:after="0"/>
        <w:ind w:left="119" w:right="0"/>
        <w:rPr/>
      </w:pPr>
      <w:r>
        <w:rPr>
          <w:spacing w:val="-5"/>
        </w:rPr>
        <w:t>2.2</w:t>
      </w:r>
    </w:p>
    <w:p>
      <w:pPr>
        <w:pStyle w:val="Normal"/>
        <w:spacing w:before="139" w:after="0"/>
        <w:ind w:hanging="0" w:left="119" w:right="0"/>
        <w:jc w:val="left"/>
        <w:rPr>
          <w:sz w:val="16"/>
        </w:rPr>
      </w:pPr>
      <w:r>
        <w:rPr>
          <w:sz w:val="16"/>
        </w:rPr>
        <w:t>A&lt;0,</w:t>
      </w:r>
      <w:r>
        <w:rPr>
          <w:spacing w:val="1"/>
          <w:sz w:val="16"/>
        </w:rPr>
        <w:t xml:space="preserve"> </w:t>
      </w:r>
      <w:r>
        <w:rPr>
          <w:spacing w:val="-5"/>
          <w:sz w:val="16"/>
        </w:rPr>
        <w:t>B&lt;0</w:t>
      </w:r>
    </w:p>
    <w:p>
      <w:pPr>
        <w:pStyle w:val="Normal"/>
        <w:spacing w:lineRule="auto" w:line="420" w:before="139" w:after="36"/>
        <w:ind w:hanging="0" w:left="119" w:right="5386"/>
        <w:jc w:val="left"/>
        <w:rPr/>
      </w:pPr>
      <w:r>
        <w:rPr>
          <w:sz w:val="16"/>
        </w:rPr>
        <w:t>A= 39</w:t>
      </w:r>
      <w:r>
        <w:rPr>
          <w:spacing w:val="-11"/>
          <w:sz w:val="16"/>
        </w:rPr>
        <w:t xml:space="preserve"> </w:t>
      </w:r>
      <w:r>
        <w:rPr>
          <w:sz w:val="16"/>
        </w:rPr>
        <w:t>=</w:t>
      </w:r>
      <w:r>
        <w:rPr>
          <w:spacing w:val="-11"/>
          <w:sz w:val="16"/>
        </w:rPr>
        <w:t xml:space="preserve"> </w:t>
      </w:r>
      <w:r>
        <w:rPr>
          <w:sz w:val="16"/>
        </w:rPr>
        <w:t>0|</w:t>
      </w:r>
      <w:r>
        <w:rPr>
          <w:spacing w:val="-2"/>
          <w:sz w:val="16"/>
        </w:rPr>
        <w:t>0100111;</w:t>
      </w:r>
      <w:r>
        <w:rPr>
          <w:sz w:val="16"/>
        </w:rPr>
        <w:t xml:space="preserve"> -A= 1|1011000 + 1 = 1|1011001 </w:t>
      </w:r>
      <w:r>
        <w:rPr>
          <w:spacing w:val="80"/>
          <w:sz w:val="16"/>
        </w:rPr>
        <w:t xml:space="preserve"> </w:t>
      </w:r>
      <w:r>
        <w:rPr>
          <w:spacing w:val="-2"/>
          <w:sz w:val="16"/>
        </w:rPr>
        <w:t>B = 96 = 0|1100000</w:t>
      </w:r>
      <w:r>
        <w:rPr>
          <w:sz w:val="16"/>
        </w:rPr>
        <w:t>;</w:t>
      </w:r>
      <w:r>
        <w:rPr>
          <w:spacing w:val="-2"/>
          <w:sz w:val="16"/>
        </w:rPr>
        <w:t xml:space="preserve"> </w:t>
      </w:r>
      <w:r>
        <w:rPr>
          <w:sz w:val="16"/>
        </w:rPr>
        <w:t>-B</w:t>
      </w:r>
      <w:r>
        <w:rPr>
          <w:spacing w:val="-2"/>
          <w:sz w:val="16"/>
        </w:rPr>
        <w:t xml:space="preserve"> </w:t>
      </w:r>
      <w:r>
        <w:rPr>
          <w:sz w:val="16"/>
        </w:rPr>
        <w:t>=</w:t>
      </w:r>
      <w:r>
        <w:rPr>
          <w:spacing w:val="-2"/>
          <w:sz w:val="16"/>
        </w:rPr>
        <w:t xml:space="preserve"> </w:t>
      </w:r>
      <w:r>
        <w:rPr>
          <w:sz w:val="16"/>
        </w:rPr>
        <w:t>1|0011111</w:t>
      </w:r>
      <w:r>
        <w:rPr>
          <w:spacing w:val="-2"/>
          <w:sz w:val="16"/>
        </w:rPr>
        <w:t xml:space="preserve"> </w:t>
      </w:r>
      <w:r>
        <w:rPr>
          <w:sz w:val="16"/>
        </w:rPr>
        <w:t>+</w:t>
      </w:r>
      <w:r>
        <w:rPr>
          <w:spacing w:val="-2"/>
          <w:sz w:val="16"/>
        </w:rPr>
        <w:t xml:space="preserve"> </w:t>
      </w:r>
      <w:r>
        <w:rPr>
          <w:sz w:val="16"/>
        </w:rPr>
        <w:t>1</w:t>
      </w:r>
      <w:r>
        <w:rPr>
          <w:spacing w:val="-2"/>
          <w:sz w:val="16"/>
        </w:rPr>
        <w:t xml:space="preserve"> </w:t>
      </w:r>
      <w:r>
        <w:rPr>
          <w:sz w:val="16"/>
        </w:rPr>
        <w:t>=</w:t>
      </w:r>
      <w:r>
        <w:rPr>
          <w:spacing w:val="-2"/>
          <w:sz w:val="16"/>
        </w:rPr>
        <w:t xml:space="preserve"> </w:t>
      </w:r>
      <w:r>
        <w:rPr>
          <w:sz w:val="16"/>
        </w:rPr>
        <w:t>1|1000000</w:t>
      </w:r>
    </w:p>
    <w:tbl>
      <w:tblPr>
        <w:tblW w:w="9355" w:type="dxa"/>
        <w:jc w:val="left"/>
        <w:tblInd w:w="12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059"/>
        <w:gridCol w:w="1066"/>
        <w:gridCol w:w="1063"/>
        <w:gridCol w:w="1064"/>
        <w:gridCol w:w="1065"/>
        <w:gridCol w:w="1064"/>
        <w:gridCol w:w="1062"/>
        <w:gridCol w:w="1068"/>
        <w:gridCol w:w="843"/>
      </w:tblGrid>
      <w:tr>
        <w:trPr>
          <w:trHeight w:val="280" w:hRule="atLeast"/>
        </w:trPr>
        <w:tc>
          <w:tcPr>
            <w:tcW w:w="105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0" w:after="0"/>
              <w:ind w:left="0" w:right="0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066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06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←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0" w:after="0"/>
              <w:ind w:left="0" w:right="0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065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0" w:after="0"/>
              <w:ind w:left="0" w:right="0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062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0" w:after="0"/>
              <w:ind w:left="0" w:right="0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068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0" w:after="0"/>
              <w:ind w:left="0" w:right="0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84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0" w:after="0"/>
              <w:ind w:left="0" w:right="0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280" w:hRule="atLeast"/>
        </w:trPr>
        <w:tc>
          <w:tcPr>
            <w:tcW w:w="105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2"/>
                <w:sz w:val="14"/>
              </w:rPr>
              <w:t>A(доп)</w:t>
            </w:r>
          </w:p>
        </w:tc>
        <w:tc>
          <w:tcPr>
            <w:tcW w:w="1066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106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5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2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8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84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105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2"/>
                <w:sz w:val="14"/>
              </w:rPr>
              <w:t>B(доп)</w:t>
            </w:r>
          </w:p>
        </w:tc>
        <w:tc>
          <w:tcPr>
            <w:tcW w:w="1066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106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5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2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8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84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105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С</w:t>
            </w:r>
          </w:p>
        </w:tc>
        <w:tc>
          <w:tcPr>
            <w:tcW w:w="1066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106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5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2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8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84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</w:tr>
      <w:tr>
        <w:trPr>
          <w:trHeight w:val="280" w:hRule="atLeast"/>
        </w:trPr>
        <w:tc>
          <w:tcPr>
            <w:tcW w:w="105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2"/>
                <w:sz w:val="14"/>
              </w:rPr>
              <w:t>Flags</w:t>
            </w:r>
          </w:p>
        </w:tc>
        <w:tc>
          <w:tcPr>
            <w:tcW w:w="1066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06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CF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ZF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5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PF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AF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2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SF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8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84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0" w:after="0"/>
              <w:ind w:left="0" w:right="0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</w:tbl>
    <w:p>
      <w:pPr>
        <w:pStyle w:val="BodyText"/>
        <w:ind w:left="119" w:right="0"/>
        <w:rPr/>
      </w:pPr>
      <w:r>
        <w:rPr>
          <w:spacing w:val="-2"/>
        </w:rPr>
        <w:t>Интерпретация</w:t>
      </w:r>
    </w:p>
    <w:p>
      <w:pPr>
        <w:pStyle w:val="BodyText"/>
        <w:spacing w:before="7" w:after="0"/>
        <w:rPr>
          <w:sz w:val="15"/>
        </w:rPr>
      </w:pPr>
      <w:r>
        <w:rPr>
          <w:sz w:val="15"/>
        </w:rPr>
      </w:r>
    </w:p>
    <w:tbl>
      <w:tblPr>
        <w:tblW w:w="2400" w:type="dxa"/>
        <w:jc w:val="left"/>
        <w:tblInd w:w="12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00"/>
        <w:gridCol w:w="1199"/>
      </w:tblGrid>
      <w:tr>
        <w:trPr>
          <w:trHeight w:val="280" w:hRule="atLeast"/>
        </w:trPr>
        <w:tc>
          <w:tcPr>
            <w:tcW w:w="1200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color w:val="D9730D"/>
                <w:spacing w:val="-2"/>
                <w:sz w:val="14"/>
              </w:rPr>
              <w:t>Знаковая</w:t>
            </w:r>
          </w:p>
        </w:tc>
        <w:tc>
          <w:tcPr>
            <w:tcW w:w="119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color w:val="D9730D"/>
                <w:spacing w:val="-2"/>
                <w:sz w:val="14"/>
              </w:rPr>
              <w:t>Беззнаковая</w:t>
            </w:r>
          </w:p>
        </w:tc>
      </w:tr>
      <w:tr>
        <w:trPr>
          <w:trHeight w:val="280" w:hRule="atLeast"/>
        </w:trPr>
        <w:tc>
          <w:tcPr>
            <w:tcW w:w="1200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-</w:t>
            </w:r>
            <w:r>
              <w:rPr>
                <w:spacing w:val="-5"/>
                <w:sz w:val="14"/>
              </w:rPr>
              <w:t>39</w:t>
            </w:r>
          </w:p>
        </w:tc>
        <w:tc>
          <w:tcPr>
            <w:tcW w:w="119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5"/>
                <w:sz w:val="14"/>
              </w:rPr>
              <w:t>89</w:t>
            </w:r>
          </w:p>
        </w:tc>
      </w:tr>
      <w:tr>
        <w:trPr>
          <w:trHeight w:val="280" w:hRule="atLeast"/>
        </w:trPr>
        <w:tc>
          <w:tcPr>
            <w:tcW w:w="1200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-</w:t>
            </w:r>
            <w:r>
              <w:rPr>
                <w:spacing w:val="-5"/>
                <w:sz w:val="14"/>
              </w:rPr>
              <w:t>96</w:t>
            </w:r>
          </w:p>
        </w:tc>
        <w:tc>
          <w:tcPr>
            <w:tcW w:w="119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5"/>
                <w:sz w:val="14"/>
              </w:rPr>
              <w:t>160</w:t>
            </w:r>
          </w:p>
        </w:tc>
      </w:tr>
      <w:tr>
        <w:trPr>
          <w:trHeight w:val="280" w:hRule="atLeast"/>
        </w:trPr>
        <w:tc>
          <w:tcPr>
            <w:tcW w:w="1200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4"/>
                <w:sz w:val="14"/>
              </w:rPr>
              <w:t>-121?</w:t>
            </w:r>
          </w:p>
        </w:tc>
        <w:tc>
          <w:tcPr>
            <w:tcW w:w="119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5"/>
                <w:sz w:val="14"/>
              </w:rPr>
              <w:t>121?</w:t>
            </w:r>
          </w:p>
        </w:tc>
      </w:tr>
    </w:tbl>
    <w:p>
      <w:pPr>
        <w:pStyle w:val="BodyText"/>
        <w:spacing w:lineRule="auto" w:line="319"/>
        <w:ind w:left="119" w:right="0"/>
        <w:rPr/>
      </w:pPr>
      <w:r>
        <w:rPr>
          <w:spacing w:val="-2"/>
        </w:rPr>
        <w:t xml:space="preserve">Для знаковой интерпретации результат неверен вследствие возникающе-го переполнения, для беззнаковой интерпретации </w:t>
      </w:r>
      <w:r>
        <w:rPr/>
        <w:t xml:space="preserve">результат неверен вслед-ствие возникающего переноса из старшего разряда </w:t>
      </w:r>
    </w:p>
    <w:p>
      <w:pPr>
        <w:pStyle w:val="Heading1"/>
        <w:rPr/>
      </w:pPr>
      <w:r>
        <w:rPr>
          <w:spacing w:val="-2"/>
        </w:rPr>
        <w:t>Задание</w:t>
      </w:r>
      <w:r>
        <w:rPr>
          <w:spacing w:val="-10"/>
        </w:rPr>
        <w:t xml:space="preserve"> </w:t>
      </w:r>
      <w:r>
        <w:rPr>
          <w:spacing w:val="-5"/>
        </w:rPr>
        <w:t>№3</w:t>
      </w:r>
    </w:p>
    <w:p>
      <w:pPr>
        <w:pStyle w:val="BodyText"/>
        <w:spacing w:lineRule="auto" w:line="312" w:before="117" w:after="0"/>
        <w:ind w:left="119" w:right="0"/>
        <w:rPr/>
      </w:pPr>
      <w:r>
        <w:rPr/>
        <w:t>Сохранив</w:t>
      </w:r>
      <w:r>
        <w:rPr>
          <w:spacing w:val="-3"/>
        </w:rPr>
        <w:t xml:space="preserve"> </w:t>
      </w:r>
      <w:r>
        <w:rPr/>
        <w:t>операнд</w:t>
      </w:r>
      <w:r>
        <w:rPr>
          <w:spacing w:val="-2"/>
        </w:rPr>
        <w:t xml:space="preserve"> </w:t>
      </w:r>
      <w:r>
        <w:rPr>
          <w:rFonts w:ascii="Arial" w:hAnsi="Arial"/>
          <w:b/>
          <w:i/>
        </w:rPr>
        <w:t>В</w:t>
      </w:r>
      <w:r>
        <w:rPr/>
        <w:t>,</w:t>
      </w:r>
      <w:r>
        <w:rPr>
          <w:spacing w:val="-3"/>
        </w:rPr>
        <w:t xml:space="preserve"> </w:t>
      </w:r>
      <w:r>
        <w:rPr/>
        <w:t>подавать</w:t>
      </w:r>
      <w:r>
        <w:rPr>
          <w:spacing w:val="-3"/>
        </w:rPr>
        <w:t xml:space="preserve"> </w:t>
      </w:r>
      <w:r>
        <w:rPr/>
        <w:t>такое</w:t>
      </w:r>
      <w:r>
        <w:rPr>
          <w:spacing w:val="-3"/>
        </w:rPr>
        <w:t xml:space="preserve"> </w:t>
      </w:r>
      <w:r>
        <w:rPr/>
        <w:t>значение</w:t>
      </w:r>
      <w:r>
        <w:rPr>
          <w:spacing w:val="-3"/>
        </w:rPr>
        <w:t xml:space="preserve"> </w:t>
      </w:r>
      <w:r>
        <w:rPr/>
        <w:t>операнда</w:t>
      </w:r>
      <w:r>
        <w:rPr>
          <w:spacing w:val="-3"/>
        </w:rPr>
        <w:t xml:space="preserve"> </w:t>
      </w:r>
      <w:r>
        <w:rPr>
          <w:rFonts w:ascii="Arial" w:hAnsi="Arial"/>
          <w:b/>
          <w:i/>
        </w:rPr>
        <w:t>А</w:t>
      </w:r>
      <w:r>
        <w:rPr/>
        <w:t>,</w:t>
      </w:r>
      <w:r>
        <w:rPr>
          <w:spacing w:val="-3"/>
        </w:rPr>
        <w:t xml:space="preserve"> </w:t>
      </w:r>
      <w:r>
        <w:rPr/>
        <w:t>чтобы</w:t>
      </w:r>
      <w:r>
        <w:rPr>
          <w:spacing w:val="-3"/>
        </w:rPr>
        <w:t xml:space="preserve"> </w:t>
      </w:r>
      <w:r>
        <w:rPr/>
        <w:t>при</w:t>
      </w:r>
      <w:r>
        <w:rPr>
          <w:spacing w:val="-3"/>
        </w:rPr>
        <w:t xml:space="preserve"> </w:t>
      </w:r>
      <w:r>
        <w:rPr/>
        <w:t>сложении</w:t>
      </w:r>
      <w:r>
        <w:rPr>
          <w:spacing w:val="-3"/>
        </w:rPr>
        <w:t xml:space="preserve"> </w:t>
      </w:r>
      <w:r>
        <w:rPr/>
        <w:t>положительных</w:t>
      </w:r>
      <w:r>
        <w:rPr>
          <w:spacing w:val="-3"/>
        </w:rPr>
        <w:t xml:space="preserve"> </w:t>
      </w:r>
      <w:r>
        <w:rPr/>
        <w:t>операндов</w:t>
      </w:r>
      <w:r>
        <w:rPr>
          <w:spacing w:val="-3"/>
        </w:rPr>
        <w:t xml:space="preserve"> </w:t>
      </w:r>
      <w:r>
        <w:rPr/>
        <w:t>имело</w:t>
      </w:r>
      <w:r>
        <w:rPr>
          <w:spacing w:val="-3"/>
        </w:rPr>
        <w:t xml:space="preserve"> </w:t>
      </w:r>
      <w:r>
        <w:rPr/>
        <w:t>место переполнение</w:t>
      </w:r>
      <w:r>
        <w:rPr>
          <w:spacing w:val="-9"/>
        </w:rPr>
        <w:t xml:space="preserve"> </w:t>
      </w:r>
      <w:r>
        <w:rPr/>
        <w:t>формата,</w:t>
      </w:r>
      <w:r>
        <w:rPr>
          <w:spacing w:val="-9"/>
        </w:rPr>
        <w:t xml:space="preserve"> </w:t>
      </w:r>
      <w:r>
        <w:rPr/>
        <w:t>а</w:t>
      </w:r>
      <w:r>
        <w:rPr>
          <w:spacing w:val="-9"/>
        </w:rPr>
        <w:t xml:space="preserve"> </w:t>
      </w:r>
      <w:r>
        <w:rPr/>
        <w:t>при</w:t>
      </w:r>
      <w:r>
        <w:rPr>
          <w:spacing w:val="-9"/>
        </w:rPr>
        <w:t xml:space="preserve"> </w:t>
      </w:r>
      <w:r>
        <w:rPr/>
        <w:t>сложении</w:t>
      </w:r>
      <w:r>
        <w:rPr>
          <w:spacing w:val="-9"/>
        </w:rPr>
        <w:t xml:space="preserve"> </w:t>
      </w:r>
      <w:r>
        <w:rPr/>
        <w:t>отрицательных</w:t>
      </w:r>
      <w:r>
        <w:rPr>
          <w:spacing w:val="-9"/>
        </w:rPr>
        <w:t xml:space="preserve"> </w:t>
      </w:r>
      <w:r>
        <w:rPr/>
        <w:t>операндов</w:t>
      </w:r>
      <w:r>
        <w:rPr>
          <w:spacing w:val="-9"/>
        </w:rPr>
        <w:t xml:space="preserve"> </w:t>
      </w:r>
      <w:r>
        <w:rPr/>
        <w:t>результат</w:t>
      </w:r>
      <w:r>
        <w:rPr>
          <w:spacing w:val="-9"/>
        </w:rPr>
        <w:t xml:space="preserve"> </w:t>
      </w:r>
      <w:r>
        <w:rPr/>
        <w:t>был</w:t>
      </w:r>
      <w:r>
        <w:rPr>
          <w:spacing w:val="-9"/>
        </w:rPr>
        <w:t xml:space="preserve"> </w:t>
      </w:r>
      <w:r>
        <w:rPr/>
        <w:t>бы</w:t>
      </w:r>
      <w:r>
        <w:rPr>
          <w:spacing w:val="-9"/>
        </w:rPr>
        <w:t xml:space="preserve"> </w:t>
      </w:r>
      <w:r>
        <w:rPr/>
        <w:t>корректен.</w:t>
      </w:r>
      <w:r>
        <w:rPr>
          <w:spacing w:val="-9"/>
        </w:rPr>
        <w:t xml:space="preserve"> </w:t>
      </w:r>
      <w:r>
        <w:rPr/>
        <w:t>Выполнить</w:t>
      </w:r>
      <w:r>
        <w:rPr>
          <w:spacing w:val="-9"/>
        </w:rPr>
        <w:t xml:space="preserve"> </w:t>
      </w:r>
      <w:r>
        <w:rPr/>
        <w:t>два</w:t>
      </w:r>
      <w:r>
        <w:rPr>
          <w:spacing w:val="-9"/>
        </w:rPr>
        <w:t xml:space="preserve"> </w:t>
      </w:r>
      <w:r>
        <w:rPr/>
        <w:t>примера, иллюстрирующие этот случай. Для каждого из них проделать пункты a, b, c, d.</w:t>
      </w:r>
    </w:p>
    <w:p>
      <w:pPr>
        <w:pStyle w:val="BodyText"/>
        <w:spacing w:lineRule="auto" w:line="312" w:before="117" w:after="0"/>
        <w:ind w:left="119" w:right="0"/>
        <w:rPr/>
      </w:pPr>
      <w:r>
        <w:rPr/>
        <w:t xml:space="preserve">А + В &gt; 128, значит 127&gt;А &gt;128 - В, пусть А = 96. </w:t>
      </w:r>
    </w:p>
    <w:p>
      <w:pPr>
        <w:pStyle w:val="BodyText"/>
        <w:spacing w:lineRule="auto" w:line="312" w:before="117" w:after="0"/>
        <w:ind w:left="119" w:right="0"/>
        <w:rPr/>
      </w:pPr>
      <w:r>
        <w:rPr/>
        <w:t xml:space="preserve">B = 84 = </w:t>
      </w:r>
      <w:r>
        <w:rPr>
          <w:sz w:val="16"/>
        </w:rPr>
        <w:t>0|</w:t>
      </w:r>
      <w:r>
        <w:rPr>
          <w:spacing w:val="-2"/>
          <w:sz w:val="16"/>
        </w:rPr>
        <w:t>1010100</w:t>
      </w:r>
      <w:r>
        <w:rPr>
          <w:sz w:val="16"/>
        </w:rPr>
        <w:t>;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420" w:before="0" w:after="0"/>
        <w:ind w:hanging="0" w:left="119" w:right="7986"/>
        <w:jc w:val="left"/>
        <w:rPr>
          <w:sz w:val="16"/>
        </w:rPr>
      </w:pPr>
      <w:r>
        <w:rPr>
          <w:spacing w:val="-2"/>
          <w:sz w:val="16"/>
        </w:rPr>
        <w:t>A= 44 = 0|0101100;</w:t>
      </w:r>
    </w:p>
    <w:p>
      <w:pPr>
        <w:pStyle w:val="BodyText"/>
        <w:spacing w:before="0" w:after="0"/>
        <w:ind w:left="119" w:right="0"/>
        <w:rPr/>
      </w:pPr>
      <w:r>
        <w:rPr>
          <w:spacing w:val="-5"/>
        </w:rPr>
        <w:t>3.1</w:t>
      </w:r>
    </w:p>
    <w:p>
      <w:pPr>
        <w:pStyle w:val="Normal"/>
        <w:spacing w:before="139" w:after="0"/>
        <w:ind w:hanging="0" w:left="119" w:right="0"/>
        <w:jc w:val="left"/>
        <w:rPr>
          <w:sz w:val="16"/>
        </w:rPr>
      </w:pPr>
      <w:r>
        <w:rPr>
          <w:sz w:val="16"/>
        </w:rPr>
        <w:t>A&gt;0,</w:t>
      </w:r>
      <w:r>
        <w:rPr>
          <w:spacing w:val="1"/>
          <w:sz w:val="16"/>
        </w:rPr>
        <w:t xml:space="preserve"> </w:t>
      </w:r>
      <w:r>
        <w:rPr>
          <w:spacing w:val="-5"/>
          <w:sz w:val="16"/>
        </w:rPr>
        <w:t>B&gt;0</w:t>
      </w:r>
    </w:p>
    <w:p>
      <w:pPr>
        <w:pStyle w:val="BodyText"/>
        <w:spacing w:before="7" w:after="0"/>
        <w:rPr>
          <w:sz w:val="15"/>
        </w:rPr>
      </w:pPr>
      <w:r>
        <w:rPr>
          <w:sz w:val="15"/>
        </w:rPr>
      </w:r>
    </w:p>
    <w:tbl>
      <w:tblPr>
        <w:tblW w:w="9355" w:type="dxa"/>
        <w:jc w:val="left"/>
        <w:tblInd w:w="12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059"/>
        <w:gridCol w:w="1066"/>
        <w:gridCol w:w="1063"/>
        <w:gridCol w:w="1064"/>
        <w:gridCol w:w="1065"/>
        <w:gridCol w:w="1064"/>
        <w:gridCol w:w="1062"/>
        <w:gridCol w:w="1068"/>
        <w:gridCol w:w="843"/>
      </w:tblGrid>
      <w:tr>
        <w:trPr>
          <w:trHeight w:val="280" w:hRule="atLeast"/>
        </w:trPr>
        <w:tc>
          <w:tcPr>
            <w:tcW w:w="105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0" w:after="0"/>
              <w:ind w:left="0" w:right="0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066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06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←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←</w:t>
            </w:r>
          </w:p>
        </w:tc>
        <w:tc>
          <w:tcPr>
            <w:tcW w:w="1065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←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←</w:t>
            </w:r>
          </w:p>
        </w:tc>
        <w:tc>
          <w:tcPr>
            <w:tcW w:w="1062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←</w:t>
            </w:r>
          </w:p>
        </w:tc>
        <w:tc>
          <w:tcPr>
            <w:tcW w:w="1068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</w:r>
          </w:p>
        </w:tc>
      </w:tr>
      <w:tr>
        <w:trPr>
          <w:trHeight w:val="280" w:hRule="atLeast"/>
        </w:trPr>
        <w:tc>
          <w:tcPr>
            <w:tcW w:w="105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A</w:t>
            </w:r>
          </w:p>
        </w:tc>
        <w:tc>
          <w:tcPr>
            <w:tcW w:w="1066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106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5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2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8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84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105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B</w:t>
            </w:r>
          </w:p>
        </w:tc>
        <w:tc>
          <w:tcPr>
            <w:tcW w:w="1066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106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5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2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8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84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105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2"/>
                <w:sz w:val="14"/>
              </w:rPr>
              <w:t>С(доп)</w:t>
            </w:r>
          </w:p>
        </w:tc>
        <w:tc>
          <w:tcPr>
            <w:tcW w:w="1066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106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5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2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8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84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105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С(пр)</w:t>
            </w:r>
          </w:p>
        </w:tc>
        <w:tc>
          <w:tcPr>
            <w:tcW w:w="1066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106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5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2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8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84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105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2"/>
                <w:sz w:val="14"/>
              </w:rPr>
              <w:t>Flags</w:t>
            </w:r>
          </w:p>
        </w:tc>
        <w:tc>
          <w:tcPr>
            <w:tcW w:w="1066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06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CF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ZF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5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PF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AF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2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SF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8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84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0" w:after="0"/>
              <w:ind w:left="0" w:right="0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</w:tbl>
    <w:p>
      <w:pPr>
        <w:pStyle w:val="BodyText"/>
        <w:ind w:left="119" w:right="0"/>
        <w:rPr/>
      </w:pPr>
      <w:r>
        <w:rPr>
          <w:spacing w:val="-2"/>
        </w:rPr>
        <w:t>Интерпретация</w:t>
      </w:r>
    </w:p>
    <w:p>
      <w:pPr>
        <w:pStyle w:val="BodyText"/>
        <w:spacing w:before="7" w:after="0"/>
        <w:rPr>
          <w:sz w:val="15"/>
        </w:rPr>
      </w:pPr>
      <w:r>
        <w:rPr>
          <w:sz w:val="15"/>
        </w:rPr>
      </w:r>
    </w:p>
    <w:tbl>
      <w:tblPr>
        <w:tblW w:w="2400" w:type="dxa"/>
        <w:jc w:val="left"/>
        <w:tblInd w:w="12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00"/>
        <w:gridCol w:w="1199"/>
      </w:tblGrid>
      <w:tr>
        <w:trPr>
          <w:trHeight w:val="280" w:hRule="atLeast"/>
        </w:trPr>
        <w:tc>
          <w:tcPr>
            <w:tcW w:w="1200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color w:val="D9730D"/>
                <w:spacing w:val="-2"/>
                <w:sz w:val="14"/>
              </w:rPr>
              <w:t>Знаковая</w:t>
            </w:r>
          </w:p>
        </w:tc>
        <w:tc>
          <w:tcPr>
            <w:tcW w:w="119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color w:val="D9730D"/>
                <w:spacing w:val="-2"/>
                <w:sz w:val="14"/>
              </w:rPr>
              <w:t>Беззнаковая</w:t>
            </w:r>
          </w:p>
        </w:tc>
      </w:tr>
      <w:tr>
        <w:trPr>
          <w:trHeight w:val="280" w:hRule="atLeast"/>
        </w:trPr>
        <w:tc>
          <w:tcPr>
            <w:tcW w:w="1200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5"/>
                <w:sz w:val="14"/>
              </w:rPr>
              <w:t>96</w:t>
            </w:r>
          </w:p>
        </w:tc>
        <w:tc>
          <w:tcPr>
            <w:tcW w:w="119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5"/>
                <w:sz w:val="14"/>
              </w:rPr>
              <w:t>107</w:t>
            </w:r>
          </w:p>
        </w:tc>
      </w:tr>
      <w:tr>
        <w:trPr>
          <w:trHeight w:val="280" w:hRule="atLeast"/>
        </w:trPr>
        <w:tc>
          <w:tcPr>
            <w:tcW w:w="1200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5"/>
                <w:sz w:val="14"/>
              </w:rPr>
              <w:t>21</w:t>
            </w:r>
          </w:p>
        </w:tc>
        <w:tc>
          <w:tcPr>
            <w:tcW w:w="119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5"/>
                <w:sz w:val="14"/>
              </w:rPr>
              <w:t>21</w:t>
            </w:r>
          </w:p>
        </w:tc>
      </w:tr>
      <w:tr>
        <w:trPr>
          <w:trHeight w:val="280" w:hRule="atLeast"/>
        </w:trPr>
        <w:tc>
          <w:tcPr>
            <w:tcW w:w="1200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-</w:t>
            </w:r>
            <w:r>
              <w:rPr>
                <w:spacing w:val="-4"/>
                <w:sz w:val="14"/>
              </w:rPr>
              <w:t>128?</w:t>
            </w:r>
          </w:p>
        </w:tc>
        <w:tc>
          <w:tcPr>
            <w:tcW w:w="119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5"/>
                <w:sz w:val="14"/>
              </w:rPr>
              <w:t>128</w:t>
            </w:r>
          </w:p>
        </w:tc>
      </w:tr>
    </w:tbl>
    <w:p>
      <w:pPr>
        <w:pStyle w:val="BodyText"/>
        <w:ind w:left="119" w:right="0"/>
        <w:rPr/>
      </w:pPr>
      <w:r>
        <w:rPr>
          <w:spacing w:val="-2"/>
        </w:rPr>
        <w:t>Для</w:t>
      </w:r>
      <w:r>
        <w:rPr>
          <w:spacing w:val="-3"/>
        </w:rPr>
        <w:t xml:space="preserve"> </w:t>
      </w:r>
      <w:r>
        <w:rPr>
          <w:spacing w:val="-2"/>
        </w:rPr>
        <w:t>знаковой</w:t>
      </w:r>
      <w:r>
        <w:rPr>
          <w:spacing w:val="-3"/>
        </w:rPr>
        <w:t xml:space="preserve"> </w:t>
      </w:r>
      <w:r>
        <w:rPr>
          <w:spacing w:val="-2"/>
        </w:rPr>
        <w:t>интерпретации</w:t>
      </w:r>
      <w:r>
        <w:rPr>
          <w:spacing w:val="-3"/>
        </w:rPr>
        <w:t xml:space="preserve"> </w:t>
      </w:r>
      <w:r>
        <w:rPr>
          <w:spacing w:val="-2"/>
        </w:rPr>
        <w:t>результат</w:t>
      </w:r>
      <w:r>
        <w:rPr>
          <w:spacing w:val="-3"/>
        </w:rPr>
        <w:t xml:space="preserve"> </w:t>
      </w:r>
      <w:r>
        <w:rPr>
          <w:spacing w:val="-2"/>
        </w:rPr>
        <w:t>некорректен</w:t>
      </w:r>
      <w:r>
        <w:rPr>
          <w:spacing w:val="-3"/>
        </w:rPr>
        <w:t xml:space="preserve"> </w:t>
      </w:r>
      <w:r>
        <w:rPr>
          <w:spacing w:val="-2"/>
        </w:rPr>
        <w:t>вследствие</w:t>
      </w:r>
      <w:r>
        <w:rPr>
          <w:spacing w:val="-3"/>
        </w:rPr>
        <w:t xml:space="preserve"> </w:t>
      </w:r>
      <w:r>
        <w:rPr>
          <w:spacing w:val="-2"/>
        </w:rPr>
        <w:t>возникающего переполнения.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spacing w:before="0" w:after="0"/>
        <w:ind w:left="119" w:right="0"/>
        <w:rPr/>
      </w:pPr>
      <w:r>
        <w:rPr>
          <w:spacing w:val="-5"/>
        </w:rPr>
        <w:t>3.2</w:t>
      </w:r>
    </w:p>
    <w:p>
      <w:pPr>
        <w:pStyle w:val="Normal"/>
        <w:spacing w:before="139" w:after="0"/>
        <w:ind w:hanging="0" w:left="119" w:right="0"/>
        <w:jc w:val="left"/>
        <w:rPr>
          <w:sz w:val="16"/>
        </w:rPr>
      </w:pPr>
      <w:r>
        <w:rPr>
          <w:sz w:val="16"/>
        </w:rPr>
        <w:t>A&lt;0,</w:t>
      </w:r>
      <w:r>
        <w:rPr>
          <w:spacing w:val="1"/>
          <w:sz w:val="16"/>
        </w:rPr>
        <w:t xml:space="preserve"> </w:t>
      </w:r>
      <w:r>
        <w:rPr>
          <w:spacing w:val="-5"/>
          <w:sz w:val="16"/>
        </w:rPr>
        <w:t>B&lt;0</w:t>
      </w:r>
    </w:p>
    <w:p>
      <w:pPr>
        <w:pStyle w:val="Normal"/>
        <w:spacing w:before="139" w:after="0"/>
        <w:ind w:hanging="0" w:left="119" w:right="0"/>
        <w:jc w:val="left"/>
        <w:rPr>
          <w:sz w:val="16"/>
        </w:rPr>
      </w:pPr>
      <w:r>
        <w:rPr>
          <w:spacing w:val="-2"/>
          <w:sz w:val="16"/>
        </w:rPr>
        <w:t>-B</w:t>
      </w:r>
      <w:r>
        <w:rPr>
          <w:spacing w:val="1"/>
          <w:sz w:val="16"/>
        </w:rPr>
        <w:t xml:space="preserve"> </w:t>
      </w:r>
      <w:r>
        <w:rPr>
          <w:spacing w:val="-2"/>
          <w:sz w:val="16"/>
        </w:rPr>
        <w:t>=</w:t>
      </w:r>
      <w:r>
        <w:rPr>
          <w:spacing w:val="1"/>
          <w:sz w:val="16"/>
        </w:rPr>
        <w:t xml:space="preserve"> </w:t>
      </w:r>
      <w:r>
        <w:rPr>
          <w:spacing w:val="-2"/>
          <w:sz w:val="16"/>
        </w:rPr>
        <w:t>1|0101011</w:t>
      </w:r>
      <w:r>
        <w:rPr>
          <w:spacing w:val="1"/>
          <w:sz w:val="16"/>
        </w:rPr>
        <w:t xml:space="preserve"> </w:t>
      </w:r>
      <w:r>
        <w:rPr>
          <w:spacing w:val="-2"/>
          <w:sz w:val="16"/>
        </w:rPr>
        <w:t>+</w:t>
      </w:r>
      <w:r>
        <w:rPr>
          <w:spacing w:val="1"/>
          <w:sz w:val="16"/>
        </w:rPr>
        <w:t xml:space="preserve"> </w:t>
      </w:r>
      <w:r>
        <w:rPr>
          <w:spacing w:val="-2"/>
          <w:sz w:val="16"/>
        </w:rPr>
        <w:t>1</w:t>
      </w:r>
      <w:r>
        <w:rPr>
          <w:spacing w:val="1"/>
          <w:sz w:val="16"/>
        </w:rPr>
        <w:t xml:space="preserve"> </w:t>
      </w:r>
      <w:r>
        <w:rPr>
          <w:spacing w:val="-2"/>
          <w:sz w:val="16"/>
        </w:rPr>
        <w:t>=</w:t>
      </w:r>
      <w:r>
        <w:rPr>
          <w:spacing w:val="1"/>
          <w:sz w:val="16"/>
        </w:rPr>
        <w:t xml:space="preserve"> </w:t>
      </w:r>
      <w:r>
        <w:rPr>
          <w:spacing w:val="-2"/>
          <w:sz w:val="16"/>
        </w:rPr>
        <w:t>1|0101100</w:t>
      </w:r>
    </w:p>
    <w:p>
      <w:pPr>
        <w:pStyle w:val="Normal"/>
        <w:spacing w:before="139" w:after="0"/>
        <w:ind w:hanging="0" w:left="119" w:right="0"/>
        <w:jc w:val="left"/>
        <w:rPr>
          <w:sz w:val="16"/>
        </w:rPr>
      </w:pPr>
      <w:r>
        <w:rPr>
          <w:sz w:val="16"/>
        </w:rPr>
        <w:t>-A</w:t>
      </w:r>
      <w:r>
        <w:rPr>
          <w:spacing w:val="-7"/>
          <w:sz w:val="16"/>
        </w:rPr>
        <w:t xml:space="preserve"> </w:t>
      </w:r>
      <w:r>
        <w:rPr>
          <w:sz w:val="16"/>
        </w:rPr>
        <w:t>=</w:t>
      </w:r>
      <w:r>
        <w:rPr>
          <w:spacing w:val="1"/>
          <w:sz w:val="16"/>
        </w:rPr>
        <w:t xml:space="preserve"> </w:t>
      </w:r>
      <w:r>
        <w:rPr>
          <w:spacing w:val="-2"/>
          <w:sz w:val="16"/>
        </w:rPr>
        <w:t>1|1010011 + 1 =  1|1010100</w:t>
      </w:r>
    </w:p>
    <w:p>
      <w:pPr>
        <w:pStyle w:val="BodyText"/>
        <w:spacing w:before="6" w:after="0"/>
        <w:rPr>
          <w:sz w:val="15"/>
        </w:rPr>
      </w:pPr>
      <w:r>
        <w:rPr>
          <w:sz w:val="15"/>
        </w:rPr>
      </w:r>
    </w:p>
    <w:tbl>
      <w:tblPr>
        <w:tblW w:w="9355" w:type="dxa"/>
        <w:jc w:val="left"/>
        <w:tblInd w:w="12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059"/>
        <w:gridCol w:w="1066"/>
        <w:gridCol w:w="1063"/>
        <w:gridCol w:w="1064"/>
        <w:gridCol w:w="1065"/>
        <w:gridCol w:w="1064"/>
        <w:gridCol w:w="1062"/>
        <w:gridCol w:w="1068"/>
        <w:gridCol w:w="843"/>
      </w:tblGrid>
      <w:tr>
        <w:trPr>
          <w:trHeight w:val="280" w:hRule="atLeast"/>
        </w:trPr>
        <w:tc>
          <w:tcPr>
            <w:tcW w:w="105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0" w:after="0"/>
              <w:ind w:left="0" w:right="0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066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06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←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←</w:t>
            </w:r>
          </w:p>
        </w:tc>
        <w:tc>
          <w:tcPr>
            <w:tcW w:w="1065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←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←</w:t>
            </w:r>
          </w:p>
        </w:tc>
        <w:tc>
          <w:tcPr>
            <w:tcW w:w="1062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←</w:t>
            </w:r>
          </w:p>
        </w:tc>
        <w:tc>
          <w:tcPr>
            <w:tcW w:w="1068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</w:r>
          </w:p>
        </w:tc>
      </w:tr>
      <w:tr>
        <w:trPr>
          <w:trHeight w:val="280" w:hRule="atLeast"/>
        </w:trPr>
        <w:tc>
          <w:tcPr>
            <w:tcW w:w="105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2"/>
                <w:sz w:val="14"/>
              </w:rPr>
              <w:t>A(доп)</w:t>
            </w:r>
          </w:p>
        </w:tc>
        <w:tc>
          <w:tcPr>
            <w:tcW w:w="1066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106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5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2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8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84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105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2"/>
                <w:sz w:val="14"/>
              </w:rPr>
              <w:t>B(доп)</w:t>
            </w:r>
          </w:p>
        </w:tc>
        <w:tc>
          <w:tcPr>
            <w:tcW w:w="1066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106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5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2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8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84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105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2"/>
                <w:sz w:val="14"/>
              </w:rPr>
              <w:t>С(доп)</w:t>
            </w:r>
          </w:p>
        </w:tc>
        <w:tc>
          <w:tcPr>
            <w:tcW w:w="1066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106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5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2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8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84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105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С(пр)</w:t>
            </w:r>
          </w:p>
        </w:tc>
        <w:tc>
          <w:tcPr>
            <w:tcW w:w="1066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106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5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2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8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  <w:tc>
          <w:tcPr>
            <w:tcW w:w="84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105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2"/>
                <w:sz w:val="14"/>
              </w:rPr>
              <w:t>Flags</w:t>
            </w:r>
          </w:p>
        </w:tc>
        <w:tc>
          <w:tcPr>
            <w:tcW w:w="1066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06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CF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ZF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5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PF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0</w:t>
            </w:r>
          </w:p>
        </w:tc>
        <w:tc>
          <w:tcPr>
            <w:tcW w:w="1064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AF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2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SF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68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0</w:t>
            </w:r>
          </w:p>
        </w:tc>
        <w:tc>
          <w:tcPr>
            <w:tcW w:w="843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</w:tcBorders>
          </w:tcPr>
          <w:p>
            <w:pPr>
              <w:pStyle w:val="TableParagraph"/>
              <w:spacing w:before="0" w:after="0"/>
              <w:ind w:left="0" w:right="0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</w:tbl>
    <w:p>
      <w:pPr>
        <w:pStyle w:val="BodyText"/>
        <w:ind w:left="119" w:right="0"/>
        <w:rPr/>
      </w:pPr>
      <w:r>
        <w:rPr>
          <w:spacing w:val="-2"/>
        </w:rPr>
        <w:t>Интерпретация</w:t>
      </w:r>
    </w:p>
    <w:p>
      <w:pPr>
        <w:pStyle w:val="BodyText"/>
        <w:spacing w:before="7" w:after="0"/>
        <w:rPr>
          <w:sz w:val="15"/>
        </w:rPr>
      </w:pPr>
      <w:r>
        <w:rPr>
          <w:sz w:val="15"/>
        </w:rPr>
      </w:r>
    </w:p>
    <w:tbl>
      <w:tblPr>
        <w:tblW w:w="2400" w:type="dxa"/>
        <w:jc w:val="left"/>
        <w:tblInd w:w="12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00"/>
        <w:gridCol w:w="1199"/>
      </w:tblGrid>
      <w:tr>
        <w:trPr>
          <w:trHeight w:val="280" w:hRule="atLeast"/>
        </w:trPr>
        <w:tc>
          <w:tcPr>
            <w:tcW w:w="1200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color w:val="D9730D"/>
                <w:spacing w:val="-2"/>
                <w:sz w:val="14"/>
              </w:rPr>
              <w:t>Знаковая</w:t>
            </w:r>
          </w:p>
        </w:tc>
        <w:tc>
          <w:tcPr>
            <w:tcW w:w="119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color w:val="D9730D"/>
                <w:spacing w:val="-2"/>
                <w:sz w:val="14"/>
              </w:rPr>
              <w:t>Беззнаковая</w:t>
            </w:r>
          </w:p>
        </w:tc>
      </w:tr>
      <w:tr>
        <w:trPr>
          <w:trHeight w:val="280" w:hRule="atLeast"/>
        </w:trPr>
        <w:tc>
          <w:tcPr>
            <w:tcW w:w="1200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5"/>
                <w:sz w:val="14"/>
              </w:rPr>
              <w:t>-44</w:t>
            </w:r>
          </w:p>
        </w:tc>
        <w:tc>
          <w:tcPr>
            <w:tcW w:w="119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5"/>
                <w:sz w:val="14"/>
              </w:rPr>
              <w:t>173</w:t>
            </w:r>
          </w:p>
        </w:tc>
      </w:tr>
      <w:tr>
        <w:trPr>
          <w:trHeight w:val="280" w:hRule="atLeast"/>
        </w:trPr>
        <w:tc>
          <w:tcPr>
            <w:tcW w:w="1200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5"/>
                <w:sz w:val="14"/>
              </w:rPr>
              <w:t>-84</w:t>
            </w:r>
          </w:p>
        </w:tc>
        <w:tc>
          <w:tcPr>
            <w:tcW w:w="119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5"/>
                <w:sz w:val="14"/>
              </w:rPr>
              <w:t>172</w:t>
            </w:r>
          </w:p>
        </w:tc>
      </w:tr>
      <w:tr>
        <w:trPr>
          <w:trHeight w:val="280" w:hRule="atLeast"/>
        </w:trPr>
        <w:tc>
          <w:tcPr>
            <w:tcW w:w="1200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z w:val="14"/>
              </w:rPr>
              <w:t>-</w:t>
            </w:r>
            <w:r>
              <w:rPr>
                <w:spacing w:val="-5"/>
                <w:sz w:val="14"/>
              </w:rPr>
              <w:t>128</w:t>
            </w:r>
          </w:p>
        </w:tc>
        <w:tc>
          <w:tcPr>
            <w:tcW w:w="1199" w:type="dxa"/>
            <w:tcBorders>
              <w:top w:val="single" w:sz="4" w:space="0" w:color="37342E"/>
              <w:left w:val="single" w:sz="4" w:space="0" w:color="37342E"/>
              <w:bottom w:val="single" w:sz="4" w:space="0" w:color="37342E"/>
              <w:right w:val="single" w:sz="4" w:space="0" w:color="37342E"/>
            </w:tcBorders>
          </w:tcPr>
          <w:p>
            <w:pPr>
              <w:pStyle w:val="TableParagraph"/>
              <w:spacing w:before="61" w:after="0"/>
              <w:rPr>
                <w:sz w:val="14"/>
              </w:rPr>
            </w:pPr>
            <w:r>
              <w:rPr>
                <w:spacing w:val="-4"/>
                <w:sz w:val="14"/>
              </w:rPr>
              <w:t>128?</w:t>
            </w:r>
          </w:p>
        </w:tc>
      </w:tr>
    </w:tbl>
    <w:p>
      <w:pPr>
        <w:pStyle w:val="BodyText"/>
        <w:spacing w:lineRule="auto" w:line="319"/>
        <w:ind w:left="119" w:right="0"/>
        <w:rPr/>
      </w:pPr>
      <w:r>
        <w:rPr>
          <w:spacing w:val="-2"/>
        </w:rPr>
        <w:t xml:space="preserve">Для беззнаковой интерпретации результат неверен вследствие возникающего переноса из старшего разряда, результат </w:t>
      </w:r>
      <w:r>
        <w:rPr/>
        <w:t>знаковой интерпретации корректен.</w:t>
      </w:r>
    </w:p>
    <w:sectPr>
      <w:type w:val="continuous"/>
      <w:pgSz w:w="12240" w:h="15840"/>
      <w:pgMar w:left="1320" w:right="1320" w:gutter="0" w:header="0" w:top="1380" w:footer="521" w:bottom="72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icrosoft Sans Serif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2" w:before="0" w:after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">
              <wp:simplePos x="0" y="0"/>
              <wp:positionH relativeFrom="page">
                <wp:posOffset>7338060</wp:posOffset>
              </wp:positionH>
              <wp:positionV relativeFrom="page">
                <wp:posOffset>9587865</wp:posOffset>
              </wp:positionV>
              <wp:extent cx="142240" cy="132080"/>
              <wp:effectExtent l="0" t="0" r="0" b="0"/>
              <wp:wrapNone/>
              <wp:docPr id="2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200" cy="132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spacing w:before="17" w:after="0"/>
                            <w:ind w:hanging="0" w:left="60" w:right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color w:val="000000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z w:val="15"/>
                              <w:spacing w:val="-10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5"/>
                              <w:spacing w:val="-1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5"/>
                              <w:spacing w:val="-10"/>
                              <w:color w:val="000000"/>
                            </w:rPr>
                            <w:t>5</w:t>
                          </w:r>
                          <w:r>
                            <w:rPr>
                              <w:sz w:val="15"/>
                              <w:spacing w:val="-1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577.8pt;margin-top:754.95pt;width:11.15pt;height:10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5"/>
                      <w:spacing w:before="17" w:after="0"/>
                      <w:ind w:hanging="0" w:left="60" w:right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00000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sz w:val="15"/>
                        <w:spacing w:val="-10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5"/>
                        <w:spacing w:val="-10"/>
                        <w:color w:val="000000"/>
                      </w:rPr>
                      <w:fldChar w:fldCharType="separate"/>
                    </w:r>
                    <w:r>
                      <w:rPr>
                        <w:sz w:val="15"/>
                        <w:spacing w:val="-10"/>
                        <w:color w:val="000000"/>
                      </w:rPr>
                      <w:t>5</w:t>
                    </w:r>
                    <w:r>
                      <w:rPr>
                        <w:sz w:val="15"/>
                        <w:spacing w:val="-10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2" w:before="0" w:after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">
              <wp:simplePos x="0" y="0"/>
              <wp:positionH relativeFrom="page">
                <wp:posOffset>7338060</wp:posOffset>
              </wp:positionH>
              <wp:positionV relativeFrom="page">
                <wp:posOffset>9587865</wp:posOffset>
              </wp:positionV>
              <wp:extent cx="142240" cy="132080"/>
              <wp:effectExtent l="0" t="0" r="0" b="0"/>
              <wp:wrapNone/>
              <wp:docPr id="3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200" cy="132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spacing w:before="17" w:after="0"/>
                            <w:ind w:hanging="0" w:left="60" w:right="0"/>
                            <w:jc w:val="left"/>
                            <w:rPr>
                              <w:sz w:val="15"/>
                            </w:rPr>
                          </w:pPr>
                          <w:r>
                            <w:rPr>
                              <w:color w:val="000000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z w:val="15"/>
                              <w:spacing w:val="-10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5"/>
                              <w:spacing w:val="-1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5"/>
                              <w:spacing w:val="-10"/>
                              <w:color w:val="000000"/>
                            </w:rPr>
                            <w:t>5</w:t>
                          </w:r>
                          <w:r>
                            <w:rPr>
                              <w:sz w:val="15"/>
                              <w:spacing w:val="-1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577.8pt;margin-top:754.95pt;width:11.15pt;height:10.3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5"/>
                      <w:spacing w:before="17" w:after="0"/>
                      <w:ind w:hanging="0" w:left="60" w:right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00000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sz w:val="15"/>
                        <w:spacing w:val="-10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5"/>
                        <w:spacing w:val="-10"/>
                        <w:color w:val="000000"/>
                      </w:rPr>
                      <w:fldChar w:fldCharType="separate"/>
                    </w:r>
                    <w:r>
                      <w:rPr>
                        <w:sz w:val="15"/>
                        <w:spacing w:val="-10"/>
                        <w:color w:val="000000"/>
                      </w:rPr>
                      <w:t>5</w:t>
                    </w:r>
                    <w:r>
                      <w:rPr>
                        <w:sz w:val="15"/>
                        <w:spacing w:val="-10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378" w:hanging="259"/>
      </w:pPr>
      <w:rPr>
        <w:lang w:val="ru-RU" w:eastAsia="en-US" w:bidi="ar-SA"/>
      </w:rPr>
    </w:lvl>
    <w:lvl w:ilvl="1">
      <w:start w:val="3"/>
      <w:numFmt w:val="decimal"/>
      <w:lvlText w:val="%1.%2"/>
      <w:lvlJc w:val="left"/>
      <w:pPr>
        <w:tabs>
          <w:tab w:val="num" w:pos="0"/>
        </w:tabs>
        <w:ind w:left="378" w:hanging="259"/>
      </w:pPr>
      <w:rPr>
        <w:sz w:val="16"/>
        <w:spacing w:val="0"/>
        <w:i w:val="false"/>
        <w:b w:val="false"/>
        <w:szCs w:val="16"/>
        <w:iCs w:val="false"/>
        <w:bCs w:val="false"/>
        <w:w w:val="100"/>
        <w:rFonts w:ascii="Microsoft Sans Serif" w:hAnsi="Microsoft Sans Serif" w:eastAsia="Microsoft Sans Serif" w:cs="Microsoft Sans Serif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24" w:hanging="259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46" w:hanging="259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68" w:hanging="259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90" w:hanging="259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12" w:hanging="259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34" w:hanging="259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56" w:hanging="259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22" w:hanging="303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422" w:hanging="303"/>
      </w:pPr>
      <w:rPr>
        <w:sz w:val="16"/>
        <w:spacing w:val="0"/>
        <w:i w:val="false"/>
        <w:b w:val="false"/>
        <w:szCs w:val="16"/>
        <w:iCs w:val="false"/>
        <w:bCs w:val="false"/>
        <w:w w:val="100"/>
        <w:rFonts w:ascii="Microsoft Sans Serif" w:hAnsi="Microsoft Sans Serif" w:eastAsia="Microsoft Sans Serif" w:cs="Microsoft Sans Serif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56" w:hanging="303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74" w:hanging="303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92" w:hanging="303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10" w:hanging="303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28" w:hanging="303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46" w:hanging="303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64" w:hanging="303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2"/>
      <w:numFmt w:val="lowerLetter"/>
      <w:lvlText w:val="%1)"/>
      <w:lvlJc w:val="left"/>
      <w:pPr>
        <w:tabs>
          <w:tab w:val="num" w:pos="0"/>
        </w:tabs>
        <w:ind w:left="120" w:hanging="187"/>
      </w:pPr>
      <w:rPr>
        <w:sz w:val="16"/>
        <w:spacing w:val="0"/>
        <w:i w:val="false"/>
        <w:b w:val="false"/>
        <w:szCs w:val="16"/>
        <w:iCs w:val="false"/>
        <w:bCs w:val="false"/>
        <w:w w:val="100"/>
        <w:rFonts w:ascii="Microsoft Sans Serif" w:hAnsi="Microsoft Sans Serif" w:eastAsia="Microsoft Sans Serif" w:cs="Microsoft Sans Serif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68" w:hanging="187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16" w:hanging="187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64" w:hanging="187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12" w:hanging="187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60" w:hanging="187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08" w:hanging="187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56" w:hanging="187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04" w:hanging="187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9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left="119"/>
      <w:outlineLvl w:val="1"/>
    </w:pPr>
    <w:rPr>
      <w:rFonts w:ascii="Arial" w:hAnsi="Arial" w:eastAsia="Arial" w:cs="Arial"/>
      <w:b/>
      <w:bCs/>
      <w:sz w:val="30"/>
      <w:szCs w:val="30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leEmphasis">
    <w:name w:val="Subtle Emphasis"/>
    <w:basedOn w:val="DefaultParagraphFont"/>
    <w:qFormat/>
    <w:rPr>
      <w:i/>
      <w:iCs/>
      <w:color w:themeColor="text1" w:themeTint="bf" w:val="404040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102" w:after="0"/>
    </w:pPr>
    <w:rPr>
      <w:rFonts w:ascii="Microsoft Sans Serif" w:hAnsi="Microsoft Sans Serif" w:eastAsia="Microsoft Sans Serif" w:cs="Microsoft Sans Serif"/>
      <w:sz w:val="16"/>
      <w:szCs w:val="16"/>
      <w:lang w:val="ru-RU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pPr>
      <w:spacing w:before="65" w:after="0"/>
      <w:ind w:left="119"/>
    </w:pPr>
    <w:rPr>
      <w:rFonts w:ascii="Arial" w:hAnsi="Arial" w:eastAsia="Arial" w:cs="Arial"/>
      <w:b/>
      <w:bCs/>
      <w:sz w:val="40"/>
      <w:szCs w:val="40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spacing w:before="78" w:after="0"/>
      <w:ind w:hanging="302" w:left="119"/>
    </w:pPr>
    <w:rPr>
      <w:rFonts w:ascii="Microsoft Sans Serif" w:hAnsi="Microsoft Sans Serif" w:eastAsia="Microsoft Sans Serif" w:cs="Microsoft Sans Serif"/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spacing w:before="61" w:after="0"/>
      <w:ind w:left="75"/>
    </w:pPr>
    <w:rPr>
      <w:rFonts w:ascii="Microsoft Sans Serif" w:hAnsi="Microsoft Sans Serif" w:eastAsia="Microsoft Sans Serif" w:cs="Microsoft Sans Serif"/>
      <w:lang w:val="ru-RU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Style15">
    <w:name w:val="Содержимое врезки"/>
    <w:basedOn w:val="Normal"/>
    <w:qFormat/>
    <w:pPr/>
    <w:rPr/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ind w:left="0" w:right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numbering" w:styleId="Style18" w:default="1">
    <w:name w:val="Без списка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LibreOffice/24.2.6.2$Linux_X86_64 LibreOffice_project/8e9a753d9daaea75c34b417ba1bdf556bf2fc5b3</Application>
  <AppVersion>15.0000</AppVersion>
  <Pages>5</Pages>
  <Words>955</Words>
  <Characters>3498</Characters>
  <CharactersWithSpaces>3977</CharactersWithSpaces>
  <Paragraphs>482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2024-10-26T17:01:58Z</dcterms:created>
  <dc:creator/>
  <dc:description/>
  <dc:language>ru-RU</dc:language>
  <cp:lastModifiedBy/>
  <dcterms:modified xsi:type="dcterms:W3CDTF">2024-10-29T18:53:08Z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2024-10-26T00:00:00Z</vt:filetime>
  </property>
  <property fmtid="{D5CDD505-2E9C-101B-9397-08002B2CF9AE}" pid="5" name="Producer">
    <vt:lpwstr>Skia/PDF m117</vt:lpwstr>
  </property>
</Properties>
</file>