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№4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Вариант </w:t>
      </w:r>
      <w:r>
        <w:rPr>
          <w:rFonts w:cs="Times New Roman" w:ascii="Times New Roman" w:hAnsi="Times New Roman"/>
          <w:sz w:val="36"/>
          <w:szCs w:val="36"/>
          <w:lang w:val="ru-RU"/>
        </w:rPr>
        <w:t>68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</w:t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right"/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№1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= 53, B = 15</w:t>
      </w:r>
    </w:p>
    <w:p>
      <w:pPr>
        <w:pStyle w:val="Normal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</w:t>
      </w:r>
      <w:r>
        <w:rPr>
          <w:rFonts w:cs="Times New Roman" w:ascii="Times New Roman" w:hAnsi="Times New Roman"/>
          <w:sz w:val="28"/>
          <w:szCs w:val="28"/>
        </w:rPr>
        <w:t>A&gt;0, B&gt;0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1e0" w:noHBand="0" w:noVBand="0" w:firstColumn="1" w:lastRow="1" w:lastColumn="1" w:firstRow="1"/>
      </w:tblPr>
      <w:tblGrid>
        <w:gridCol w:w="883"/>
        <w:gridCol w:w="1414"/>
        <w:gridCol w:w="1770"/>
        <w:gridCol w:w="1779"/>
        <w:gridCol w:w="3180"/>
      </w:tblGrid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шага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Операнды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 действия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00010001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>
          <w:trHeight w:val="980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]</w:t>
              <w:softHyphen/>
              <w:softHyphen/>
              <w:softHyphen/>
              <w:softHyphen/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пр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00011010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00001111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1|000011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01001111</w:t>
            </w:r>
          </w:p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00100111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1|0000111</w:t>
              <w:br/>
              <w:t>11|00001</w:t>
            </w:r>
            <w:r>
              <w:rPr>
                <w:rFonts w:cs="Times New Roman" w:ascii="Times New Roman" w:hAnsi="Times New Roman"/>
                <w:b/>
                <w:bCs w:val="false"/>
                <w:sz w:val="24"/>
                <w:szCs w:val="24"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01011100</w:t>
            </w:r>
          </w:p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00101110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11|000011</w:t>
              <w:br/>
              <w:t>011|0000</w:t>
            </w:r>
            <w:r>
              <w:rPr>
                <w:rFonts w:cs="Times New Roman" w:ascii="Times New Roman" w:hAnsi="Times New Roman"/>
                <w:b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>
          <w:trHeight w:val="647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en-US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en-US"/>
              </w:rPr>
              <w:t>01100011</w:t>
            </w:r>
          </w:p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en-US"/>
              </w:rPr>
              <w:t>00110001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011|00001</w:t>
            </w:r>
          </w:p>
          <w:p>
            <w:pPr>
              <w:pStyle w:val="Normal"/>
              <w:spacing w:before="0" w:after="0"/>
              <w:ind w:firstLine="397"/>
              <w:rPr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1011|000</w:t>
            </w:r>
            <w:r>
              <w:rPr>
                <w:rFonts w:cs="Times New Roman" w:ascii="Times New Roman" w:hAnsi="Times New Roman"/>
                <w:b/>
                <w:bCs w:val="false"/>
                <w:sz w:val="24"/>
                <w:szCs w:val="24"/>
              </w:rPr>
              <w:t>0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СЧП 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00011000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11011|00</w:t>
            </w:r>
            <w:r>
              <w:rPr>
                <w:rFonts w:cs="Times New Roman" w:ascii="Times New Roman" w:hAnsi="Times New Roman"/>
                <w:b/>
                <w:bCs w:val="false"/>
                <w:sz w:val="24"/>
                <w:szCs w:val="24"/>
              </w:rPr>
              <w:t>0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</w:rPr>
              <w:t>СЧП 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00001100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011011|0</w:t>
            </w:r>
            <w:r>
              <w:rPr>
                <w:rFonts w:cs="Times New Roman" w:ascii="Times New Roman" w:hAnsi="Times New Roman"/>
                <w:b/>
                <w:bCs w:val="false"/>
                <w:sz w:val="24"/>
                <w:szCs w:val="24"/>
                <w:lang w:val="ru-RU"/>
              </w:rPr>
              <w:t>0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</w:rPr>
              <w:t>СЧП 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00000110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0011011|</w:t>
            </w:r>
            <w:r>
              <w:rPr>
                <w:rFonts w:cs="Times New Roman" w:ascii="Times New Roman" w:hAnsi="Times New Roman"/>
                <w:b/>
                <w:bCs w:val="false"/>
                <w:sz w:val="24"/>
                <w:szCs w:val="24"/>
                <w:lang w:val="ru-RU"/>
              </w:rPr>
              <w:t>0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</w:rPr>
              <w:t>СЧП 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00000011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00011011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40" w:right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[C]</w:t>
      </w:r>
      <w:r>
        <w:rPr>
          <w:rFonts w:cs="Times New Roman" w:ascii="Times New Roman" w:hAnsi="Times New Roman"/>
          <w:iCs/>
          <w:position w:val="-2"/>
          <w:sz w:val="22"/>
          <w:sz w:val="28"/>
          <w:szCs w:val="28"/>
        </w:rPr>
        <w:t>пр</w:t>
      </w:r>
      <w:r>
        <w:rPr>
          <w:rFonts w:cs="Times New Roman" w:ascii="Times New Roman" w:hAnsi="Times New Roman"/>
          <w:iCs/>
          <w:sz w:val="28"/>
          <w:szCs w:val="28"/>
        </w:rPr>
        <w:t xml:space="preserve"> = [A]</w:t>
      </w:r>
      <w:r>
        <w:rPr>
          <w:rFonts w:cs="Times New Roman" w:ascii="Times New Roman" w:hAnsi="Times New Roman"/>
          <w:iCs/>
          <w:position w:val="-2"/>
          <w:sz w:val="22"/>
          <w:sz w:val="28"/>
          <w:szCs w:val="28"/>
        </w:rPr>
        <w:t>пр</w:t>
      </w:r>
      <w:r>
        <w:rPr>
          <w:rFonts w:cs="Times New Roman" w:ascii="Times New Roman" w:hAnsi="Times New Roman"/>
          <w:iCs/>
          <w:sz w:val="28"/>
          <w:szCs w:val="28"/>
        </w:rPr>
        <w:t xml:space="preserve"> × [B]</w:t>
      </w:r>
      <w:r>
        <w:rPr>
          <w:rFonts w:cs="Times New Roman" w:ascii="Times New Roman" w:hAnsi="Times New Roman"/>
          <w:iCs/>
          <w:position w:val="-2"/>
          <w:sz w:val="22"/>
          <w:sz w:val="28"/>
          <w:szCs w:val="28"/>
        </w:rPr>
        <w:t>пр</w:t>
      </w:r>
      <w:r>
        <w:rPr>
          <w:rFonts w:cs="Times New Roman" w:ascii="Times New Roman" w:hAnsi="Times New Roman"/>
          <w:iCs/>
          <w:sz w:val="28"/>
          <w:szCs w:val="28"/>
        </w:rPr>
        <w:t xml:space="preserve"> = 0.000001100011011 = 795</w:t>
      </w:r>
    </w:p>
    <w:p>
      <w:pPr>
        <w:pStyle w:val="Normal"/>
        <w:ind w:firstLine="540" w:right="22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40" w:right="22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40" w:right="22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40" w:right="22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40" w:right="22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40" w:right="22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40" w:right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б</w:t>
      </w:r>
      <w:r>
        <w:rPr>
          <w:rFonts w:cs="Times New Roman" w:ascii="Times New Roman" w:hAnsi="Times New Roman"/>
          <w:iCs/>
          <w:sz w:val="28"/>
          <w:szCs w:val="28"/>
        </w:rPr>
        <w:t>)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&lt; 0,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&gt; 0:</w:t>
      </w:r>
    </w:p>
    <w:tbl>
      <w:tblPr>
        <w:tblpPr w:vertAnchor="text" w:horzAnchor="margin" w:leftFromText="180" w:rightFromText="180" w:tblpX="-57" w:tblpY="88"/>
        <w:tblW w:w="8807" w:type="dxa"/>
        <w:jc w:val="righ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828"/>
        <w:gridCol w:w="1392"/>
        <w:gridCol w:w="1728"/>
        <w:gridCol w:w="1740"/>
        <w:gridCol w:w="3119"/>
      </w:tblGrid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шага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Операнды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 действия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0000111 </w:t>
            </w:r>
            <w:r>
              <w:rPr>
                <w:rFonts w:cs="Times New Roman" w:ascii="Times New Roman" w:hAnsi="Times New Roman"/>
                <w:sz w:val="24"/>
                <w:szCs w:val="24"/>
                <w:bdr w:val="single" w:sz="4" w:space="0" w:color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>
          <w:trHeight w:val="980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]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>доп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11100101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00001111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1|000011 </w:t>
            </w:r>
            <w:r>
              <w:rPr>
                <w:rFonts w:cs="Times New Roman" w:ascii="Times New Roman" w:hAnsi="Times New Roman"/>
                <w:sz w:val="24"/>
                <w:szCs w:val="24"/>
                <w:bdr w:val="single" w:sz="4" w:space="0" w:color="000000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0110000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11011000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/>
              <w:t>1|0000111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/>
              <w:t>01|00001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bdr w:val="single" w:sz="4" w:space="0" w:color="000000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]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>доп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en-US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10100011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11010001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01|000011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101|0000 </w:t>
            </w:r>
            <w:r>
              <w:rPr>
                <w:rFonts w:cs="Times New Roman" w:ascii="Times New Roman" w:hAnsi="Times New Roman"/>
                <w:sz w:val="24"/>
                <w:szCs w:val="24"/>
                <w:bdr w:val="single" w:sz="4" w:space="0" w:color="000000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>
          <w:trHeight w:val="905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]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>доп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en-US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10011100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11001110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101|00001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/>
              <w:t>0101|00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bdr w:val="single" w:sz="4" w:space="0" w:color="000000"/>
                <w:lang w:val="en-US"/>
              </w:rPr>
              <w:t>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11100111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00101|00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bdr w:val="single" w:sz="4" w:space="0" w:color="000000"/>
                <w:lang w:val="en-US"/>
              </w:rPr>
              <w:t>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11110011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100101|0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bdr w:val="single" w:sz="4" w:space="0" w:color="000000"/>
                <w:lang w:val="en-US"/>
              </w:rPr>
              <w:t>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11111001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1100101|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bdr w:val="single" w:sz="4" w:space="0" w:color="000000"/>
                <w:lang w:val="en-US"/>
              </w:rPr>
              <w:t>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11100101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 w:right="22"/>
        <w:jc w:val="lef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[C]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[A]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× [B]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пр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1.111110011100101</w:t>
        <w:br/>
        <w:t>[C]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пр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1.000001100011011 = -795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&gt; 0,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&lt; 0:</w:t>
      </w:r>
    </w:p>
    <w:tbl>
      <w:tblPr>
        <w:tblpPr w:vertAnchor="text" w:horzAnchor="margin" w:leftFromText="180" w:rightFromText="180" w:tblpX="0" w:tblpY="88"/>
        <w:tblW w:w="4900" w:type="pct"/>
        <w:jc w:val="left"/>
        <w:tblInd w:w="-5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1e0" w:noHBand="0" w:noVBand="0" w:firstColumn="1" w:lastRow="1" w:lastColumn="1" w:firstRow="1"/>
      </w:tblPr>
      <w:tblGrid>
        <w:gridCol w:w="865"/>
        <w:gridCol w:w="1386"/>
        <w:gridCol w:w="1735"/>
        <w:gridCol w:w="1743"/>
        <w:gridCol w:w="3116"/>
      </w:tblGrid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шага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Операнды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 действия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00010001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>
          <w:trHeight w:val="980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]</w:t>
              <w:softHyphen/>
              <w:softHyphen/>
              <w:softHyphen/>
              <w:softHyphen/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пр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00011010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11110001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1|111100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00001101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01|11110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00000110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101|1111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>
        <w:trPr>
          <w:trHeight w:val="647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00000011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0101|111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]</w:t>
              <w:softHyphen/>
              <w:softHyphen/>
              <w:softHyphen/>
              <w:softHyphen/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пр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00111000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00011100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0101|1111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00101|11</w:t>
            </w:r>
            <w:r>
              <w:rPr>
                <w:rFonts w:cs="Times New Roman" w:ascii="Times New Roman" w:hAnsi="Times New Roman"/>
                <w:b/>
                <w:bCs w:val="false"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01011101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00101110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00101|111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100101|1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01011101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00101110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100101|11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1100101|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01100011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00110001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1100101|1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11100101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[-A]</w:t>
            </w:r>
            <w:r>
              <w:rPr>
                <w:rFonts w:cs="Times New Roman" w:ascii="Times New Roman" w:hAnsi="Times New Roman"/>
                <w:position w:val="-2"/>
                <w:sz w:val="19"/>
                <w:sz w:val="24"/>
                <w:szCs w:val="24"/>
                <w:lang w:val="ru-RU"/>
              </w:rPr>
              <w:t>доп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br/>
              <w:t>СЧП</w:t>
            </w:r>
          </w:p>
        </w:tc>
        <w:tc>
          <w:tcPr>
            <w:tcW w:w="1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11111100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   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11100101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Коррекция результата: сложение</w:t>
              <w:br/>
              <w:t>старших разрядов СЧП с дополнением множимого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Полученный результат отрицателен и представлен в дополнительном коде: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br/>
        <w:t>[C]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[A]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пр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× [B]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1.111110011100101</w:t>
        <w:br/>
        <w:t>[C]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пр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1.000001100011011 = -795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160"/>
        <w:ind w:firstLine="720"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</w:t>
      </w:r>
      <w:r>
        <w:rPr>
          <w:rFonts w:cs="Times New Roman" w:ascii="Times New Roman" w:hAnsi="Times New Roman"/>
          <w:sz w:val="28"/>
          <w:szCs w:val="28"/>
          <w:lang w:val="ru-RU"/>
        </w:rPr>
        <w:t>) A&lt;0, B&lt;0</w:t>
      </w:r>
    </w:p>
    <w:tbl>
      <w:tblPr>
        <w:tblpPr w:vertAnchor="text" w:horzAnchor="margin" w:leftFromText="180" w:rightFromText="180" w:tblpX="0" w:tblpY="88"/>
        <w:tblW w:w="4900" w:type="pct"/>
        <w:jc w:val="left"/>
        <w:tblInd w:w="-5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1e0" w:noHBand="0" w:noVBand="0" w:firstColumn="1" w:lastRow="1" w:lastColumn="1" w:firstRow="1"/>
      </w:tblPr>
      <w:tblGrid>
        <w:gridCol w:w="865"/>
        <w:gridCol w:w="1386"/>
        <w:gridCol w:w="1735"/>
        <w:gridCol w:w="1743"/>
        <w:gridCol w:w="3116"/>
      </w:tblGrid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шага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Операнды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 действия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11110001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>
          <w:trHeight w:val="980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[A]</w:t>
            </w:r>
            <w:r>
              <w:rPr>
                <w:position w:val="-2"/>
                <w:sz w:val="18"/>
              </w:rPr>
              <w:t>доп</w:t>
            </w:r>
            <w:r>
              <w:rPr>
                <w:position w:val="0"/>
                <w:sz w:val="22"/>
                <w:vertAlign w:val="baseline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11100101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11110001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1|111100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11110010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11|11110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11111001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011|1111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>
        <w:trPr>
          <w:trHeight w:val="642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en-US"/>
              </w:rPr>
              <w:t>11111100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1011|111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11000111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11100011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1011|1111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11011|11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iCs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[A]</w:t>
            </w:r>
            <w:r>
              <w:rPr>
                <w:rFonts w:cs="Times New Roman" w:ascii="Times New Roman" w:hAnsi="Times New Roman"/>
                <w:i/>
                <w:iCs/>
                <w:position w:val="-2"/>
                <w:sz w:val="19"/>
                <w:sz w:val="24"/>
                <w:szCs w:val="24"/>
                <w:lang w:val="ru-RU"/>
              </w:rPr>
              <w:t>доп</w:t>
            </w:r>
            <w:r>
              <w:rPr>
                <w:rFonts w:cs="Times New Roman" w:ascii="Times New Roman" w:hAnsi="Times New Roman"/>
                <w:i/>
                <w:iCs/>
                <w:position w:val="0"/>
                <w:sz w:val="24"/>
                <w:sz w:val="24"/>
                <w:szCs w:val="24"/>
                <w:vertAlign w:val="baseline"/>
                <w:lang w:val="ru-RU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10101110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11010111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11011|111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011011|1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>
          <w:trHeight w:val="1040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iCs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[A]</w:t>
            </w:r>
            <w:r>
              <w:rPr>
                <w:rFonts w:cs="Times New Roman" w:ascii="Times New Roman" w:hAnsi="Times New Roman"/>
                <w:i/>
                <w:iCs/>
                <w:position w:val="-2"/>
                <w:sz w:val="19"/>
                <w:sz w:val="24"/>
                <w:szCs w:val="24"/>
                <w:lang w:val="ru-RU"/>
              </w:rPr>
              <w:t>доп</w:t>
            </w:r>
            <w:r>
              <w:rPr>
                <w:rFonts w:cs="Times New Roman" w:ascii="Times New Roman" w:hAnsi="Times New Roman"/>
                <w:i/>
                <w:iCs/>
                <w:position w:val="0"/>
                <w:sz w:val="24"/>
                <w:sz w:val="24"/>
                <w:szCs w:val="24"/>
                <w:vertAlign w:val="baseline"/>
                <w:lang w:val="ru-RU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10100010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11010001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011011|11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0011011|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iCs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[A]</w:t>
            </w:r>
            <w:r>
              <w:rPr>
                <w:rFonts w:cs="Times New Roman" w:ascii="Times New Roman" w:hAnsi="Times New Roman"/>
                <w:i/>
                <w:iCs/>
                <w:position w:val="-2"/>
                <w:sz w:val="19"/>
                <w:sz w:val="24"/>
                <w:szCs w:val="24"/>
                <w:lang w:val="ru-RU"/>
              </w:rPr>
              <w:t>доп</w:t>
            </w:r>
            <w:r>
              <w:rPr>
                <w:rFonts w:cs="Times New Roman" w:ascii="Times New Roman" w:hAnsi="Times New Roman"/>
                <w:i/>
                <w:iCs/>
                <w:position w:val="0"/>
                <w:sz w:val="24"/>
                <w:sz w:val="24"/>
                <w:szCs w:val="24"/>
                <w:vertAlign w:val="baseline"/>
                <w:lang w:val="ru-RU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10011100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11001110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0011011|1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00011011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[-A]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  <w:lang w:val="ru-RU"/>
              </w:rPr>
              <w:t>доп</w:t>
            </w: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  <w:lang w:val="ru-RU"/>
              </w:rPr>
              <w:br/>
              <w:t>СЧП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00000011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/>
              <w:t>00011011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Коррекция результата: сложение</w:t>
              <w:br/>
              <w:t>старших разрядов СЧП с дополнением множимого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Полученный результат отрицателен и представлен в дополнительном коде:</w:t>
        <w:br/>
        <w:br/>
        <w:t>[C]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пр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[A]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× [B]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0.000001100011011 = 795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rPr/>
      </w:pPr>
      <w:r>
        <w:rPr>
          <w:rFonts w:ascii="Times New Roman" w:hAnsi="Times New Roman"/>
          <w:sz w:val="32"/>
          <w:szCs w:val="32"/>
        </w:rPr>
        <w:t>Задание №2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= 53, B = 15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</w:t>
      </w:r>
      <w:r>
        <w:rPr>
          <w:rFonts w:cs="Times New Roman" w:ascii="Times New Roman" w:hAnsi="Times New Roman"/>
          <w:sz w:val="28"/>
          <w:szCs w:val="28"/>
        </w:rPr>
        <w:t>A&gt;0, B&gt;0</w:t>
      </w:r>
    </w:p>
    <w:tbl>
      <w:tblPr>
        <w:tblpPr w:vertAnchor="text" w:horzAnchor="margin" w:leftFromText="180" w:rightFromText="180" w:tblpX="0" w:tblpY="88"/>
        <w:tblW w:w="4900" w:type="pct"/>
        <w:jc w:val="left"/>
        <w:tblInd w:w="-5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1e0" w:noHBand="0" w:noVBand="0" w:firstColumn="1" w:lastRow="1" w:lastColumn="1" w:firstRow="1"/>
      </w:tblPr>
      <w:tblGrid>
        <w:gridCol w:w="865"/>
        <w:gridCol w:w="1386"/>
        <w:gridCol w:w="1735"/>
        <w:gridCol w:w="1743"/>
        <w:gridCol w:w="3116"/>
      </w:tblGrid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шага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Операнды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 действия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00001111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>
          <w:trHeight w:val="980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[-A]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  <w:lang w:val="ru-RU"/>
              </w:rPr>
              <w:t>доп</w:t>
            </w: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  <w:lang w:val="ru-RU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11100101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00001111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1|000011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11110010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11|00001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</w:rPr>
              <w:t>СЧП→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11111001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011|0000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>
        <w:trPr>
          <w:trHeight w:val="642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</w:rPr>
              <w:t>СЧП→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11111100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1011|000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  <w:lang w:val="ru-RU"/>
              </w:rPr>
              <w:t>пр</w:t>
            </w: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  <w:lang w:val="ru-RU"/>
              </w:rPr>
              <w:br/>
              <w:t>СЧП</w:t>
              <w:br/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00110001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00011000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1011|0000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11011|00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br/>
              <w:t>Арифметический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СЧП 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00001100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011011|0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</w:rPr>
              <w:t>СЧП→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00000110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0011011|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i/>
                <w:position w:val="0"/>
                <w:sz w:val="24"/>
                <w:sz w:val="24"/>
                <w:szCs w:val="24"/>
                <w:vertAlign w:val="baseline"/>
              </w:rPr>
              <w:t>СЧП→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00000011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00011011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[C]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пр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[A]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пр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× [B]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пр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0.000001100011011 = 795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б) A&lt;0, B&gt;0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7"/>
        <w:gridCol w:w="1349"/>
        <w:gridCol w:w="1532"/>
        <w:gridCol w:w="2099"/>
        <w:gridCol w:w="3699"/>
      </w:tblGrid>
      <w:tr>
        <w:trPr/>
        <w:tc>
          <w:tcPr>
            <w:tcW w:w="347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№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СЧП (старшие)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00001111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00110101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00110101</w:t>
              <w:br/>
              <w:t>00011010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00001111</w:t>
              <w:br/>
              <w:t>1|000011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00001101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01|00001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00000110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101|0000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00000011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0101|000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11001011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11001110</w:t>
              <w:br/>
              <w:t>11100111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0101|0000</w:t>
              <w:br/>
              <w:t>00101|00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11110011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100101|0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11111001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1100101|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11100101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[C]</w:t>
      </w:r>
      <w:r>
        <w:rPr>
          <w:rFonts w:ascii="Times New Roman" w:hAnsi="Times New Roman"/>
          <w:position w:val="-2"/>
          <w:sz w:val="22"/>
          <w:sz w:val="28"/>
          <w:szCs w:val="28"/>
        </w:rPr>
        <w:t>доп</w:t>
      </w:r>
      <w:r>
        <w:rPr>
          <w:rFonts w:ascii="Times New Roman" w:hAnsi="Times New Roman"/>
          <w:sz w:val="28"/>
          <w:szCs w:val="28"/>
        </w:rPr>
        <w:t xml:space="preserve"> = [A]</w:t>
      </w:r>
      <w:r>
        <w:rPr>
          <w:rFonts w:ascii="Times New Roman" w:hAnsi="Times New Roman"/>
          <w:position w:val="-2"/>
          <w:sz w:val="22"/>
          <w:sz w:val="28"/>
          <w:szCs w:val="28"/>
        </w:rPr>
        <w:t>доп</w:t>
      </w:r>
      <w:r>
        <w:rPr>
          <w:rFonts w:ascii="Times New Roman" w:hAnsi="Times New Roman"/>
          <w:sz w:val="28"/>
          <w:szCs w:val="28"/>
        </w:rPr>
        <w:t xml:space="preserve"> × [B]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= 1.111110011100101</w:t>
        <w:br/>
        <w:t>[C]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= 1.000001100011011 = -795</w:t>
        <w:br/>
        <w:br/>
        <w:t xml:space="preserve">в) A&gt;0, B&lt;0 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7"/>
        <w:gridCol w:w="1349"/>
        <w:gridCol w:w="1485"/>
        <w:gridCol w:w="2146"/>
        <w:gridCol w:w="3699"/>
      </w:tblGrid>
      <w:tr>
        <w:trPr/>
        <w:tc>
          <w:tcPr>
            <w:tcW w:w="347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№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СЧП (старшие)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7"/>
              <w:spacing w:before="0" w:after="16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11110001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11001011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11001011</w:t>
              <w:br/>
              <w:t>11100101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11110001</w:t>
              <w:br/>
              <w:t>1|111100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00110101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00011010</w:t>
              <w:br/>
              <w:t>00001101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1|1111000</w:t>
              <w:br/>
              <w:t>01|11110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00000110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101|1111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00000011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0101|111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11001011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11001110</w:t>
              <w:br/>
              <w:t>11100111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0101|1111</w:t>
              <w:br/>
              <w:t>00101|11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11110011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100101|1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11111001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1100101|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11100101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[C]</w:t>
      </w:r>
      <w:r>
        <w:rPr>
          <w:rFonts w:ascii="Times New Roman" w:hAnsi="Times New Roman"/>
          <w:position w:val="-2"/>
          <w:sz w:val="22"/>
          <w:sz w:val="28"/>
          <w:szCs w:val="28"/>
        </w:rPr>
        <w:t>доп</w:t>
      </w:r>
      <w:r>
        <w:rPr>
          <w:rFonts w:ascii="Times New Roman" w:hAnsi="Times New Roman"/>
          <w:sz w:val="28"/>
          <w:szCs w:val="28"/>
        </w:rPr>
        <w:t xml:space="preserve"> = [A]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× [B]</w:t>
      </w:r>
      <w:r>
        <w:rPr>
          <w:rFonts w:ascii="Times New Roman" w:hAnsi="Times New Roman"/>
          <w:position w:val="-2"/>
          <w:sz w:val="22"/>
          <w:sz w:val="28"/>
          <w:szCs w:val="28"/>
        </w:rPr>
        <w:t>доп</w:t>
      </w:r>
      <w:r>
        <w:rPr>
          <w:rFonts w:ascii="Times New Roman" w:hAnsi="Times New Roman"/>
          <w:sz w:val="28"/>
          <w:szCs w:val="28"/>
        </w:rPr>
        <w:t xml:space="preserve"> = 1.111110011100101</w:t>
        <w:br/>
        <w:t>[C]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= 1.000001100011011 = -795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</w:t>
      </w:r>
      <w:r>
        <w:rPr>
          <w:rFonts w:cs="Times New Roman" w:ascii="Times New Roman" w:hAnsi="Times New Roman"/>
          <w:sz w:val="28"/>
          <w:szCs w:val="28"/>
        </w:rPr>
        <w:t>)A&lt;0, B&lt;0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en-US"/>
        </w:rPr>
        <w:t>]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= </w:t>
      </w:r>
      <w:r>
        <w:rPr>
          <w:rFonts w:cs="Times New Roman" w:ascii="Times New Roman" w:hAnsi="Times New Roman"/>
          <w:sz w:val="28"/>
          <w:szCs w:val="28"/>
        </w:rPr>
        <w:t>1.0011010</w:t>
      </w:r>
      <w:r>
        <w:rPr>
          <w:rFonts w:cs="Times New Roman" w:ascii="Times New Roman" w:hAnsi="Times New Roman"/>
          <w:sz w:val="28"/>
          <w:szCs w:val="28"/>
          <w:lang w:val="en-US"/>
        </w:rPr>
        <w:t>; [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]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en-US"/>
        </w:rPr>
        <w:t>= 1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1101111;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1e0" w:noHBand="0" w:noVBand="0" w:firstColumn="1" w:lastRow="1" w:lastColumn="1" w:firstRow="1"/>
      </w:tblPr>
      <w:tblGrid>
        <w:gridCol w:w="883"/>
        <w:gridCol w:w="1414"/>
        <w:gridCol w:w="1770"/>
        <w:gridCol w:w="1779"/>
        <w:gridCol w:w="3180"/>
      </w:tblGrid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шага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Операнды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 действия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11110001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>
          <w:trHeight w:val="980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[-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]</w:t>
              <w:softHyphen/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пр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00011010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11110001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1|111100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Вычитание СЧП с множимым; Арифметический сдвиг СЧП и множителя вправо</w:t>
            </w:r>
          </w:p>
        </w:tc>
      </w:tr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[A]</w:t>
            </w:r>
            <w:r>
              <w:rPr>
                <w:rFonts w:cs="Times New Roman" w:ascii="Times New Roman" w:hAnsi="Times New Roman"/>
                <w:i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11001011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11100101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11110010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1|1111000</w:t>
              <w:br/>
              <w:t>11|11110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11111001 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011|1111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>
        <w:trPr>
          <w:trHeight w:val="642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11111100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1011|111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[-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]</w:t>
              <w:softHyphen/>
              <w:softHyphen/>
              <w:softHyphen/>
              <w:softHyphen/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пр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00110101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00110001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00011000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1011|1111</w:t>
            </w:r>
          </w:p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11011|11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u w:val="non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  <w:lang w:val="ru-RU"/>
              </w:rPr>
              <w:t>00001100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011011|1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00000110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0011011|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>
        <w:trPr>
          <w:trHeight w:val="449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00000011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00011011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br/>
        <w:t>[C]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пр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[A]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× [B]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0.000001100011011 = 795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0a1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ec66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0371ea"/>
    <w:rPr>
      <w:i/>
      <w:iCs/>
      <w:color w:themeColor="dark1" w:themeTint="bf" w:val="404040"/>
    </w:rPr>
  </w:style>
  <w:style w:type="character" w:styleId="1" w:customStyle="1">
    <w:name w:val="Заголовок 1 Знак"/>
    <w:basedOn w:val="DefaultParagraphFont"/>
    <w:uiPriority w:val="9"/>
    <w:qFormat/>
    <w:rsid w:val="00ec668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0371ea"/>
    <w:pPr>
      <w:widowControl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ec668b"/>
    <w:pPr>
      <w:spacing w:before="0" w:after="160"/>
      <w:ind w:left="720"/>
      <w:contextualSpacing/>
    </w:pPr>
    <w:rPr/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LibreOffice/24.8.2.1$Linux_X86_64 LibreOffice_project/41740883c77b073d14011387305cb18c71aed59b</Application>
  <AppVersion>15.0000</AppVersion>
  <Pages>9</Pages>
  <Words>1352</Words>
  <Characters>7325</Characters>
  <CharactersWithSpaces>8147</CharactersWithSpaces>
  <Paragraphs>566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2023-11-12T13:29:00Z</dcterms:created>
  <dc:creator>fedosss</dc:creator>
  <dc:description/>
  <dc:language>ru-RU</dc:language>
  <cp:lastModifiedBy/>
  <dcterms:modified xsi:type="dcterms:W3CDTF">2024-11-11T12:40:35Z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