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A5" w:rsidRDefault="009257A5" w:rsidP="009257A5">
      <w:pPr>
        <w:jc w:val="center"/>
        <w:rPr>
          <w:rFonts w:ascii="黑体" w:eastAsia="黑体" w:hAnsi="黑体" w:cs="黑体"/>
          <w:sz w:val="32"/>
          <w:szCs w:val="28"/>
        </w:rPr>
      </w:pPr>
      <w:r>
        <w:rPr>
          <w:rFonts w:ascii="黑体" w:eastAsia="黑体" w:hAnsi="黑体" w:cs="黑体" w:hint="eastAsia"/>
          <w:sz w:val="32"/>
          <w:szCs w:val="28"/>
        </w:rPr>
        <w:t>心脏血流量与体重的关系 心搏率与体重的关系</w:t>
      </w:r>
    </w:p>
    <w:p w:rsidR="009257A5" w:rsidRDefault="009257A5" w:rsidP="009257A5">
      <w:pPr>
        <w:rPr>
          <w:rFonts w:ascii="黑体" w:eastAsia="黑体" w:hAnsi="黑体" w:cs="黑体"/>
          <w:sz w:val="28"/>
          <w:szCs w:val="24"/>
        </w:rPr>
      </w:pPr>
      <w:r>
        <w:rPr>
          <w:rFonts w:ascii="黑体" w:eastAsia="黑体" w:hAnsi="黑体" w:cs="黑体" w:hint="eastAsia"/>
          <w:sz w:val="28"/>
          <w:szCs w:val="24"/>
        </w:rPr>
        <w:t>摘要</w:t>
      </w:r>
    </w:p>
    <w:p w:rsidR="00481098" w:rsidRPr="00566E14" w:rsidRDefault="00622ABA" w:rsidP="00566E14">
      <w:pPr>
        <w:ind w:firstLineChars="200" w:firstLine="480"/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 xml:space="preserve">    本文通过研究恒温动物在休息状态时的散热量与动物体表面积、体积和体</w:t>
      </w:r>
      <w:r w:rsidR="0098642A">
        <w:rPr>
          <w:rFonts w:asciiTheme="minorEastAsia" w:eastAsiaTheme="minorEastAsia" w:hAnsiTheme="minorEastAsia" w:cs="黑体" w:hint="eastAsia"/>
          <w:sz w:val="24"/>
          <w:szCs w:val="24"/>
        </w:rPr>
        <w:t>重的关系，建立动物体重与心搏率之间的关系模型。</w:t>
      </w:r>
      <w:r w:rsidR="00481098">
        <w:rPr>
          <w:rFonts w:asciiTheme="minorEastAsia" w:eastAsiaTheme="minorEastAsia" w:hAnsiTheme="minorEastAsia" w:cs="黑体" w:hint="eastAsia"/>
          <w:sz w:val="24"/>
          <w:szCs w:val="24"/>
        </w:rPr>
        <w:t>首先通过</w:t>
      </w:r>
      <w:r w:rsidR="0098642A">
        <w:rPr>
          <w:rFonts w:asciiTheme="minorEastAsia" w:eastAsiaTheme="minorEastAsia" w:hAnsiTheme="minorEastAsia" w:cs="黑体" w:hint="eastAsia"/>
          <w:sz w:val="24"/>
          <w:szCs w:val="24"/>
        </w:rPr>
        <w:t>合理的假设推理，来确定动物心脏血流量与体重的关系：</w:t>
      </w:r>
      <w:r w:rsidR="0098642A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Q∝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den>
            </m:f>
          </m:sup>
        </m:sSup>
      </m:oMath>
      <w:r w:rsidR="0098642A">
        <w:rPr>
          <w:rFonts w:ascii="宋体" w:hAnsi="宋体" w:cs="Arial" w:hint="eastAsia"/>
          <w:sz w:val="24"/>
          <w:szCs w:val="24"/>
        </w:rPr>
        <w:t>，</w:t>
      </w:r>
      <w:r w:rsidR="0098642A">
        <w:rPr>
          <w:rFonts w:asciiTheme="minorEastAsia" w:eastAsiaTheme="minorEastAsia" w:hAnsiTheme="minorEastAsia" w:cs="黑体" w:hint="eastAsia"/>
          <w:sz w:val="24"/>
          <w:szCs w:val="24"/>
        </w:rPr>
        <w:t>再通过查阅文献得到心脏血流量与心搏率的关系，简化</w:t>
      </w:r>
      <w:proofErr w:type="gramStart"/>
      <w:r w:rsidR="0098642A">
        <w:rPr>
          <w:rFonts w:asciiTheme="minorEastAsia" w:eastAsiaTheme="minorEastAsia" w:hAnsiTheme="minorEastAsia" w:cs="黑体" w:hint="eastAsia"/>
          <w:sz w:val="24"/>
          <w:szCs w:val="24"/>
        </w:rPr>
        <w:t>该关系</w:t>
      </w:r>
      <w:proofErr w:type="gramEnd"/>
      <w:r w:rsidR="00566E14">
        <w:rPr>
          <w:rFonts w:asciiTheme="minorEastAsia" w:eastAsiaTheme="minorEastAsia" w:hAnsiTheme="minorEastAsia" w:cs="黑体" w:hint="eastAsia"/>
          <w:sz w:val="24"/>
          <w:szCs w:val="24"/>
        </w:rPr>
        <w:t>为线性关系</w:t>
      </w:r>
      <w:r w:rsidR="0098642A">
        <w:rPr>
          <w:rFonts w:asciiTheme="minorEastAsia" w:eastAsiaTheme="minorEastAsia" w:hAnsiTheme="minorEastAsia" w:cs="黑体" w:hint="eastAsia"/>
          <w:sz w:val="24"/>
          <w:szCs w:val="24"/>
        </w:rPr>
        <w:t>进一步得到</w:t>
      </w:r>
      <w:r w:rsidR="0098642A">
        <w:rPr>
          <w:rFonts w:ascii="宋体" w:hAnsi="宋体" w:cs="Arial" w:hint="eastAsia"/>
          <w:sz w:val="24"/>
          <w:szCs w:val="24"/>
        </w:rPr>
        <w:t>心搏率与体重的关系：</w:t>
      </w:r>
      <w:r w:rsidR="0098642A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P∝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den>
            </m:f>
          </m:sup>
        </m:sSup>
      </m:oMath>
      <w:r w:rsidR="0098642A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。</w:t>
      </w:r>
      <w:r w:rsidR="00481098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然后利用题目中所给数据通过MATLAB进行数据拟合，回归分析得到实际心脏血流量与体重的关系</w:t>
      </w:r>
      <w:r w:rsidR="00D75C2F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：</w:t>
      </w:r>
      <w:r w:rsidR="00D75C2F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P∝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49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500</m:t>
                </m:r>
              </m:den>
            </m:f>
          </m:sup>
        </m:sSup>
        <m:r>
          <w:rPr>
            <w:rFonts w:ascii="Cambria Math" w:hAnsi="Cambria Math" w:cs="Arial"/>
            <w:color w:val="333333"/>
            <w:sz w:val="24"/>
            <w:szCs w:val="24"/>
            <w:shd w:val="clear" w:color="auto" w:fill="FFFFFF"/>
          </w:rPr>
          <m:t>,</m:t>
        </m:r>
      </m:oMath>
      <w:r w:rsidR="00566E14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最后</w:t>
      </w:r>
      <w:r w:rsidR="00566E14" w:rsidRPr="00566E14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做出理论模型所对应的图像，并与原数据对比</w:t>
      </w:r>
      <w:r w:rsidR="00566E14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，通过残差平方和检验模型的科学性和正确</w:t>
      </w:r>
      <w:r w:rsidR="00D75C2F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性。</w:t>
      </w:r>
    </w:p>
    <w:p w:rsidR="00622ABA" w:rsidRPr="0098642A" w:rsidRDefault="00622ABA" w:rsidP="0098642A">
      <w:pPr>
        <w:rPr>
          <w:rFonts w:ascii="宋体" w:hAnsi="宋体" w:cs="Arial"/>
          <w:sz w:val="24"/>
          <w:szCs w:val="24"/>
        </w:rPr>
      </w:pPr>
    </w:p>
    <w:p w:rsidR="009257A5" w:rsidRDefault="009257A5" w:rsidP="009257A5">
      <w:pPr>
        <w:rPr>
          <w:rFonts w:ascii="黑体" w:eastAsia="黑体" w:hAnsi="黑体" w:cs="黑体"/>
          <w:sz w:val="28"/>
          <w:szCs w:val="24"/>
        </w:rPr>
      </w:pPr>
      <w:r>
        <w:rPr>
          <w:rFonts w:ascii="黑体" w:eastAsia="黑体" w:hAnsi="黑体" w:cs="黑体" w:hint="eastAsia"/>
          <w:sz w:val="28"/>
          <w:szCs w:val="24"/>
        </w:rPr>
        <w:t>关键词</w:t>
      </w:r>
    </w:p>
    <w:p w:rsidR="007805AE" w:rsidRPr="00CA53AF" w:rsidRDefault="00CA53AF" w:rsidP="009257A5">
      <w:pPr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 xml:space="preserve">心脏血流量 心搏率 体重 </w:t>
      </w:r>
      <w:r w:rsidR="00622ABA">
        <w:rPr>
          <w:rFonts w:asciiTheme="minorEastAsia" w:eastAsiaTheme="minorEastAsia" w:hAnsiTheme="minorEastAsia" w:cs="黑体" w:hint="eastAsia"/>
          <w:sz w:val="24"/>
          <w:szCs w:val="24"/>
        </w:rPr>
        <w:t>MATLAB数</w:t>
      </w:r>
      <w:r w:rsidR="007805AE" w:rsidRPr="00CA53AF">
        <w:rPr>
          <w:rFonts w:asciiTheme="minorEastAsia" w:eastAsiaTheme="minorEastAsia" w:hAnsiTheme="minorEastAsia" w:cs="黑体" w:hint="eastAsia"/>
          <w:sz w:val="24"/>
          <w:szCs w:val="24"/>
        </w:rPr>
        <w:t xml:space="preserve">据拟合 回归分析 </w:t>
      </w:r>
    </w:p>
    <w:p w:rsidR="00F8557E" w:rsidRDefault="009257A5" w:rsidP="00F8557E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问题重述</w:t>
      </w:r>
    </w:p>
    <w:p w:rsidR="00F8557E" w:rsidRDefault="00F8557E" w:rsidP="00F8557E">
      <w:pPr>
        <w:ind w:firstLineChars="200" w:firstLine="420"/>
        <w:rPr>
          <w:rStyle w:val="a7"/>
          <w:rFonts w:asciiTheme="minorEastAsia" w:eastAsiaTheme="minorEastAsia" w:hAnsiTheme="minorEastAsia" w:cs="宋体"/>
          <w:b w:val="0"/>
          <w:color w:val="000000"/>
          <w:szCs w:val="24"/>
          <w:shd w:val="clear" w:color="auto" w:fill="FFFFFF"/>
        </w:rPr>
      </w:pPr>
      <w:r>
        <w:rPr>
          <w:rStyle w:val="a7"/>
          <w:rFonts w:asciiTheme="minorEastAsia" w:eastAsiaTheme="minorEastAsia" w:hAnsiTheme="minorEastAsia" w:cs="宋体" w:hint="eastAsia"/>
          <w:b w:val="0"/>
          <w:color w:val="000000"/>
          <w:szCs w:val="24"/>
          <w:shd w:val="clear" w:color="auto" w:fill="FFFFFF"/>
        </w:rPr>
        <w:t>休息状态下的温血动物体内的能量就是为了保持其体温，生物学家认为，动物体内</w:t>
      </w:r>
      <w:r w:rsidRPr="00F8557E">
        <w:rPr>
          <w:rStyle w:val="a7"/>
          <w:rFonts w:asciiTheme="minorEastAsia" w:eastAsiaTheme="minorEastAsia" w:hAnsiTheme="minorEastAsia" w:cs="宋体" w:hint="eastAsia"/>
          <w:b w:val="0"/>
          <w:color w:val="000000"/>
          <w:szCs w:val="24"/>
          <w:shd w:val="clear" w:color="auto" w:fill="FFFFFF"/>
        </w:rPr>
        <w:t>能量与通过心脏的血流量成正比，</w:t>
      </w:r>
      <w:r>
        <w:rPr>
          <w:rStyle w:val="a7"/>
          <w:rFonts w:asciiTheme="minorEastAsia" w:eastAsiaTheme="minorEastAsia" w:hAnsiTheme="minorEastAsia" w:cs="宋体" w:hint="eastAsia"/>
          <w:b w:val="0"/>
          <w:color w:val="000000"/>
          <w:szCs w:val="24"/>
          <w:shd w:val="clear" w:color="auto" w:fill="FFFFFF"/>
        </w:rPr>
        <w:t>现需建立一个数学模型将通过心脏的血流量与体重联系起来，进一步建立心搏率与体重的关系，讨论模型中的假设，并用</w:t>
      </w:r>
      <w:r w:rsidRPr="00F8557E">
        <w:rPr>
          <w:rStyle w:val="a7"/>
          <w:rFonts w:asciiTheme="minorEastAsia" w:eastAsiaTheme="minorEastAsia" w:hAnsiTheme="minorEastAsia" w:cs="宋体" w:hint="eastAsia"/>
          <w:b w:val="0"/>
          <w:color w:val="000000"/>
          <w:szCs w:val="24"/>
          <w:shd w:val="clear" w:color="auto" w:fill="FFFFFF"/>
        </w:rPr>
        <w:t>数据检验模型。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230"/>
        <w:gridCol w:w="3452"/>
      </w:tblGrid>
      <w:tr w:rsidR="00F8557E" w:rsidTr="00F8557E">
        <w:tc>
          <w:tcPr>
            <w:tcW w:w="2840" w:type="dxa"/>
          </w:tcPr>
          <w:p w:rsidR="00F8557E" w:rsidRPr="006B3E78" w:rsidRDefault="00F8557E" w:rsidP="00F8557E">
            <w:pPr>
              <w:pStyle w:val="a8"/>
              <w:widowControl/>
              <w:shd w:val="clear" w:color="auto" w:fill="FFFFFF"/>
              <w:rPr>
                <w:rFonts w:asciiTheme="minorEastAsia" w:eastAsiaTheme="minorEastAsia" w:hAnsiTheme="minorEastAsia" w:cs="黑体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b/>
                <w:kern w:val="2"/>
                <w:szCs w:val="28"/>
              </w:rPr>
              <w:t>动物名</w:t>
            </w:r>
          </w:p>
        </w:tc>
        <w:tc>
          <w:tcPr>
            <w:tcW w:w="2230" w:type="dxa"/>
          </w:tcPr>
          <w:p w:rsidR="00F8557E" w:rsidRPr="006B3E78" w:rsidRDefault="00F8557E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体重（克）</w:t>
            </w:r>
          </w:p>
        </w:tc>
        <w:tc>
          <w:tcPr>
            <w:tcW w:w="3452" w:type="dxa"/>
          </w:tcPr>
          <w:p w:rsidR="00F8557E" w:rsidRPr="006B3E78" w:rsidRDefault="00F8557E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脉搏率（心跳次数/分钟）</w:t>
            </w:r>
          </w:p>
        </w:tc>
      </w:tr>
      <w:tr w:rsidR="00F8557E" w:rsidTr="00F8557E">
        <w:tc>
          <w:tcPr>
            <w:tcW w:w="2840" w:type="dxa"/>
          </w:tcPr>
          <w:p w:rsidR="00F8557E" w:rsidRPr="006B3E78" w:rsidRDefault="00F8557E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鼠</w:t>
            </w:r>
          </w:p>
        </w:tc>
        <w:tc>
          <w:tcPr>
            <w:tcW w:w="2230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25</w:t>
            </w:r>
          </w:p>
        </w:tc>
        <w:tc>
          <w:tcPr>
            <w:tcW w:w="3452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670</w:t>
            </w:r>
          </w:p>
        </w:tc>
      </w:tr>
      <w:tr w:rsidR="00F8557E" w:rsidTr="00F8557E">
        <w:tc>
          <w:tcPr>
            <w:tcW w:w="2840" w:type="dxa"/>
          </w:tcPr>
          <w:p w:rsidR="00F8557E" w:rsidRPr="006B3E78" w:rsidRDefault="00F8557E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大鼠</w:t>
            </w:r>
          </w:p>
        </w:tc>
        <w:tc>
          <w:tcPr>
            <w:tcW w:w="2230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200</w:t>
            </w:r>
          </w:p>
        </w:tc>
        <w:tc>
          <w:tcPr>
            <w:tcW w:w="3452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420</w:t>
            </w:r>
          </w:p>
        </w:tc>
      </w:tr>
      <w:tr w:rsidR="00F8557E" w:rsidTr="00F8557E">
        <w:tc>
          <w:tcPr>
            <w:tcW w:w="2840" w:type="dxa"/>
          </w:tcPr>
          <w:p w:rsidR="00F8557E" w:rsidRPr="006B3E78" w:rsidRDefault="00F8557E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兔</w:t>
            </w:r>
          </w:p>
        </w:tc>
        <w:tc>
          <w:tcPr>
            <w:tcW w:w="2230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2000</w:t>
            </w:r>
          </w:p>
        </w:tc>
        <w:tc>
          <w:tcPr>
            <w:tcW w:w="3452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205</w:t>
            </w:r>
          </w:p>
        </w:tc>
      </w:tr>
      <w:tr w:rsidR="00F8557E" w:rsidTr="00F8557E">
        <w:tc>
          <w:tcPr>
            <w:tcW w:w="2840" w:type="dxa"/>
          </w:tcPr>
          <w:p w:rsidR="00F8557E" w:rsidRPr="006B3E78" w:rsidRDefault="00F8557E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大狗</w:t>
            </w:r>
          </w:p>
        </w:tc>
        <w:tc>
          <w:tcPr>
            <w:tcW w:w="2230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5000</w:t>
            </w:r>
          </w:p>
        </w:tc>
        <w:tc>
          <w:tcPr>
            <w:tcW w:w="3452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120</w:t>
            </w:r>
          </w:p>
        </w:tc>
      </w:tr>
      <w:tr w:rsidR="00F8557E" w:rsidTr="00F8557E">
        <w:tc>
          <w:tcPr>
            <w:tcW w:w="2840" w:type="dxa"/>
          </w:tcPr>
          <w:p w:rsidR="00F8557E" w:rsidRPr="006B3E78" w:rsidRDefault="00F8557E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小狗</w:t>
            </w:r>
          </w:p>
        </w:tc>
        <w:tc>
          <w:tcPr>
            <w:tcW w:w="2230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30000</w:t>
            </w:r>
          </w:p>
        </w:tc>
        <w:tc>
          <w:tcPr>
            <w:tcW w:w="3452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85</w:t>
            </w:r>
          </w:p>
        </w:tc>
      </w:tr>
      <w:tr w:rsidR="00F8557E" w:rsidTr="00F8557E">
        <w:tc>
          <w:tcPr>
            <w:tcW w:w="2840" w:type="dxa"/>
          </w:tcPr>
          <w:p w:rsidR="00F8557E" w:rsidRPr="006B3E78" w:rsidRDefault="00F8557E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羊</w:t>
            </w:r>
          </w:p>
        </w:tc>
        <w:tc>
          <w:tcPr>
            <w:tcW w:w="2230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50000</w:t>
            </w:r>
          </w:p>
        </w:tc>
        <w:tc>
          <w:tcPr>
            <w:tcW w:w="3452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70</w:t>
            </w:r>
          </w:p>
        </w:tc>
      </w:tr>
      <w:tr w:rsidR="00F8557E" w:rsidTr="00F8557E">
        <w:tc>
          <w:tcPr>
            <w:tcW w:w="2840" w:type="dxa"/>
          </w:tcPr>
          <w:p w:rsidR="00F8557E" w:rsidRPr="006B3E78" w:rsidRDefault="00F8557E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马</w:t>
            </w:r>
          </w:p>
        </w:tc>
        <w:tc>
          <w:tcPr>
            <w:tcW w:w="2230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450000</w:t>
            </w:r>
          </w:p>
        </w:tc>
        <w:tc>
          <w:tcPr>
            <w:tcW w:w="3452" w:type="dxa"/>
          </w:tcPr>
          <w:p w:rsidR="00F8557E" w:rsidRPr="006B3E78" w:rsidRDefault="006B3E78" w:rsidP="00F8557E">
            <w:pPr>
              <w:rPr>
                <w:rFonts w:asciiTheme="minorEastAsia" w:eastAsiaTheme="minorEastAsia" w:hAnsiTheme="minorEastAsia" w:cs="黑体"/>
                <w:sz w:val="24"/>
                <w:szCs w:val="28"/>
              </w:rPr>
            </w:pPr>
            <w:r w:rsidRPr="006B3E78">
              <w:rPr>
                <w:rFonts w:asciiTheme="minorEastAsia" w:eastAsiaTheme="minorEastAsia" w:hAnsiTheme="minorEastAsia" w:cs="黑体" w:hint="eastAsia"/>
                <w:sz w:val="24"/>
                <w:szCs w:val="28"/>
              </w:rPr>
              <w:t>38</w:t>
            </w:r>
          </w:p>
        </w:tc>
      </w:tr>
    </w:tbl>
    <w:p w:rsidR="00BA5C4C" w:rsidRPr="00F8557E" w:rsidRDefault="00BA5C4C" w:rsidP="009257A5">
      <w:pPr>
        <w:rPr>
          <w:rFonts w:asciiTheme="minorEastAsia" w:eastAsiaTheme="minorEastAsia" w:hAnsiTheme="minorEastAsia" w:cs="黑体"/>
          <w:sz w:val="24"/>
          <w:szCs w:val="28"/>
        </w:rPr>
      </w:pPr>
    </w:p>
    <w:p w:rsidR="007B337D" w:rsidRDefault="009257A5" w:rsidP="007B337D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问题分析</w:t>
      </w:r>
    </w:p>
    <w:p w:rsidR="007B337D" w:rsidRDefault="007B337D" w:rsidP="00077750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从问题的提出可以看到，对于恒温</w:t>
      </w:r>
      <w:r w:rsidRPr="00A72EAF">
        <w:rPr>
          <w:rFonts w:ascii="宋体" w:hAnsi="宋体" w:hint="eastAsia"/>
          <w:sz w:val="24"/>
        </w:rPr>
        <w:t>动物来说，</w:t>
      </w:r>
      <w:r w:rsidR="00077750">
        <w:rPr>
          <w:rFonts w:ascii="宋体" w:hAnsi="宋体" w:hint="eastAsia"/>
          <w:sz w:val="24"/>
        </w:rPr>
        <w:t>体温从体表散失，因此散热量与体表面积成正比。而在休息状态下的恒温动物，不考虑其他活动导致的热量损失，可以确定动物体内产生的热量全部用于维持体温，因此可假设产热量等于散热量。由常识可知，物体的质量与</w:t>
      </w:r>
      <w:r w:rsidRPr="00A72EAF">
        <w:rPr>
          <w:rFonts w:ascii="宋体" w:hAnsi="宋体" w:hint="eastAsia"/>
          <w:sz w:val="24"/>
        </w:rPr>
        <w:t>体积</w:t>
      </w:r>
      <w:r w:rsidR="00077750">
        <w:rPr>
          <w:rFonts w:ascii="宋体" w:hAnsi="宋体" w:hint="eastAsia"/>
          <w:sz w:val="24"/>
        </w:rPr>
        <w:t>成正比，所以假设动物密度近似均匀，则动物质量与体积成正比。</w:t>
      </w:r>
    </w:p>
    <w:p w:rsidR="00077750" w:rsidRDefault="00077750" w:rsidP="00077750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考虑心搏率与心脏血流量、动物体积的关系，通过查找文献我们假设心搏率与血流量成线性关系。而心搏率与心脏体积成正比，根据常识可以假设心脏体积是与动物自身体积成正比的。</w:t>
      </w:r>
    </w:p>
    <w:p w:rsidR="00077750" w:rsidRPr="00077750" w:rsidRDefault="00077750" w:rsidP="00077750">
      <w:pPr>
        <w:ind w:firstLine="480"/>
        <w:rPr>
          <w:rFonts w:ascii="黑体" w:eastAsia="黑体" w:hAnsi="黑体" w:cs="黑体"/>
          <w:sz w:val="28"/>
          <w:szCs w:val="28"/>
        </w:rPr>
      </w:pPr>
      <w:r>
        <w:rPr>
          <w:rFonts w:ascii="宋体" w:hAnsi="宋体" w:hint="eastAsia"/>
          <w:sz w:val="24"/>
        </w:rPr>
        <w:t>通过以上分析假设，就可以建立适当的数学模型，进而得到心率与体重的关系。最后利用MATLAB处理数据，得到确定数学关系式，并且可以利用题目所给</w:t>
      </w:r>
      <w:r>
        <w:rPr>
          <w:rFonts w:ascii="宋体" w:hAnsi="宋体" w:hint="eastAsia"/>
          <w:sz w:val="24"/>
        </w:rPr>
        <w:lastRenderedPageBreak/>
        <w:t>数据进行检验。</w:t>
      </w:r>
    </w:p>
    <w:p w:rsidR="006B3E78" w:rsidRPr="007B337D" w:rsidRDefault="006B3E78" w:rsidP="009257A5">
      <w:pPr>
        <w:rPr>
          <w:rFonts w:asciiTheme="minorEastAsia" w:eastAsiaTheme="minorEastAsia" w:hAnsiTheme="minorEastAsia" w:cs="黑体"/>
          <w:sz w:val="24"/>
          <w:szCs w:val="28"/>
        </w:rPr>
      </w:pPr>
    </w:p>
    <w:p w:rsidR="009257A5" w:rsidRDefault="009257A5" w:rsidP="009257A5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模型假设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1.假设题目所给数据真实可靠；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2.恒温动物休息时体内产生的能量只用于维持体温，即产热量等于散热量；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3.外界温度恒定，变化可忽略；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 w:rsidRPr="009257A5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动物的体重与体积成正比，即密度均匀；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5. </w:t>
      </w:r>
      <w:r w:rsidR="00CA53AF">
        <w:rPr>
          <w:rFonts w:ascii="宋体" w:hAnsi="宋体" w:cs="宋体" w:hint="eastAsia"/>
          <w:sz w:val="24"/>
          <w:szCs w:val="24"/>
        </w:rPr>
        <w:t>血流量与产热率</w:t>
      </w:r>
      <w:r>
        <w:rPr>
          <w:rFonts w:ascii="宋体" w:hAnsi="宋体" w:cs="宋体" w:hint="eastAsia"/>
          <w:sz w:val="24"/>
          <w:szCs w:val="24"/>
        </w:rPr>
        <w:t>成正比；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6. </w:t>
      </w:r>
      <w:r w:rsidR="007805AE">
        <w:rPr>
          <w:rFonts w:ascii="宋体" w:hAnsi="宋体" w:cs="宋体" w:hint="eastAsia"/>
          <w:sz w:val="24"/>
          <w:szCs w:val="24"/>
        </w:rPr>
        <w:t>动物的</w:t>
      </w:r>
      <w:r w:rsidR="00513AF6">
        <w:rPr>
          <w:rFonts w:ascii="宋体" w:hAnsi="宋体" w:cs="宋体" w:hint="eastAsia"/>
          <w:sz w:val="24"/>
          <w:szCs w:val="24"/>
        </w:rPr>
        <w:t>心脏体积正比于动物体积；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7.</w:t>
      </w:r>
      <w:r w:rsidR="00CA53AF">
        <w:rPr>
          <w:rFonts w:ascii="宋体" w:hAnsi="宋体" w:cs="宋体" w:hint="eastAsia"/>
          <w:sz w:val="24"/>
          <w:szCs w:val="24"/>
        </w:rPr>
        <w:t>心搏率与血流量成正比。</w:t>
      </w:r>
    </w:p>
    <w:p w:rsidR="00CA53AF" w:rsidRDefault="00CA53AF" w:rsidP="009257A5">
      <w:pPr>
        <w:rPr>
          <w:rFonts w:ascii="宋体" w:hAnsi="宋体" w:cs="宋体"/>
          <w:sz w:val="24"/>
          <w:szCs w:val="24"/>
        </w:rPr>
      </w:pPr>
    </w:p>
    <w:p w:rsidR="009257A5" w:rsidRDefault="009257A5" w:rsidP="009257A5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定义与符号说明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L：动物的高度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S：动物的体表面积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V：动物的体积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ρ：动物密度</w:t>
      </w:r>
    </w:p>
    <w:p w:rsidR="009257A5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M：动物的质量</w:t>
      </w:r>
    </w:p>
    <w:p w:rsidR="009257A5" w:rsidRDefault="00FF4C52" w:rsidP="009257A5">
      <w:pPr>
        <w:rPr>
          <w:rFonts w:ascii="宋体" w:hAnsi="宋体" w:cs="宋体"/>
          <w:sz w:val="24"/>
          <w:szCs w:val="24"/>
        </w:rPr>
      </w:pP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产</m:t>
            </m:r>
          </m:sub>
        </m:sSub>
      </m:oMath>
      <w:r w:rsidR="000A7A01">
        <w:rPr>
          <w:rFonts w:ascii="宋体" w:hAnsi="宋体" w:cs="宋体" w:hint="eastAsia"/>
          <w:sz w:val="24"/>
          <w:szCs w:val="24"/>
        </w:rPr>
        <w:t>：动物休息状态下的产热率</w:t>
      </w:r>
    </w:p>
    <w:p w:rsidR="009257A5" w:rsidRDefault="00FF4C52" w:rsidP="009257A5">
      <w:pPr>
        <w:rPr>
          <w:rFonts w:ascii="宋体" w:hAnsi="宋体" w:cs="宋体"/>
          <w:sz w:val="24"/>
          <w:szCs w:val="24"/>
        </w:rPr>
      </w:pP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散</m:t>
            </m:r>
          </m:sub>
        </m:sSub>
      </m:oMath>
      <w:r w:rsidR="000A7A01">
        <w:rPr>
          <w:rFonts w:ascii="宋体" w:hAnsi="宋体" w:cs="宋体" w:hint="eastAsia"/>
          <w:sz w:val="24"/>
          <w:szCs w:val="24"/>
        </w:rPr>
        <w:t>：动物休息状态下的散热率</w:t>
      </w:r>
    </w:p>
    <w:p w:rsidR="00CA53AF" w:rsidRDefault="00CA53AF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P：动物的心搏率</w:t>
      </w:r>
    </w:p>
    <w:p w:rsidR="00CA53AF" w:rsidRDefault="009257A5" w:rsidP="009257A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Q：动物的心脏血流量</w:t>
      </w:r>
    </w:p>
    <w:p w:rsidR="00CA53AF" w:rsidRDefault="00CA53AF" w:rsidP="009257A5">
      <w:pPr>
        <w:rPr>
          <w:rFonts w:ascii="宋体" w:hAnsi="宋体" w:cs="宋体"/>
          <w:sz w:val="24"/>
          <w:szCs w:val="24"/>
        </w:rPr>
      </w:pPr>
    </w:p>
    <w:p w:rsidR="009257A5" w:rsidRDefault="009257A5" w:rsidP="009257A5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模型的建立与求解</w:t>
      </w:r>
    </w:p>
    <w:p w:rsidR="00BA5C4C" w:rsidRPr="00BA5C4C" w:rsidRDefault="00BA5C4C" w:rsidP="009257A5">
      <w:pPr>
        <w:rPr>
          <w:rFonts w:ascii="黑体" w:eastAsia="黑体" w:hAnsi="黑体" w:cs="黑体"/>
          <w:sz w:val="24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   </w:t>
      </w:r>
      <w:r>
        <w:rPr>
          <w:rFonts w:ascii="黑体" w:eastAsia="黑体" w:hAnsi="黑体" w:cs="黑体" w:hint="eastAsia"/>
          <w:sz w:val="24"/>
          <w:szCs w:val="28"/>
        </w:rPr>
        <w:t>建立模型</w:t>
      </w:r>
    </w:p>
    <w:p w:rsidR="009257A5" w:rsidRDefault="003B5ADE" w:rsidP="009257A5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[2]</w:t>
      </w:r>
      <w:r w:rsidR="009257A5"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一个动物的线度（长度或者高度）L</w:t>
      </w:r>
      <w:r w:rsidR="009257A5"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9257A5"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那么体</w:t>
      </w:r>
      <w:r w:rsidR="009257A5"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积</w:t>
      </w:r>
      <w:r w:rsidR="009257A5"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正比</w:t>
      </w:r>
      <w:r w:rsidR="009257A5"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 xml:space="preserve">于L的三次方 </w:t>
      </w:r>
      <w:r w:rsidR="009257A5" w:rsidRPr="00A15222">
        <w:rPr>
          <w:rFonts w:ascii="宋体" w:hAnsi="宋体" w:cs="Arial" w:hint="eastAsia"/>
          <w:color w:val="333333"/>
          <w:sz w:val="24"/>
          <w:szCs w:val="24"/>
        </w:rPr>
        <w:t>，</w:t>
      </w:r>
      <w:r w:rsidR="009257A5"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体表面积正比于</w:t>
      </w:r>
      <w:r w:rsidR="009257A5"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L</w:t>
      </w:r>
      <w:r w:rsidR="009257A5"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的二次方</w:t>
      </w:r>
      <w:r w:rsidR="009257A5"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9257A5"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可见估算起来体表面积正比于体</w:t>
      </w:r>
      <w:r w:rsidR="009257A5"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积</w:t>
      </w:r>
      <w:r w:rsidR="009257A5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V</w:t>
      </w:r>
      <w:r w:rsidR="009257A5"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的2/3次方</w:t>
      </w:r>
      <w:r w:rsidR="009257A5" w:rsidRPr="00A15222">
        <w:rPr>
          <w:rFonts w:ascii="宋体" w:hAnsi="宋体" w:cs="Arial" w:hint="eastAsia"/>
          <w:color w:val="333333"/>
          <w:sz w:val="24"/>
          <w:szCs w:val="24"/>
        </w:rPr>
        <w:t>，</w:t>
      </w:r>
      <w:r w:rsidR="009257A5"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这个结论用来对统计结果是可行的</w:t>
      </w:r>
      <w:r w:rsidR="009257A5"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AD7322" w:rsidRDefault="009257A5" w:rsidP="009257A5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因此，我们</w:t>
      </w:r>
      <w:r w:rsidR="000A7A01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可以</w:t>
      </w: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知道V∝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3</m:t>
            </m:r>
          </m:sup>
        </m:sSup>
      </m:oMath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,S∝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,所以</w:t>
      </w:r>
      <w:r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V∝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S</m:t>
            </m:r>
          </m:e>
          <m:sup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</m:sup>
        </m:sSup>
      </m:oMath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9257A5" w:rsidRDefault="00AD7322" w:rsidP="009257A5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设V=K*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S</m:t>
            </m:r>
          </m:e>
          <m:sup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</m:sup>
        </m:sSup>
      </m:oMath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AD7322" w:rsidRDefault="009257A5" w:rsidP="009257A5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由假设</w:t>
      </w:r>
      <w:r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动物密度均匀，因此体重</w:t>
      </w: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M</w:t>
      </w:r>
      <w:r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与体积V成正比，</w:t>
      </w:r>
    </w:p>
    <w:p w:rsidR="00AD7322" w:rsidRDefault="009257A5" w:rsidP="009257A5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M</w:t>
      </w:r>
      <w:r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=ρV</w:t>
      </w: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，</w:t>
      </w:r>
    </w:p>
    <w:p w:rsidR="009257A5" w:rsidRPr="00A15222" w:rsidRDefault="009257A5" w:rsidP="009257A5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所以M</w:t>
      </w:r>
      <w:r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∝V∝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S</m:t>
            </m:r>
          </m:e>
          <m:sup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</m:sup>
        </m:sSup>
      </m:oMath>
      <w:r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AD7322" w:rsidRDefault="003B5ADE" w:rsidP="009257A5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[3]</w:t>
      </w:r>
      <w:r w:rsidR="009257A5"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一般的热辐射的热传导公式为</w:t>
      </w:r>
      <w:r w:rsidR="00AD73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：</w:t>
      </w:r>
    </w:p>
    <w:p w:rsidR="00AD7322" w:rsidRDefault="009257A5" w:rsidP="009257A5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Q =E×S×F×Δ(Ta－</w:t>
      </w:r>
      <w:r w:rsidR="00AD73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Tb)</w:t>
      </w:r>
      <w:r w:rsidR="00AD73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9257A5" w:rsidRPr="00A15222" w:rsidRDefault="009257A5" w:rsidP="009257A5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公式中Q代表热辐射所交换的能力</w:t>
      </w:r>
      <w:r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E是物体表面的热辐射系数</w:t>
      </w:r>
      <w:r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S</w:t>
      </w: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是</w:t>
      </w:r>
      <w:r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表面积</w:t>
      </w:r>
      <w:r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F则是辐射热交换的角度和表面的函数关系</w:t>
      </w:r>
      <w:r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Δ(Ta－Tb)则是表面a的温度</w:t>
      </w:r>
      <w:r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lastRenderedPageBreak/>
        <w:t>同表面b之间的温度差</w:t>
      </w: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因此热辐射</w:t>
      </w: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与</w:t>
      </w:r>
      <w:r w:rsidRPr="00A15222">
        <w:rPr>
          <w:rFonts w:ascii="宋体" w:hAnsi="宋体" w:cs="Arial"/>
          <w:color w:val="333333"/>
          <w:sz w:val="24"/>
          <w:szCs w:val="24"/>
          <w:shd w:val="clear" w:color="auto" w:fill="FFFFFF"/>
        </w:rPr>
        <w:t>物体表面积的大小以及温度差之间都存在正比关系</w:t>
      </w:r>
      <w:r w:rsidR="003B5ADE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0A7A01" w:rsidRDefault="009257A5" w:rsidP="00AD7322">
      <w:pPr>
        <w:ind w:leftChars="228" w:left="479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 w:rsidRPr="00A15222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在假设温度变化</w:t>
      </w:r>
      <w:r w:rsidR="000A7A01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可忽略下，</w:t>
      </w: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可以得到动物的散热量与物体表面积成正比，</w:t>
      </w:r>
    </w:p>
    <w:p w:rsidR="00513AF6" w:rsidRPr="00440A5D" w:rsidRDefault="009257A5" w:rsidP="00440A5D">
      <w:pPr>
        <w:ind w:leftChars="228" w:left="479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设</w:t>
      </w: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散</m:t>
            </m:r>
          </m:sub>
        </m:sSub>
      </m:oMath>
      <w:r>
        <w:rPr>
          <w:rFonts w:ascii="宋体" w:hAnsi="宋体" w:cs="Arial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*S</m:t>
        </m:r>
      </m:oMath>
      <w:r>
        <w:rPr>
          <w:rFonts w:ascii="宋体" w:hAnsi="宋体" w:cs="Arial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产</m:t>
            </m:r>
          </m:sub>
        </m:sSub>
      </m:oMath>
      <w:r w:rsidR="007F3E66">
        <w:rPr>
          <w:rFonts w:ascii="宋体" w:hAnsi="宋体" w:cs="Arial" w:hint="eastAsia"/>
          <w:sz w:val="24"/>
          <w:szCs w:val="24"/>
        </w:rPr>
        <w:t>……</w:t>
      </w:r>
      <w:proofErr w:type="gramStart"/>
      <w:r w:rsidR="007F3E66">
        <w:rPr>
          <w:rFonts w:ascii="宋体" w:hAnsi="宋体" w:cs="Arial" w:hint="eastAsia"/>
          <w:sz w:val="24"/>
          <w:szCs w:val="24"/>
        </w:rPr>
        <w:t>………………………………………………</w:t>
      </w:r>
      <w:r w:rsidR="003B5ADE">
        <w:rPr>
          <w:rFonts w:ascii="宋体" w:hAnsi="宋体" w:cs="Arial" w:hint="eastAsia"/>
          <w:sz w:val="24"/>
          <w:szCs w:val="24"/>
        </w:rPr>
        <w:t>……</w:t>
      </w:r>
      <w:proofErr w:type="gramEnd"/>
      <w:r w:rsidR="007F3E66">
        <w:rPr>
          <w:rFonts w:ascii="宋体" w:hAnsi="宋体" w:cs="Arial" w:hint="eastAsia"/>
          <w:sz w:val="24"/>
          <w:szCs w:val="24"/>
        </w:rPr>
        <w:t>（1）</w:t>
      </w:r>
    </w:p>
    <w:p w:rsidR="00513AF6" w:rsidRDefault="007F3E66" w:rsidP="00AD7322">
      <w:pPr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由</w:t>
      </w:r>
      <w:r w:rsidR="000A7A01">
        <w:rPr>
          <w:rFonts w:ascii="宋体" w:hAnsi="宋体" w:cs="Arial" w:hint="eastAsia"/>
          <w:sz w:val="24"/>
          <w:szCs w:val="24"/>
        </w:rPr>
        <w:t>常识知道，心脏产热率</w:t>
      </w:r>
      <w:r w:rsidR="00057EA1">
        <w:rPr>
          <w:rFonts w:ascii="宋体" w:hAnsi="宋体" w:cs="Arial" w:hint="eastAsia"/>
          <w:sz w:val="24"/>
          <w:szCs w:val="24"/>
        </w:rPr>
        <w:t>与心脏体积、心脏血流量均有正比关系。</w:t>
      </w:r>
    </w:p>
    <w:p w:rsidR="007F3E66" w:rsidRDefault="00057EA1" w:rsidP="007F3E66">
      <w:pPr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假设情况下， 心脏体积与动物自身体积成正比，因此产热率</w:t>
      </w: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产</m:t>
            </m:r>
          </m:sub>
        </m:sSub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∝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V</m:t>
        </m:r>
      </m:oMath>
      <w:r>
        <w:rPr>
          <w:rFonts w:ascii="宋体" w:hAnsi="宋体" w:cs="Arial" w:hint="eastAsia"/>
          <w:sz w:val="24"/>
          <w:szCs w:val="24"/>
        </w:rPr>
        <w:t>。</w:t>
      </w:r>
      <w:r w:rsidR="007F3E66">
        <w:rPr>
          <w:rFonts w:ascii="宋体" w:hAnsi="宋体" w:cs="Arial" w:hint="eastAsia"/>
          <w:sz w:val="24"/>
          <w:szCs w:val="24"/>
        </w:rPr>
        <w:t xml:space="preserve">      </w:t>
      </w:r>
    </w:p>
    <w:p w:rsidR="00057EA1" w:rsidRDefault="00FF4C52" w:rsidP="007F3E66">
      <w:pPr>
        <w:ind w:firstLineChars="200" w:firstLine="480"/>
        <w:rPr>
          <w:rFonts w:ascii="宋体" w:hAnsi="宋体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产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*V*Q</m:t>
        </m:r>
      </m:oMath>
      <w:r w:rsidR="007F3E66">
        <w:rPr>
          <w:rFonts w:ascii="宋体" w:hAnsi="宋体" w:cs="Arial" w:hint="eastAsia"/>
          <w:sz w:val="24"/>
          <w:szCs w:val="24"/>
        </w:rPr>
        <w:t>……</w:t>
      </w:r>
      <w:proofErr w:type="gramStart"/>
      <w:r w:rsidR="007F3E66">
        <w:rPr>
          <w:rFonts w:ascii="宋体" w:hAnsi="宋体" w:cs="Arial" w:hint="eastAsia"/>
          <w:sz w:val="24"/>
          <w:szCs w:val="24"/>
        </w:rPr>
        <w:t>……………………………………………………</w:t>
      </w:r>
      <w:proofErr w:type="gramEnd"/>
      <w:r w:rsidR="007F3E66">
        <w:rPr>
          <w:rFonts w:ascii="宋体" w:hAnsi="宋体" w:cs="Arial" w:hint="eastAsia"/>
          <w:sz w:val="24"/>
          <w:szCs w:val="24"/>
        </w:rPr>
        <w:t>（2）</w:t>
      </w:r>
    </w:p>
    <w:p w:rsidR="007F3E66" w:rsidRDefault="007F3E66" w:rsidP="007F3E66">
      <w:pPr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联立方程（1）和（2），有等式</w:t>
      </w:r>
    </w:p>
    <w:p w:rsidR="007F3E66" w:rsidRDefault="00FF4C52" w:rsidP="007F3E66">
      <w:pPr>
        <w:ind w:firstLineChars="200" w:firstLine="480"/>
        <w:rPr>
          <w:rFonts w:ascii="宋体" w:hAnsi="宋体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宋体"/>
              <w:sz w:val="24"/>
              <w:szCs w:val="24"/>
            </w:rPr>
            <m:t>*V*Q=</m:t>
          </m:r>
          <m:sSub>
            <m:sSubPr>
              <m:ctrlPr>
                <w:rPr>
                  <w:rFonts w:ascii="Cambria Math" w:hAnsi="Cambria Math" w:cs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宋体"/>
              <w:sz w:val="24"/>
              <w:szCs w:val="24"/>
            </w:rPr>
            <m:t>*S</m:t>
          </m:r>
        </m:oMath>
      </m:oMathPara>
    </w:p>
    <w:p w:rsidR="007F3E66" w:rsidRDefault="007F3E66" w:rsidP="007F3E66">
      <w:pPr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且</w:t>
      </w: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V=K*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S</m:t>
            </m:r>
          </m:e>
          <m:sup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</m:sup>
        </m:sSup>
      </m:oMath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，S=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（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）</m:t>
            </m:r>
          </m:e>
          <m:sup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den>
            </m:f>
          </m:sup>
        </m:sSup>
      </m:oMath>
    </w:p>
    <w:p w:rsidR="007F3E66" w:rsidRDefault="007F3E66" w:rsidP="007F3E66">
      <w:pPr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因此有Q=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*S</m:t>
            </m:r>
          </m:num>
          <m:den>
            <m:sSub>
              <m:sSubPr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*V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（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den>
            </m:f>
          </m:sup>
        </m:sSup>
      </m:oMath>
    </w:p>
    <w:p w:rsidR="00440A5D" w:rsidRDefault="00440A5D" w:rsidP="00440A5D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sz w:val="24"/>
          <w:szCs w:val="24"/>
        </w:rPr>
        <w:t>而体重M=ρV，所以有心脏血流量Q=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（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ρK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den>
            </m:f>
          </m:sup>
        </m:sSup>
      </m:oMath>
    </w:p>
    <w:p w:rsidR="00440A5D" w:rsidRDefault="00440A5D" w:rsidP="00440A5D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由此，我们得到心脏血流量与体重的关系：</w:t>
      </w:r>
    </w:p>
    <w:p w:rsidR="007F3E66" w:rsidRPr="007F3E66" w:rsidRDefault="00440A5D" w:rsidP="00CA53AF">
      <w:pPr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Q∝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den>
            </m:f>
          </m:sup>
        </m:sSup>
      </m:oMath>
    </w:p>
    <w:p w:rsidR="00440A5D" w:rsidRDefault="00440A5D" w:rsidP="00440A5D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进一步，我们要通过心搏率与血流量的关系来确定心搏率与体重的关系。</w:t>
      </w:r>
    </w:p>
    <w:p w:rsidR="003B5ADE" w:rsidRDefault="003B5ADE" w:rsidP="003B5ADE">
      <w:pPr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参考文献后，我们发现血流量与心率关系十分复杂，根据下图，心率在40-140之间时，</w:t>
      </w:r>
      <w:r>
        <w:rPr>
          <w:rFonts w:ascii="宋体" w:hAnsi="宋体" w:cs="Arial" w:hint="eastAsia"/>
          <w:sz w:val="24"/>
          <w:szCs w:val="24"/>
        </w:rPr>
        <w:t>我们可以简单的近似</w:t>
      </w:r>
      <w:r w:rsidR="00CA53AF">
        <w:rPr>
          <w:rFonts w:ascii="宋体" w:hAnsi="宋体" w:cs="Arial" w:hint="eastAsia"/>
          <w:sz w:val="24"/>
          <w:szCs w:val="24"/>
        </w:rPr>
        <w:t>二者成线性关系，</w:t>
      </w:r>
    </w:p>
    <w:p w:rsidR="00CA53AF" w:rsidRDefault="00CA53AF" w:rsidP="003B5ADE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sz w:val="24"/>
          <w:szCs w:val="24"/>
        </w:rPr>
        <w:t>即P=</w:t>
      </w: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*Q=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（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ρK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den>
            </m:f>
          </m:sup>
        </m:sSup>
      </m:oMath>
    </w:p>
    <w:p w:rsidR="003B5ADE" w:rsidRPr="003B5ADE" w:rsidRDefault="003B5ADE" w:rsidP="003B5ADE">
      <w:pPr>
        <w:ind w:firstLineChars="200" w:firstLine="480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2362200" cy="1729740"/>
            <wp:effectExtent l="19050" t="0" r="0" b="0"/>
            <wp:docPr id="3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66" w:rsidRDefault="00CA53AF" w:rsidP="007F3E66">
      <w:pPr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所以得到心搏率与体重的关系：</w:t>
      </w:r>
    </w:p>
    <w:p w:rsidR="00CA53AF" w:rsidRPr="007F3E66" w:rsidRDefault="00CA53AF" w:rsidP="00CA53AF">
      <w:pPr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P∝</w:t>
      </w:r>
      <m:oMath>
        <m:sSup>
          <m:sSup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den>
            </m:f>
          </m:sup>
        </m:sSup>
      </m:oMath>
    </w:p>
    <w:p w:rsidR="00CA53AF" w:rsidRPr="00CA53AF" w:rsidRDefault="00CA53AF" w:rsidP="007F3E66">
      <w:pPr>
        <w:ind w:firstLineChars="200" w:firstLine="480"/>
        <w:rPr>
          <w:rFonts w:ascii="宋体" w:hAnsi="宋体" w:cs="Arial"/>
          <w:sz w:val="24"/>
          <w:szCs w:val="24"/>
        </w:rPr>
      </w:pPr>
    </w:p>
    <w:p w:rsidR="00BA5C4C" w:rsidRDefault="00BA5C4C" w:rsidP="00BA5C4C">
      <w:pPr>
        <w:ind w:firstLine="528"/>
        <w:rPr>
          <w:rFonts w:ascii="黑体" w:eastAsia="黑体" w:hAnsi="黑体" w:cs="黑体"/>
          <w:sz w:val="24"/>
          <w:szCs w:val="28"/>
        </w:rPr>
      </w:pPr>
      <w:r>
        <w:rPr>
          <w:rFonts w:ascii="黑体" w:eastAsia="黑体" w:hAnsi="黑体" w:cs="黑体" w:hint="eastAsia"/>
          <w:sz w:val="24"/>
          <w:szCs w:val="28"/>
        </w:rPr>
        <w:t>模型求解</w:t>
      </w:r>
    </w:p>
    <w:p w:rsidR="00F23F7B" w:rsidRPr="00F23F7B" w:rsidRDefault="00F23F7B" w:rsidP="00BA5C4C">
      <w:pPr>
        <w:ind w:firstLine="528"/>
        <w:rPr>
          <w:rFonts w:asciiTheme="minorEastAsia" w:eastAsiaTheme="minorEastAsia" w:hAnsiTheme="minorEastAsia" w:cs="黑体"/>
          <w:sz w:val="24"/>
          <w:szCs w:val="28"/>
        </w:rPr>
      </w:pPr>
    </w:p>
    <w:p w:rsidR="00BA5C4C" w:rsidRPr="006B3E78" w:rsidRDefault="006B3E78" w:rsidP="00BA5C4C">
      <w:pPr>
        <w:ind w:firstLine="528"/>
        <w:rPr>
          <w:rFonts w:ascii="黑体" w:eastAsia="黑体" w:hAnsi="黑体" w:cs="黑体"/>
          <w:sz w:val="24"/>
          <w:szCs w:val="28"/>
        </w:rPr>
      </w:pPr>
      <w:r w:rsidRPr="006B3E78">
        <w:rPr>
          <w:rFonts w:ascii="黑体" w:eastAsia="黑体" w:hAnsi="黑体" w:cs="黑体" w:hint="eastAsia"/>
          <w:sz w:val="24"/>
          <w:szCs w:val="28"/>
        </w:rPr>
        <w:t>模型检验</w:t>
      </w:r>
    </w:p>
    <w:p w:rsidR="00BA5C4C" w:rsidRPr="00BA5C4C" w:rsidRDefault="00BA5C4C" w:rsidP="00BA5C4C">
      <w:pPr>
        <w:ind w:firstLine="528"/>
        <w:rPr>
          <w:rFonts w:asciiTheme="minorEastAsia" w:eastAsiaTheme="minorEastAsia" w:hAnsiTheme="minorEastAsia" w:cs="黑体"/>
          <w:sz w:val="24"/>
          <w:szCs w:val="28"/>
        </w:rPr>
      </w:pPr>
    </w:p>
    <w:p w:rsidR="009257A5" w:rsidRDefault="009257A5" w:rsidP="00AD7322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对模型的评价</w:t>
      </w:r>
    </w:p>
    <w:p w:rsidR="00622ABA" w:rsidRDefault="00622ABA" w:rsidP="00AD7322">
      <w:pPr>
        <w:rPr>
          <w:rFonts w:asciiTheme="minorEastAsia" w:eastAsiaTheme="minorEastAsia" w:hAnsiTheme="minorEastAsia" w:cs="黑体"/>
          <w:sz w:val="24"/>
          <w:szCs w:val="28"/>
        </w:rPr>
      </w:pPr>
      <w:r>
        <w:rPr>
          <w:rFonts w:asciiTheme="minorEastAsia" w:eastAsiaTheme="minorEastAsia" w:hAnsiTheme="minorEastAsia" w:cs="黑体" w:hint="eastAsia"/>
          <w:sz w:val="24"/>
          <w:szCs w:val="28"/>
        </w:rPr>
        <w:lastRenderedPageBreak/>
        <w:t>优点：</w:t>
      </w:r>
    </w:p>
    <w:p w:rsidR="00622ABA" w:rsidRPr="00622ABA" w:rsidRDefault="00622ABA" w:rsidP="00622ABA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黑体"/>
          <w:sz w:val="24"/>
          <w:szCs w:val="28"/>
        </w:rPr>
      </w:pPr>
      <w:r w:rsidRPr="00622ABA">
        <w:rPr>
          <w:rFonts w:asciiTheme="minorEastAsia" w:eastAsiaTheme="minorEastAsia" w:hAnsiTheme="minorEastAsia" w:cs="黑体" w:hint="eastAsia"/>
          <w:sz w:val="24"/>
          <w:szCs w:val="28"/>
        </w:rPr>
        <w:t>模型只考虑了恒温动物在休息时的状态，影响因素较少，便于分析计算；</w:t>
      </w:r>
    </w:p>
    <w:p w:rsidR="00622ABA" w:rsidRDefault="00622ABA" w:rsidP="00622ABA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黑体"/>
          <w:sz w:val="24"/>
          <w:szCs w:val="28"/>
        </w:rPr>
      </w:pPr>
      <w:r>
        <w:rPr>
          <w:rFonts w:asciiTheme="minorEastAsia" w:eastAsiaTheme="minorEastAsia" w:hAnsiTheme="minorEastAsia" w:cs="黑体" w:hint="eastAsia"/>
          <w:sz w:val="24"/>
          <w:szCs w:val="28"/>
        </w:rPr>
        <w:t>利用MATLAB求解，数据准确可靠，也有图表辅助，清晰直观。</w:t>
      </w:r>
    </w:p>
    <w:p w:rsidR="00622ABA" w:rsidRDefault="00622ABA" w:rsidP="00622ABA">
      <w:pPr>
        <w:rPr>
          <w:rFonts w:asciiTheme="minorEastAsia" w:eastAsiaTheme="minorEastAsia" w:hAnsiTheme="minorEastAsia" w:cs="黑体"/>
          <w:sz w:val="24"/>
          <w:szCs w:val="28"/>
        </w:rPr>
      </w:pPr>
      <w:r>
        <w:rPr>
          <w:rFonts w:asciiTheme="minorEastAsia" w:eastAsiaTheme="minorEastAsia" w:hAnsiTheme="minorEastAsia" w:cs="黑体" w:hint="eastAsia"/>
          <w:sz w:val="24"/>
          <w:szCs w:val="28"/>
        </w:rPr>
        <w:t>缺点：</w:t>
      </w:r>
    </w:p>
    <w:p w:rsidR="00622ABA" w:rsidRDefault="00881D62" w:rsidP="00622ABA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 w:cs="黑体"/>
          <w:sz w:val="24"/>
          <w:szCs w:val="28"/>
        </w:rPr>
      </w:pPr>
      <w:r>
        <w:rPr>
          <w:rFonts w:asciiTheme="minorEastAsia" w:eastAsiaTheme="minorEastAsia" w:hAnsiTheme="minorEastAsia" w:cs="黑体" w:hint="eastAsia"/>
          <w:sz w:val="24"/>
          <w:szCs w:val="28"/>
        </w:rPr>
        <w:t>考虑的因素太少</w:t>
      </w:r>
      <w:r w:rsidR="00622ABA" w:rsidRPr="00622ABA">
        <w:rPr>
          <w:rFonts w:asciiTheme="minorEastAsia" w:eastAsiaTheme="minorEastAsia" w:hAnsiTheme="minorEastAsia" w:cs="黑体" w:hint="eastAsia"/>
          <w:sz w:val="24"/>
          <w:szCs w:val="28"/>
        </w:rPr>
        <w:t>；</w:t>
      </w:r>
    </w:p>
    <w:p w:rsidR="00881D62" w:rsidRDefault="00881D62" w:rsidP="00622ABA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 w:cs="黑体"/>
          <w:sz w:val="24"/>
          <w:szCs w:val="28"/>
        </w:rPr>
      </w:pPr>
      <w:r>
        <w:rPr>
          <w:rFonts w:asciiTheme="minorEastAsia" w:eastAsiaTheme="minorEastAsia" w:hAnsiTheme="minorEastAsia" w:cs="黑体" w:hint="eastAsia"/>
          <w:sz w:val="24"/>
          <w:szCs w:val="28"/>
        </w:rPr>
        <w:t>考虑动物产生热量全部转化为热量，忽略了其他能量损失；</w:t>
      </w:r>
    </w:p>
    <w:p w:rsidR="00881D62" w:rsidRPr="00622ABA" w:rsidRDefault="00881D62" w:rsidP="00622ABA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 w:cs="黑体"/>
          <w:sz w:val="24"/>
          <w:szCs w:val="28"/>
        </w:rPr>
      </w:pPr>
      <w:r>
        <w:rPr>
          <w:rFonts w:asciiTheme="minorEastAsia" w:eastAsiaTheme="minorEastAsia" w:hAnsiTheme="minorEastAsia" w:cs="黑体" w:hint="eastAsia"/>
          <w:sz w:val="24"/>
          <w:szCs w:val="28"/>
        </w:rPr>
        <w:t>动物心脏体积与自身体积的关系并不明确，只是根据常识进行假设二者成正比，不够严谨；</w:t>
      </w:r>
    </w:p>
    <w:p w:rsidR="00622ABA" w:rsidRDefault="003B5ADE" w:rsidP="00622ABA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 w:cs="黑体"/>
          <w:sz w:val="24"/>
          <w:szCs w:val="28"/>
        </w:rPr>
      </w:pPr>
      <w:r>
        <w:rPr>
          <w:rFonts w:asciiTheme="minorEastAsia" w:eastAsiaTheme="minorEastAsia" w:hAnsiTheme="minorEastAsia" w:cs="黑体" w:hint="eastAsia"/>
          <w:sz w:val="24"/>
          <w:szCs w:val="28"/>
        </w:rPr>
        <w:t>[4]</w:t>
      </w:r>
      <w:r w:rsidR="00622ABA">
        <w:rPr>
          <w:rFonts w:asciiTheme="minorEastAsia" w:eastAsiaTheme="minorEastAsia" w:hAnsiTheme="minorEastAsia" w:cs="黑体" w:hint="eastAsia"/>
          <w:sz w:val="24"/>
          <w:szCs w:val="28"/>
        </w:rPr>
        <w:t>心脏血流量与心率关系实际为</w:t>
      </w:r>
      <w:r w:rsidR="00622ABA">
        <w:rPr>
          <w:rFonts w:asciiTheme="minorEastAsia" w:eastAsiaTheme="minorEastAsia" w:hAnsiTheme="minorEastAsia" w:cs="黑体" w:hint="eastAsia"/>
          <w:noProof/>
          <w:sz w:val="24"/>
          <w:szCs w:val="28"/>
        </w:rPr>
        <w:drawing>
          <wp:inline distT="0" distB="0" distL="0" distR="0">
            <wp:extent cx="2004060" cy="502920"/>
            <wp:effectExtent l="19050" t="0" r="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eastAsiaTheme="minorEastAsia" w:hAnsi="Cambria Math" w:cs="黑体"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黑体"/>
                <w:sz w:val="24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黑体"/>
                <w:sz w:val="24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黑体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黑体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黑体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黑体"/>
                <w:sz w:val="24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黑体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黑体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黑体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黑体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黑体"/>
            <w:sz w:val="24"/>
            <w:szCs w:val="28"/>
          </w:rPr>
          <m:t>*HR+</m:t>
        </m:r>
        <m:sSub>
          <m:sSubPr>
            <m:ctrlPr>
              <w:rPr>
                <w:rFonts w:ascii="Cambria Math" w:eastAsiaTheme="minorEastAsia" w:hAnsi="Cambria Math" w:cs="黑体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黑体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黑体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黑体"/>
            <w:sz w:val="24"/>
            <w:szCs w:val="28"/>
          </w:rPr>
          <m:t>*(</m:t>
        </m:r>
        <m:f>
          <m:fPr>
            <m:ctrlPr>
              <w:rPr>
                <w:rFonts w:ascii="Cambria Math" w:eastAsiaTheme="minorEastAsia" w:hAnsi="Cambria Math" w:cs="黑体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黑体"/>
                <w:sz w:val="24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黑体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黑体"/>
                    <w:sz w:val="24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黑体"/>
                    <w:sz w:val="24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黑体"/>
                <w:sz w:val="24"/>
                <w:szCs w:val="28"/>
              </w:rPr>
              <m:t>dHR</m:t>
            </m:r>
          </m:den>
        </m:f>
        <m:r>
          <w:rPr>
            <w:rFonts w:ascii="Cambria Math" w:eastAsiaTheme="minorEastAsia" w:hAnsi="Cambria Math" w:cs="黑体"/>
            <w:sz w:val="24"/>
            <w:szCs w:val="28"/>
          </w:rPr>
          <m:t>)</m:t>
        </m:r>
      </m:oMath>
      <w:r>
        <w:rPr>
          <w:rFonts w:asciiTheme="minorEastAsia" w:eastAsiaTheme="minorEastAsia" w:hAnsiTheme="minorEastAsia" w:cs="黑体" w:hint="eastAsia"/>
          <w:sz w:val="24"/>
          <w:szCs w:val="28"/>
        </w:rPr>
        <w:t>，其中</w:t>
      </w:r>
      <m:oMath>
        <m:sSub>
          <m:sSubPr>
            <m:ctrlPr>
              <w:rPr>
                <w:rFonts w:ascii="Cambria Math" w:eastAsiaTheme="minorEastAsia" w:hAnsi="Cambria Math" w:cs="黑体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黑体"/>
                <w:sz w:val="24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黑体"/>
                <w:sz w:val="24"/>
                <w:szCs w:val="28"/>
              </w:rPr>
              <m:t>r</m:t>
            </m:r>
          </m:sub>
        </m:sSub>
      </m:oMath>
      <w:r>
        <w:rPr>
          <w:rFonts w:asciiTheme="minorEastAsia" w:eastAsiaTheme="minorEastAsia" w:hAnsiTheme="minorEastAsia" w:cs="黑体" w:hint="eastAsia"/>
          <w:sz w:val="24"/>
          <w:szCs w:val="28"/>
        </w:rPr>
        <w:t>为血流量，HR为心率。对此微分方程进行求解后得到</w:t>
      </w:r>
    </w:p>
    <w:p w:rsidR="003B5ADE" w:rsidRDefault="003B5ADE" w:rsidP="003B5ADE">
      <w:pPr>
        <w:pStyle w:val="a5"/>
        <w:ind w:left="828" w:firstLineChars="0" w:firstLine="0"/>
        <w:rPr>
          <w:rFonts w:asciiTheme="minorEastAsia" w:eastAsiaTheme="minorEastAsia" w:hAnsiTheme="minorEastAsia" w:cs="黑体"/>
          <w:sz w:val="24"/>
          <w:szCs w:val="28"/>
        </w:rPr>
      </w:pPr>
      <w:r>
        <w:rPr>
          <w:rFonts w:asciiTheme="minorEastAsia" w:eastAsiaTheme="minorEastAsia" w:hAnsiTheme="minorEastAsia" w:cs="黑体" w:hint="eastAsia"/>
          <w:noProof/>
          <w:sz w:val="24"/>
          <w:szCs w:val="28"/>
        </w:rPr>
        <w:drawing>
          <wp:inline distT="0" distB="0" distL="0" distR="0">
            <wp:extent cx="2247900" cy="457200"/>
            <wp:effectExtent l="19050" t="0" r="0" b="0"/>
            <wp:docPr id="2" name="图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eastAsiaTheme="minorEastAsia" w:hAnsi="Cambria Math" w:cs="黑体"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黑体"/>
                <w:sz w:val="24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黑体"/>
                <w:sz w:val="24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黑体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黑体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黑体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黑体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黑体"/>
                    <w:sz w:val="24"/>
                    <w:szCs w:val="28"/>
                  </w:rPr>
                  <m:t>oi</m:t>
                </m:r>
              </m:sub>
            </m:sSub>
            <m:r>
              <w:rPr>
                <w:rFonts w:ascii="Cambria Math" w:eastAsiaTheme="minorEastAsia" w:hAnsi="Cambria Math" w:cs="黑体"/>
                <w:sz w:val="24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黑体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黑体"/>
                    <w:sz w:val="24"/>
                    <w:szCs w:val="28"/>
                  </w:rPr>
                  <m:t>60-a*HRi+b*</m:t>
                </m:r>
                <m:sSup>
                  <m:sSupPr>
                    <m:ctrlPr>
                      <w:rPr>
                        <w:rFonts w:ascii="Cambria Math" w:eastAsiaTheme="minorEastAsia" w:hAnsi="Cambria Math" w:cs="黑体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黑体"/>
                        <w:sz w:val="24"/>
                        <w:szCs w:val="28"/>
                      </w:rPr>
                      <m:t>HRi</m:t>
                    </m:r>
                  </m:e>
                  <m:sup>
                    <m:r>
                      <w:rPr>
                        <w:rFonts w:ascii="Cambria Math" w:eastAsiaTheme="minorEastAsia" w:hAnsi="Cambria Math" w:cs="黑体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黑体"/>
                <w:sz w:val="24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黑体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黑体"/>
                    <w:sz w:val="24"/>
                    <w:szCs w:val="28"/>
                  </w:rPr>
                  <m:t>a-b*HR</m:t>
                </m:r>
              </m:e>
            </m:d>
            <m:r>
              <w:rPr>
                <w:rFonts w:ascii="Cambria Math" w:eastAsiaTheme="minorEastAsia" w:hAnsi="Cambria Math" w:cs="黑体"/>
                <w:sz w:val="24"/>
                <w:szCs w:val="28"/>
              </w:rPr>
              <m:t>*HR</m:t>
            </m:r>
          </m:num>
          <m:den>
            <m:d>
              <m:dPr>
                <m:ctrlPr>
                  <w:rPr>
                    <w:rFonts w:ascii="Cambria Math" w:eastAsiaTheme="minorEastAsia" w:hAnsi="Cambria Math" w:cs="黑体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黑体"/>
                    <w:sz w:val="24"/>
                    <w:szCs w:val="28"/>
                  </w:rPr>
                  <m:t>a-b*HRi</m:t>
                </m:r>
              </m:e>
            </m:d>
            <m:r>
              <w:rPr>
                <w:rFonts w:ascii="Cambria Math" w:eastAsiaTheme="minorEastAsia" w:hAnsi="Cambria Math" w:cs="黑体"/>
                <w:sz w:val="24"/>
                <w:szCs w:val="28"/>
              </w:rPr>
              <m:t>*HRi*(60-a*HR+b*</m:t>
            </m:r>
            <m:sSup>
              <m:sSupPr>
                <m:ctrlPr>
                  <w:rPr>
                    <w:rFonts w:ascii="Cambria Math" w:eastAsiaTheme="minorEastAsia" w:hAnsi="Cambria Math" w:cs="黑体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黑体"/>
                    <w:sz w:val="24"/>
                    <w:szCs w:val="28"/>
                  </w:rPr>
                  <m:t>HR</m:t>
                </m:r>
              </m:e>
              <m:sup>
                <m:r>
                  <w:rPr>
                    <w:rFonts w:ascii="Cambria Math" w:eastAsiaTheme="minorEastAsia" w:hAnsi="Cambria Math" w:cs="黑体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黑体"/>
                <w:sz w:val="24"/>
                <w:szCs w:val="28"/>
              </w:rPr>
              <m:t>)</m:t>
            </m:r>
          </m:den>
        </m:f>
      </m:oMath>
      <w:r>
        <w:rPr>
          <w:rFonts w:asciiTheme="minorEastAsia" w:eastAsiaTheme="minorEastAsia" w:hAnsiTheme="minorEastAsia" w:cs="黑体" w:hint="eastAsia"/>
          <w:sz w:val="24"/>
          <w:szCs w:val="28"/>
        </w:rPr>
        <w:t>，这里的Co为血流量，HR为心率。由于上述关系过于复杂，我们无法解决，因此只有假设血流量与心率为线性关系进行推导。</w:t>
      </w:r>
      <w:bookmarkStart w:id="0" w:name="_GoBack"/>
      <w:bookmarkEnd w:id="0"/>
    </w:p>
    <w:p w:rsidR="003B5ADE" w:rsidRDefault="003B5ADE" w:rsidP="003B5ADE">
      <w:pPr>
        <w:pStyle w:val="a5"/>
        <w:ind w:left="828" w:firstLineChars="0" w:firstLine="0"/>
        <w:rPr>
          <w:rFonts w:asciiTheme="minorEastAsia" w:eastAsiaTheme="minorEastAsia" w:hAnsiTheme="minorEastAsia" w:cs="黑体"/>
          <w:sz w:val="24"/>
          <w:szCs w:val="28"/>
        </w:rPr>
      </w:pPr>
    </w:p>
    <w:p w:rsidR="003B5ADE" w:rsidRPr="003B5ADE" w:rsidRDefault="003B5ADE" w:rsidP="003B5ADE">
      <w:pPr>
        <w:rPr>
          <w:rFonts w:asciiTheme="minorEastAsia" w:eastAsiaTheme="minorEastAsia" w:hAnsiTheme="minorEastAsia" w:cs="黑体"/>
          <w:sz w:val="24"/>
          <w:szCs w:val="28"/>
        </w:rPr>
      </w:pPr>
    </w:p>
    <w:p w:rsidR="009257A5" w:rsidRDefault="009257A5" w:rsidP="009257A5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参考文献</w:t>
      </w:r>
    </w:p>
    <w:p w:rsidR="00BA5C4C" w:rsidRDefault="00BA5C4C" w:rsidP="00BA5C4C">
      <w:r>
        <w:rPr>
          <w:rFonts w:hint="eastAsia"/>
        </w:rPr>
        <w:t>[1</w:t>
      </w:r>
      <w:proofErr w:type="gramStart"/>
      <w:r>
        <w:rPr>
          <w:rFonts w:hint="eastAsia"/>
        </w:rPr>
        <w:t>]</w:t>
      </w:r>
      <w:proofErr w:type="gramEnd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"http://wenku.baidu.com/view/c0872e13a2161479171128bf.html" </w:instrText>
      </w:r>
      <w:r>
        <w:rPr>
          <w:rFonts w:hint="eastAsia"/>
        </w:rPr>
        <w:fldChar w:fldCharType="separate"/>
      </w:r>
      <w:r>
        <w:rPr>
          <w:rStyle w:val="a6"/>
          <w:rFonts w:hint="eastAsia"/>
        </w:rPr>
        <w:t>http://wenku.baidu.com/view/c0872e13a2161479171128bf.html</w:t>
      </w:r>
      <w:r>
        <w:rPr>
          <w:rFonts w:hint="eastAsia"/>
        </w:rPr>
        <w:fldChar w:fldCharType="end"/>
      </w:r>
    </w:p>
    <w:p w:rsidR="00BA5C4C" w:rsidRDefault="00BA5C4C" w:rsidP="00BA5C4C">
      <w:r>
        <w:rPr>
          <w:rFonts w:hint="eastAsia"/>
        </w:rPr>
        <w:t>[2</w:t>
      </w:r>
      <w:proofErr w:type="gramStart"/>
      <w:r>
        <w:rPr>
          <w:rFonts w:hint="eastAsia"/>
        </w:rPr>
        <w:t>]</w:t>
      </w:r>
      <w:proofErr w:type="gramEnd"/>
      <w:r>
        <w:fldChar w:fldCharType="begin"/>
      </w:r>
      <w:r>
        <w:instrText xml:space="preserve"> HYPERLINK "</w:instrText>
      </w:r>
      <w:r w:rsidRPr="005E7EE6">
        <w:instrText>http://zuoye.baidu.com/question/6de3538d357c2df0acaa74be3897db1b.htm</w:instrText>
      </w:r>
      <w:r>
        <w:instrText xml:space="preserve">" </w:instrText>
      </w:r>
      <w:r>
        <w:fldChar w:fldCharType="separate"/>
      </w:r>
      <w:r w:rsidRPr="00BD608E">
        <w:rPr>
          <w:rStyle w:val="a6"/>
        </w:rPr>
        <w:t>http://zuoye.baidu.com/question/6de3538d357c2df0acaa74be3897db1b.htm</w:t>
      </w:r>
      <w:r>
        <w:fldChar w:fldCharType="end"/>
      </w:r>
    </w:p>
    <w:p w:rsidR="00BA5C4C" w:rsidRDefault="00BA5C4C" w:rsidP="00BA5C4C">
      <w:r>
        <w:rPr>
          <w:rFonts w:hint="eastAsia"/>
        </w:rPr>
        <w:t>[3</w:t>
      </w:r>
      <w:proofErr w:type="gramStart"/>
      <w:r>
        <w:rPr>
          <w:rFonts w:hint="eastAsia"/>
        </w:rPr>
        <w:t>]</w:t>
      </w:r>
      <w:proofErr w:type="gramEnd"/>
      <w:r>
        <w:fldChar w:fldCharType="begin"/>
      </w:r>
      <w:r>
        <w:instrText xml:space="preserve"> HYPERLINK "</w:instrText>
      </w:r>
      <w:r w:rsidRPr="00CC3DCB">
        <w:instrText>http://zuoye.baidu.com/question/76505042aa381ea707e12888aa3cce33.html</w:instrText>
      </w:r>
      <w:r>
        <w:instrText xml:space="preserve">" </w:instrText>
      </w:r>
      <w:r>
        <w:fldChar w:fldCharType="separate"/>
      </w:r>
      <w:r w:rsidRPr="00BD608E">
        <w:rPr>
          <w:rStyle w:val="a6"/>
        </w:rPr>
        <w:t>http://zuoye.baidu.com/question/76505042aa381ea707e12888aa3cce33.html</w:t>
      </w:r>
      <w:r>
        <w:fldChar w:fldCharType="end"/>
      </w:r>
    </w:p>
    <w:p w:rsidR="00BA5C4C" w:rsidRPr="00BA5C4C" w:rsidRDefault="00BA5C4C" w:rsidP="00BA5C4C">
      <w:pPr>
        <w:rPr>
          <w:rFonts w:asciiTheme="minorEastAsia" w:eastAsiaTheme="minorEastAsia" w:hAnsiTheme="minorEastAsia" w:cs="黑体"/>
          <w:sz w:val="24"/>
          <w:szCs w:val="28"/>
        </w:rPr>
      </w:pPr>
      <w:r>
        <w:rPr>
          <w:rFonts w:hint="eastAsia"/>
        </w:rPr>
        <w:t>[4</w:t>
      </w:r>
      <w:proofErr w:type="gramStart"/>
      <w:r>
        <w:rPr>
          <w:rFonts w:hint="eastAsia"/>
        </w:rPr>
        <w:t>]</w:t>
      </w:r>
      <w:proofErr w:type="gramEnd"/>
      <w:hyperlink r:id="rId9" w:history="1">
        <w:r w:rsidRPr="00BD608E">
          <w:rPr>
            <w:rStyle w:val="a6"/>
          </w:rPr>
          <w:t>http://wenku.baidu.com/link?url=BJpc9Ke70lNpa0_Ejp-MnYV7pWapTTZH2onz_ENBtiU4wKQhdlPzrkq5iJD9wPNjDwxCoAO6CbJZ0niWxAsmzRVtpXnc_Apihhc9u0gnHMS</w:t>
        </w:r>
      </w:hyperlink>
    </w:p>
    <w:p w:rsidR="009257A5" w:rsidRDefault="009257A5" w:rsidP="009257A5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附录</w:t>
      </w:r>
    </w:p>
    <w:p w:rsidR="00C03BB3" w:rsidRPr="009257A5" w:rsidRDefault="00C03BB3"/>
    <w:sectPr w:rsidR="00C03BB3" w:rsidRPr="009257A5" w:rsidSect="00C03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93CB7"/>
    <w:multiLevelType w:val="hybridMultilevel"/>
    <w:tmpl w:val="767ACAFA"/>
    <w:lvl w:ilvl="0" w:tplc="977AA4F2">
      <w:start w:val="1"/>
      <w:numFmt w:val="decimal"/>
      <w:lvlText w:val="%1．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">
    <w:nsid w:val="317F0F65"/>
    <w:multiLevelType w:val="hybridMultilevel"/>
    <w:tmpl w:val="255EE47A"/>
    <w:lvl w:ilvl="0" w:tplc="592E99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7A5"/>
    <w:rsid w:val="00057EA1"/>
    <w:rsid w:val="00077750"/>
    <w:rsid w:val="000A7A01"/>
    <w:rsid w:val="003B5ADE"/>
    <w:rsid w:val="00440A5D"/>
    <w:rsid w:val="00481098"/>
    <w:rsid w:val="00513AF6"/>
    <w:rsid w:val="00566E14"/>
    <w:rsid w:val="00622ABA"/>
    <w:rsid w:val="006B3E78"/>
    <w:rsid w:val="007805AE"/>
    <w:rsid w:val="007B337D"/>
    <w:rsid w:val="007F3E66"/>
    <w:rsid w:val="00881D62"/>
    <w:rsid w:val="008B435D"/>
    <w:rsid w:val="009257A5"/>
    <w:rsid w:val="0098642A"/>
    <w:rsid w:val="00AD7322"/>
    <w:rsid w:val="00BA5C4C"/>
    <w:rsid w:val="00BE667E"/>
    <w:rsid w:val="00C03BB3"/>
    <w:rsid w:val="00CA53AF"/>
    <w:rsid w:val="00D75C2F"/>
    <w:rsid w:val="00F23F7B"/>
    <w:rsid w:val="00F8557E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7A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57A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257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57A5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22AB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A5C4C"/>
    <w:rPr>
      <w:color w:val="0000FF"/>
      <w:u w:val="single"/>
    </w:rPr>
  </w:style>
  <w:style w:type="character" w:styleId="a7">
    <w:name w:val="Strong"/>
    <w:basedOn w:val="a0"/>
    <w:uiPriority w:val="22"/>
    <w:qFormat/>
    <w:rsid w:val="00F8557E"/>
    <w:rPr>
      <w:b/>
    </w:rPr>
  </w:style>
  <w:style w:type="paragraph" w:styleId="a8">
    <w:name w:val="Normal (Web)"/>
    <w:basedOn w:val="a"/>
    <w:uiPriority w:val="99"/>
    <w:unhideWhenUsed/>
    <w:rsid w:val="00F8557E"/>
    <w:pPr>
      <w:spacing w:before="100" w:beforeAutospacing="1" w:after="100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rsid w:val="00F8557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nku.baidu.com/link?url=BJpc9Ke70lNpa0_Ejp-MnYV7pWapTTZH2onz_ENBtiU4wKQhdlPzrkq5iJD9wPNjDwxCoAO6CbJZ0niWxAsmzRVtpXnc_Apihhc9u0gnHM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484</Words>
  <Characters>2763</Characters>
  <Application>Microsoft Office Word</Application>
  <DocSecurity>0</DocSecurity>
  <Lines>23</Lines>
  <Paragraphs>6</Paragraphs>
  <ScaleCrop>false</ScaleCrop>
  <Company>Lenovo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3</cp:revision>
  <dcterms:created xsi:type="dcterms:W3CDTF">2015-04-08T08:38:00Z</dcterms:created>
  <dcterms:modified xsi:type="dcterms:W3CDTF">2015-04-08T15:23:00Z</dcterms:modified>
</cp:coreProperties>
</file>