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Developer | Salesforce Platform Engineer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Salesforce Developer with 7+ years of extensive experience designing, developing, and architecting scalable Salesforce solutions including Apex, Lightning Web Components, and Salesforce Flows. Proven track record leading integrations with enterprise systems using REST/SOAP APIs, MuleSoft, and event-driven architectures. Adept at defining governance policies, security best practices, and implementing CI/CD pipelines leveraging Gearset and Salesforce DX. Skilled mentor and collaborator known for delivering high-quality, scalable Salesforce platforms within Agile environments, focused on DevOps and automation to enhance user experience and operational efficiency.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 &amp; Architecture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Lightning Web Components (LWC), Salesforce Flows, Visualforce, Aura Components, Salesforce OmniStudio, Apex REST Services, Batch Apex, Queueable Apex, Platform Events, Event-Driven Architecture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MuleSoft, Named Credentials, OAuth 2.0, JSON, XML, Salesforce Web Services, ETL Tools, Bulk API, Composite API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&amp; Deployment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CI/CD (Gearset, Copado), Salesforce DX, Jenkins, GitHub Actions, Automated Testing Frameworks, Release Management, Sandbox Management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Cloud Platforms &amp; Infrastructure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AWS, Azure, Google Cloud Platform (GCP), Cloud Security and Governance in Salesforce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Security &amp; Governance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Permission Sets, Profiles, Roles &amp; Role Hierarchies, Sharing Rules, CRUD/FLS Enforcement, Security Reviews, Governance Policies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User Interface &amp; Experience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Lightning Experience, Salesforce UI Design Best Practices, Experience Cloud, Guided Customer Workflows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Programming Languages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JavaScript, HTML5, CSS3, Java, C#, Python, SQL, VS Code, Developer Console, Postman, Jira, Confluence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Project Methodologies &amp; Leadership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Agile, Scrum, Mentoring, Technical Coaching, Code Review, Architecture Design, Strategic Planning, Collaboration with GovTech Stakeholders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and developed scalable Salesforce solutions using Lightning Web Components and OmniStudio, improving customer workflow efficiency by 18%.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API-driven Salesforce integrations with internal and external systems using REST APIs, OAuth 2.0, and event-driven platforms, enhancing data synchronization fidelity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advanced Apex asynchronous processes including Batch and Queueable Apex to handle over 250,000 monthly transactions, reducing automation failure rates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Defined and enforced Salesforce security model governance across profiles, permission sets, and sharing rules, resulting in a 15% decrease in user access support requests.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Pioneered adoption of Salesforce AI technologies (Agentforce and Einstein) to enhance customer case management and service workflows, validating production readiness through comprehensive testing.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Established CI/CD pipeline improvements with Gearset to streamline release deployments, reducing release cycle time by 22%.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developed Lightning Web Components and Salesforce Flows improving sales-process consistency, boosting qualified meeting bookings by nearly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Salesforce with cloud-hosted services and enterprise applications via REST APIs, Apex callouts, and asynchronous messaging, ensuring secure and reliable data 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and maintained Salesforce security policies and sharing models across enterprise users, enhancing compliance with HIPAA and internal governance standards.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Experience Cloud features for external users, reducing support case email follow-ups by approximately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Drove Salesforce dashboard and report automation to deliver actionable sales and operational insights, improving data-driven decisions across teams.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Agile team technical design reviews to optimize Salesforce solutions for scalability, governor limits, and integration resiliency.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maintained Apex REST APIs and orchestrated event-driven architectures using Platform Events and Change Data Capture to decouple Salesforce integrations.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cross-functionally to translate complex billing and CRM requirements into scalable Salesforce microservices and documented technical designs for implementation teams.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CI/CD processes to automate testing and deployment workflows, increasing release reliability and reducing manual errors.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Salesforce security and access controls supporting user provisioning, data validation, and issue resolution in production environments.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Maintained integration of Salesloft with Salesforce for 65 users, improving sales cadence accuracy and email/call logging completeness.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triggers, Visualforce pages, and Lightning Components supporting healthcare payer CRM business processes, enhancing case management throughput by 12%.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Salesforce security configurations tailored to HIPAA requirements, ensuring robust field-level and record-level data protections.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Improved data quality by validating and cleansing over 6,000 Salesforce Lead and Contact records, reducing duplicates by 30%.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Automated document generation using PandaDoc templates integrated with Salesforce, cutting proposal preparation time by over 37%.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deployment procedures and change management artifacts to strengthen audit readiness within regulated healthcare environments.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technical support and troubleshooting for over 200 users, improving issue resolution times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in Agile teams to deploy technological solutions enhancing business operations for the school’s faculties and staff.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Conducted risk assessments on IT processes for Fortune 500 clients, identifying critical risks and recommending mitigations.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IT audit quality by independently testing over 20 processes and documenting comprehensive walkthroughs and controls.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