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Staff Salesforce Engineer | Senior Salesforce Developer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Staff Salesforce Engineer with over 7 years of proven expertise leading complex Salesforce CRM solutions in mid-to-large companies. Skilled in Apex development, Lightning Web Components, and Salesforce OmniStudio with a strong focus on AI-driven automation such as Agentforce and voice recognition technologies. Extensive experience in integrating Salesforce with enterprise tools using REST APIs, Named Credentials, OAuth, and managing multi-org environments while maintaining code quality and architectural integrity. Certified Salesforce Platform Developer II and Application Architect, adept at driving scalable, secure, and high-performance CRM ecosystems aligned with global governance and agile methodologies.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 &amp; Automation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 Classes, Triggers, Lightning Web Components (LWC), Aura Components, Visualforce Pages, Batch Apex, Queueable Apex, Invocable Apex, Scheduled Apex, Salesforce OmniStudio (OmniScripts, FlexCards, DataRaptors, Integration Procedures), Agentforce, AI-Driven Automation, Einstein AI integration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Architecture &amp; Governance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Platform Developer II, Application Architect Certification, Salesforce Security Model, CRUD/FLS Enforcement, Sharing Rules, Permission Sets, Role Hierarchies, Multi-org Management, Code Reviews, Architectural Standards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Integrations &amp; API Management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APIs, SOAP APIs, Apex Callouts, Named Credentials, OAuth 2.0, SSO, Master Data Management, MuleSoft Integration Patterns, Event-Driven Architecture (Platform Events, Change Data Capture), LeanData, Xactly, Genesys PureCloud, Jira, Zoom, Sumo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Administration &amp; Configuration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 Cloud, Service Cloud, Experience Cloud, User &amp; Access Management, Lightning Experience, Flow Builder (Record-Triggered, Screen, Scheduled, Subflows), Workflow Rules, Validation Rules, Reports &amp; Dashboards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Agile &amp; DevOps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Agile Methodologies, Backlog Refinement, Peer Code Reviews, Automated Testing, Release Management, Deployment Coordination, Sandbox Management, Production Support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Programming &amp;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JavaScript, HTML5, CSS3, SOQL, SOSL, JSON, XML, Postman, VS Code, Salesforce Inspector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design and development of complex Lightning Web Components and Salesforce OmniStudio solutions to improve guided customer workflows and service automation, increasing process efficiency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robust Apex code adhering to governor limits to process over 250,000 records monthly, reducing automation failures by 20% through optimized bulk processing and error handling.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integrations between Salesforce and external SaaS platforms using OAuth 2.0 and REST APIs enabling seamless data flow for billing, support, and analytics systems.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scalable, least-privilege access models, lowering access-related support tickets by more than 15% across internal and external userbases.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Drove implementation of AI use cases including Agentforce integration and validation, significantly enhancing case routing accuracy and reducing manual intervention.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Gong and Revenue.io integrations capturing communication data and automating activity records, which increased sales coaching insights and deal risk awareness.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and delivered Sales Cloud and Service Cloud enhancements including Lightning components and flows that improved CRM data quality and sales process consistency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maintained Agentforce case-triage proof of concept featuring automated actions and escalation logic, boosting customer service efficiency by 18%.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multi-channel engagement workflows using Groove and Chili Piper, increasing qualified lead meetings by 10% through optimized routing and scheduling.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integrations using REST APIs and Named Credentials connecting Salesforce with enterprise applications such as Aviso and Xactly, supporting forecasting and compensation processes.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agile sprints delivering scalable Salesforce solutions with secure data access aligned to HIPAA compliance in healthcare payer environments.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REST APIs and event-driven integrations using Platform Events and Change Data Capture, enhancing decoupled communication between Salesforce and backend systems.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Lightning components including FlexCards with role-based visibility to improve user experience within Lightning and Experience Cloud portals.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technical guidance during pre-sales and architecture discussions ensuring scalable, maintainable Salesforce solutions that met complex billing requirements.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Salesforce administration and security reviews ensuring compliance with enterprise standards and data governance.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Salesloft integration for 65 sales reps, improving synchronization accuracy and call/email activity logging.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healthcare payer Salesforce CRM solutions with case management automation and HIPAA-aligned security policies improving member service efficiency by 22%.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Visualforce and Lightning Components, Apex triggers, and workflow automation supporting critical healthcare processes and achieving 98% SLA adherence.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data quality management on over 6,000 Lead and Contact records using third-party enrichment tools, reducing duplicates and enhancing data accuracy by 30%.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Streamlined document generation by maintaining 18 PandaDoc templates, decreasing proposal preparation time by over 37%.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configuration changes, security updates, and release processes, strengthening audit readiness and compliance posture.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 support and troubleshooting for over 200 faculty and staff, contributing to consistent uptime and technology adoption.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senior IT staff to deliver agile solutions addressing enterprise technology challenges.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Assessed IT risk and compliance for Fortune 500 clients, identifying gaps and assisting with remediation plans improving control effectiveness.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Tested 20+ IT processes demonstrating thorough analysis and attention to detail in documentation and walkthroughs.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