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a8b0xoaks2ci" w:id="0"/>
      <w:bookmarkEnd w:id="0"/>
      <w:r w:rsidDel="00000000" w:rsidR="00000000" w:rsidRPr="00000000">
        <w:rPr>
          <w:rtl w:val="0"/>
        </w:rPr>
        <w:t xml:space="preserve">Database Questions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Idea here is that to make sure we all have the same questions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cjb5pr8gvx5" w:id="1"/>
      <w:bookmarkEnd w:id="1"/>
      <w:r w:rsidDel="00000000" w:rsidR="00000000" w:rsidRPr="00000000">
        <w:rPr>
          <w:rtl w:val="0"/>
        </w:rPr>
        <w:t xml:space="preserve">Lab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What are the MySQL installation paths for the server and data 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Describe why there are 2 client utilities?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SQL for finding countries in the world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How many countries in the "world" database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commands did you use to display the current Processlist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commands did you use to display the first 3 columns of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b w:val="1"/>
          <w:sz w:val="20"/>
          <w:szCs w:val="20"/>
          <w:highlight w:val="white"/>
          <w:u w:val="none"/>
        </w:rPr>
      </w:pPr>
      <w:bookmarkStart w:colFirst="0" w:colLast="0" w:name="_ycc27zf6jvgu" w:id="2"/>
      <w:bookmarkEnd w:id="2"/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Are all Mysql log visible in the MySQL Workbench utility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What is the MySql data dictionary made of  how can it be processed 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What is MySQL My.ini file 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Why are some MySql files hidden 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How did you display the hidden files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Why do we use roles in database management 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What are the difference between the different server types 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What the different log types and what are they 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 are roles used in security/user management?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the default character set of the .ini file?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Difference between setup types 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Development Machine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Server Machine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Dedicated Machine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heqjdqhzy9b" w:id="3"/>
      <w:bookmarkEnd w:id="3"/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What command can you use to create a database in Ingres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Compare Ingres and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 configuration types to choose from (Ingres)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Transactional 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 Intelligence 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Content Management 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Tradition Ingres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The transactional log file size?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the Student table command?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d5x1u7p0pn0" w:id="4"/>
      <w:bookmarkEnd w:id="4"/>
      <w:r w:rsidDel="00000000" w:rsidR="00000000" w:rsidRPr="00000000">
        <w:rPr>
          <w:rtl w:val="0"/>
        </w:rPr>
        <w:t xml:space="preserve">Lab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the SQL to create a table in Ingres and 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the command to create an index in Ingres and 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Values used course code + note id index used of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DATABASE  CALLED COLLEGEDB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IMPORT . CSV FILE INTO THE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Explain that some DBMS products use some (product specific) exotic concepts: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w271dj9zuf2" w:id="5"/>
      <w:bookmarkEnd w:id="5"/>
      <w:r w:rsidDel="00000000" w:rsidR="00000000" w:rsidRPr="00000000">
        <w:rPr>
          <w:rtl w:val="0"/>
        </w:rPr>
        <w:t xml:space="preserve">Lab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What was the load statement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Explan Mysql export issues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Mapping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Explain the difference between .sql vs 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22qy288stvj" w:id="6"/>
      <w:bookmarkEnd w:id="6"/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highlight w:val="white"/>
          <w:rtl w:val="0"/>
        </w:rPr>
        <w:t xml:space="preserve">Lab 5, Week 4 Triggers 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Inserting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Trigger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Week 7 ( Lab 5)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You'll need to find if MySQL uses an 'autocommit' setting and find what it defaults to ( and possibly change it).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Variables;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default isolation level set is ? Repeatble-Read. What command  did you use to find it Show variables like "tx-isolation'';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 1 :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 UNCOMMITTED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 COMMITTED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REPEATABLE 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SERIALIZABLE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code I used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What Errors did you get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