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So this is a document that I had created before todays meeting giving an outline of what I expected from this application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rtl w:val="0"/>
        </w:rPr>
        <w:t xml:space="preserve">Travel App Proposal Document - Imagine Cup 2015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Build profile of user to tailor the search results to their interests.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Are you, one business, family holiday, leisure or backpacking. Allow this answer to be changed at later date when the users needs change.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Rate the following in terms of importance for your trip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Budget - Check hotels out rank more expensive ones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Quality - Number of star hotel, award winner restaurants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----- I cant think of anymore but thay sort of style questions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Rate the following as thing you like to do on holiday ( 1 - 10) - Tailer list to what type of traveler they are - Family - Include Theme parks etc. 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2"/>
          <w:numId w:val="1"/>
        </w:numPr>
        <w:spacing w:lineRule="auto" w:after="0" w:line="276" w:before="0"/>
        <w:ind w:left="2160" w:right="0" w:hanging="359"/>
        <w:contextualSpacing w:val="1"/>
        <w:jc w:val="left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</w:rPr>
      </w:pPr>
      <w:r w:rsidRPr="00000000" w:rsidR="00000000" w:rsidDel="00000000">
        <w:rPr>
          <w:sz w:val="24"/>
          <w:rtl w:val="0"/>
        </w:rPr>
        <w:t xml:space="preserve">Beach/pool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Architecture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Museums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Shopping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Monuments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History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Adventure (walking holiday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Activity centres/ Theme Parks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Picks up/requests your location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Tells you all the ways to get there (bus,map, trains)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The weather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View reviews of people who have found/visited great places in requested location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Find nearby friends using mapping function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 social network style travel app. Interactive reviews and travel buddy finder system - Solo backpackers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App Proposal Document - Imagine Cup 2015.docx</dc:title>
</cp:coreProperties>
</file>