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272" w:rsidRDefault="00887272" w:rsidP="00887272">
      <w:pPr>
        <w:rPr>
          <w:b/>
          <w:sz w:val="28"/>
        </w:rPr>
      </w:pPr>
      <w:bookmarkStart w:id="0" w:name="_GoBack"/>
      <w:bookmarkEnd w:id="0"/>
      <w:r>
        <w:rPr>
          <w:b/>
          <w:sz w:val="28"/>
        </w:rPr>
        <w:t>Minitab</w:t>
      </w:r>
    </w:p>
    <w:p w:rsidR="00887272" w:rsidRDefault="00887272" w:rsidP="00887272">
      <w:pPr>
        <w:rPr>
          <w:b/>
        </w:rPr>
      </w:pPr>
      <w:r>
        <w:rPr>
          <w:b/>
          <w:sz w:val="28"/>
        </w:rPr>
        <w:t xml:space="preserve"> </w:t>
      </w:r>
      <w:r>
        <w:rPr>
          <w:b/>
          <w:sz w:val="28"/>
        </w:rPr>
        <w:br/>
        <w:t xml:space="preserve">Practical </w:t>
      </w:r>
      <w:r w:rsidR="00A42076">
        <w:rPr>
          <w:b/>
          <w:sz w:val="28"/>
        </w:rPr>
        <w:t>5</w:t>
      </w:r>
      <w:r>
        <w:rPr>
          <w:b/>
          <w:sz w:val="28"/>
        </w:rPr>
        <w:t xml:space="preserve">: </w:t>
      </w:r>
      <w:r w:rsidR="00A42076">
        <w:rPr>
          <w:b/>
          <w:sz w:val="28"/>
        </w:rPr>
        <w:t>Correlation and Regression</w:t>
      </w:r>
    </w:p>
    <w:p w:rsidR="00887272" w:rsidRDefault="00887272" w:rsidP="00887272">
      <w:pPr>
        <w:rPr>
          <w:b/>
        </w:rPr>
      </w:pPr>
      <w:r>
        <w:rPr>
          <w:b/>
        </w:rPr>
        <w:t>__________________________________________________________________________</w:t>
      </w:r>
    </w:p>
    <w:p w:rsidR="00887272" w:rsidRDefault="00887272" w:rsidP="00887272"/>
    <w:p w:rsidR="00317A2C" w:rsidRDefault="002F79C1" w:rsidP="00317A2C">
      <w:r>
        <w:t xml:space="preserve">Go to </w:t>
      </w:r>
      <w:r w:rsidR="00123F0F">
        <w:t>BLACKBOARD and Open PRACTICAL FIVE</w:t>
      </w:r>
      <w:r>
        <w:t>.MTW</w:t>
      </w:r>
    </w:p>
    <w:p w:rsidR="002F79C1" w:rsidRDefault="002F79C1" w:rsidP="00317A2C"/>
    <w:p w:rsidR="002F79C1" w:rsidRDefault="002F79C1" w:rsidP="00317A2C">
      <w:r>
        <w:t xml:space="preserve">Save Project As </w:t>
      </w:r>
      <w:r>
        <w:rPr>
          <w:b/>
        </w:rPr>
        <w:t>Practical F</w:t>
      </w:r>
      <w:r w:rsidR="00123F0F">
        <w:rPr>
          <w:b/>
        </w:rPr>
        <w:t>ive</w:t>
      </w:r>
      <w:r>
        <w:rPr>
          <w:b/>
        </w:rPr>
        <w:t>.</w:t>
      </w:r>
    </w:p>
    <w:p w:rsidR="002F79C1" w:rsidRDefault="002F79C1" w:rsidP="00317A2C"/>
    <w:p w:rsidR="002F79C1" w:rsidRDefault="002F79C1" w:rsidP="00317A2C">
      <w:r>
        <w:t>In this practical you will take raw data, make a Scatter Graph and Calculate the Line of Regression using the Method of Least Squares.</w:t>
      </w:r>
    </w:p>
    <w:p w:rsidR="005C58A9" w:rsidRDefault="005C58A9" w:rsidP="00317A2C"/>
    <w:p w:rsidR="005C58A9" w:rsidRDefault="005C58A9" w:rsidP="00A21CBB">
      <w:pPr>
        <w:spacing w:line="360" w:lineRule="auto"/>
      </w:pPr>
      <w:r>
        <w:t xml:space="preserve">If the least squares regression line of y on x is given by </w:t>
      </w:r>
      <m:oMath>
        <m:r>
          <w:rPr>
            <w:rFonts w:ascii="Cambria Math" w:hAnsi="Cambria Math"/>
          </w:rPr>
          <m:t>y=a+bx</m:t>
        </m:r>
      </m:oMath>
      <w:r>
        <w:t>, then</w:t>
      </w:r>
    </w:p>
    <w:p w:rsidR="005C58A9" w:rsidRDefault="005C58A9" w:rsidP="005C58A9">
      <w:pPr>
        <w:spacing w:line="360" w:lineRule="auto"/>
        <w:ind w:left="720"/>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e>
                  </m:nary>
                  <m:nary>
                    <m:naryPr>
                      <m:chr m:val="∑"/>
                      <m:limLoc m:val="undOvr"/>
                      <m:subHide m:val="1"/>
                      <m:supHide m:val="1"/>
                      <m:ctrlPr>
                        <w:rPr>
                          <w:rFonts w:ascii="Cambria Math" w:hAnsi="Cambria Math"/>
                          <w:i/>
                        </w:rPr>
                      </m:ctrlPr>
                    </m:naryPr>
                    <m:sub/>
                    <m:sup/>
                    <m:e>
                      <m:r>
                        <w:rPr>
                          <w:rFonts w:ascii="Cambria Math" w:hAnsi="Cambria Math"/>
                        </w:rPr>
                        <m:t>y</m:t>
                      </m:r>
                    </m:e>
                  </m:nary>
                </m:e>
              </m:nary>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x</m:t>
                  </m:r>
                </m:e>
              </m:nary>
              <m:sSup>
                <m:sSupPr>
                  <m:ctrlPr>
                    <w:rPr>
                      <w:rFonts w:ascii="Cambria Math" w:hAnsi="Cambria Math"/>
                      <w:i/>
                    </w:rPr>
                  </m:ctrlPr>
                </m:sSupPr>
                <m:e>
                  <m:r>
                    <w:rPr>
                      <w:rFonts w:ascii="Cambria Math" w:hAnsi="Cambria Math"/>
                    </w:rPr>
                    <m:t>)</m:t>
                  </m:r>
                </m:e>
                <m:sup>
                  <m:r>
                    <w:rPr>
                      <w:rFonts w:ascii="Cambria Math" w:hAnsi="Cambria Math"/>
                    </w:rPr>
                    <m:t>2</m:t>
                  </m:r>
                </m:sup>
              </m:sSup>
            </m:den>
          </m:f>
        </m:oMath>
      </m:oMathPara>
    </w:p>
    <w:p w:rsidR="005C58A9" w:rsidRDefault="005C58A9" w:rsidP="005C58A9">
      <w:pPr>
        <w:spacing w:line="360" w:lineRule="auto"/>
        <w:ind w:left="720"/>
      </w:pPr>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rsidR="002F79C1" w:rsidRDefault="002F79C1" w:rsidP="00317A2C"/>
    <w:p w:rsidR="00A21CBB" w:rsidRDefault="005C58A9" w:rsidP="00A21CBB">
      <w:pPr>
        <w:pStyle w:val="ListParagraph"/>
        <w:numPr>
          <w:ilvl w:val="0"/>
          <w:numId w:val="13"/>
        </w:numPr>
      </w:pPr>
      <w:r>
        <w:t>A used car lot is trying to increase its business by showing a TV ad. Over a 10 week period, they have recorded the number of times the ad was shown and the number of cars sold.</w:t>
      </w:r>
      <w:r w:rsidR="00A21CBB">
        <w:t xml:space="preserve"> The data is given in C1 and C2.</w:t>
      </w:r>
    </w:p>
    <w:p w:rsidR="00A21CBB" w:rsidRDefault="00A21CBB" w:rsidP="00A21CBB"/>
    <w:p w:rsidR="00A21CBB" w:rsidRDefault="00A21CBB" w:rsidP="00A21CBB">
      <w:pPr>
        <w:ind w:left="1080"/>
      </w:pPr>
      <w:r>
        <w:t>Make a Scatter Graph of the data.</w:t>
      </w:r>
    </w:p>
    <w:p w:rsidR="00A21CBB" w:rsidRDefault="00A21CBB" w:rsidP="00A21CBB">
      <w:pPr>
        <w:ind w:left="1080"/>
      </w:pPr>
    </w:p>
    <w:p w:rsidR="00A21CBB" w:rsidRDefault="00A21CBB" w:rsidP="00A21CBB">
      <w:pPr>
        <w:ind w:left="1080"/>
      </w:pPr>
      <w:r>
        <w:t>GRAPH&gt;SCATTERPLOT (Simple)</w:t>
      </w:r>
    </w:p>
    <w:p w:rsidR="00A21CBB" w:rsidRDefault="00A21CBB" w:rsidP="00A21CBB">
      <w:pPr>
        <w:ind w:left="1080"/>
      </w:pPr>
      <w:r>
        <w:t>Y VARIABLES: Number of Cars Sold</w:t>
      </w:r>
    </w:p>
    <w:p w:rsidR="00A21CBB" w:rsidRDefault="00A21CBB" w:rsidP="00A21CBB">
      <w:pPr>
        <w:ind w:left="1080"/>
      </w:pPr>
      <w:r>
        <w:t>X VARIALBES: Number of TV Ads</w:t>
      </w:r>
    </w:p>
    <w:p w:rsidR="00A21CBB" w:rsidRDefault="00A21CBB" w:rsidP="00A21CBB">
      <w:pPr>
        <w:ind w:left="1080"/>
      </w:pPr>
    </w:p>
    <w:p w:rsidR="00A21CBB" w:rsidRDefault="00A21CBB" w:rsidP="00A21CBB">
      <w:pPr>
        <w:ind w:left="1080"/>
      </w:pPr>
      <w:r>
        <w:rPr>
          <w:i/>
        </w:rPr>
        <w:t>What type of correlation does the Scatter Graph have?</w:t>
      </w:r>
    </w:p>
    <w:p w:rsidR="00A21CBB" w:rsidRDefault="00A21CBB" w:rsidP="00A21CBB">
      <w:pPr>
        <w:ind w:left="1080"/>
      </w:pPr>
    </w:p>
    <w:p w:rsidR="00A21CBB" w:rsidRDefault="00A21CBB" w:rsidP="00A21CBB">
      <w:pPr>
        <w:pStyle w:val="ListParagraph"/>
        <w:numPr>
          <w:ilvl w:val="0"/>
          <w:numId w:val="13"/>
        </w:numPr>
      </w:pPr>
      <w:r>
        <w:t xml:space="preserve">Now it is time to calculate the line of regression using the method </w:t>
      </w:r>
      <w:r w:rsidR="0029324D">
        <w:t>of Least Squares. First, label C</w:t>
      </w:r>
      <w:r>
        <w:t xml:space="preserve">3 as ‘xy’ and </w:t>
      </w:r>
      <w:r w:rsidR="0029324D">
        <w:t>C</w:t>
      </w:r>
      <w:r>
        <w:t>4 and ‘x^2’ (similar to the table used when calculating the line of regression by hand.</w:t>
      </w:r>
    </w:p>
    <w:p w:rsidR="00A21CBB" w:rsidRDefault="00A21CBB" w:rsidP="00A21CBB"/>
    <w:p w:rsidR="00A21CBB" w:rsidRDefault="00A21CBB" w:rsidP="00BE2D8A">
      <w:pPr>
        <w:pStyle w:val="ListParagraph"/>
        <w:numPr>
          <w:ilvl w:val="0"/>
          <w:numId w:val="14"/>
        </w:numPr>
        <w:tabs>
          <w:tab w:val="left" w:pos="990"/>
        </w:tabs>
      </w:pPr>
      <w:r>
        <w:t xml:space="preserve"> </w:t>
      </w:r>
      <w:r w:rsidR="00BE2D8A">
        <w:t>C</w:t>
      </w:r>
      <w:r>
        <w:t xml:space="preserve">alculate </w:t>
      </w:r>
      <w:r w:rsidRPr="00BE2D8A">
        <w:rPr>
          <w:i/>
        </w:rPr>
        <w:t>xy</w:t>
      </w:r>
      <w:r>
        <w:t xml:space="preserve">: CALC&gt;CALCULATOR </w:t>
      </w:r>
    </w:p>
    <w:p w:rsidR="00A21CBB" w:rsidRDefault="00A21CBB" w:rsidP="00A21CBB">
      <w:pPr>
        <w:tabs>
          <w:tab w:val="left" w:pos="990"/>
        </w:tabs>
        <w:ind w:left="1080"/>
      </w:pPr>
    </w:p>
    <w:p w:rsidR="00A21CBB" w:rsidRPr="00A21CBB" w:rsidRDefault="00A21CBB" w:rsidP="00A21CBB">
      <w:pPr>
        <w:tabs>
          <w:tab w:val="left" w:pos="990"/>
        </w:tabs>
        <w:ind w:left="1080"/>
        <w:jc w:val="center"/>
        <w:rPr>
          <w:i/>
        </w:rPr>
      </w:pPr>
      <w:r w:rsidRPr="00A21CBB">
        <w:rPr>
          <w:i/>
        </w:rPr>
        <w:t>Number of TV Ads (x) * Number of Cars Sold (y)</w:t>
      </w:r>
    </w:p>
    <w:p w:rsidR="00A21CBB" w:rsidRDefault="00A21CBB" w:rsidP="00A21CBB">
      <w:pPr>
        <w:tabs>
          <w:tab w:val="left" w:pos="990"/>
        </w:tabs>
        <w:ind w:left="1080"/>
      </w:pPr>
    </w:p>
    <w:p w:rsidR="00A21CBB" w:rsidRDefault="00A21CBB" w:rsidP="00BE2D8A">
      <w:pPr>
        <w:tabs>
          <w:tab w:val="left" w:pos="990"/>
        </w:tabs>
        <w:ind w:left="1530"/>
      </w:pPr>
      <w:r>
        <w:t>Store the result in C3 (</w:t>
      </w:r>
      <w:r w:rsidRPr="00A21CBB">
        <w:rPr>
          <w:i/>
        </w:rPr>
        <w:t>xy</w:t>
      </w:r>
      <w:r>
        <w:t>).</w:t>
      </w:r>
    </w:p>
    <w:p w:rsidR="00A21CBB" w:rsidRDefault="00A21CBB" w:rsidP="00A21CBB">
      <w:pPr>
        <w:tabs>
          <w:tab w:val="left" w:pos="990"/>
        </w:tabs>
        <w:ind w:left="1080"/>
      </w:pPr>
    </w:p>
    <w:p w:rsidR="00A21CBB" w:rsidRDefault="00BE2D8A" w:rsidP="00BE2D8A">
      <w:pPr>
        <w:pStyle w:val="ListParagraph"/>
        <w:numPr>
          <w:ilvl w:val="0"/>
          <w:numId w:val="14"/>
        </w:numPr>
        <w:tabs>
          <w:tab w:val="left" w:pos="990"/>
        </w:tabs>
      </w:pPr>
      <w:r>
        <w:t>C</w:t>
      </w:r>
      <w:r w:rsidR="00A21CBB">
        <w:t xml:space="preserve">alculate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A21CBB">
        <w:t>: CALC&gt;CALCULATOR</w:t>
      </w:r>
    </w:p>
    <w:p w:rsidR="00A21CBB" w:rsidRDefault="00A21CBB" w:rsidP="00A21CBB">
      <w:pPr>
        <w:tabs>
          <w:tab w:val="left" w:pos="990"/>
        </w:tabs>
        <w:ind w:left="1080"/>
      </w:pPr>
    </w:p>
    <w:p w:rsidR="00A21CBB" w:rsidRPr="00BE2D8A" w:rsidRDefault="00BE2D8A" w:rsidP="00BE2D8A">
      <w:pPr>
        <w:tabs>
          <w:tab w:val="left" w:pos="990"/>
        </w:tabs>
        <w:ind w:left="1080"/>
        <w:jc w:val="center"/>
        <w:rPr>
          <w:i/>
        </w:rPr>
      </w:pPr>
      <w:r w:rsidRPr="00BE2D8A">
        <w:rPr>
          <w:i/>
        </w:rPr>
        <w:t>( Number of TV Ads (x) )^2</w:t>
      </w:r>
    </w:p>
    <w:p w:rsidR="00BE2D8A" w:rsidRDefault="00BE2D8A" w:rsidP="00A21CBB">
      <w:pPr>
        <w:tabs>
          <w:tab w:val="left" w:pos="990"/>
        </w:tabs>
        <w:ind w:left="1080"/>
      </w:pPr>
    </w:p>
    <w:p w:rsidR="00BE2D8A" w:rsidRPr="00A21CBB" w:rsidRDefault="00BE2D8A" w:rsidP="00BE2D8A">
      <w:pPr>
        <w:tabs>
          <w:tab w:val="left" w:pos="990"/>
        </w:tabs>
        <w:ind w:left="1530"/>
      </w:pPr>
      <w:r>
        <w:t>Store the result in C4 (x^2)</w:t>
      </w:r>
    </w:p>
    <w:p w:rsidR="00BE2D8A" w:rsidRDefault="00BE2D8A">
      <w:pPr>
        <w:spacing w:after="200" w:line="276" w:lineRule="auto"/>
      </w:pPr>
      <w:r>
        <w:br w:type="page"/>
      </w:r>
    </w:p>
    <w:p w:rsidR="00A21CBB" w:rsidRPr="00A21CBB" w:rsidRDefault="00A21CBB" w:rsidP="00A21CBB">
      <w:pPr>
        <w:tabs>
          <w:tab w:val="left" w:pos="990"/>
        </w:tabs>
        <w:ind w:left="1080"/>
      </w:pPr>
    </w:p>
    <w:p w:rsidR="00F713CE" w:rsidRDefault="00BE2D8A" w:rsidP="00F713CE">
      <w:pPr>
        <w:pStyle w:val="ListParagraph"/>
        <w:numPr>
          <w:ilvl w:val="0"/>
          <w:numId w:val="13"/>
        </w:numPr>
        <w:ind w:left="1530" w:hanging="450"/>
      </w:pPr>
      <w:r>
        <w:t xml:space="preserve">Next, we need to sum C1-C4. This is done using CALC&gt;COLUMN </w:t>
      </w:r>
    </w:p>
    <w:p w:rsidR="00A21CBB" w:rsidRDefault="00BE2D8A" w:rsidP="00F713CE">
      <w:pPr>
        <w:pStyle w:val="ListParagraph"/>
        <w:numPr>
          <w:ilvl w:val="0"/>
          <w:numId w:val="13"/>
        </w:numPr>
        <w:ind w:left="1530" w:hanging="450"/>
      </w:pPr>
      <w:r>
        <w:t>STATISTICS. Select SUM in the dialog box and store the results as follows.</w:t>
      </w:r>
    </w:p>
    <w:p w:rsidR="00BE2D8A" w:rsidRDefault="00BE2D8A" w:rsidP="00BE2D8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1955"/>
      </w:tblGrid>
      <w:tr w:rsidR="00BE2D8A" w:rsidRPr="00BE2D8A" w:rsidTr="00BE2D8A">
        <w:trPr>
          <w:trHeight w:val="270"/>
          <w:jc w:val="center"/>
        </w:trPr>
        <w:tc>
          <w:tcPr>
            <w:tcW w:w="1954" w:type="dxa"/>
            <w:tcBorders>
              <w:bottom w:val="single" w:sz="4" w:space="0" w:color="auto"/>
              <w:right w:val="single" w:sz="4" w:space="0" w:color="auto"/>
            </w:tcBorders>
            <w:vAlign w:val="center"/>
          </w:tcPr>
          <w:p w:rsidR="00BE2D8A" w:rsidRPr="00BE2D8A" w:rsidRDefault="00BE2D8A" w:rsidP="00BE2D8A">
            <w:pPr>
              <w:jc w:val="right"/>
              <w:rPr>
                <w:b/>
                <w:sz w:val="28"/>
                <w:szCs w:val="28"/>
              </w:rPr>
            </w:pPr>
            <w:r w:rsidRPr="00BE2D8A">
              <w:rPr>
                <w:b/>
                <w:sz w:val="28"/>
                <w:szCs w:val="28"/>
              </w:rPr>
              <w:t>Calculation</w:t>
            </w:r>
          </w:p>
        </w:tc>
        <w:tc>
          <w:tcPr>
            <w:tcW w:w="1955" w:type="dxa"/>
            <w:tcBorders>
              <w:left w:val="single" w:sz="4" w:space="0" w:color="auto"/>
              <w:bottom w:val="single" w:sz="4" w:space="0" w:color="auto"/>
            </w:tcBorders>
            <w:vAlign w:val="center"/>
          </w:tcPr>
          <w:p w:rsidR="00BE2D8A" w:rsidRPr="00BE2D8A" w:rsidRDefault="00BE2D8A" w:rsidP="00BE2D8A">
            <w:pPr>
              <w:rPr>
                <w:b/>
                <w:sz w:val="28"/>
                <w:szCs w:val="28"/>
              </w:rPr>
            </w:pPr>
            <w:r w:rsidRPr="00BE2D8A">
              <w:rPr>
                <w:b/>
                <w:sz w:val="28"/>
                <w:szCs w:val="28"/>
              </w:rPr>
              <w:t>Constant Name</w:t>
            </w:r>
          </w:p>
        </w:tc>
      </w:tr>
      <w:tr w:rsidR="00BE2D8A" w:rsidTr="00BE2D8A">
        <w:trPr>
          <w:trHeight w:val="270"/>
          <w:jc w:val="center"/>
        </w:trPr>
        <w:tc>
          <w:tcPr>
            <w:tcW w:w="1954" w:type="dxa"/>
            <w:tcBorders>
              <w:top w:val="single" w:sz="4" w:space="0" w:color="auto"/>
              <w:right w:val="single" w:sz="4" w:space="0" w:color="auto"/>
            </w:tcBorders>
            <w:vAlign w:val="center"/>
          </w:tcPr>
          <w:p w:rsidR="00BE2D8A" w:rsidRDefault="00210D80" w:rsidP="00BE2D8A">
            <w:pPr>
              <w:jc w:val="right"/>
            </w:pPr>
            <m:oMathPara>
              <m:oMathParaPr>
                <m:jc m:val="right"/>
              </m:oMathParaPr>
              <m:oMath>
                <m:nary>
                  <m:naryPr>
                    <m:chr m:val="∑"/>
                    <m:limLoc m:val="undOvr"/>
                    <m:subHide m:val="1"/>
                    <m:supHide m:val="1"/>
                    <m:ctrlPr>
                      <w:rPr>
                        <w:rFonts w:ascii="Cambria Math" w:hAnsi="Cambria Math"/>
                        <w:i/>
                      </w:rPr>
                    </m:ctrlPr>
                  </m:naryPr>
                  <m:sub/>
                  <m:sup/>
                  <m:e>
                    <m:r>
                      <w:rPr>
                        <w:rFonts w:ascii="Cambria Math" w:hAnsi="Cambria Math"/>
                      </w:rPr>
                      <m:t>x</m:t>
                    </m:r>
                  </m:e>
                </m:nary>
              </m:oMath>
            </m:oMathPara>
          </w:p>
        </w:tc>
        <w:tc>
          <w:tcPr>
            <w:tcW w:w="1955" w:type="dxa"/>
            <w:tcBorders>
              <w:top w:val="single" w:sz="4" w:space="0" w:color="auto"/>
              <w:left w:val="single" w:sz="4" w:space="0" w:color="auto"/>
            </w:tcBorders>
            <w:vAlign w:val="bottom"/>
          </w:tcPr>
          <w:p w:rsidR="00BE2D8A" w:rsidRDefault="00BE2D8A" w:rsidP="00BE2D8A">
            <w:r>
              <w:t>SumX1</w:t>
            </w:r>
          </w:p>
        </w:tc>
      </w:tr>
      <w:tr w:rsidR="00BE2D8A" w:rsidTr="00BE2D8A">
        <w:trPr>
          <w:trHeight w:val="287"/>
          <w:jc w:val="center"/>
        </w:trPr>
        <w:tc>
          <w:tcPr>
            <w:tcW w:w="1954" w:type="dxa"/>
            <w:tcBorders>
              <w:right w:val="single" w:sz="4" w:space="0" w:color="auto"/>
            </w:tcBorders>
            <w:vAlign w:val="center"/>
          </w:tcPr>
          <w:p w:rsidR="00BE2D8A" w:rsidRDefault="00210D80" w:rsidP="00BE2D8A">
            <w:pPr>
              <w:jc w:val="right"/>
            </w:pPr>
            <m:oMathPara>
              <m:oMathParaPr>
                <m:jc m:val="right"/>
              </m:oMathParaPr>
              <m:oMath>
                <m:nary>
                  <m:naryPr>
                    <m:chr m:val="∑"/>
                    <m:limLoc m:val="undOvr"/>
                    <m:subHide m:val="1"/>
                    <m:supHide m:val="1"/>
                    <m:ctrlPr>
                      <w:rPr>
                        <w:rFonts w:ascii="Cambria Math" w:hAnsi="Cambria Math"/>
                        <w:i/>
                      </w:rPr>
                    </m:ctrlPr>
                  </m:naryPr>
                  <m:sub/>
                  <m:sup/>
                  <m:e>
                    <m:r>
                      <w:rPr>
                        <w:rFonts w:ascii="Cambria Math" w:hAnsi="Cambria Math"/>
                      </w:rPr>
                      <m:t>y</m:t>
                    </m:r>
                  </m:e>
                </m:nary>
              </m:oMath>
            </m:oMathPara>
          </w:p>
        </w:tc>
        <w:tc>
          <w:tcPr>
            <w:tcW w:w="1955" w:type="dxa"/>
            <w:tcBorders>
              <w:left w:val="single" w:sz="4" w:space="0" w:color="auto"/>
            </w:tcBorders>
            <w:vAlign w:val="bottom"/>
          </w:tcPr>
          <w:p w:rsidR="00BE2D8A" w:rsidRDefault="00BE2D8A" w:rsidP="00BE2D8A">
            <w:r>
              <w:t>SumY1</w:t>
            </w:r>
          </w:p>
        </w:tc>
      </w:tr>
      <w:tr w:rsidR="00BE2D8A" w:rsidTr="00BE2D8A">
        <w:trPr>
          <w:trHeight w:val="270"/>
          <w:jc w:val="center"/>
        </w:trPr>
        <w:tc>
          <w:tcPr>
            <w:tcW w:w="1954" w:type="dxa"/>
            <w:tcBorders>
              <w:right w:val="single" w:sz="4" w:space="0" w:color="auto"/>
            </w:tcBorders>
            <w:vAlign w:val="center"/>
          </w:tcPr>
          <w:p w:rsidR="00BE2D8A" w:rsidRDefault="00210D80" w:rsidP="00BE2D8A">
            <w:pPr>
              <w:jc w:val="right"/>
            </w:pPr>
            <m:oMathPara>
              <m:oMathParaPr>
                <m:jc m:val="right"/>
              </m:oMathParaPr>
              <m:oMath>
                <m:nary>
                  <m:naryPr>
                    <m:chr m:val="∑"/>
                    <m:limLoc m:val="undOvr"/>
                    <m:subHide m:val="1"/>
                    <m:supHide m:val="1"/>
                    <m:ctrlPr>
                      <w:rPr>
                        <w:rFonts w:ascii="Cambria Math" w:hAnsi="Cambria Math"/>
                        <w:i/>
                      </w:rPr>
                    </m:ctrlPr>
                  </m:naryPr>
                  <m:sub/>
                  <m:sup/>
                  <m:e>
                    <m:r>
                      <w:rPr>
                        <w:rFonts w:ascii="Cambria Math" w:hAnsi="Cambria Math"/>
                      </w:rPr>
                      <m:t>xy</m:t>
                    </m:r>
                  </m:e>
                </m:nary>
              </m:oMath>
            </m:oMathPara>
          </w:p>
        </w:tc>
        <w:tc>
          <w:tcPr>
            <w:tcW w:w="1955" w:type="dxa"/>
            <w:tcBorders>
              <w:left w:val="single" w:sz="4" w:space="0" w:color="auto"/>
            </w:tcBorders>
            <w:vAlign w:val="bottom"/>
          </w:tcPr>
          <w:p w:rsidR="00BE2D8A" w:rsidRDefault="00BE2D8A" w:rsidP="00BE2D8A">
            <w:r>
              <w:t>SumXY1</w:t>
            </w:r>
          </w:p>
        </w:tc>
      </w:tr>
      <w:tr w:rsidR="00BE2D8A" w:rsidTr="00BE2D8A">
        <w:trPr>
          <w:trHeight w:val="270"/>
          <w:jc w:val="center"/>
        </w:trPr>
        <w:tc>
          <w:tcPr>
            <w:tcW w:w="1954" w:type="dxa"/>
            <w:tcBorders>
              <w:right w:val="single" w:sz="4" w:space="0" w:color="auto"/>
            </w:tcBorders>
            <w:vAlign w:val="center"/>
          </w:tcPr>
          <w:p w:rsidR="00BE2D8A" w:rsidRDefault="00210D80" w:rsidP="00BE2D8A">
            <w:pPr>
              <w:jc w:val="right"/>
            </w:pPr>
            <m:oMathPara>
              <m:oMathParaPr>
                <m:jc m:val="righ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oMath>
            </m:oMathPara>
          </w:p>
        </w:tc>
        <w:tc>
          <w:tcPr>
            <w:tcW w:w="1955" w:type="dxa"/>
            <w:tcBorders>
              <w:left w:val="single" w:sz="4" w:space="0" w:color="auto"/>
            </w:tcBorders>
            <w:vAlign w:val="bottom"/>
          </w:tcPr>
          <w:p w:rsidR="00BE2D8A" w:rsidRDefault="00BE2D8A" w:rsidP="00771D0C">
            <w:r>
              <w:t>SumX1</w:t>
            </w:r>
            <w:r w:rsidR="00771D0C">
              <w:t>SQ</w:t>
            </w:r>
          </w:p>
        </w:tc>
      </w:tr>
    </w:tbl>
    <w:p w:rsidR="00BE2D8A" w:rsidRDefault="00BE2D8A" w:rsidP="00BE2D8A"/>
    <w:p w:rsidR="00771D0C" w:rsidRDefault="00771D0C" w:rsidP="00771D0C">
      <w:pPr>
        <w:ind w:left="1440"/>
      </w:pPr>
      <w:r>
        <w:t>After you have finished the calculations, display the four constants simultaneously using the DATA&gt;DISPLAY DATA command. Fill in the information below:</w:t>
      </w:r>
    </w:p>
    <w:p w:rsidR="00771D0C" w:rsidRDefault="00771D0C" w:rsidP="00771D0C">
      <w:pPr>
        <w:ind w:left="1440"/>
      </w:pPr>
    </w:p>
    <w:p w:rsidR="00771D0C" w:rsidRDefault="00771D0C" w:rsidP="00771D0C">
      <w:pPr>
        <w:ind w:left="1440"/>
      </w:pPr>
    </w:p>
    <w:tbl>
      <w:tblPr>
        <w:tblStyle w:val="TableGrid"/>
        <w:tblW w:w="0" w:type="auto"/>
        <w:tblInd w:w="1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2498"/>
        <w:gridCol w:w="2458"/>
      </w:tblGrid>
      <w:tr w:rsidR="00771D0C" w:rsidTr="00771D0C">
        <w:trPr>
          <w:trHeight w:val="834"/>
        </w:trPr>
        <w:tc>
          <w:tcPr>
            <w:tcW w:w="2663" w:type="dxa"/>
          </w:tcPr>
          <w:p w:rsidR="00771D0C" w:rsidRDefault="00210D80" w:rsidP="00A21CBB">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oMath>
            </m:oMathPara>
          </w:p>
        </w:tc>
        <w:tc>
          <w:tcPr>
            <w:tcW w:w="2664" w:type="dxa"/>
          </w:tcPr>
          <w:p w:rsidR="00771D0C" w:rsidRDefault="00210D80" w:rsidP="00A21CBB">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y=</m:t>
                    </m:r>
                  </m:e>
                </m:nary>
              </m:oMath>
            </m:oMathPara>
          </w:p>
        </w:tc>
        <w:tc>
          <w:tcPr>
            <w:tcW w:w="2664" w:type="dxa"/>
          </w:tcPr>
          <w:p w:rsidR="00771D0C" w:rsidRDefault="00771D0C" w:rsidP="00A21CBB"/>
        </w:tc>
      </w:tr>
      <w:tr w:rsidR="00771D0C" w:rsidTr="00771D0C">
        <w:trPr>
          <w:trHeight w:val="887"/>
        </w:trPr>
        <w:tc>
          <w:tcPr>
            <w:tcW w:w="2663" w:type="dxa"/>
          </w:tcPr>
          <w:p w:rsidR="00771D0C" w:rsidRDefault="00210D80" w:rsidP="00A21CBB">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xy=</m:t>
                    </m:r>
                  </m:e>
                </m:nary>
              </m:oMath>
            </m:oMathPara>
          </w:p>
        </w:tc>
        <w:tc>
          <w:tcPr>
            <w:tcW w:w="2664" w:type="dxa"/>
          </w:tcPr>
          <w:p w:rsidR="00771D0C" w:rsidRDefault="00210D80" w:rsidP="00A21CBB">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oMath>
            </m:oMathPara>
          </w:p>
        </w:tc>
        <w:tc>
          <w:tcPr>
            <w:tcW w:w="2664" w:type="dxa"/>
            <w:vAlign w:val="center"/>
          </w:tcPr>
          <w:p w:rsidR="00771D0C" w:rsidRPr="00771D0C" w:rsidRDefault="00771D0C" w:rsidP="00771D0C">
            <w:pPr>
              <w:rPr>
                <w:i/>
              </w:rPr>
            </w:pPr>
            <w:r w:rsidRPr="00771D0C">
              <w:rPr>
                <w:i/>
              </w:rPr>
              <w:t xml:space="preserve">n = </w:t>
            </w:r>
          </w:p>
        </w:tc>
      </w:tr>
    </w:tbl>
    <w:p w:rsidR="00771D0C" w:rsidRDefault="00771D0C" w:rsidP="00F713CE">
      <w:pPr>
        <w:pStyle w:val="ListParagraph"/>
        <w:numPr>
          <w:ilvl w:val="0"/>
          <w:numId w:val="13"/>
        </w:numPr>
      </w:pPr>
      <w:r>
        <w:t xml:space="preserve">Now it is time to calculate the Regression Coefficients </w:t>
      </w:r>
      <w:r>
        <w:rPr>
          <w:b/>
        </w:rPr>
        <w:t>a</w:t>
      </w:r>
      <w:r>
        <w:t xml:space="preserve"> and </w:t>
      </w:r>
      <w:r>
        <w:rPr>
          <w:b/>
        </w:rPr>
        <w:t>b</w:t>
      </w:r>
      <w:r>
        <w:t>.</w:t>
      </w:r>
      <w:r w:rsidR="002F7948">
        <w:t xml:space="preserve"> Label C5 as ‘</w:t>
      </w:r>
      <w:r w:rsidR="002F7948">
        <w:rPr>
          <w:b/>
        </w:rPr>
        <w:t>B1</w:t>
      </w:r>
      <w:r w:rsidR="002F7948">
        <w:t>’ and C6 as ‘</w:t>
      </w:r>
      <w:r w:rsidR="002F7948">
        <w:rPr>
          <w:b/>
        </w:rPr>
        <w:t>A1</w:t>
      </w:r>
      <w:r w:rsidR="002F7948">
        <w:t>’</w:t>
      </w:r>
    </w:p>
    <w:p w:rsidR="00771D0C" w:rsidRDefault="00771D0C" w:rsidP="00771D0C"/>
    <w:p w:rsidR="00771D0C" w:rsidRDefault="00771D0C" w:rsidP="00771D0C">
      <w:pPr>
        <w:ind w:left="1530"/>
      </w:pPr>
      <w:r>
        <w:t xml:space="preserve">Use CALC&gt;CALCULATOR to calculate </w:t>
      </w:r>
      <w:r>
        <w:rPr>
          <w:b/>
        </w:rPr>
        <w:t>b</w:t>
      </w:r>
      <w:r>
        <w:t xml:space="preserve"> and store the result as </w:t>
      </w:r>
      <w:r>
        <w:rPr>
          <w:b/>
        </w:rPr>
        <w:t>B1</w:t>
      </w:r>
      <w:r>
        <w:t>.</w:t>
      </w:r>
    </w:p>
    <w:p w:rsidR="00771D0C" w:rsidRDefault="00771D0C" w:rsidP="00771D0C">
      <w:pPr>
        <w:ind w:left="1530"/>
      </w:pPr>
    </w:p>
    <w:p w:rsidR="00771D0C" w:rsidRDefault="00771D0C" w:rsidP="00771D0C">
      <w:pPr>
        <w:tabs>
          <w:tab w:val="center" w:pos="5567"/>
          <w:tab w:val="left" w:pos="7736"/>
        </w:tabs>
        <w:ind w:left="1530"/>
      </w:pPr>
      <w:r>
        <w:tab/>
        <w:t>(10*SumXY1</w:t>
      </w:r>
      <w:r w:rsidR="002F7948">
        <w:t xml:space="preserve"> </w:t>
      </w:r>
      <w:r>
        <w:t>-</w:t>
      </w:r>
      <w:r w:rsidR="002F7948">
        <w:t xml:space="preserve"> </w:t>
      </w:r>
      <w:r>
        <w:t>SumX1*SumY1)/(10</w:t>
      </w:r>
      <w:r w:rsidR="00FC69BD">
        <w:t>*</w:t>
      </w:r>
      <w:r>
        <w:t>SumX1SQ</w:t>
      </w:r>
      <w:r w:rsidR="002F7948">
        <w:t xml:space="preserve"> </w:t>
      </w:r>
      <w:r>
        <w:t>-</w:t>
      </w:r>
      <w:r w:rsidR="002F7948">
        <w:t xml:space="preserve">  </w:t>
      </w:r>
      <w:r>
        <w:t>SumX1</w:t>
      </w:r>
      <w:r w:rsidR="00B662C7">
        <w:t>^</w:t>
      </w:r>
      <w:r>
        <w:t>2)</w:t>
      </w:r>
    </w:p>
    <w:p w:rsidR="00771D0C" w:rsidRDefault="00771D0C" w:rsidP="00771D0C">
      <w:pPr>
        <w:tabs>
          <w:tab w:val="center" w:pos="5567"/>
          <w:tab w:val="left" w:pos="7736"/>
        </w:tabs>
        <w:ind w:left="1530"/>
      </w:pPr>
    </w:p>
    <w:p w:rsidR="00771D0C" w:rsidRDefault="00771D0C" w:rsidP="00771D0C">
      <w:pPr>
        <w:ind w:left="1530"/>
      </w:pPr>
      <w:r>
        <w:t xml:space="preserve">Use CALC&gt;CALCULATOR to calculate </w:t>
      </w:r>
      <w:r>
        <w:rPr>
          <w:b/>
        </w:rPr>
        <w:t>a</w:t>
      </w:r>
      <w:r>
        <w:t xml:space="preserve"> and store the result as </w:t>
      </w:r>
      <w:r>
        <w:rPr>
          <w:b/>
        </w:rPr>
        <w:t>A1</w:t>
      </w:r>
      <w:r>
        <w:t>.</w:t>
      </w:r>
    </w:p>
    <w:p w:rsidR="00771D0C" w:rsidRDefault="00771D0C" w:rsidP="00771D0C">
      <w:pPr>
        <w:tabs>
          <w:tab w:val="center" w:pos="5567"/>
          <w:tab w:val="left" w:pos="7736"/>
        </w:tabs>
        <w:ind w:left="1530"/>
      </w:pPr>
    </w:p>
    <w:p w:rsidR="00771D0C" w:rsidRPr="002F7948" w:rsidRDefault="002F7948" w:rsidP="00771D0C">
      <w:pPr>
        <w:tabs>
          <w:tab w:val="center" w:pos="5567"/>
          <w:tab w:val="left" w:pos="7736"/>
        </w:tabs>
        <w:ind w:left="1530"/>
        <w:jc w:val="center"/>
      </w:pPr>
      <w:r>
        <w:t>(SumY1/10)-B1*(SumX1/10)</w:t>
      </w:r>
    </w:p>
    <w:p w:rsidR="00771D0C" w:rsidRDefault="00771D0C" w:rsidP="00771D0C">
      <w:pPr>
        <w:tabs>
          <w:tab w:val="center" w:pos="5567"/>
          <w:tab w:val="left" w:pos="7736"/>
        </w:tabs>
        <w:ind w:left="1530"/>
      </w:pPr>
    </w:p>
    <w:p w:rsidR="002F7948" w:rsidRDefault="002F7948" w:rsidP="002F7948">
      <w:pPr>
        <w:ind w:left="1440"/>
      </w:pPr>
      <w:r>
        <w:t>After you have finished the calculations, display the two constants simultaneously using the DATA&gt;DISPLAY DATA command. Fill in the information below:</w:t>
      </w:r>
    </w:p>
    <w:p w:rsidR="002F7948" w:rsidRDefault="002F7948" w:rsidP="002F7948">
      <w:pPr>
        <w:ind w:left="1440"/>
      </w:pPr>
    </w:p>
    <w:tbl>
      <w:tblPr>
        <w:tblStyle w:val="TableGrid"/>
        <w:tblW w:w="8431"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5"/>
        <w:gridCol w:w="4216"/>
      </w:tblGrid>
      <w:tr w:rsidR="00D869E9" w:rsidTr="00D869E9">
        <w:trPr>
          <w:trHeight w:val="619"/>
        </w:trPr>
        <w:tc>
          <w:tcPr>
            <w:tcW w:w="4215" w:type="dxa"/>
            <w:vAlign w:val="center"/>
          </w:tcPr>
          <w:p w:rsidR="00D869E9" w:rsidRPr="00D869E9" w:rsidRDefault="00D869E9" w:rsidP="00D869E9">
            <w:pPr>
              <w:rPr>
                <w:b/>
              </w:rPr>
            </w:pPr>
            <w:r>
              <w:rPr>
                <w:b/>
              </w:rPr>
              <w:t xml:space="preserve">b = </w:t>
            </w:r>
          </w:p>
        </w:tc>
        <w:tc>
          <w:tcPr>
            <w:tcW w:w="4216" w:type="dxa"/>
            <w:vAlign w:val="center"/>
          </w:tcPr>
          <w:p w:rsidR="00D869E9" w:rsidRPr="00D869E9" w:rsidRDefault="00D869E9" w:rsidP="00D869E9">
            <w:pPr>
              <w:rPr>
                <w:b/>
              </w:rPr>
            </w:pPr>
            <w:r>
              <w:rPr>
                <w:b/>
              </w:rPr>
              <w:t>a =</w:t>
            </w:r>
          </w:p>
        </w:tc>
      </w:tr>
    </w:tbl>
    <w:p w:rsidR="002F7948" w:rsidRDefault="002F7948" w:rsidP="002F7948">
      <w:pPr>
        <w:ind w:left="1440"/>
      </w:pPr>
    </w:p>
    <w:p w:rsidR="002F7948" w:rsidRDefault="00D869E9" w:rsidP="00F713CE">
      <w:pPr>
        <w:pStyle w:val="ListParagraph"/>
        <w:numPr>
          <w:ilvl w:val="0"/>
          <w:numId w:val="13"/>
        </w:numPr>
        <w:tabs>
          <w:tab w:val="center" w:pos="5567"/>
          <w:tab w:val="left" w:pos="7736"/>
        </w:tabs>
      </w:pPr>
      <w:r>
        <w:t xml:space="preserve">Write the Line of Regression, </w:t>
      </w:r>
      <m:oMath>
        <m:r>
          <w:rPr>
            <w:rFonts w:ascii="Cambria Math" w:hAnsi="Cambria Math"/>
          </w:rPr>
          <m:t>y=a+bx</m:t>
        </m:r>
      </m:oMath>
    </w:p>
    <w:p w:rsidR="00D869E9" w:rsidRDefault="00D869E9" w:rsidP="00D869E9">
      <w:pPr>
        <w:tabs>
          <w:tab w:val="center" w:pos="5567"/>
          <w:tab w:val="left" w:pos="7736"/>
        </w:tabs>
      </w:pPr>
    </w:p>
    <w:tbl>
      <w:tblPr>
        <w:tblStyle w:val="TableGrid"/>
        <w:tblW w:w="0" w:type="auto"/>
        <w:tblInd w:w="521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6"/>
      </w:tblGrid>
      <w:tr w:rsidR="00D869E9" w:rsidTr="00D869E9">
        <w:trPr>
          <w:trHeight w:val="272"/>
        </w:trPr>
        <w:tc>
          <w:tcPr>
            <w:tcW w:w="4416" w:type="dxa"/>
          </w:tcPr>
          <w:p w:rsidR="00D869E9" w:rsidRDefault="00D869E9" w:rsidP="00D869E9">
            <w:pPr>
              <w:tabs>
                <w:tab w:val="center" w:pos="5567"/>
                <w:tab w:val="left" w:pos="7736"/>
              </w:tabs>
            </w:pPr>
          </w:p>
        </w:tc>
      </w:tr>
    </w:tbl>
    <w:p w:rsidR="00D869E9" w:rsidRDefault="00D869E9" w:rsidP="00AA1A1C">
      <w:pPr>
        <w:tabs>
          <w:tab w:val="center" w:pos="5567"/>
          <w:tab w:val="left" w:pos="7736"/>
        </w:tabs>
        <w:ind w:left="360"/>
      </w:pPr>
    </w:p>
    <w:p w:rsidR="00AA1A1C" w:rsidRDefault="00AA1A1C">
      <w:pPr>
        <w:spacing w:after="200" w:line="276" w:lineRule="auto"/>
      </w:pPr>
      <w:r>
        <w:br w:type="page"/>
      </w:r>
    </w:p>
    <w:p w:rsidR="00AA1A1C" w:rsidRDefault="00AA1A1C" w:rsidP="00AA1A1C">
      <w:pPr>
        <w:pStyle w:val="ListParagraph"/>
        <w:numPr>
          <w:ilvl w:val="0"/>
          <w:numId w:val="13"/>
        </w:numPr>
        <w:tabs>
          <w:tab w:val="center" w:pos="5567"/>
          <w:tab w:val="left" w:pos="7736"/>
        </w:tabs>
      </w:pPr>
      <w:r>
        <w:lastRenderedPageBreak/>
        <w:t xml:space="preserve">The analysis just carried out can all be done very quickly by MINITAB as follows: Use </w:t>
      </w:r>
    </w:p>
    <w:p w:rsidR="00AA1A1C" w:rsidRDefault="00AA1A1C" w:rsidP="00AA1A1C">
      <w:pPr>
        <w:pStyle w:val="ListParagraph"/>
        <w:tabs>
          <w:tab w:val="center" w:pos="5567"/>
          <w:tab w:val="left" w:pos="7736"/>
        </w:tabs>
        <w:ind w:left="1080"/>
      </w:pPr>
    </w:p>
    <w:p w:rsidR="00AA1A1C" w:rsidRDefault="00AA1A1C" w:rsidP="00AA1A1C">
      <w:pPr>
        <w:pStyle w:val="ListParagraph"/>
        <w:tabs>
          <w:tab w:val="center" w:pos="5567"/>
          <w:tab w:val="left" w:pos="7736"/>
        </w:tabs>
        <w:ind w:left="1080"/>
      </w:pPr>
      <w:r>
        <w:t>STAT&gt;REGRESSION&gt;FITTED LINE PLOT</w:t>
      </w:r>
    </w:p>
    <w:p w:rsidR="00AA1A1C" w:rsidRDefault="00AA1A1C" w:rsidP="00AA1A1C">
      <w:pPr>
        <w:pStyle w:val="ListParagraph"/>
        <w:tabs>
          <w:tab w:val="center" w:pos="5567"/>
          <w:tab w:val="left" w:pos="7736"/>
        </w:tabs>
        <w:ind w:left="1080"/>
      </w:pPr>
      <w:r>
        <w:t>RESPONSE: Number of Cars Sold</w:t>
      </w:r>
    </w:p>
    <w:p w:rsidR="00AA1A1C" w:rsidRDefault="00AA1A1C" w:rsidP="00AA1A1C">
      <w:pPr>
        <w:pStyle w:val="ListParagraph"/>
        <w:tabs>
          <w:tab w:val="center" w:pos="5567"/>
          <w:tab w:val="left" w:pos="7736"/>
        </w:tabs>
        <w:ind w:left="1080"/>
      </w:pPr>
      <w:r>
        <w:t>PREDICTOR: Number of TV Ads</w:t>
      </w:r>
    </w:p>
    <w:p w:rsidR="00AA1A1C" w:rsidRDefault="00AA1A1C" w:rsidP="00AA1A1C">
      <w:pPr>
        <w:pStyle w:val="ListParagraph"/>
        <w:tabs>
          <w:tab w:val="center" w:pos="5567"/>
          <w:tab w:val="left" w:pos="7736"/>
        </w:tabs>
        <w:ind w:left="1080"/>
      </w:pPr>
    </w:p>
    <w:p w:rsidR="00AA1A1C" w:rsidRDefault="00AA1A1C" w:rsidP="00AA1A1C">
      <w:pPr>
        <w:pStyle w:val="ListParagraph"/>
        <w:tabs>
          <w:tab w:val="center" w:pos="5567"/>
          <w:tab w:val="left" w:pos="7736"/>
        </w:tabs>
        <w:ind w:left="1080"/>
      </w:pPr>
      <w:r>
        <w:t>Notice you get a graph showing the plotted data along with the line of regression. The equation of the line is written at the top of your graph. The session window also has the equation of the line along with other results from analysis.</w:t>
      </w:r>
    </w:p>
    <w:p w:rsidR="00AA1A1C" w:rsidRDefault="00AA1A1C" w:rsidP="00AA1A1C">
      <w:pPr>
        <w:pStyle w:val="ListParagraph"/>
        <w:tabs>
          <w:tab w:val="center" w:pos="5567"/>
          <w:tab w:val="left" w:pos="7736"/>
        </w:tabs>
        <w:ind w:left="1080"/>
      </w:pPr>
    </w:p>
    <w:p w:rsidR="00AA1A1C" w:rsidRDefault="00AA1A1C" w:rsidP="00AA1A1C">
      <w:pPr>
        <w:pStyle w:val="ListParagraph"/>
        <w:tabs>
          <w:tab w:val="center" w:pos="5567"/>
          <w:tab w:val="left" w:pos="7736"/>
        </w:tabs>
        <w:ind w:left="1080"/>
      </w:pPr>
    </w:p>
    <w:p w:rsidR="00AA1A1C" w:rsidRDefault="00AA1A1C" w:rsidP="00AA1A1C">
      <w:pPr>
        <w:pStyle w:val="ListParagraph"/>
        <w:numPr>
          <w:ilvl w:val="0"/>
          <w:numId w:val="13"/>
        </w:numPr>
        <w:tabs>
          <w:tab w:val="center" w:pos="5567"/>
          <w:tab w:val="left" w:pos="7736"/>
        </w:tabs>
      </w:pPr>
      <w:r>
        <w:t xml:space="preserve">The second set of data comes from a restaurant with outdoor seating. The restaurant has randomly recorded the daily temperature and the number of customers seated outside at midday. </w:t>
      </w:r>
    </w:p>
    <w:p w:rsidR="00AA1A1C" w:rsidRDefault="00AA1A1C" w:rsidP="00AA1A1C">
      <w:pPr>
        <w:pStyle w:val="ListParagraph"/>
        <w:tabs>
          <w:tab w:val="center" w:pos="5567"/>
          <w:tab w:val="left" w:pos="7736"/>
        </w:tabs>
        <w:ind w:left="1080"/>
      </w:pPr>
    </w:p>
    <w:p w:rsidR="00AA1A1C" w:rsidRDefault="00AA1A1C" w:rsidP="00AA1A1C">
      <w:pPr>
        <w:pStyle w:val="ListParagraph"/>
        <w:tabs>
          <w:tab w:val="center" w:pos="5567"/>
          <w:tab w:val="left" w:pos="7736"/>
        </w:tabs>
        <w:ind w:left="1080"/>
      </w:pPr>
      <w:r>
        <w:t>Repeat steps (i) to (iii) for the second set of data. Save your constants as follows:</w:t>
      </w:r>
    </w:p>
    <w:p w:rsidR="0029324D" w:rsidRDefault="0029324D" w:rsidP="0029324D">
      <w:pPr>
        <w:tabs>
          <w:tab w:val="center" w:pos="5567"/>
          <w:tab w:val="left" w:pos="7736"/>
        </w:tabs>
      </w:pPr>
    </w:p>
    <w:p w:rsidR="0029324D" w:rsidRDefault="0029324D" w:rsidP="0029324D">
      <w:pPr>
        <w:ind w:left="1080"/>
      </w:pPr>
      <w:r>
        <w:rPr>
          <w:i/>
        </w:rPr>
        <w:t>What type of correlation does the Scatter Graph have?</w:t>
      </w:r>
    </w:p>
    <w:p w:rsidR="0029324D" w:rsidRDefault="0029324D" w:rsidP="0029324D">
      <w:pPr>
        <w:tabs>
          <w:tab w:val="center" w:pos="5567"/>
          <w:tab w:val="left" w:pos="7736"/>
        </w:tabs>
      </w:pPr>
    </w:p>
    <w:tbl>
      <w:tblPr>
        <w:tblStyle w:val="TableGrid"/>
        <w:tblpPr w:leftFromText="180" w:rightFromText="180" w:vertAnchor="text" w:horzAnchor="page" w:tblpX="3125" w:tblpY="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1300"/>
        <w:gridCol w:w="1283"/>
        <w:gridCol w:w="1289"/>
        <w:gridCol w:w="1291"/>
      </w:tblGrid>
      <w:tr w:rsidR="0029324D" w:rsidTr="0029324D">
        <w:trPr>
          <w:trHeight w:val="256"/>
        </w:trPr>
        <w:tc>
          <w:tcPr>
            <w:tcW w:w="1367" w:type="dxa"/>
            <w:vAlign w:val="center"/>
          </w:tcPr>
          <w:p w:rsidR="0029324D" w:rsidRPr="00AA1A1C" w:rsidRDefault="0029324D" w:rsidP="0029324D">
            <w:pPr>
              <w:pStyle w:val="ListParagraph"/>
              <w:tabs>
                <w:tab w:val="center" w:pos="5567"/>
                <w:tab w:val="left" w:pos="7736"/>
              </w:tabs>
              <w:ind w:left="0"/>
              <w:jc w:val="right"/>
              <w:rPr>
                <w:b/>
              </w:rPr>
            </w:pPr>
            <w:r w:rsidRPr="00AA1A1C">
              <w:rPr>
                <w:b/>
              </w:rPr>
              <w:t>Column</w:t>
            </w:r>
          </w:p>
        </w:tc>
        <w:tc>
          <w:tcPr>
            <w:tcW w:w="1300" w:type="dxa"/>
            <w:vAlign w:val="center"/>
          </w:tcPr>
          <w:p w:rsidR="0029324D" w:rsidRPr="00AA1A1C" w:rsidRDefault="0029324D" w:rsidP="0029324D">
            <w:pPr>
              <w:pStyle w:val="ListParagraph"/>
              <w:tabs>
                <w:tab w:val="center" w:pos="5567"/>
                <w:tab w:val="left" w:pos="7736"/>
              </w:tabs>
              <w:ind w:left="0"/>
              <w:jc w:val="center"/>
              <w:rPr>
                <w:b/>
              </w:rPr>
            </w:pPr>
            <w:r w:rsidRPr="00AA1A1C">
              <w:rPr>
                <w:b/>
              </w:rPr>
              <w:t>9</w:t>
            </w:r>
          </w:p>
        </w:tc>
        <w:tc>
          <w:tcPr>
            <w:tcW w:w="1283" w:type="dxa"/>
            <w:vAlign w:val="center"/>
          </w:tcPr>
          <w:p w:rsidR="0029324D" w:rsidRPr="00AA1A1C" w:rsidRDefault="0029324D" w:rsidP="0029324D">
            <w:pPr>
              <w:pStyle w:val="ListParagraph"/>
              <w:tabs>
                <w:tab w:val="center" w:pos="5567"/>
                <w:tab w:val="left" w:pos="7736"/>
              </w:tabs>
              <w:ind w:left="0"/>
              <w:jc w:val="center"/>
              <w:rPr>
                <w:b/>
              </w:rPr>
            </w:pPr>
            <w:r w:rsidRPr="00AA1A1C">
              <w:rPr>
                <w:b/>
              </w:rPr>
              <w:t>10</w:t>
            </w:r>
          </w:p>
        </w:tc>
        <w:tc>
          <w:tcPr>
            <w:tcW w:w="1289" w:type="dxa"/>
            <w:vAlign w:val="center"/>
          </w:tcPr>
          <w:p w:rsidR="0029324D" w:rsidRPr="00AA1A1C" w:rsidRDefault="0029324D" w:rsidP="0029324D">
            <w:pPr>
              <w:pStyle w:val="ListParagraph"/>
              <w:tabs>
                <w:tab w:val="center" w:pos="5567"/>
                <w:tab w:val="left" w:pos="7736"/>
              </w:tabs>
              <w:ind w:left="0"/>
              <w:jc w:val="center"/>
              <w:rPr>
                <w:b/>
              </w:rPr>
            </w:pPr>
            <w:r w:rsidRPr="00AA1A1C">
              <w:rPr>
                <w:b/>
              </w:rPr>
              <w:t>11</w:t>
            </w:r>
          </w:p>
        </w:tc>
        <w:tc>
          <w:tcPr>
            <w:tcW w:w="1291" w:type="dxa"/>
            <w:vAlign w:val="center"/>
          </w:tcPr>
          <w:p w:rsidR="0029324D" w:rsidRPr="00AA1A1C" w:rsidRDefault="0029324D" w:rsidP="0029324D">
            <w:pPr>
              <w:pStyle w:val="ListParagraph"/>
              <w:tabs>
                <w:tab w:val="center" w:pos="5567"/>
                <w:tab w:val="left" w:pos="7736"/>
              </w:tabs>
              <w:ind w:left="0"/>
              <w:jc w:val="center"/>
              <w:rPr>
                <w:b/>
              </w:rPr>
            </w:pPr>
            <w:r w:rsidRPr="00AA1A1C">
              <w:rPr>
                <w:b/>
              </w:rPr>
              <w:t>12</w:t>
            </w:r>
          </w:p>
        </w:tc>
      </w:tr>
      <w:tr w:rsidR="0029324D" w:rsidTr="0029324D">
        <w:trPr>
          <w:trHeight w:val="273"/>
        </w:trPr>
        <w:tc>
          <w:tcPr>
            <w:tcW w:w="1367" w:type="dxa"/>
            <w:vAlign w:val="center"/>
          </w:tcPr>
          <w:p w:rsidR="0029324D" w:rsidRPr="00AA1A1C" w:rsidRDefault="0029324D" w:rsidP="0029324D">
            <w:pPr>
              <w:pStyle w:val="ListParagraph"/>
              <w:tabs>
                <w:tab w:val="center" w:pos="5567"/>
                <w:tab w:val="left" w:pos="7736"/>
              </w:tabs>
              <w:ind w:left="0"/>
              <w:jc w:val="right"/>
              <w:rPr>
                <w:b/>
              </w:rPr>
            </w:pPr>
            <w:r w:rsidRPr="00AA1A1C">
              <w:rPr>
                <w:b/>
              </w:rPr>
              <w:t>Label</w:t>
            </w:r>
          </w:p>
        </w:tc>
        <w:tc>
          <w:tcPr>
            <w:tcW w:w="1300" w:type="dxa"/>
            <w:vAlign w:val="center"/>
          </w:tcPr>
          <w:p w:rsidR="0029324D" w:rsidRDefault="0029324D" w:rsidP="0029324D">
            <w:pPr>
              <w:pStyle w:val="ListParagraph"/>
              <w:tabs>
                <w:tab w:val="center" w:pos="5567"/>
                <w:tab w:val="left" w:pos="7736"/>
              </w:tabs>
              <w:ind w:left="0"/>
              <w:jc w:val="center"/>
            </w:pPr>
            <w:r>
              <w:t>xy2</w:t>
            </w:r>
          </w:p>
        </w:tc>
        <w:tc>
          <w:tcPr>
            <w:tcW w:w="1283" w:type="dxa"/>
            <w:vAlign w:val="center"/>
          </w:tcPr>
          <w:p w:rsidR="0029324D" w:rsidRDefault="0029324D" w:rsidP="0029324D">
            <w:pPr>
              <w:pStyle w:val="ListParagraph"/>
              <w:tabs>
                <w:tab w:val="center" w:pos="5567"/>
                <w:tab w:val="left" w:pos="7736"/>
              </w:tabs>
              <w:ind w:left="0"/>
              <w:jc w:val="center"/>
            </w:pPr>
            <w:r>
              <w:t>x2 ^2</w:t>
            </w:r>
          </w:p>
        </w:tc>
        <w:tc>
          <w:tcPr>
            <w:tcW w:w="1289" w:type="dxa"/>
            <w:vAlign w:val="center"/>
          </w:tcPr>
          <w:p w:rsidR="0029324D" w:rsidRDefault="0029324D" w:rsidP="0029324D">
            <w:pPr>
              <w:pStyle w:val="ListParagraph"/>
              <w:tabs>
                <w:tab w:val="center" w:pos="5567"/>
                <w:tab w:val="left" w:pos="7736"/>
              </w:tabs>
              <w:ind w:left="0"/>
              <w:jc w:val="center"/>
            </w:pPr>
            <w:r>
              <w:t>B2</w:t>
            </w:r>
          </w:p>
        </w:tc>
        <w:tc>
          <w:tcPr>
            <w:tcW w:w="1291" w:type="dxa"/>
            <w:vAlign w:val="center"/>
          </w:tcPr>
          <w:p w:rsidR="0029324D" w:rsidRDefault="0029324D" w:rsidP="0029324D">
            <w:pPr>
              <w:pStyle w:val="ListParagraph"/>
              <w:tabs>
                <w:tab w:val="center" w:pos="5567"/>
                <w:tab w:val="left" w:pos="7736"/>
              </w:tabs>
              <w:ind w:left="0"/>
              <w:jc w:val="center"/>
            </w:pPr>
            <w:r>
              <w:t>A2</w:t>
            </w:r>
          </w:p>
        </w:tc>
      </w:tr>
    </w:tbl>
    <w:p w:rsidR="00AA1A1C" w:rsidRDefault="00AA1A1C" w:rsidP="00AA1A1C">
      <w:pPr>
        <w:pStyle w:val="ListParagraph"/>
        <w:tabs>
          <w:tab w:val="center" w:pos="5567"/>
          <w:tab w:val="left" w:pos="7736"/>
        </w:tabs>
        <w:ind w:left="1080"/>
      </w:pPr>
    </w:p>
    <w:p w:rsidR="00AA1A1C" w:rsidRDefault="00AA1A1C" w:rsidP="00AA1A1C">
      <w:pPr>
        <w:pStyle w:val="ListParagraph"/>
        <w:tabs>
          <w:tab w:val="center" w:pos="5567"/>
          <w:tab w:val="left" w:pos="7736"/>
        </w:tabs>
        <w:ind w:left="1080"/>
      </w:pPr>
    </w:p>
    <w:p w:rsidR="0029324D" w:rsidRDefault="0029324D" w:rsidP="00AA1A1C">
      <w:pPr>
        <w:pStyle w:val="ListParagraph"/>
        <w:tabs>
          <w:tab w:val="center" w:pos="5567"/>
          <w:tab w:val="left" w:pos="7736"/>
        </w:tabs>
        <w:ind w:left="1080"/>
      </w:pPr>
    </w:p>
    <w:p w:rsidR="00AA1A1C" w:rsidRDefault="00AA1A1C" w:rsidP="00AA1A1C">
      <w:pPr>
        <w:pStyle w:val="ListParagraph"/>
        <w:tabs>
          <w:tab w:val="center" w:pos="5567"/>
          <w:tab w:val="left" w:pos="7736"/>
        </w:tabs>
        <w:ind w:left="10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1955"/>
      </w:tblGrid>
      <w:tr w:rsidR="00AA1A1C" w:rsidRPr="00BE2D8A" w:rsidTr="00AA1A1C">
        <w:trPr>
          <w:trHeight w:val="270"/>
          <w:jc w:val="center"/>
        </w:trPr>
        <w:tc>
          <w:tcPr>
            <w:tcW w:w="1954" w:type="dxa"/>
            <w:tcBorders>
              <w:bottom w:val="single" w:sz="4" w:space="0" w:color="auto"/>
              <w:right w:val="single" w:sz="4" w:space="0" w:color="auto"/>
            </w:tcBorders>
            <w:vAlign w:val="center"/>
          </w:tcPr>
          <w:p w:rsidR="00AA1A1C" w:rsidRPr="00BE2D8A" w:rsidRDefault="00AA1A1C" w:rsidP="00AA1A1C">
            <w:pPr>
              <w:jc w:val="right"/>
              <w:rPr>
                <w:b/>
                <w:sz w:val="28"/>
                <w:szCs w:val="28"/>
              </w:rPr>
            </w:pPr>
            <w:r w:rsidRPr="00BE2D8A">
              <w:rPr>
                <w:b/>
                <w:sz w:val="28"/>
                <w:szCs w:val="28"/>
              </w:rPr>
              <w:t>Calculation</w:t>
            </w:r>
          </w:p>
        </w:tc>
        <w:tc>
          <w:tcPr>
            <w:tcW w:w="1955" w:type="dxa"/>
            <w:tcBorders>
              <w:left w:val="single" w:sz="4" w:space="0" w:color="auto"/>
              <w:bottom w:val="single" w:sz="4" w:space="0" w:color="auto"/>
            </w:tcBorders>
            <w:vAlign w:val="center"/>
          </w:tcPr>
          <w:p w:rsidR="00AA1A1C" w:rsidRPr="00BE2D8A" w:rsidRDefault="00AA1A1C" w:rsidP="00AA1A1C">
            <w:pPr>
              <w:rPr>
                <w:b/>
                <w:sz w:val="28"/>
                <w:szCs w:val="28"/>
              </w:rPr>
            </w:pPr>
            <w:r w:rsidRPr="00BE2D8A">
              <w:rPr>
                <w:b/>
                <w:sz w:val="28"/>
                <w:szCs w:val="28"/>
              </w:rPr>
              <w:t>Constant Name</w:t>
            </w:r>
          </w:p>
        </w:tc>
      </w:tr>
      <w:tr w:rsidR="00AA1A1C" w:rsidTr="00AA1A1C">
        <w:trPr>
          <w:trHeight w:val="270"/>
          <w:jc w:val="center"/>
        </w:trPr>
        <w:tc>
          <w:tcPr>
            <w:tcW w:w="1954" w:type="dxa"/>
            <w:tcBorders>
              <w:top w:val="single" w:sz="4" w:space="0" w:color="auto"/>
              <w:right w:val="single" w:sz="4" w:space="0" w:color="auto"/>
            </w:tcBorders>
            <w:vAlign w:val="center"/>
          </w:tcPr>
          <w:p w:rsidR="00AA1A1C" w:rsidRDefault="00210D80" w:rsidP="00AA1A1C">
            <w:pPr>
              <w:jc w:val="right"/>
            </w:pPr>
            <m:oMathPara>
              <m:oMathParaPr>
                <m:jc m:val="right"/>
              </m:oMathParaPr>
              <m:oMath>
                <m:nary>
                  <m:naryPr>
                    <m:chr m:val="∑"/>
                    <m:limLoc m:val="undOvr"/>
                    <m:subHide m:val="1"/>
                    <m:supHide m:val="1"/>
                    <m:ctrlPr>
                      <w:rPr>
                        <w:rFonts w:ascii="Cambria Math" w:hAnsi="Cambria Math"/>
                        <w:i/>
                      </w:rPr>
                    </m:ctrlPr>
                  </m:naryPr>
                  <m:sub/>
                  <m:sup/>
                  <m:e>
                    <m:r>
                      <w:rPr>
                        <w:rFonts w:ascii="Cambria Math" w:hAnsi="Cambria Math"/>
                      </w:rPr>
                      <m:t>x</m:t>
                    </m:r>
                  </m:e>
                </m:nary>
              </m:oMath>
            </m:oMathPara>
          </w:p>
        </w:tc>
        <w:tc>
          <w:tcPr>
            <w:tcW w:w="1955" w:type="dxa"/>
            <w:tcBorders>
              <w:top w:val="single" w:sz="4" w:space="0" w:color="auto"/>
              <w:left w:val="single" w:sz="4" w:space="0" w:color="auto"/>
            </w:tcBorders>
            <w:vAlign w:val="bottom"/>
          </w:tcPr>
          <w:p w:rsidR="00AA1A1C" w:rsidRDefault="00AA1A1C" w:rsidP="00AA1A1C">
            <w:r>
              <w:t>SumX2</w:t>
            </w:r>
          </w:p>
        </w:tc>
      </w:tr>
      <w:tr w:rsidR="00AA1A1C" w:rsidTr="00AA1A1C">
        <w:trPr>
          <w:trHeight w:val="287"/>
          <w:jc w:val="center"/>
        </w:trPr>
        <w:tc>
          <w:tcPr>
            <w:tcW w:w="1954" w:type="dxa"/>
            <w:tcBorders>
              <w:right w:val="single" w:sz="4" w:space="0" w:color="auto"/>
            </w:tcBorders>
            <w:vAlign w:val="center"/>
          </w:tcPr>
          <w:p w:rsidR="00AA1A1C" w:rsidRDefault="00210D80" w:rsidP="00AA1A1C">
            <w:pPr>
              <w:jc w:val="right"/>
            </w:pPr>
            <m:oMathPara>
              <m:oMathParaPr>
                <m:jc m:val="right"/>
              </m:oMathParaPr>
              <m:oMath>
                <m:nary>
                  <m:naryPr>
                    <m:chr m:val="∑"/>
                    <m:limLoc m:val="undOvr"/>
                    <m:subHide m:val="1"/>
                    <m:supHide m:val="1"/>
                    <m:ctrlPr>
                      <w:rPr>
                        <w:rFonts w:ascii="Cambria Math" w:hAnsi="Cambria Math"/>
                        <w:i/>
                      </w:rPr>
                    </m:ctrlPr>
                  </m:naryPr>
                  <m:sub/>
                  <m:sup/>
                  <m:e>
                    <m:r>
                      <w:rPr>
                        <w:rFonts w:ascii="Cambria Math" w:hAnsi="Cambria Math"/>
                      </w:rPr>
                      <m:t>y</m:t>
                    </m:r>
                  </m:e>
                </m:nary>
              </m:oMath>
            </m:oMathPara>
          </w:p>
        </w:tc>
        <w:tc>
          <w:tcPr>
            <w:tcW w:w="1955" w:type="dxa"/>
            <w:tcBorders>
              <w:left w:val="single" w:sz="4" w:space="0" w:color="auto"/>
            </w:tcBorders>
            <w:vAlign w:val="bottom"/>
          </w:tcPr>
          <w:p w:rsidR="00AA1A1C" w:rsidRDefault="00AA1A1C" w:rsidP="00AA1A1C">
            <w:r>
              <w:t>SumY2</w:t>
            </w:r>
          </w:p>
        </w:tc>
      </w:tr>
      <w:tr w:rsidR="00AA1A1C" w:rsidTr="00AA1A1C">
        <w:trPr>
          <w:trHeight w:val="270"/>
          <w:jc w:val="center"/>
        </w:trPr>
        <w:tc>
          <w:tcPr>
            <w:tcW w:w="1954" w:type="dxa"/>
            <w:tcBorders>
              <w:right w:val="single" w:sz="4" w:space="0" w:color="auto"/>
            </w:tcBorders>
            <w:vAlign w:val="center"/>
          </w:tcPr>
          <w:p w:rsidR="00AA1A1C" w:rsidRDefault="00210D80" w:rsidP="00AA1A1C">
            <w:pPr>
              <w:jc w:val="right"/>
            </w:pPr>
            <m:oMathPara>
              <m:oMathParaPr>
                <m:jc m:val="right"/>
              </m:oMathParaPr>
              <m:oMath>
                <m:nary>
                  <m:naryPr>
                    <m:chr m:val="∑"/>
                    <m:limLoc m:val="undOvr"/>
                    <m:subHide m:val="1"/>
                    <m:supHide m:val="1"/>
                    <m:ctrlPr>
                      <w:rPr>
                        <w:rFonts w:ascii="Cambria Math" w:hAnsi="Cambria Math"/>
                        <w:i/>
                      </w:rPr>
                    </m:ctrlPr>
                  </m:naryPr>
                  <m:sub/>
                  <m:sup/>
                  <m:e>
                    <m:r>
                      <w:rPr>
                        <w:rFonts w:ascii="Cambria Math" w:hAnsi="Cambria Math"/>
                      </w:rPr>
                      <m:t>xy</m:t>
                    </m:r>
                  </m:e>
                </m:nary>
              </m:oMath>
            </m:oMathPara>
          </w:p>
        </w:tc>
        <w:tc>
          <w:tcPr>
            <w:tcW w:w="1955" w:type="dxa"/>
            <w:tcBorders>
              <w:left w:val="single" w:sz="4" w:space="0" w:color="auto"/>
            </w:tcBorders>
            <w:vAlign w:val="bottom"/>
          </w:tcPr>
          <w:p w:rsidR="00AA1A1C" w:rsidRDefault="00AA1A1C" w:rsidP="00AA1A1C">
            <w:r>
              <w:t>SumXY2</w:t>
            </w:r>
          </w:p>
        </w:tc>
      </w:tr>
      <w:tr w:rsidR="00AA1A1C" w:rsidTr="00AA1A1C">
        <w:trPr>
          <w:trHeight w:val="270"/>
          <w:jc w:val="center"/>
        </w:trPr>
        <w:tc>
          <w:tcPr>
            <w:tcW w:w="1954" w:type="dxa"/>
            <w:tcBorders>
              <w:right w:val="single" w:sz="4" w:space="0" w:color="auto"/>
            </w:tcBorders>
            <w:vAlign w:val="center"/>
          </w:tcPr>
          <w:p w:rsidR="00AA1A1C" w:rsidRDefault="00210D80" w:rsidP="00AA1A1C">
            <w:pPr>
              <w:jc w:val="right"/>
            </w:pPr>
            <m:oMathPara>
              <m:oMathParaPr>
                <m:jc m:val="righ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oMath>
            </m:oMathPara>
          </w:p>
        </w:tc>
        <w:tc>
          <w:tcPr>
            <w:tcW w:w="1955" w:type="dxa"/>
            <w:tcBorders>
              <w:left w:val="single" w:sz="4" w:space="0" w:color="auto"/>
            </w:tcBorders>
            <w:vAlign w:val="bottom"/>
          </w:tcPr>
          <w:p w:rsidR="00AA1A1C" w:rsidRDefault="00AA1A1C" w:rsidP="00AA1A1C">
            <w:r>
              <w:t>SumX2SQ</w:t>
            </w:r>
          </w:p>
        </w:tc>
      </w:tr>
    </w:tbl>
    <w:p w:rsidR="00AA1A1C" w:rsidRDefault="00AA1A1C" w:rsidP="00AA1A1C">
      <w:pPr>
        <w:pStyle w:val="ListParagraph"/>
        <w:tabs>
          <w:tab w:val="center" w:pos="5567"/>
          <w:tab w:val="left" w:pos="7736"/>
        </w:tabs>
        <w:ind w:left="1080"/>
      </w:pPr>
    </w:p>
    <w:p w:rsidR="000F1B6D" w:rsidRDefault="000F1B6D" w:rsidP="00AA1A1C">
      <w:pPr>
        <w:pStyle w:val="ListParagraph"/>
        <w:tabs>
          <w:tab w:val="center" w:pos="5567"/>
          <w:tab w:val="left" w:pos="7736"/>
        </w:tabs>
        <w:ind w:left="1080"/>
      </w:pPr>
    </w:p>
    <w:tbl>
      <w:tblPr>
        <w:tblStyle w:val="TableGrid"/>
        <w:tblW w:w="7507" w:type="dxa"/>
        <w:tblInd w:w="1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5"/>
        <w:gridCol w:w="2475"/>
      </w:tblGrid>
      <w:tr w:rsidR="000F1B6D" w:rsidTr="000F1B6D">
        <w:trPr>
          <w:trHeight w:val="1276"/>
        </w:trPr>
        <w:tc>
          <w:tcPr>
            <w:tcW w:w="2517" w:type="dxa"/>
          </w:tcPr>
          <w:p w:rsidR="000F1B6D" w:rsidRDefault="00210D80" w:rsidP="00AB5DAE">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m:t>
                </m:r>
              </m:oMath>
            </m:oMathPara>
          </w:p>
        </w:tc>
        <w:tc>
          <w:tcPr>
            <w:tcW w:w="2515" w:type="dxa"/>
          </w:tcPr>
          <w:p w:rsidR="000F1B6D" w:rsidRDefault="00210D80" w:rsidP="00AB5DAE">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y=</m:t>
                    </m:r>
                  </m:e>
                </m:nary>
              </m:oMath>
            </m:oMathPara>
          </w:p>
        </w:tc>
        <w:tc>
          <w:tcPr>
            <w:tcW w:w="2475" w:type="dxa"/>
          </w:tcPr>
          <w:p w:rsidR="000F1B6D" w:rsidRDefault="000F1B6D" w:rsidP="00AB5DAE"/>
        </w:tc>
      </w:tr>
      <w:tr w:rsidR="000F1B6D" w:rsidTr="000F1B6D">
        <w:trPr>
          <w:trHeight w:val="966"/>
        </w:trPr>
        <w:tc>
          <w:tcPr>
            <w:tcW w:w="2517" w:type="dxa"/>
          </w:tcPr>
          <w:p w:rsidR="000F1B6D" w:rsidRDefault="00210D80" w:rsidP="00AB5DAE">
            <m:oMathPara>
              <m:oMathParaPr>
                <m:jc m:val="left"/>
              </m:oMathParaPr>
              <m:oMath>
                <m:nary>
                  <m:naryPr>
                    <m:chr m:val="∑"/>
                    <m:limLoc m:val="undOvr"/>
                    <m:subHide m:val="1"/>
                    <m:supHide m:val="1"/>
                    <m:ctrlPr>
                      <w:rPr>
                        <w:rFonts w:ascii="Cambria Math" w:hAnsi="Cambria Math"/>
                        <w:i/>
                      </w:rPr>
                    </m:ctrlPr>
                  </m:naryPr>
                  <m:sub/>
                  <m:sup/>
                  <m:e>
                    <m:r>
                      <w:rPr>
                        <w:rFonts w:ascii="Cambria Math" w:hAnsi="Cambria Math"/>
                      </w:rPr>
                      <m:t>xy=</m:t>
                    </m:r>
                  </m:e>
                </m:nary>
              </m:oMath>
            </m:oMathPara>
          </w:p>
        </w:tc>
        <w:tc>
          <w:tcPr>
            <w:tcW w:w="2515" w:type="dxa"/>
          </w:tcPr>
          <w:p w:rsidR="000F1B6D" w:rsidRDefault="00210D80" w:rsidP="00AB5DAE">
            <m:oMathPara>
              <m:oMathParaPr>
                <m:jc m:val="left"/>
              </m:oMathPara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m:t>
                </m:r>
              </m:oMath>
            </m:oMathPara>
          </w:p>
        </w:tc>
        <w:tc>
          <w:tcPr>
            <w:tcW w:w="2475" w:type="dxa"/>
            <w:vAlign w:val="center"/>
          </w:tcPr>
          <w:p w:rsidR="000F1B6D" w:rsidRPr="00771D0C" w:rsidRDefault="000F1B6D" w:rsidP="00AB5DAE">
            <w:pPr>
              <w:rPr>
                <w:i/>
              </w:rPr>
            </w:pPr>
            <w:r w:rsidRPr="00771D0C">
              <w:rPr>
                <w:i/>
              </w:rPr>
              <w:t xml:space="preserve">n = </w:t>
            </w:r>
          </w:p>
        </w:tc>
      </w:tr>
    </w:tbl>
    <w:p w:rsidR="000F1B6D" w:rsidRDefault="000F1B6D" w:rsidP="00AA1A1C">
      <w:pPr>
        <w:pStyle w:val="ListParagraph"/>
        <w:tabs>
          <w:tab w:val="center" w:pos="5567"/>
          <w:tab w:val="left" w:pos="7736"/>
        </w:tabs>
        <w:ind w:left="1080"/>
      </w:pPr>
    </w:p>
    <w:tbl>
      <w:tblPr>
        <w:tblStyle w:val="TableGrid"/>
        <w:tblW w:w="7255" w:type="dxa"/>
        <w:tblInd w:w="1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4656"/>
      </w:tblGrid>
      <w:tr w:rsidR="000F1B6D" w:rsidRPr="000F1B6D" w:rsidTr="000F1B6D">
        <w:trPr>
          <w:trHeight w:val="585"/>
        </w:trPr>
        <w:tc>
          <w:tcPr>
            <w:tcW w:w="2599" w:type="dxa"/>
            <w:vAlign w:val="center"/>
          </w:tcPr>
          <w:p w:rsidR="000F1B6D" w:rsidRPr="000F1B6D" w:rsidRDefault="000F1B6D" w:rsidP="00AB5DAE">
            <w:r w:rsidRPr="000F1B6D">
              <w:t xml:space="preserve">b = </w:t>
            </w:r>
          </w:p>
        </w:tc>
        <w:tc>
          <w:tcPr>
            <w:tcW w:w="4656" w:type="dxa"/>
            <w:vAlign w:val="center"/>
          </w:tcPr>
          <w:p w:rsidR="000F1B6D" w:rsidRPr="000F1B6D" w:rsidRDefault="000F1B6D" w:rsidP="00AB5DAE">
            <w:r w:rsidRPr="000F1B6D">
              <w:t>a =</w:t>
            </w:r>
          </w:p>
        </w:tc>
      </w:tr>
    </w:tbl>
    <w:p w:rsidR="000F1B6D" w:rsidRDefault="000F1B6D" w:rsidP="000F1B6D">
      <w:pPr>
        <w:pStyle w:val="ListParagraph"/>
        <w:tabs>
          <w:tab w:val="center" w:pos="5567"/>
          <w:tab w:val="left" w:pos="7736"/>
        </w:tabs>
        <w:ind w:left="1440"/>
      </w:pPr>
    </w:p>
    <w:p w:rsidR="000F1B6D" w:rsidRDefault="000F1B6D" w:rsidP="000F1B6D">
      <w:pPr>
        <w:pStyle w:val="ListParagraph"/>
        <w:tabs>
          <w:tab w:val="center" w:pos="5567"/>
          <w:tab w:val="left" w:pos="7736"/>
        </w:tabs>
        <w:ind w:left="1440"/>
      </w:pPr>
      <w:r>
        <w:t xml:space="preserve">Write the Line of Regression, </w:t>
      </w:r>
      <m:oMath>
        <m:r>
          <w:rPr>
            <w:rFonts w:ascii="Cambria Math" w:hAnsi="Cambria Math"/>
          </w:rPr>
          <m:t>y=a+bx</m:t>
        </m:r>
      </m:oMath>
    </w:p>
    <w:p w:rsidR="000F1B6D" w:rsidRDefault="000F1B6D" w:rsidP="000F1B6D">
      <w:pPr>
        <w:tabs>
          <w:tab w:val="center" w:pos="5567"/>
          <w:tab w:val="left" w:pos="7736"/>
        </w:tabs>
      </w:pPr>
    </w:p>
    <w:tbl>
      <w:tblPr>
        <w:tblStyle w:val="TableGrid"/>
        <w:tblW w:w="0" w:type="auto"/>
        <w:tblInd w:w="5217"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6"/>
      </w:tblGrid>
      <w:tr w:rsidR="000F1B6D" w:rsidTr="00AB5DAE">
        <w:trPr>
          <w:trHeight w:val="272"/>
        </w:trPr>
        <w:tc>
          <w:tcPr>
            <w:tcW w:w="4416" w:type="dxa"/>
          </w:tcPr>
          <w:p w:rsidR="000F1B6D" w:rsidRDefault="000F1B6D" w:rsidP="00AB5DAE">
            <w:pPr>
              <w:tabs>
                <w:tab w:val="center" w:pos="5567"/>
                <w:tab w:val="left" w:pos="7736"/>
              </w:tabs>
            </w:pPr>
          </w:p>
        </w:tc>
      </w:tr>
    </w:tbl>
    <w:p w:rsidR="000F1B6D" w:rsidRDefault="000F1B6D" w:rsidP="000F1B6D">
      <w:pPr>
        <w:tabs>
          <w:tab w:val="center" w:pos="5567"/>
          <w:tab w:val="left" w:pos="7736"/>
        </w:tabs>
        <w:ind w:left="360"/>
      </w:pPr>
    </w:p>
    <w:p w:rsidR="000F1B6D" w:rsidRPr="000F1B6D" w:rsidRDefault="000F1B6D" w:rsidP="00AA1A1C">
      <w:pPr>
        <w:pStyle w:val="ListParagraph"/>
        <w:tabs>
          <w:tab w:val="center" w:pos="5567"/>
          <w:tab w:val="left" w:pos="7736"/>
        </w:tabs>
        <w:ind w:left="1080"/>
      </w:pPr>
    </w:p>
    <w:sectPr w:rsidR="000F1B6D" w:rsidRPr="000F1B6D" w:rsidSect="00AA1A1C">
      <w:footerReference w:type="default" r:id="rId8"/>
      <w:pgSz w:w="11909" w:h="16834" w:code="9"/>
      <w:pgMar w:top="965" w:right="1152" w:bottom="850" w:left="180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80" w:rsidRDefault="00210D80" w:rsidP="00813CC1">
      <w:r>
        <w:separator/>
      </w:r>
    </w:p>
  </w:endnote>
  <w:endnote w:type="continuationSeparator" w:id="0">
    <w:p w:rsidR="00210D80" w:rsidRDefault="00210D80" w:rsidP="00813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788"/>
      <w:docPartObj>
        <w:docPartGallery w:val="Page Numbers (Bottom of Page)"/>
        <w:docPartUnique/>
      </w:docPartObj>
    </w:sdtPr>
    <w:sdtEndPr/>
    <w:sdtContent>
      <w:p w:rsidR="00AA1A1C" w:rsidRDefault="00AA1A1C">
        <w:pPr>
          <w:pStyle w:val="Footer"/>
          <w:jc w:val="center"/>
        </w:pPr>
        <w:r>
          <w:t>[</w:t>
        </w:r>
        <w:r w:rsidR="004120D5">
          <w:fldChar w:fldCharType="begin"/>
        </w:r>
        <w:r w:rsidR="00123F0F">
          <w:instrText xml:space="preserve"> PAGE   \* MERGEFORMAT </w:instrText>
        </w:r>
        <w:r w:rsidR="004120D5">
          <w:fldChar w:fldCharType="separate"/>
        </w:r>
        <w:r w:rsidR="007F6BAB">
          <w:rPr>
            <w:noProof/>
          </w:rPr>
          <w:t>1</w:t>
        </w:r>
        <w:r w:rsidR="004120D5">
          <w:rPr>
            <w:noProof/>
          </w:rPr>
          <w:fldChar w:fldCharType="end"/>
        </w:r>
        <w:r>
          <w:t>]</w:t>
        </w:r>
      </w:p>
    </w:sdtContent>
  </w:sdt>
  <w:p w:rsidR="00AA1A1C" w:rsidRDefault="00AA1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80" w:rsidRDefault="00210D80" w:rsidP="00813CC1">
      <w:r>
        <w:separator/>
      </w:r>
    </w:p>
  </w:footnote>
  <w:footnote w:type="continuationSeparator" w:id="0">
    <w:p w:rsidR="00210D80" w:rsidRDefault="00210D80" w:rsidP="00813C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7880"/>
      </v:shape>
    </w:pict>
  </w:numPicBullet>
  <w:abstractNum w:abstractNumId="0">
    <w:nsid w:val="0B5B4361"/>
    <w:multiLevelType w:val="hybridMultilevel"/>
    <w:tmpl w:val="027A4930"/>
    <w:lvl w:ilvl="0" w:tplc="076CF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40B9A"/>
    <w:multiLevelType w:val="hybridMultilevel"/>
    <w:tmpl w:val="9626A616"/>
    <w:lvl w:ilvl="0" w:tplc="04090007">
      <w:start w:val="1"/>
      <w:numFmt w:val="bullet"/>
      <w:lvlText w:val=""/>
      <w:lvlPicBulletId w:val="0"/>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2F8D6F49"/>
    <w:multiLevelType w:val="hybridMultilevel"/>
    <w:tmpl w:val="1E3A02D2"/>
    <w:lvl w:ilvl="0" w:tplc="8A289D4E">
      <w:start w:val="1"/>
      <w:numFmt w:val="lowerLetter"/>
      <w:lvlText w:val="(%1)"/>
      <w:lvlJc w:val="left"/>
      <w:pPr>
        <w:ind w:left="1710" w:hanging="360"/>
      </w:pPr>
      <w:rPr>
        <w:rFonts w:hint="default"/>
      </w:rPr>
    </w:lvl>
    <w:lvl w:ilvl="1" w:tplc="395608F6">
      <w:start w:val="1"/>
      <w:numFmt w:val="lowerRoman"/>
      <w:lvlText w:val="(%2)"/>
      <w:lvlJc w:val="left"/>
      <w:pPr>
        <w:ind w:left="2430" w:hanging="360"/>
      </w:pPr>
      <w:rPr>
        <w:rFonts w:hint="default"/>
      </w:r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31D62A52"/>
    <w:multiLevelType w:val="hybridMultilevel"/>
    <w:tmpl w:val="745E93DE"/>
    <w:lvl w:ilvl="0" w:tplc="49B65A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D13AB3"/>
    <w:multiLevelType w:val="hybridMultilevel"/>
    <w:tmpl w:val="93082A10"/>
    <w:lvl w:ilvl="0" w:tplc="AD7615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CA04DE"/>
    <w:multiLevelType w:val="hybridMultilevel"/>
    <w:tmpl w:val="1242BC46"/>
    <w:lvl w:ilvl="0" w:tplc="E63C1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C4D2B"/>
    <w:multiLevelType w:val="hybridMultilevel"/>
    <w:tmpl w:val="487AC43C"/>
    <w:lvl w:ilvl="0" w:tplc="993C1012">
      <w:start w:val="1"/>
      <w:numFmt w:val="decimal"/>
      <w:lvlText w:val="%1)"/>
      <w:lvlJc w:val="left"/>
      <w:pPr>
        <w:ind w:left="1170" w:hanging="360"/>
      </w:pPr>
      <w:rPr>
        <w:rFonts w:hint="default"/>
      </w:rPr>
    </w:lvl>
    <w:lvl w:ilvl="1" w:tplc="04090017">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4512162A"/>
    <w:multiLevelType w:val="hybridMultilevel"/>
    <w:tmpl w:val="FAB49686"/>
    <w:lvl w:ilvl="0" w:tplc="2C10A6D2">
      <w:start w:val="1"/>
      <w:numFmt w:val="lowerLetter"/>
      <w:lvlText w:val="(%1)"/>
      <w:lvlJc w:val="left"/>
      <w:pPr>
        <w:ind w:left="1080" w:hanging="360"/>
      </w:pPr>
      <w:rPr>
        <w:rFonts w:hint="default"/>
      </w:rPr>
    </w:lvl>
    <w:lvl w:ilvl="1" w:tplc="395608F6">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2D7E0F"/>
    <w:multiLevelType w:val="hybridMultilevel"/>
    <w:tmpl w:val="40A8D058"/>
    <w:lvl w:ilvl="0" w:tplc="89143F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82AE4"/>
    <w:multiLevelType w:val="hybridMultilevel"/>
    <w:tmpl w:val="506A6F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1AD30D6"/>
    <w:multiLevelType w:val="hybridMultilevel"/>
    <w:tmpl w:val="55889572"/>
    <w:lvl w:ilvl="0" w:tplc="F77259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31323F"/>
    <w:multiLevelType w:val="hybridMultilevel"/>
    <w:tmpl w:val="93082A10"/>
    <w:lvl w:ilvl="0" w:tplc="AD7615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1A37DD"/>
    <w:multiLevelType w:val="hybridMultilevel"/>
    <w:tmpl w:val="AC8E6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7792799"/>
    <w:multiLevelType w:val="hybridMultilevel"/>
    <w:tmpl w:val="ABA6B3DE"/>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E247F36"/>
    <w:multiLevelType w:val="hybridMultilevel"/>
    <w:tmpl w:val="8F7C21D4"/>
    <w:lvl w:ilvl="0" w:tplc="06CC005E">
      <w:start w:val="1"/>
      <w:numFmt w:val="decimal"/>
      <w:lvlText w:val="%1)"/>
      <w:lvlJc w:val="left"/>
      <w:pPr>
        <w:ind w:left="990" w:hanging="360"/>
      </w:pPr>
      <w:rPr>
        <w:rFonts w:hint="default"/>
      </w:rPr>
    </w:lvl>
    <w:lvl w:ilvl="1" w:tplc="04090017">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8"/>
  </w:num>
  <w:num w:numId="2">
    <w:abstractNumId w:val="9"/>
  </w:num>
  <w:num w:numId="3">
    <w:abstractNumId w:val="13"/>
  </w:num>
  <w:num w:numId="4">
    <w:abstractNumId w:val="0"/>
  </w:num>
  <w:num w:numId="5">
    <w:abstractNumId w:val="10"/>
  </w:num>
  <w:num w:numId="6">
    <w:abstractNumId w:val="6"/>
  </w:num>
  <w:num w:numId="7">
    <w:abstractNumId w:val="12"/>
  </w:num>
  <w:num w:numId="8">
    <w:abstractNumId w:val="3"/>
  </w:num>
  <w:num w:numId="9">
    <w:abstractNumId w:val="7"/>
  </w:num>
  <w:num w:numId="10">
    <w:abstractNumId w:val="14"/>
  </w:num>
  <w:num w:numId="11">
    <w:abstractNumId w:val="2"/>
  </w:num>
  <w:num w:numId="12">
    <w:abstractNumId w:val="1"/>
  </w:num>
  <w:num w:numId="13">
    <w:abstractNumId w:val="5"/>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C1"/>
    <w:rsid w:val="00001C3E"/>
    <w:rsid w:val="0001362A"/>
    <w:rsid w:val="00014A39"/>
    <w:rsid w:val="00015ABC"/>
    <w:rsid w:val="000A346B"/>
    <w:rsid w:val="000A3742"/>
    <w:rsid w:val="000A763E"/>
    <w:rsid w:val="000F1B6D"/>
    <w:rsid w:val="000F6126"/>
    <w:rsid w:val="00123F0F"/>
    <w:rsid w:val="0015218F"/>
    <w:rsid w:val="001A64E2"/>
    <w:rsid w:val="001F08DD"/>
    <w:rsid w:val="00210D80"/>
    <w:rsid w:val="00227C65"/>
    <w:rsid w:val="0029324D"/>
    <w:rsid w:val="002A69F6"/>
    <w:rsid w:val="002D7839"/>
    <w:rsid w:val="002F7948"/>
    <w:rsid w:val="002F79C1"/>
    <w:rsid w:val="00300095"/>
    <w:rsid w:val="00317A2C"/>
    <w:rsid w:val="00327A92"/>
    <w:rsid w:val="00337498"/>
    <w:rsid w:val="003A3C8D"/>
    <w:rsid w:val="003B4D5E"/>
    <w:rsid w:val="004120D5"/>
    <w:rsid w:val="00524D57"/>
    <w:rsid w:val="00551F62"/>
    <w:rsid w:val="00566568"/>
    <w:rsid w:val="005A2A79"/>
    <w:rsid w:val="005C58A9"/>
    <w:rsid w:val="00606476"/>
    <w:rsid w:val="0061242B"/>
    <w:rsid w:val="00615F48"/>
    <w:rsid w:val="00625966"/>
    <w:rsid w:val="006D72B7"/>
    <w:rsid w:val="00771D0C"/>
    <w:rsid w:val="00783663"/>
    <w:rsid w:val="007E2C20"/>
    <w:rsid w:val="007F6BAB"/>
    <w:rsid w:val="00813CC1"/>
    <w:rsid w:val="00837061"/>
    <w:rsid w:val="00887272"/>
    <w:rsid w:val="008A2C36"/>
    <w:rsid w:val="008A7FCE"/>
    <w:rsid w:val="00907362"/>
    <w:rsid w:val="009734DA"/>
    <w:rsid w:val="009B35C1"/>
    <w:rsid w:val="009D5639"/>
    <w:rsid w:val="009E29A1"/>
    <w:rsid w:val="00A02E88"/>
    <w:rsid w:val="00A10D23"/>
    <w:rsid w:val="00A21CBB"/>
    <w:rsid w:val="00A325E7"/>
    <w:rsid w:val="00A42076"/>
    <w:rsid w:val="00A45CB5"/>
    <w:rsid w:val="00AA1A1C"/>
    <w:rsid w:val="00B662C7"/>
    <w:rsid w:val="00B74CAB"/>
    <w:rsid w:val="00BE2D8A"/>
    <w:rsid w:val="00BF7D0B"/>
    <w:rsid w:val="00C97665"/>
    <w:rsid w:val="00CB32AC"/>
    <w:rsid w:val="00D27C65"/>
    <w:rsid w:val="00D869E9"/>
    <w:rsid w:val="00E0300C"/>
    <w:rsid w:val="00E74DBC"/>
    <w:rsid w:val="00E860B2"/>
    <w:rsid w:val="00EB70A7"/>
    <w:rsid w:val="00EF6BC7"/>
    <w:rsid w:val="00F177FA"/>
    <w:rsid w:val="00F713CE"/>
    <w:rsid w:val="00FB281B"/>
    <w:rsid w:val="00FC6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CC1"/>
    <w:pPr>
      <w:spacing w:after="0" w:line="240" w:lineRule="auto"/>
    </w:pPr>
    <w:rPr>
      <w:rFonts w:eastAsia="Times New Roman" w:cs="Times New Roman"/>
      <w:szCs w:val="20"/>
      <w:lang w:val="en-GB"/>
    </w:rPr>
  </w:style>
  <w:style w:type="paragraph" w:styleId="Heading4">
    <w:name w:val="heading 4"/>
    <w:basedOn w:val="Normal"/>
    <w:next w:val="Normal"/>
    <w:link w:val="Heading4Char"/>
    <w:qFormat/>
    <w:rsid w:val="00887272"/>
    <w:pPr>
      <w:keepNext/>
      <w:outlineLvl w:val="3"/>
    </w:pPr>
    <w:rPr>
      <w:b/>
      <w:bCs/>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13CC1"/>
    <w:pPr>
      <w:tabs>
        <w:tab w:val="center" w:pos="4153"/>
        <w:tab w:val="right" w:pos="8306"/>
      </w:tabs>
    </w:pPr>
  </w:style>
  <w:style w:type="character" w:customStyle="1" w:styleId="FooterChar">
    <w:name w:val="Footer Char"/>
    <w:basedOn w:val="DefaultParagraphFont"/>
    <w:link w:val="Footer"/>
    <w:uiPriority w:val="99"/>
    <w:rsid w:val="00813CC1"/>
    <w:rPr>
      <w:rFonts w:eastAsia="Times New Roman" w:cs="Times New Roman"/>
      <w:szCs w:val="20"/>
      <w:lang w:val="en-GB"/>
    </w:rPr>
  </w:style>
  <w:style w:type="paragraph" w:styleId="Header">
    <w:name w:val="header"/>
    <w:basedOn w:val="Normal"/>
    <w:link w:val="HeaderChar"/>
    <w:rsid w:val="00813CC1"/>
    <w:pPr>
      <w:tabs>
        <w:tab w:val="center" w:pos="4320"/>
        <w:tab w:val="right" w:pos="8640"/>
      </w:tabs>
    </w:pPr>
  </w:style>
  <w:style w:type="character" w:customStyle="1" w:styleId="HeaderChar">
    <w:name w:val="Header Char"/>
    <w:basedOn w:val="DefaultParagraphFont"/>
    <w:link w:val="Header"/>
    <w:rsid w:val="00813CC1"/>
    <w:rPr>
      <w:rFonts w:eastAsia="Times New Roman" w:cs="Times New Roman"/>
      <w:szCs w:val="20"/>
      <w:lang w:val="en-GB"/>
    </w:rPr>
  </w:style>
  <w:style w:type="paragraph" w:styleId="BalloonText">
    <w:name w:val="Balloon Text"/>
    <w:basedOn w:val="Normal"/>
    <w:link w:val="BalloonTextChar"/>
    <w:uiPriority w:val="99"/>
    <w:semiHidden/>
    <w:unhideWhenUsed/>
    <w:rsid w:val="00813CC1"/>
    <w:rPr>
      <w:rFonts w:ascii="Tahoma" w:hAnsi="Tahoma" w:cs="Tahoma"/>
      <w:sz w:val="16"/>
      <w:szCs w:val="16"/>
    </w:rPr>
  </w:style>
  <w:style w:type="character" w:customStyle="1" w:styleId="BalloonTextChar">
    <w:name w:val="Balloon Text Char"/>
    <w:basedOn w:val="DefaultParagraphFont"/>
    <w:link w:val="BalloonText"/>
    <w:uiPriority w:val="99"/>
    <w:semiHidden/>
    <w:rsid w:val="00813CC1"/>
    <w:rPr>
      <w:rFonts w:ascii="Tahoma" w:eastAsia="Times New Roman" w:hAnsi="Tahoma" w:cs="Tahoma"/>
      <w:sz w:val="16"/>
      <w:szCs w:val="16"/>
      <w:lang w:val="en-GB"/>
    </w:rPr>
  </w:style>
  <w:style w:type="character" w:customStyle="1" w:styleId="Heading4Char">
    <w:name w:val="Heading 4 Char"/>
    <w:basedOn w:val="DefaultParagraphFont"/>
    <w:link w:val="Heading4"/>
    <w:rsid w:val="00887272"/>
    <w:rPr>
      <w:rFonts w:eastAsia="Times New Roman" w:cs="Times New Roman"/>
      <w:b/>
      <w:bCs/>
      <w:szCs w:val="20"/>
      <w:lang w:val="en-IE"/>
    </w:rPr>
  </w:style>
  <w:style w:type="paragraph" w:styleId="ListParagraph">
    <w:name w:val="List Paragraph"/>
    <w:basedOn w:val="Normal"/>
    <w:uiPriority w:val="34"/>
    <w:qFormat/>
    <w:rsid w:val="00EF6BC7"/>
    <w:pPr>
      <w:ind w:left="720"/>
      <w:contextualSpacing/>
    </w:pPr>
  </w:style>
  <w:style w:type="table" w:styleId="TableGrid">
    <w:name w:val="Table Grid"/>
    <w:basedOn w:val="TableNormal"/>
    <w:uiPriority w:val="59"/>
    <w:rsid w:val="009B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10D2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A10D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5C58A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CC1"/>
    <w:pPr>
      <w:spacing w:after="0" w:line="240" w:lineRule="auto"/>
    </w:pPr>
    <w:rPr>
      <w:rFonts w:eastAsia="Times New Roman" w:cs="Times New Roman"/>
      <w:szCs w:val="20"/>
      <w:lang w:val="en-GB"/>
    </w:rPr>
  </w:style>
  <w:style w:type="paragraph" w:styleId="Heading4">
    <w:name w:val="heading 4"/>
    <w:basedOn w:val="Normal"/>
    <w:next w:val="Normal"/>
    <w:link w:val="Heading4Char"/>
    <w:qFormat/>
    <w:rsid w:val="00887272"/>
    <w:pPr>
      <w:keepNext/>
      <w:outlineLvl w:val="3"/>
    </w:pPr>
    <w:rPr>
      <w:b/>
      <w:bCs/>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13CC1"/>
    <w:pPr>
      <w:tabs>
        <w:tab w:val="center" w:pos="4153"/>
        <w:tab w:val="right" w:pos="8306"/>
      </w:tabs>
    </w:pPr>
  </w:style>
  <w:style w:type="character" w:customStyle="1" w:styleId="FooterChar">
    <w:name w:val="Footer Char"/>
    <w:basedOn w:val="DefaultParagraphFont"/>
    <w:link w:val="Footer"/>
    <w:uiPriority w:val="99"/>
    <w:rsid w:val="00813CC1"/>
    <w:rPr>
      <w:rFonts w:eastAsia="Times New Roman" w:cs="Times New Roman"/>
      <w:szCs w:val="20"/>
      <w:lang w:val="en-GB"/>
    </w:rPr>
  </w:style>
  <w:style w:type="paragraph" w:styleId="Header">
    <w:name w:val="header"/>
    <w:basedOn w:val="Normal"/>
    <w:link w:val="HeaderChar"/>
    <w:rsid w:val="00813CC1"/>
    <w:pPr>
      <w:tabs>
        <w:tab w:val="center" w:pos="4320"/>
        <w:tab w:val="right" w:pos="8640"/>
      </w:tabs>
    </w:pPr>
  </w:style>
  <w:style w:type="character" w:customStyle="1" w:styleId="HeaderChar">
    <w:name w:val="Header Char"/>
    <w:basedOn w:val="DefaultParagraphFont"/>
    <w:link w:val="Header"/>
    <w:rsid w:val="00813CC1"/>
    <w:rPr>
      <w:rFonts w:eastAsia="Times New Roman" w:cs="Times New Roman"/>
      <w:szCs w:val="20"/>
      <w:lang w:val="en-GB"/>
    </w:rPr>
  </w:style>
  <w:style w:type="paragraph" w:styleId="BalloonText">
    <w:name w:val="Balloon Text"/>
    <w:basedOn w:val="Normal"/>
    <w:link w:val="BalloonTextChar"/>
    <w:uiPriority w:val="99"/>
    <w:semiHidden/>
    <w:unhideWhenUsed/>
    <w:rsid w:val="00813CC1"/>
    <w:rPr>
      <w:rFonts w:ascii="Tahoma" w:hAnsi="Tahoma" w:cs="Tahoma"/>
      <w:sz w:val="16"/>
      <w:szCs w:val="16"/>
    </w:rPr>
  </w:style>
  <w:style w:type="character" w:customStyle="1" w:styleId="BalloonTextChar">
    <w:name w:val="Balloon Text Char"/>
    <w:basedOn w:val="DefaultParagraphFont"/>
    <w:link w:val="BalloonText"/>
    <w:uiPriority w:val="99"/>
    <w:semiHidden/>
    <w:rsid w:val="00813CC1"/>
    <w:rPr>
      <w:rFonts w:ascii="Tahoma" w:eastAsia="Times New Roman" w:hAnsi="Tahoma" w:cs="Tahoma"/>
      <w:sz w:val="16"/>
      <w:szCs w:val="16"/>
      <w:lang w:val="en-GB"/>
    </w:rPr>
  </w:style>
  <w:style w:type="character" w:customStyle="1" w:styleId="Heading4Char">
    <w:name w:val="Heading 4 Char"/>
    <w:basedOn w:val="DefaultParagraphFont"/>
    <w:link w:val="Heading4"/>
    <w:rsid w:val="00887272"/>
    <w:rPr>
      <w:rFonts w:eastAsia="Times New Roman" w:cs="Times New Roman"/>
      <w:b/>
      <w:bCs/>
      <w:szCs w:val="20"/>
      <w:lang w:val="en-IE"/>
    </w:rPr>
  </w:style>
  <w:style w:type="paragraph" w:styleId="ListParagraph">
    <w:name w:val="List Paragraph"/>
    <w:basedOn w:val="Normal"/>
    <w:uiPriority w:val="34"/>
    <w:qFormat/>
    <w:rsid w:val="00EF6BC7"/>
    <w:pPr>
      <w:ind w:left="720"/>
      <w:contextualSpacing/>
    </w:pPr>
  </w:style>
  <w:style w:type="table" w:styleId="TableGrid">
    <w:name w:val="Table Grid"/>
    <w:basedOn w:val="TableNormal"/>
    <w:uiPriority w:val="59"/>
    <w:rsid w:val="009B3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10D2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A10D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5C58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Cork College of Commerce</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Compadmin</cp:lastModifiedBy>
  <cp:revision>2</cp:revision>
  <cp:lastPrinted>2013-03-04T09:06:00Z</cp:lastPrinted>
  <dcterms:created xsi:type="dcterms:W3CDTF">2013-03-22T09:56:00Z</dcterms:created>
  <dcterms:modified xsi:type="dcterms:W3CDTF">2013-03-22T09:56:00Z</dcterms:modified>
</cp:coreProperties>
</file>