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D0A" w:rsidRDefault="00714D0A" w:rsidP="00714D0A">
      <w:pPr>
        <w:pStyle w:val="Title"/>
      </w:pPr>
      <w:r>
        <w:t xml:space="preserve">OO Analysis and Design Practice Lab </w:t>
      </w:r>
    </w:p>
    <w:p w:rsidR="00714D0A" w:rsidRDefault="00714D0A" w:rsidP="00714D0A">
      <w:pPr>
        <w:pStyle w:val="Title"/>
      </w:pPr>
      <w:r>
        <w:tab/>
      </w:r>
      <w:r>
        <w:tab/>
      </w:r>
      <w:r>
        <w:tab/>
        <w:t>Week 4</w:t>
      </w:r>
    </w:p>
    <w:p w:rsidR="00714D0A" w:rsidRDefault="00714D0A" w:rsidP="00714D0A">
      <w:pPr>
        <w:pStyle w:val="Title"/>
      </w:pPr>
    </w:p>
    <w:p w:rsidR="00515A34" w:rsidRPr="007139D6" w:rsidRDefault="00515A34" w:rsidP="00515A34">
      <w:pPr>
        <w:pStyle w:val="Heading2"/>
        <w:rPr>
          <w:sz w:val="28"/>
          <w:szCs w:val="28"/>
        </w:rPr>
      </w:pPr>
    </w:p>
    <w:p w:rsidR="00515A34" w:rsidRPr="007139D6" w:rsidRDefault="003463AE" w:rsidP="00515A34">
      <w:pPr>
        <w:pStyle w:val="Heading2"/>
        <w:rPr>
          <w:sz w:val="28"/>
          <w:szCs w:val="28"/>
        </w:rPr>
      </w:pPr>
      <w:r>
        <w:rPr>
          <w:sz w:val="28"/>
          <w:szCs w:val="28"/>
        </w:rPr>
        <w:t>Purpose  of Lab :    To Think Cr</w:t>
      </w:r>
      <w:r w:rsidR="00515A34" w:rsidRPr="007139D6">
        <w:rPr>
          <w:sz w:val="28"/>
          <w:szCs w:val="28"/>
        </w:rPr>
        <w:t>i</w:t>
      </w:r>
      <w:r>
        <w:rPr>
          <w:sz w:val="28"/>
          <w:szCs w:val="28"/>
        </w:rPr>
        <w:t>t</w:t>
      </w:r>
      <w:r w:rsidR="00714D0A">
        <w:rPr>
          <w:sz w:val="28"/>
          <w:szCs w:val="28"/>
        </w:rPr>
        <w:t>i</w:t>
      </w:r>
      <w:r w:rsidR="00515A34" w:rsidRPr="007139D6">
        <w:rPr>
          <w:sz w:val="28"/>
          <w:szCs w:val="28"/>
        </w:rPr>
        <w:t xml:space="preserve">cally </w:t>
      </w:r>
    </w:p>
    <w:p w:rsidR="00515A34" w:rsidRPr="007139D6" w:rsidRDefault="00515A34" w:rsidP="00515A34">
      <w:pPr>
        <w:rPr>
          <w:sz w:val="28"/>
          <w:szCs w:val="28"/>
        </w:rPr>
      </w:pPr>
    </w:p>
    <w:p w:rsidR="00515A34" w:rsidRPr="007139D6" w:rsidRDefault="00515A34" w:rsidP="00515A34">
      <w:pPr>
        <w:numPr>
          <w:ilvl w:val="0"/>
          <w:numId w:val="1"/>
        </w:numPr>
        <w:ind w:hanging="720"/>
        <w:rPr>
          <w:b/>
          <w:sz w:val="28"/>
          <w:szCs w:val="28"/>
        </w:rPr>
      </w:pPr>
      <w:r w:rsidRPr="007139D6">
        <w:rPr>
          <w:b/>
          <w:sz w:val="28"/>
          <w:szCs w:val="28"/>
        </w:rPr>
        <w:t>The following description identifies the business need for a simple university library system.  Based on the description, develop the following diagrams:</w:t>
      </w:r>
    </w:p>
    <w:p w:rsidR="00515A34" w:rsidRPr="007139D6" w:rsidRDefault="00515A34" w:rsidP="00515A34">
      <w:pPr>
        <w:tabs>
          <w:tab w:val="left" w:pos="1080"/>
        </w:tabs>
        <w:ind w:firstLine="720"/>
        <w:rPr>
          <w:b/>
          <w:sz w:val="28"/>
          <w:szCs w:val="28"/>
        </w:rPr>
      </w:pPr>
      <w:r w:rsidRPr="007139D6">
        <w:rPr>
          <w:b/>
          <w:sz w:val="28"/>
          <w:szCs w:val="28"/>
        </w:rPr>
        <w:t>a.</w:t>
      </w:r>
      <w:r w:rsidRPr="007139D6">
        <w:rPr>
          <w:b/>
          <w:sz w:val="28"/>
          <w:szCs w:val="28"/>
        </w:rPr>
        <w:tab/>
        <w:t>Develop a domain class diagram</w:t>
      </w:r>
    </w:p>
    <w:p w:rsidR="00515A34" w:rsidRPr="007139D6" w:rsidRDefault="00515A34" w:rsidP="00515A34">
      <w:pPr>
        <w:tabs>
          <w:tab w:val="left" w:pos="1080"/>
        </w:tabs>
        <w:ind w:firstLine="720"/>
        <w:rPr>
          <w:b/>
          <w:sz w:val="28"/>
          <w:szCs w:val="28"/>
        </w:rPr>
      </w:pPr>
      <w:r w:rsidRPr="007139D6">
        <w:rPr>
          <w:b/>
          <w:sz w:val="28"/>
          <w:szCs w:val="28"/>
        </w:rPr>
        <w:t>b.</w:t>
      </w:r>
      <w:r w:rsidRPr="007139D6">
        <w:rPr>
          <w:b/>
          <w:sz w:val="28"/>
          <w:szCs w:val="28"/>
        </w:rPr>
        <w:tab/>
        <w:t>Develop a use case diagram</w:t>
      </w:r>
    </w:p>
    <w:p w:rsidR="00515A34" w:rsidRPr="007139D6" w:rsidRDefault="00515A34" w:rsidP="00515A34">
      <w:pPr>
        <w:tabs>
          <w:tab w:val="left" w:pos="1080"/>
        </w:tabs>
        <w:ind w:left="1080" w:hanging="360"/>
        <w:rPr>
          <w:b/>
          <w:sz w:val="28"/>
          <w:szCs w:val="28"/>
        </w:rPr>
      </w:pPr>
      <w:r w:rsidRPr="007139D6">
        <w:rPr>
          <w:b/>
          <w:sz w:val="28"/>
          <w:szCs w:val="28"/>
        </w:rPr>
        <w:t xml:space="preserve">c. </w:t>
      </w:r>
      <w:r w:rsidRPr="007139D6">
        <w:rPr>
          <w:b/>
          <w:sz w:val="28"/>
          <w:szCs w:val="28"/>
        </w:rPr>
        <w:tab/>
        <w:t>Do a CRUD analysis to ensure that the identified classes and use cases are consistent.  Update both your class diagram and use case diagram as necessary.</w:t>
      </w:r>
    </w:p>
    <w:p w:rsidR="00515A34" w:rsidRPr="007139D6" w:rsidRDefault="00515A34" w:rsidP="00515A34">
      <w:pPr>
        <w:ind w:firstLine="720"/>
        <w:rPr>
          <w:b/>
          <w:sz w:val="28"/>
          <w:szCs w:val="28"/>
        </w:rPr>
      </w:pPr>
    </w:p>
    <w:p w:rsidR="00515A34" w:rsidRPr="003463AE" w:rsidRDefault="00515A34" w:rsidP="00515A34">
      <w:pPr>
        <w:ind w:left="720"/>
        <w:rPr>
          <w:b/>
          <w:color w:val="002060"/>
          <w:sz w:val="28"/>
          <w:szCs w:val="28"/>
        </w:rPr>
      </w:pPr>
      <w:r w:rsidRPr="003463AE">
        <w:rPr>
          <w:b/>
          <w:color w:val="002060"/>
          <w:sz w:val="28"/>
          <w:szCs w:val="28"/>
        </w:rPr>
        <w:t xml:space="preserve">This case is a simplified (initial draft) of a new system for the University Library.  Of course, the library system must keep track of books.  Information is maintained about both book titles and the individual book copies.  Book titles maintain information about title, author, publisher, and catalog number.  Individual copies maintain copy number, edition, publication year, ISBN, book status (whether it is on the shelf or loaned out), and date due back in. </w:t>
      </w:r>
    </w:p>
    <w:p w:rsidR="00515A34" w:rsidRPr="003463AE" w:rsidRDefault="00515A34" w:rsidP="00515A34">
      <w:pPr>
        <w:rPr>
          <w:b/>
          <w:color w:val="002060"/>
          <w:sz w:val="28"/>
          <w:szCs w:val="28"/>
        </w:rPr>
      </w:pPr>
    </w:p>
    <w:p w:rsidR="00515A34" w:rsidRPr="003463AE" w:rsidRDefault="00515A34" w:rsidP="00515A34">
      <w:pPr>
        <w:ind w:left="720"/>
        <w:rPr>
          <w:b/>
          <w:color w:val="002060"/>
          <w:sz w:val="28"/>
          <w:szCs w:val="28"/>
        </w:rPr>
      </w:pPr>
      <w:r w:rsidRPr="003463AE">
        <w:rPr>
          <w:b/>
          <w:color w:val="002060"/>
          <w:sz w:val="28"/>
          <w:szCs w:val="28"/>
        </w:rPr>
        <w:t xml:space="preserve">The library also keeps track of patrons to the library.  Since it is a university library, there are several types of patrons, each with different privileges.  There are faculty patrons, graduate student patrons, and undergraduate student patrons.  Basic information about all patrons is name, address, and telephone number.  For faculty patrons, additional information is office address and telephone number.  For graduate students, information such as graduate program and advisor information is maintained.  For undergraduate students program and total credit hours are maintained.  </w:t>
      </w:r>
    </w:p>
    <w:p w:rsidR="00515A34" w:rsidRPr="003463AE" w:rsidRDefault="00515A34" w:rsidP="00515A34">
      <w:pPr>
        <w:ind w:left="720"/>
        <w:rPr>
          <w:b/>
          <w:color w:val="002060"/>
          <w:sz w:val="28"/>
          <w:szCs w:val="28"/>
        </w:rPr>
      </w:pPr>
    </w:p>
    <w:p w:rsidR="00515A34" w:rsidRPr="003463AE" w:rsidRDefault="00515A34" w:rsidP="00515A34">
      <w:pPr>
        <w:ind w:left="720"/>
        <w:rPr>
          <w:b/>
          <w:color w:val="002060"/>
          <w:sz w:val="28"/>
          <w:szCs w:val="28"/>
        </w:rPr>
      </w:pPr>
      <w:r w:rsidRPr="003463AE">
        <w:rPr>
          <w:b/>
          <w:color w:val="002060"/>
          <w:sz w:val="28"/>
          <w:szCs w:val="28"/>
        </w:rPr>
        <w:t xml:space="preserve">The library also keeps information about library loans.  A library loan is a somewhat abstract object.  A loan occurs when a patron approaches the circulation desk with a stack of books to check out.  Over time a patron can have many loans.  A loan can have many physical books associated with it.  (And a physical book can be on </w:t>
      </w:r>
      <w:r w:rsidRPr="003463AE">
        <w:rPr>
          <w:b/>
          <w:color w:val="002060"/>
          <w:sz w:val="28"/>
          <w:szCs w:val="28"/>
        </w:rPr>
        <w:lastRenderedPageBreak/>
        <w:t xml:space="preserve">many loans over a period of time.  Information about past loans is kept in the database.) So, in this case, it is recommended that an association class be created for loaned books.  </w:t>
      </w:r>
    </w:p>
    <w:p w:rsidR="00515A34" w:rsidRPr="003463AE" w:rsidRDefault="00515A34" w:rsidP="00515A34">
      <w:pPr>
        <w:ind w:left="720"/>
        <w:rPr>
          <w:b/>
          <w:color w:val="002060"/>
          <w:sz w:val="28"/>
          <w:szCs w:val="28"/>
        </w:rPr>
      </w:pPr>
    </w:p>
    <w:p w:rsidR="00515A34" w:rsidRPr="003463AE" w:rsidRDefault="00515A34" w:rsidP="00515A34">
      <w:pPr>
        <w:ind w:left="720"/>
        <w:rPr>
          <w:b/>
          <w:color w:val="002060"/>
          <w:sz w:val="28"/>
          <w:szCs w:val="28"/>
        </w:rPr>
      </w:pPr>
      <w:r w:rsidRPr="003463AE">
        <w:rPr>
          <w:b/>
          <w:color w:val="002060"/>
          <w:sz w:val="28"/>
          <w:szCs w:val="28"/>
        </w:rPr>
        <w:t xml:space="preserve">If a book is checked out that a patron wants, he/she can put that title on reserve.  This is another class that does not represent a concrete object.  Each reservation is for only one title and one patron.  Information such as date reserved, priority, and date fulfilled is maintained.  When it is fulfilled, the system associates it with the loan on which it was checked out. </w:t>
      </w:r>
    </w:p>
    <w:p w:rsidR="00515A34" w:rsidRPr="003463AE" w:rsidRDefault="00515A34" w:rsidP="00515A34">
      <w:pPr>
        <w:ind w:left="720"/>
        <w:rPr>
          <w:b/>
          <w:color w:val="002060"/>
          <w:sz w:val="28"/>
          <w:szCs w:val="28"/>
        </w:rPr>
      </w:pPr>
    </w:p>
    <w:p w:rsidR="00515A34" w:rsidRPr="003463AE" w:rsidRDefault="00515A34" w:rsidP="00515A34">
      <w:pPr>
        <w:pStyle w:val="EOCNL"/>
        <w:tabs>
          <w:tab w:val="clear" w:pos="300"/>
          <w:tab w:val="left" w:pos="720"/>
        </w:tabs>
        <w:spacing w:line="240" w:lineRule="auto"/>
        <w:ind w:left="360" w:firstLine="0"/>
        <w:rPr>
          <w:rFonts w:ascii="Times New Roman" w:hAnsi="Times New Roman"/>
          <w:b/>
          <w:color w:val="002060"/>
          <w:sz w:val="28"/>
          <w:szCs w:val="28"/>
        </w:rPr>
      </w:pPr>
    </w:p>
    <w:p w:rsidR="00515A34" w:rsidRPr="003463AE" w:rsidRDefault="00515A34" w:rsidP="00515A34">
      <w:pPr>
        <w:pStyle w:val="EOCNL"/>
        <w:tabs>
          <w:tab w:val="clear" w:pos="300"/>
          <w:tab w:val="left" w:pos="720"/>
        </w:tabs>
        <w:spacing w:line="240" w:lineRule="auto"/>
        <w:ind w:left="720" w:hanging="720"/>
        <w:rPr>
          <w:rFonts w:ascii="Times New Roman" w:hAnsi="Times New Roman"/>
          <w:b/>
          <w:color w:val="002060"/>
          <w:sz w:val="28"/>
          <w:szCs w:val="28"/>
        </w:rPr>
      </w:pPr>
      <w:r w:rsidRPr="003463AE">
        <w:rPr>
          <w:rFonts w:ascii="Times New Roman" w:hAnsi="Times New Roman"/>
          <w:b/>
          <w:color w:val="002060"/>
          <w:sz w:val="28"/>
          <w:szCs w:val="28"/>
        </w:rPr>
        <w:tab/>
        <w:t xml:space="preserve">Patrons have access to the library information to search for book titles and to see whether a book is available.  A patron can also reserve a title if all copies are checked out.  When patrons bring books to the circulation desk, a clerk checks out the books on a loan. Clerks also check books in.  When books are dropped in the return slot, the clerks check them in.  Stocking clerks keep track of the arrival of new books.  </w:t>
      </w:r>
    </w:p>
    <w:p w:rsidR="00515A34" w:rsidRPr="003463AE" w:rsidRDefault="00515A34" w:rsidP="00515A34">
      <w:pPr>
        <w:pStyle w:val="EOCNL"/>
        <w:tabs>
          <w:tab w:val="clear" w:pos="300"/>
          <w:tab w:val="left" w:pos="720"/>
        </w:tabs>
        <w:spacing w:line="240" w:lineRule="auto"/>
        <w:ind w:left="720" w:hanging="720"/>
        <w:rPr>
          <w:rFonts w:ascii="Times New Roman" w:hAnsi="Times New Roman"/>
          <w:b/>
          <w:color w:val="002060"/>
          <w:sz w:val="28"/>
          <w:szCs w:val="28"/>
        </w:rPr>
      </w:pPr>
      <w:r w:rsidRPr="003463AE">
        <w:rPr>
          <w:rFonts w:ascii="Times New Roman" w:hAnsi="Times New Roman"/>
          <w:b/>
          <w:color w:val="002060"/>
          <w:sz w:val="28"/>
          <w:szCs w:val="28"/>
        </w:rPr>
        <w:tab/>
      </w:r>
    </w:p>
    <w:p w:rsidR="00515A34" w:rsidRPr="003463AE" w:rsidRDefault="00515A34" w:rsidP="00515A34">
      <w:pPr>
        <w:pStyle w:val="EOCNL"/>
        <w:tabs>
          <w:tab w:val="clear" w:pos="300"/>
          <w:tab w:val="left" w:pos="720"/>
        </w:tabs>
        <w:spacing w:line="240" w:lineRule="auto"/>
        <w:ind w:left="720" w:hanging="720"/>
        <w:rPr>
          <w:rFonts w:ascii="Times New Roman" w:hAnsi="Times New Roman"/>
          <w:b/>
          <w:color w:val="002060"/>
          <w:sz w:val="28"/>
          <w:szCs w:val="28"/>
        </w:rPr>
      </w:pPr>
      <w:r w:rsidRPr="003463AE">
        <w:rPr>
          <w:rFonts w:ascii="Times New Roman" w:hAnsi="Times New Roman"/>
          <w:b/>
          <w:color w:val="002060"/>
          <w:sz w:val="28"/>
          <w:szCs w:val="28"/>
        </w:rPr>
        <w:tab/>
        <w:t xml:space="preserve">The managers in the library have their own activities.  They will print out reports of book titles by category.  They also like to see (online) all overdue books.  When books get damaged or destroyed, they will delete information about book copies.  Managers also like to see what books are on reserve.  </w:t>
      </w:r>
    </w:p>
    <w:p w:rsidR="00515A34" w:rsidRPr="007139D6" w:rsidRDefault="00515A34" w:rsidP="00515A34">
      <w:pPr>
        <w:ind w:left="720"/>
        <w:rPr>
          <w:b/>
          <w:sz w:val="28"/>
          <w:szCs w:val="28"/>
        </w:rPr>
      </w:pPr>
    </w:p>
    <w:p w:rsidR="00515A34" w:rsidRPr="007139D6" w:rsidRDefault="00515A34" w:rsidP="00515A34">
      <w:pPr>
        <w:pStyle w:val="EOCNL"/>
        <w:spacing w:line="240" w:lineRule="auto"/>
        <w:ind w:left="720" w:firstLine="0"/>
        <w:rPr>
          <w:rFonts w:ascii="Times New Roman" w:hAnsi="Times New Roman"/>
          <w:b/>
          <w:sz w:val="28"/>
          <w:szCs w:val="28"/>
        </w:rPr>
      </w:pPr>
    </w:p>
    <w:p w:rsidR="00515A34" w:rsidRPr="007139D6" w:rsidRDefault="00A55FC6" w:rsidP="003463AE">
      <w:pPr>
        <w:pStyle w:val="Heading1"/>
      </w:pPr>
      <w:r w:rsidRPr="007139D6">
        <w:t>CRUD Analysis</w:t>
      </w:r>
    </w:p>
    <w:p w:rsidR="00A55FC6" w:rsidRPr="007139D6" w:rsidRDefault="00A55FC6">
      <w:pPr>
        <w:rPr>
          <w:sz w:val="28"/>
          <w:szCs w:val="28"/>
        </w:rPr>
      </w:pPr>
    </w:p>
    <w:p w:rsidR="00A55FC6" w:rsidRPr="007139D6" w:rsidRDefault="00A55FC6">
      <w:pPr>
        <w:rPr>
          <w:sz w:val="28"/>
          <w:szCs w:val="28"/>
        </w:rPr>
      </w:pPr>
    </w:p>
    <w:p w:rsidR="00A55FC6" w:rsidRPr="007139D6" w:rsidRDefault="006F7CCF">
      <w:pPr>
        <w:rPr>
          <w:sz w:val="28"/>
          <w:szCs w:val="28"/>
        </w:rPr>
      </w:pPr>
      <w:r>
        <w:rPr>
          <w:sz w:val="28"/>
          <w:szCs w:val="28"/>
        </w:rPr>
        <w:t>List</w:t>
      </w:r>
      <w:bookmarkStart w:id="0" w:name="_GoBack"/>
      <w:bookmarkEnd w:id="0"/>
      <w:r w:rsidR="00A55FC6" w:rsidRPr="007139D6">
        <w:rPr>
          <w:sz w:val="28"/>
          <w:szCs w:val="28"/>
        </w:rPr>
        <w:t>Use cases and domain classes in a Use case-domain Class Matrix.</w:t>
      </w:r>
    </w:p>
    <w:p w:rsidR="00A55FC6" w:rsidRPr="007139D6" w:rsidRDefault="00A55FC6">
      <w:pPr>
        <w:rPr>
          <w:sz w:val="28"/>
          <w:szCs w:val="28"/>
        </w:rPr>
      </w:pPr>
    </w:p>
    <w:p w:rsidR="00A55FC6" w:rsidRPr="007139D6" w:rsidRDefault="00A55FC6">
      <w:pPr>
        <w:rPr>
          <w:sz w:val="28"/>
          <w:szCs w:val="28"/>
        </w:rPr>
      </w:pPr>
      <w:r w:rsidRPr="007139D6">
        <w:rPr>
          <w:sz w:val="28"/>
          <w:szCs w:val="28"/>
        </w:rPr>
        <w:t>The matrix shows which use case requires access to each domain class.</w:t>
      </w:r>
    </w:p>
    <w:p w:rsidR="00A55FC6" w:rsidRPr="007139D6" w:rsidRDefault="00A55FC6">
      <w:pPr>
        <w:rPr>
          <w:sz w:val="28"/>
          <w:szCs w:val="28"/>
        </w:rPr>
      </w:pPr>
      <w:r w:rsidRPr="007139D6">
        <w:rPr>
          <w:sz w:val="28"/>
          <w:szCs w:val="28"/>
        </w:rPr>
        <w:t xml:space="preserve">This </w:t>
      </w:r>
      <w:r w:rsidR="00E90F11">
        <w:rPr>
          <w:sz w:val="28"/>
          <w:szCs w:val="28"/>
        </w:rPr>
        <w:t>information will be needed when</w:t>
      </w:r>
      <w:r w:rsidRPr="007139D6">
        <w:rPr>
          <w:sz w:val="28"/>
          <w:szCs w:val="28"/>
        </w:rPr>
        <w:t xml:space="preserve"> designing the object interactions for each use case.</w:t>
      </w:r>
    </w:p>
    <w:p w:rsidR="00A55FC6" w:rsidRPr="007139D6" w:rsidRDefault="00A55FC6">
      <w:pPr>
        <w:rPr>
          <w:sz w:val="28"/>
          <w:szCs w:val="28"/>
        </w:rPr>
      </w:pPr>
    </w:p>
    <w:p w:rsidR="00A55FC6" w:rsidRPr="007139D6" w:rsidRDefault="00E90F11">
      <w:pPr>
        <w:rPr>
          <w:sz w:val="28"/>
          <w:szCs w:val="28"/>
        </w:rPr>
      </w:pPr>
      <w:r>
        <w:rPr>
          <w:sz w:val="28"/>
          <w:szCs w:val="28"/>
        </w:rPr>
        <w:t>The cells of the matrix show</w:t>
      </w:r>
      <w:r w:rsidR="00A55FC6" w:rsidRPr="007139D6">
        <w:rPr>
          <w:sz w:val="28"/>
          <w:szCs w:val="28"/>
        </w:rPr>
        <w:t xml:space="preserve"> what the use case does to the domain class. The letter C means the use case creates new data, R means the use case reads data, U means the use case updates data , and  the D  means the use case might delete data.</w:t>
      </w:r>
    </w:p>
    <w:p w:rsidR="00A55FC6" w:rsidRPr="007139D6" w:rsidRDefault="00A55FC6">
      <w:pPr>
        <w:rPr>
          <w:sz w:val="28"/>
          <w:szCs w:val="28"/>
        </w:rPr>
      </w:pPr>
    </w:p>
    <w:p w:rsidR="00A55FC6" w:rsidRPr="007139D6" w:rsidRDefault="00A55FC6">
      <w:pPr>
        <w:rPr>
          <w:sz w:val="28"/>
          <w:szCs w:val="28"/>
        </w:rPr>
      </w:pPr>
      <w:r w:rsidRPr="007139D6">
        <w:rPr>
          <w:sz w:val="28"/>
          <w:szCs w:val="28"/>
        </w:rPr>
        <w:lastRenderedPageBreak/>
        <w:t>Another verification technique is to veri</w:t>
      </w:r>
      <w:r w:rsidR="00291850">
        <w:rPr>
          <w:sz w:val="28"/>
          <w:szCs w:val="28"/>
        </w:rPr>
        <w:t>fy that there are use cases</w:t>
      </w:r>
      <w:r w:rsidRPr="007139D6">
        <w:rPr>
          <w:sz w:val="28"/>
          <w:szCs w:val="28"/>
        </w:rPr>
        <w:t xml:space="preserve"> tha</w:t>
      </w:r>
      <w:r w:rsidR="00291850">
        <w:rPr>
          <w:sz w:val="28"/>
          <w:szCs w:val="28"/>
        </w:rPr>
        <w:t>t are responsible for creating</w:t>
      </w:r>
      <w:r w:rsidRPr="007139D6">
        <w:rPr>
          <w:sz w:val="28"/>
          <w:szCs w:val="28"/>
        </w:rPr>
        <w:t xml:space="preserve"> updating, and deleting each domain class. </w:t>
      </w:r>
    </w:p>
    <w:p w:rsidR="00A55FC6" w:rsidRPr="007139D6" w:rsidRDefault="00A55FC6">
      <w:pPr>
        <w:rPr>
          <w:sz w:val="28"/>
          <w:szCs w:val="28"/>
        </w:rPr>
      </w:pPr>
    </w:p>
    <w:p w:rsidR="00E90F11" w:rsidRDefault="00E90F11" w:rsidP="00A55FC6">
      <w:pPr>
        <w:autoSpaceDE w:val="0"/>
        <w:autoSpaceDN w:val="0"/>
        <w:adjustRightInd w:val="0"/>
        <w:rPr>
          <w:rFonts w:eastAsiaTheme="minorHAnsi"/>
          <w:b/>
          <w:bCs/>
          <w:sz w:val="28"/>
          <w:szCs w:val="28"/>
          <w:lang w:val="en-IE"/>
        </w:rPr>
      </w:pPr>
    </w:p>
    <w:p w:rsidR="00E90F11" w:rsidRDefault="00E90F11" w:rsidP="00A55FC6">
      <w:pPr>
        <w:autoSpaceDE w:val="0"/>
        <w:autoSpaceDN w:val="0"/>
        <w:adjustRightInd w:val="0"/>
        <w:rPr>
          <w:rFonts w:eastAsiaTheme="minorHAnsi"/>
          <w:b/>
          <w:bCs/>
          <w:sz w:val="28"/>
          <w:szCs w:val="28"/>
          <w:lang w:val="en-IE"/>
        </w:rPr>
      </w:pPr>
    </w:p>
    <w:p w:rsidR="00E90F11" w:rsidRDefault="00E90F11" w:rsidP="00A55FC6">
      <w:pPr>
        <w:autoSpaceDE w:val="0"/>
        <w:autoSpaceDN w:val="0"/>
        <w:adjustRightInd w:val="0"/>
        <w:rPr>
          <w:rFonts w:eastAsiaTheme="minorHAnsi"/>
          <w:b/>
          <w:bCs/>
          <w:sz w:val="28"/>
          <w:szCs w:val="28"/>
          <w:lang w:val="en-IE"/>
        </w:rPr>
      </w:pPr>
    </w:p>
    <w:p w:rsidR="00A55FC6" w:rsidRPr="007139D6" w:rsidRDefault="00A55FC6" w:rsidP="00A55FC6">
      <w:pPr>
        <w:autoSpaceDE w:val="0"/>
        <w:autoSpaceDN w:val="0"/>
        <w:adjustRightInd w:val="0"/>
        <w:rPr>
          <w:rFonts w:eastAsiaTheme="minorHAnsi"/>
          <w:b/>
          <w:bCs/>
          <w:sz w:val="28"/>
          <w:szCs w:val="28"/>
          <w:lang w:val="en-IE"/>
        </w:rPr>
      </w:pPr>
      <w:r w:rsidRPr="007139D6">
        <w:rPr>
          <w:rFonts w:eastAsiaTheme="minorHAnsi"/>
          <w:b/>
          <w:bCs/>
          <w:sz w:val="28"/>
          <w:szCs w:val="28"/>
          <w:lang w:val="en-IE"/>
        </w:rPr>
        <w:t>Example Matrix</w:t>
      </w:r>
    </w:p>
    <w:p w:rsidR="00A55FC6" w:rsidRPr="007139D6" w:rsidRDefault="005F13DA" w:rsidP="00A55FC6">
      <w:pPr>
        <w:autoSpaceDE w:val="0"/>
        <w:autoSpaceDN w:val="0"/>
        <w:adjustRightInd w:val="0"/>
        <w:rPr>
          <w:rFonts w:eastAsiaTheme="minorHAnsi"/>
          <w:b/>
          <w:bCs/>
          <w:sz w:val="28"/>
          <w:szCs w:val="28"/>
          <w:lang w:val="en-IE"/>
        </w:rPr>
      </w:pPr>
      <w:r w:rsidRPr="007139D6">
        <w:rPr>
          <w:rFonts w:eastAsiaTheme="minorHAnsi"/>
          <w:sz w:val="28"/>
          <w:szCs w:val="28"/>
          <w:lang w:val="en-IE"/>
        </w:rPr>
        <w:t xml:space="preserve">The following diagram is </w:t>
      </w:r>
      <w:r w:rsidR="00A55FC6" w:rsidRPr="007139D6">
        <w:rPr>
          <w:rFonts w:eastAsiaTheme="minorHAnsi"/>
          <w:sz w:val="28"/>
          <w:szCs w:val="28"/>
          <w:lang w:val="en-IE"/>
        </w:rPr>
        <w:t xml:space="preserve"> a matrix for</w:t>
      </w:r>
      <w:r w:rsidRPr="007139D6">
        <w:rPr>
          <w:rFonts w:eastAsiaTheme="minorHAnsi"/>
          <w:sz w:val="28"/>
          <w:szCs w:val="28"/>
          <w:lang w:val="en-IE"/>
        </w:rPr>
        <w:t xml:space="preserve"> </w:t>
      </w:r>
      <w:r w:rsidR="00A55FC6" w:rsidRPr="007139D6">
        <w:rPr>
          <w:rFonts w:eastAsiaTheme="minorHAnsi"/>
          <w:sz w:val="28"/>
          <w:szCs w:val="28"/>
          <w:lang w:val="en-IE"/>
        </w:rPr>
        <w:t>the Use Cases and Domain Model</w:t>
      </w:r>
      <w:r w:rsidRPr="007139D6">
        <w:rPr>
          <w:rFonts w:eastAsiaTheme="minorHAnsi"/>
          <w:b/>
          <w:bCs/>
          <w:sz w:val="28"/>
          <w:szCs w:val="28"/>
          <w:lang w:val="en-IE"/>
        </w:rPr>
        <w:t xml:space="preserve"> for a </w:t>
      </w:r>
      <w:r w:rsidR="00A55FC6" w:rsidRPr="007139D6">
        <w:rPr>
          <w:rFonts w:eastAsiaTheme="minorHAnsi"/>
          <w:b/>
          <w:bCs/>
          <w:sz w:val="28"/>
          <w:szCs w:val="28"/>
          <w:lang w:val="en-IE"/>
        </w:rPr>
        <w:t xml:space="preserve"> College Management System</w:t>
      </w:r>
    </w:p>
    <w:p w:rsidR="005F13DA" w:rsidRPr="007139D6" w:rsidRDefault="005F13DA" w:rsidP="00A55FC6">
      <w:pPr>
        <w:autoSpaceDE w:val="0"/>
        <w:autoSpaceDN w:val="0"/>
        <w:adjustRightInd w:val="0"/>
        <w:rPr>
          <w:rFonts w:eastAsiaTheme="minorHAnsi"/>
          <w:b/>
          <w:bCs/>
          <w:sz w:val="28"/>
          <w:szCs w:val="28"/>
          <w:lang w:val="en-IE"/>
        </w:rPr>
      </w:pPr>
    </w:p>
    <w:p w:rsidR="005F13DA" w:rsidRPr="007139D6" w:rsidRDefault="005F13DA" w:rsidP="00A55FC6">
      <w:pPr>
        <w:autoSpaceDE w:val="0"/>
        <w:autoSpaceDN w:val="0"/>
        <w:adjustRightInd w:val="0"/>
        <w:rPr>
          <w:rFonts w:eastAsiaTheme="minorHAnsi"/>
          <w:sz w:val="28"/>
          <w:szCs w:val="28"/>
          <w:lang w:val="en-IE"/>
        </w:rPr>
      </w:pPr>
      <w:r w:rsidRPr="007139D6">
        <w:rPr>
          <w:rFonts w:eastAsiaTheme="minorHAnsi"/>
          <w:noProof/>
          <w:sz w:val="28"/>
          <w:szCs w:val="28"/>
          <w:lang w:val="en-IE" w:eastAsia="en-IE"/>
        </w:rPr>
        <w:drawing>
          <wp:inline distT="0" distB="0" distL="0" distR="0" wp14:anchorId="23FB06D9" wp14:editId="70428A32">
            <wp:extent cx="4981575" cy="21564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2156460"/>
                    </a:xfrm>
                    <a:prstGeom prst="rect">
                      <a:avLst/>
                    </a:prstGeom>
                    <a:noFill/>
                    <a:ln>
                      <a:noFill/>
                    </a:ln>
                  </pic:spPr>
                </pic:pic>
              </a:graphicData>
            </a:graphic>
          </wp:inline>
        </w:drawing>
      </w:r>
    </w:p>
    <w:p w:rsidR="005F13DA" w:rsidRPr="007139D6" w:rsidRDefault="005F13DA" w:rsidP="00A55FC6">
      <w:pPr>
        <w:autoSpaceDE w:val="0"/>
        <w:autoSpaceDN w:val="0"/>
        <w:adjustRightInd w:val="0"/>
        <w:rPr>
          <w:rFonts w:eastAsiaTheme="minorHAnsi"/>
          <w:sz w:val="28"/>
          <w:szCs w:val="28"/>
          <w:lang w:val="en-IE"/>
        </w:rPr>
      </w:pPr>
    </w:p>
    <w:p w:rsidR="005F13DA" w:rsidRPr="007139D6" w:rsidRDefault="005F13DA" w:rsidP="00A55FC6">
      <w:pPr>
        <w:autoSpaceDE w:val="0"/>
        <w:autoSpaceDN w:val="0"/>
        <w:adjustRightInd w:val="0"/>
        <w:rPr>
          <w:rFonts w:eastAsiaTheme="minorHAnsi"/>
          <w:sz w:val="28"/>
          <w:szCs w:val="28"/>
          <w:lang w:val="en-IE"/>
        </w:rPr>
      </w:pPr>
    </w:p>
    <w:p w:rsidR="005F13DA" w:rsidRDefault="005F13DA" w:rsidP="005F13DA">
      <w:pPr>
        <w:autoSpaceDE w:val="0"/>
        <w:autoSpaceDN w:val="0"/>
        <w:adjustRightInd w:val="0"/>
        <w:rPr>
          <w:rFonts w:eastAsiaTheme="minorHAnsi"/>
          <w:sz w:val="28"/>
          <w:szCs w:val="28"/>
          <w:lang w:val="en-IE"/>
        </w:rPr>
      </w:pPr>
      <w:r w:rsidRPr="007139D6">
        <w:rPr>
          <w:rFonts w:eastAsiaTheme="minorHAnsi"/>
          <w:sz w:val="28"/>
          <w:szCs w:val="28"/>
          <w:lang w:val="en-IE"/>
        </w:rPr>
        <w:t>This CRUD matrix has highlighted some worrying omissions in our analysis;</w:t>
      </w:r>
    </w:p>
    <w:p w:rsidR="003463AE" w:rsidRPr="007139D6" w:rsidRDefault="003463AE" w:rsidP="005F13DA">
      <w:pPr>
        <w:autoSpaceDE w:val="0"/>
        <w:autoSpaceDN w:val="0"/>
        <w:adjustRightInd w:val="0"/>
        <w:rPr>
          <w:rFonts w:eastAsiaTheme="minorHAnsi"/>
          <w:sz w:val="28"/>
          <w:szCs w:val="28"/>
          <w:lang w:val="en-IE"/>
        </w:rPr>
      </w:pPr>
    </w:p>
    <w:p w:rsidR="005F13DA" w:rsidRPr="003463AE" w:rsidRDefault="003463AE" w:rsidP="005F13DA">
      <w:pPr>
        <w:pStyle w:val="ListParagraph"/>
        <w:numPr>
          <w:ilvl w:val="0"/>
          <w:numId w:val="2"/>
        </w:numPr>
        <w:autoSpaceDE w:val="0"/>
        <w:autoSpaceDN w:val="0"/>
        <w:adjustRightInd w:val="0"/>
        <w:rPr>
          <w:rFonts w:eastAsiaTheme="minorHAnsi"/>
          <w:sz w:val="28"/>
          <w:szCs w:val="28"/>
          <w:lang w:val="en-IE"/>
        </w:rPr>
      </w:pPr>
      <w:r w:rsidRPr="003463AE">
        <w:rPr>
          <w:rFonts w:eastAsiaTheme="minorHAnsi"/>
          <w:sz w:val="28"/>
          <w:szCs w:val="28"/>
          <w:lang w:val="en-IE"/>
        </w:rPr>
        <w:t>S</w:t>
      </w:r>
      <w:r w:rsidR="005F13DA" w:rsidRPr="003463AE">
        <w:rPr>
          <w:rFonts w:eastAsiaTheme="minorHAnsi"/>
          <w:sz w:val="28"/>
          <w:szCs w:val="28"/>
          <w:lang w:val="en-IE"/>
        </w:rPr>
        <w:t>everal of the classes have no “Create” operation, meaning that something is</w:t>
      </w:r>
      <w:r w:rsidRPr="003463AE">
        <w:rPr>
          <w:rFonts w:eastAsiaTheme="minorHAnsi"/>
          <w:sz w:val="28"/>
          <w:szCs w:val="28"/>
          <w:lang w:val="en-IE"/>
        </w:rPr>
        <w:t xml:space="preserve"> </w:t>
      </w:r>
      <w:r w:rsidR="005F13DA" w:rsidRPr="003463AE">
        <w:rPr>
          <w:rFonts w:eastAsiaTheme="minorHAnsi"/>
          <w:sz w:val="28"/>
          <w:szCs w:val="28"/>
          <w:lang w:val="en-IE"/>
        </w:rPr>
        <w:t>missing. As an example, there is no way of creating a new tutor in our system!</w:t>
      </w:r>
      <w:r w:rsidRPr="003463AE">
        <w:rPr>
          <w:rFonts w:eastAsiaTheme="minorHAnsi"/>
          <w:sz w:val="28"/>
          <w:szCs w:val="28"/>
          <w:lang w:val="en-IE"/>
        </w:rPr>
        <w:t xml:space="preserve"> </w:t>
      </w:r>
      <w:r w:rsidR="005F13DA" w:rsidRPr="003463AE">
        <w:rPr>
          <w:rFonts w:eastAsiaTheme="minorHAnsi"/>
          <w:sz w:val="28"/>
          <w:szCs w:val="28"/>
          <w:lang w:val="en-IE"/>
        </w:rPr>
        <w:t>This suggests a Use Case along the lines of “Register Tutor” is required (and</w:t>
      </w:r>
      <w:r>
        <w:rPr>
          <w:rFonts w:eastAsiaTheme="minorHAnsi"/>
          <w:sz w:val="28"/>
          <w:szCs w:val="28"/>
          <w:lang w:val="en-IE"/>
        </w:rPr>
        <w:t xml:space="preserve"> </w:t>
      </w:r>
      <w:r w:rsidR="005F13DA" w:rsidRPr="003463AE">
        <w:rPr>
          <w:rFonts w:eastAsiaTheme="minorHAnsi"/>
          <w:sz w:val="28"/>
          <w:szCs w:val="28"/>
          <w:lang w:val="en-IE"/>
        </w:rPr>
        <w:t>the same applies for Course Event, Course, Location and Room).</w:t>
      </w:r>
    </w:p>
    <w:p w:rsidR="005F13DA" w:rsidRPr="00291850" w:rsidRDefault="005F13DA" w:rsidP="005F13DA">
      <w:pPr>
        <w:pStyle w:val="ListParagraph"/>
        <w:numPr>
          <w:ilvl w:val="0"/>
          <w:numId w:val="2"/>
        </w:numPr>
        <w:autoSpaceDE w:val="0"/>
        <w:autoSpaceDN w:val="0"/>
        <w:adjustRightInd w:val="0"/>
        <w:rPr>
          <w:rFonts w:eastAsiaTheme="minorHAnsi"/>
          <w:sz w:val="28"/>
          <w:szCs w:val="28"/>
          <w:lang w:val="en-IE"/>
        </w:rPr>
      </w:pPr>
      <w:r w:rsidRPr="00291850">
        <w:rPr>
          <w:rFonts w:eastAsiaTheme="minorHAnsi"/>
          <w:sz w:val="28"/>
          <w:szCs w:val="28"/>
          <w:lang w:val="en-IE"/>
        </w:rPr>
        <w:t>Also of concern is that many of the classes cannot have their instances</w:t>
      </w:r>
      <w:r w:rsidR="00291850" w:rsidRPr="00291850">
        <w:rPr>
          <w:rFonts w:eastAsiaTheme="minorHAnsi"/>
          <w:sz w:val="28"/>
          <w:szCs w:val="28"/>
          <w:lang w:val="en-IE"/>
        </w:rPr>
        <w:t xml:space="preserve"> </w:t>
      </w:r>
      <w:r w:rsidRPr="00291850">
        <w:rPr>
          <w:rFonts w:eastAsiaTheme="minorHAnsi"/>
          <w:sz w:val="28"/>
          <w:szCs w:val="28"/>
          <w:lang w:val="en-IE"/>
        </w:rPr>
        <w:t>deleted. This isn’t a showstopper, but it may not be what is required. Perhaps</w:t>
      </w:r>
      <w:r w:rsidR="00291850">
        <w:rPr>
          <w:rFonts w:eastAsiaTheme="minorHAnsi"/>
          <w:sz w:val="28"/>
          <w:szCs w:val="28"/>
          <w:lang w:val="en-IE"/>
        </w:rPr>
        <w:t xml:space="preserve"> </w:t>
      </w:r>
      <w:r w:rsidRPr="00291850">
        <w:rPr>
          <w:rFonts w:eastAsiaTheme="minorHAnsi"/>
          <w:sz w:val="28"/>
          <w:szCs w:val="28"/>
          <w:lang w:val="en-IE"/>
        </w:rPr>
        <w:t>we don’t care that Rooms cannot be deleted (it may be a very minor</w:t>
      </w:r>
      <w:r w:rsidR="00291850">
        <w:rPr>
          <w:rFonts w:eastAsiaTheme="minorHAnsi"/>
          <w:sz w:val="28"/>
          <w:szCs w:val="28"/>
          <w:lang w:val="en-IE"/>
        </w:rPr>
        <w:t xml:space="preserve"> </w:t>
      </w:r>
      <w:r w:rsidRPr="00291850">
        <w:rPr>
          <w:rFonts w:eastAsiaTheme="minorHAnsi"/>
          <w:sz w:val="28"/>
          <w:szCs w:val="28"/>
          <w:lang w:val="en-IE"/>
        </w:rPr>
        <w:t>requirement), but the Data Protection Act would probably be violated by us</w:t>
      </w:r>
      <w:r w:rsidR="00291850" w:rsidRPr="00291850">
        <w:rPr>
          <w:rFonts w:eastAsiaTheme="minorHAnsi"/>
          <w:sz w:val="28"/>
          <w:szCs w:val="28"/>
          <w:lang w:val="en-IE"/>
        </w:rPr>
        <w:t xml:space="preserve"> </w:t>
      </w:r>
      <w:r w:rsidRPr="00291850">
        <w:rPr>
          <w:rFonts w:eastAsiaTheme="minorHAnsi"/>
          <w:sz w:val="28"/>
          <w:szCs w:val="28"/>
          <w:lang w:val="en-IE"/>
        </w:rPr>
        <w:t>neglecting to provide a mechanism to delete a Delegate.</w:t>
      </w:r>
    </w:p>
    <w:p w:rsidR="003463AE" w:rsidRDefault="003463AE" w:rsidP="005F13DA">
      <w:pPr>
        <w:autoSpaceDE w:val="0"/>
        <w:autoSpaceDN w:val="0"/>
        <w:adjustRightInd w:val="0"/>
        <w:rPr>
          <w:rFonts w:eastAsiaTheme="minorHAnsi"/>
          <w:color w:val="FF0000"/>
          <w:sz w:val="28"/>
          <w:szCs w:val="28"/>
          <w:lang w:val="en-IE"/>
        </w:rPr>
      </w:pPr>
    </w:p>
    <w:p w:rsidR="003463AE" w:rsidRDefault="003463AE" w:rsidP="005F13DA">
      <w:pPr>
        <w:autoSpaceDE w:val="0"/>
        <w:autoSpaceDN w:val="0"/>
        <w:adjustRightInd w:val="0"/>
        <w:rPr>
          <w:rFonts w:eastAsiaTheme="minorHAnsi"/>
          <w:color w:val="FF0000"/>
          <w:sz w:val="28"/>
          <w:szCs w:val="28"/>
          <w:lang w:val="en-IE"/>
        </w:rPr>
      </w:pPr>
    </w:p>
    <w:p w:rsidR="005F13DA" w:rsidRPr="003463AE" w:rsidRDefault="005F13DA" w:rsidP="005F13DA">
      <w:pPr>
        <w:autoSpaceDE w:val="0"/>
        <w:autoSpaceDN w:val="0"/>
        <w:adjustRightInd w:val="0"/>
        <w:rPr>
          <w:rFonts w:eastAsiaTheme="minorHAnsi"/>
          <w:color w:val="FF0000"/>
          <w:sz w:val="28"/>
          <w:szCs w:val="28"/>
          <w:lang w:val="en-IE"/>
        </w:rPr>
      </w:pPr>
      <w:r w:rsidRPr="003463AE">
        <w:rPr>
          <w:rFonts w:eastAsiaTheme="minorHAnsi"/>
          <w:color w:val="FF0000"/>
          <w:sz w:val="28"/>
          <w:szCs w:val="28"/>
          <w:lang w:val="en-IE"/>
        </w:rPr>
        <w:t>Although many of the omissions are because we have reduced the number of</w:t>
      </w:r>
    </w:p>
    <w:p w:rsidR="005F13DA" w:rsidRPr="003463AE" w:rsidRDefault="005F13DA" w:rsidP="00867E8A">
      <w:pPr>
        <w:autoSpaceDE w:val="0"/>
        <w:autoSpaceDN w:val="0"/>
        <w:adjustRightInd w:val="0"/>
        <w:rPr>
          <w:rFonts w:eastAsiaTheme="minorHAnsi"/>
          <w:color w:val="FF0000"/>
          <w:sz w:val="28"/>
          <w:szCs w:val="28"/>
          <w:lang w:val="en-IE"/>
        </w:rPr>
      </w:pPr>
      <w:r w:rsidRPr="003463AE">
        <w:rPr>
          <w:rFonts w:eastAsiaTheme="minorHAnsi"/>
          <w:color w:val="FF0000"/>
          <w:sz w:val="28"/>
          <w:szCs w:val="28"/>
          <w:lang w:val="en-IE"/>
        </w:rPr>
        <w:t xml:space="preserve">Use Cases to keep our examples simple, </w:t>
      </w:r>
    </w:p>
    <w:sectPr w:rsidR="005F13DA" w:rsidRPr="003463A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257" w:rsidRDefault="00161257" w:rsidP="00515A34">
      <w:r>
        <w:separator/>
      </w:r>
    </w:p>
  </w:endnote>
  <w:endnote w:type="continuationSeparator" w:id="0">
    <w:p w:rsidR="00161257" w:rsidRDefault="00161257" w:rsidP="0051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7732246"/>
      <w:docPartObj>
        <w:docPartGallery w:val="Page Numbers (Bottom of Page)"/>
        <w:docPartUnique/>
      </w:docPartObj>
    </w:sdtPr>
    <w:sdtEndPr>
      <w:rPr>
        <w:color w:val="808080" w:themeColor="background1" w:themeShade="80"/>
        <w:spacing w:val="60"/>
      </w:rPr>
    </w:sdtEndPr>
    <w:sdtContent>
      <w:p w:rsidR="003463AE" w:rsidRDefault="003463AE">
        <w:pPr>
          <w:pStyle w:val="Footer"/>
          <w:pBdr>
            <w:top w:val="single" w:sz="4" w:space="1" w:color="D9D9D9" w:themeColor="background1" w:themeShade="D9"/>
          </w:pBdr>
          <w:jc w:val="right"/>
        </w:pPr>
        <w:r>
          <w:fldChar w:fldCharType="begin"/>
        </w:r>
        <w:r>
          <w:instrText xml:space="preserve"> PAGE   \* MERGEFORMAT </w:instrText>
        </w:r>
        <w:r>
          <w:fldChar w:fldCharType="separate"/>
        </w:r>
        <w:r w:rsidR="006F7CCF">
          <w:rPr>
            <w:noProof/>
          </w:rPr>
          <w:t>3</w:t>
        </w:r>
        <w:r>
          <w:rPr>
            <w:noProof/>
          </w:rPr>
          <w:fldChar w:fldCharType="end"/>
        </w:r>
        <w:r>
          <w:t xml:space="preserve"> | </w:t>
        </w:r>
        <w:r>
          <w:rPr>
            <w:color w:val="808080" w:themeColor="background1" w:themeShade="80"/>
            <w:spacing w:val="60"/>
          </w:rPr>
          <w:t>Page</w:t>
        </w:r>
      </w:p>
    </w:sdtContent>
  </w:sdt>
  <w:p w:rsidR="00515A34" w:rsidRDefault="00515A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257" w:rsidRDefault="00161257" w:rsidP="00515A34">
      <w:r>
        <w:separator/>
      </w:r>
    </w:p>
  </w:footnote>
  <w:footnote w:type="continuationSeparator" w:id="0">
    <w:p w:rsidR="00161257" w:rsidRDefault="00161257" w:rsidP="00515A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A34" w:rsidRPr="00515A34" w:rsidRDefault="00515A34">
    <w:pPr>
      <w:pStyle w:val="Header"/>
      <w:rPr>
        <w:lang w:val="en-IE"/>
      </w:rPr>
    </w:pPr>
    <w:r>
      <w:rPr>
        <w:lang w:val="en-IE"/>
      </w:rPr>
      <w:t>OO Analysis and Design</w:t>
    </w:r>
    <w:r w:rsidR="00D6400F">
      <w:rPr>
        <w:lang w:val="en-IE"/>
      </w:rPr>
      <w:tab/>
    </w:r>
    <w:r w:rsidR="00D6400F">
      <w:rPr>
        <w:lang w:val="en-IE"/>
      </w:rPr>
      <w:tab/>
    </w:r>
    <w:r w:rsidR="00B77EB9">
      <w:rPr>
        <w:lang w:val="en-IE"/>
      </w:rPr>
      <w:fldChar w:fldCharType="begin"/>
    </w:r>
    <w:r w:rsidR="00B77EB9">
      <w:rPr>
        <w:lang w:val="en-IE"/>
      </w:rPr>
      <w:instrText xml:space="preserve"> DATE \@ "dddd, dd MMMM yyyy" </w:instrText>
    </w:r>
    <w:r w:rsidR="00B77EB9">
      <w:rPr>
        <w:lang w:val="en-IE"/>
      </w:rPr>
      <w:fldChar w:fldCharType="separate"/>
    </w:r>
    <w:r w:rsidR="00291850">
      <w:rPr>
        <w:noProof/>
        <w:lang w:val="en-IE"/>
      </w:rPr>
      <w:t>Friday, 14 February 2014</w:t>
    </w:r>
    <w:r w:rsidR="00B77EB9">
      <w:rPr>
        <w:lang w:val="en-I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94956"/>
    <w:multiLevelType w:val="hybridMultilevel"/>
    <w:tmpl w:val="17F67B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7D93793"/>
    <w:multiLevelType w:val="hybridMultilevel"/>
    <w:tmpl w:val="1A4C4B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A34"/>
    <w:rsid w:val="00115A12"/>
    <w:rsid w:val="00161257"/>
    <w:rsid w:val="00291850"/>
    <w:rsid w:val="00315E98"/>
    <w:rsid w:val="003463AE"/>
    <w:rsid w:val="003A1602"/>
    <w:rsid w:val="00413C27"/>
    <w:rsid w:val="0050336C"/>
    <w:rsid w:val="00515A34"/>
    <w:rsid w:val="005F13DA"/>
    <w:rsid w:val="00667BF2"/>
    <w:rsid w:val="006F7CCF"/>
    <w:rsid w:val="007139D6"/>
    <w:rsid w:val="00714D0A"/>
    <w:rsid w:val="007468F9"/>
    <w:rsid w:val="007E7ED0"/>
    <w:rsid w:val="00867E8A"/>
    <w:rsid w:val="00A55FC6"/>
    <w:rsid w:val="00B77EB9"/>
    <w:rsid w:val="00CE1407"/>
    <w:rsid w:val="00D6400F"/>
    <w:rsid w:val="00E90F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A34"/>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3463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15A34"/>
    <w:pPr>
      <w:keepNext/>
      <w:jc w:val="both"/>
      <w:outlineLvl w:val="1"/>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5A34"/>
    <w:rPr>
      <w:rFonts w:ascii="Times New Roman" w:eastAsia="Times New Roman" w:hAnsi="Times New Roman" w:cs="Times New Roman"/>
      <w:b/>
      <w:sz w:val="32"/>
      <w:szCs w:val="20"/>
      <w:lang w:val="en-US"/>
    </w:rPr>
  </w:style>
  <w:style w:type="paragraph" w:customStyle="1" w:styleId="EOCNL">
    <w:name w:val="EOC  NL"/>
    <w:basedOn w:val="Normal"/>
    <w:rsid w:val="00515A34"/>
    <w:pPr>
      <w:tabs>
        <w:tab w:val="left" w:pos="300"/>
      </w:tabs>
      <w:overflowPunct w:val="0"/>
      <w:autoSpaceDE w:val="0"/>
      <w:autoSpaceDN w:val="0"/>
      <w:adjustRightInd w:val="0"/>
      <w:spacing w:line="260" w:lineRule="exact"/>
      <w:ind w:left="300" w:hanging="300"/>
      <w:textAlignment w:val="baseline"/>
    </w:pPr>
    <w:rPr>
      <w:rFonts w:ascii="New York" w:hAnsi="New York"/>
      <w:sz w:val="18"/>
    </w:rPr>
  </w:style>
  <w:style w:type="paragraph" w:styleId="Header">
    <w:name w:val="header"/>
    <w:basedOn w:val="Normal"/>
    <w:link w:val="HeaderChar"/>
    <w:uiPriority w:val="99"/>
    <w:unhideWhenUsed/>
    <w:rsid w:val="00515A34"/>
    <w:pPr>
      <w:tabs>
        <w:tab w:val="center" w:pos="4513"/>
        <w:tab w:val="right" w:pos="9026"/>
      </w:tabs>
    </w:pPr>
  </w:style>
  <w:style w:type="character" w:customStyle="1" w:styleId="HeaderChar">
    <w:name w:val="Header Char"/>
    <w:basedOn w:val="DefaultParagraphFont"/>
    <w:link w:val="Header"/>
    <w:uiPriority w:val="99"/>
    <w:rsid w:val="00515A34"/>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515A34"/>
    <w:pPr>
      <w:tabs>
        <w:tab w:val="center" w:pos="4513"/>
        <w:tab w:val="right" w:pos="9026"/>
      </w:tabs>
    </w:pPr>
  </w:style>
  <w:style w:type="character" w:customStyle="1" w:styleId="FooterChar">
    <w:name w:val="Footer Char"/>
    <w:basedOn w:val="DefaultParagraphFont"/>
    <w:link w:val="Footer"/>
    <w:uiPriority w:val="99"/>
    <w:rsid w:val="00515A34"/>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5F13DA"/>
    <w:rPr>
      <w:rFonts w:ascii="Tahoma" w:hAnsi="Tahoma" w:cs="Tahoma"/>
      <w:sz w:val="16"/>
      <w:szCs w:val="16"/>
    </w:rPr>
  </w:style>
  <w:style w:type="character" w:customStyle="1" w:styleId="BalloonTextChar">
    <w:name w:val="Balloon Text Char"/>
    <w:basedOn w:val="DefaultParagraphFont"/>
    <w:link w:val="BalloonText"/>
    <w:uiPriority w:val="99"/>
    <w:semiHidden/>
    <w:rsid w:val="005F13DA"/>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3463AE"/>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3463AE"/>
    <w:pPr>
      <w:ind w:left="720"/>
      <w:contextualSpacing/>
    </w:pPr>
  </w:style>
  <w:style w:type="paragraph" w:styleId="Title">
    <w:name w:val="Title"/>
    <w:basedOn w:val="Normal"/>
    <w:next w:val="Normal"/>
    <w:link w:val="TitleChar"/>
    <w:uiPriority w:val="10"/>
    <w:qFormat/>
    <w:rsid w:val="00714D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D0A"/>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A34"/>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3463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15A34"/>
    <w:pPr>
      <w:keepNext/>
      <w:jc w:val="both"/>
      <w:outlineLvl w:val="1"/>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5A34"/>
    <w:rPr>
      <w:rFonts w:ascii="Times New Roman" w:eastAsia="Times New Roman" w:hAnsi="Times New Roman" w:cs="Times New Roman"/>
      <w:b/>
      <w:sz w:val="32"/>
      <w:szCs w:val="20"/>
      <w:lang w:val="en-US"/>
    </w:rPr>
  </w:style>
  <w:style w:type="paragraph" w:customStyle="1" w:styleId="EOCNL">
    <w:name w:val="EOC  NL"/>
    <w:basedOn w:val="Normal"/>
    <w:rsid w:val="00515A34"/>
    <w:pPr>
      <w:tabs>
        <w:tab w:val="left" w:pos="300"/>
      </w:tabs>
      <w:overflowPunct w:val="0"/>
      <w:autoSpaceDE w:val="0"/>
      <w:autoSpaceDN w:val="0"/>
      <w:adjustRightInd w:val="0"/>
      <w:spacing w:line="260" w:lineRule="exact"/>
      <w:ind w:left="300" w:hanging="300"/>
      <w:textAlignment w:val="baseline"/>
    </w:pPr>
    <w:rPr>
      <w:rFonts w:ascii="New York" w:hAnsi="New York"/>
      <w:sz w:val="18"/>
    </w:rPr>
  </w:style>
  <w:style w:type="paragraph" w:styleId="Header">
    <w:name w:val="header"/>
    <w:basedOn w:val="Normal"/>
    <w:link w:val="HeaderChar"/>
    <w:uiPriority w:val="99"/>
    <w:unhideWhenUsed/>
    <w:rsid w:val="00515A34"/>
    <w:pPr>
      <w:tabs>
        <w:tab w:val="center" w:pos="4513"/>
        <w:tab w:val="right" w:pos="9026"/>
      </w:tabs>
    </w:pPr>
  </w:style>
  <w:style w:type="character" w:customStyle="1" w:styleId="HeaderChar">
    <w:name w:val="Header Char"/>
    <w:basedOn w:val="DefaultParagraphFont"/>
    <w:link w:val="Header"/>
    <w:uiPriority w:val="99"/>
    <w:rsid w:val="00515A34"/>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515A34"/>
    <w:pPr>
      <w:tabs>
        <w:tab w:val="center" w:pos="4513"/>
        <w:tab w:val="right" w:pos="9026"/>
      </w:tabs>
    </w:pPr>
  </w:style>
  <w:style w:type="character" w:customStyle="1" w:styleId="FooterChar">
    <w:name w:val="Footer Char"/>
    <w:basedOn w:val="DefaultParagraphFont"/>
    <w:link w:val="Footer"/>
    <w:uiPriority w:val="99"/>
    <w:rsid w:val="00515A34"/>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5F13DA"/>
    <w:rPr>
      <w:rFonts w:ascii="Tahoma" w:hAnsi="Tahoma" w:cs="Tahoma"/>
      <w:sz w:val="16"/>
      <w:szCs w:val="16"/>
    </w:rPr>
  </w:style>
  <w:style w:type="character" w:customStyle="1" w:styleId="BalloonTextChar">
    <w:name w:val="Balloon Text Char"/>
    <w:basedOn w:val="DefaultParagraphFont"/>
    <w:link w:val="BalloonText"/>
    <w:uiPriority w:val="99"/>
    <w:semiHidden/>
    <w:rsid w:val="005F13DA"/>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3463AE"/>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3463AE"/>
    <w:pPr>
      <w:ind w:left="720"/>
      <w:contextualSpacing/>
    </w:pPr>
  </w:style>
  <w:style w:type="paragraph" w:styleId="Title">
    <w:name w:val="Title"/>
    <w:basedOn w:val="Normal"/>
    <w:next w:val="Normal"/>
    <w:link w:val="TitleChar"/>
    <w:uiPriority w:val="10"/>
    <w:qFormat/>
    <w:rsid w:val="00714D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D0A"/>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Davin</dc:creator>
  <cp:lastModifiedBy>compadmin</cp:lastModifiedBy>
  <cp:revision>7</cp:revision>
  <dcterms:created xsi:type="dcterms:W3CDTF">2014-01-14T13:09:00Z</dcterms:created>
  <dcterms:modified xsi:type="dcterms:W3CDTF">2014-02-14T14:02:00Z</dcterms:modified>
</cp:coreProperties>
</file>