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003" w:rsidRDefault="002C3003" w:rsidP="002C3003">
      <w:pPr>
        <w:pStyle w:val="Heading1"/>
      </w:pPr>
      <w:proofErr w:type="spellStart"/>
      <w:proofErr w:type="gramStart"/>
      <w:r>
        <w:t>ufw</w:t>
      </w:r>
      <w:proofErr w:type="spellEnd"/>
      <w:proofErr w:type="gramEnd"/>
      <w:r>
        <w:t xml:space="preserve"> Examples</w:t>
      </w:r>
    </w:p>
    <w:p w:rsidR="002C3003" w:rsidRDefault="002C3003" w:rsidP="002C3003">
      <w:pPr>
        <w:autoSpaceDE w:val="0"/>
        <w:autoSpaceDN w:val="0"/>
        <w:adjustRightInd w:val="0"/>
        <w:spacing w:after="0" w:line="240" w:lineRule="auto"/>
        <w:rPr>
          <w:rFonts w:ascii="Minion-Regular" w:hAnsi="Minion-Regular" w:cs="Minion-Regular"/>
        </w:rPr>
      </w:pPr>
    </w:p>
    <w:p w:rsidR="002C3003" w:rsidRPr="002C3003" w:rsidRDefault="002C3003" w:rsidP="002C3003">
      <w:pPr>
        <w:autoSpaceDE w:val="0"/>
        <w:autoSpaceDN w:val="0"/>
        <w:adjustRightInd w:val="0"/>
        <w:spacing w:after="0" w:line="240" w:lineRule="auto"/>
        <w:rPr>
          <w:rFonts w:ascii="Minion-Regular" w:hAnsi="Minion-Regular" w:cs="Minion-Regular"/>
          <w:sz w:val="24"/>
          <w:szCs w:val="24"/>
        </w:rPr>
      </w:pPr>
      <w:r w:rsidRPr="002C3003">
        <w:rPr>
          <w:rFonts w:ascii="Minion-Regular" w:hAnsi="Minion-Regular" w:cs="Minion-Regular"/>
          <w:sz w:val="24"/>
          <w:szCs w:val="24"/>
        </w:rPr>
        <w:t xml:space="preserve">The following is a list of start-to-finish </w:t>
      </w:r>
      <w:proofErr w:type="spellStart"/>
      <w:r w:rsidRPr="002C3003">
        <w:rPr>
          <w:rFonts w:ascii="LucidaSans-Typewriter" w:hAnsi="LucidaSans-Typewriter" w:cs="LucidaSans-Typewriter"/>
          <w:sz w:val="24"/>
          <w:szCs w:val="24"/>
        </w:rPr>
        <w:t>ufw</w:t>
      </w:r>
      <w:proofErr w:type="spellEnd"/>
      <w:r w:rsidRPr="002C3003">
        <w:rPr>
          <w:rFonts w:ascii="LucidaSans-Typewriter" w:hAnsi="LucidaSans-Typewriter" w:cs="LucidaSans-Typewriter"/>
          <w:sz w:val="24"/>
          <w:szCs w:val="24"/>
        </w:rPr>
        <w:t xml:space="preserve"> </w:t>
      </w:r>
      <w:r w:rsidRPr="002C3003">
        <w:rPr>
          <w:rFonts w:ascii="Minion-Regular" w:hAnsi="Minion-Regular" w:cs="Minion-Regular"/>
          <w:sz w:val="24"/>
          <w:szCs w:val="24"/>
        </w:rPr>
        <w:t xml:space="preserve">commands to set up a firewall for a particular service. I assume you are starting from the default state, that is, </w:t>
      </w:r>
      <w:proofErr w:type="spellStart"/>
      <w:r w:rsidRPr="002C3003">
        <w:rPr>
          <w:rFonts w:ascii="LucidaSans-Typewriter" w:hAnsi="LucidaSans-Typewriter" w:cs="LucidaSans-Typewriter"/>
          <w:sz w:val="24"/>
          <w:szCs w:val="24"/>
        </w:rPr>
        <w:t>ufw</w:t>
      </w:r>
      <w:proofErr w:type="spellEnd"/>
      <w:r w:rsidRPr="002C3003">
        <w:rPr>
          <w:rFonts w:ascii="LucidaSans-Typewriter" w:hAnsi="LucidaSans-Typewriter" w:cs="LucidaSans-Typewriter"/>
          <w:sz w:val="24"/>
          <w:szCs w:val="24"/>
        </w:rPr>
        <w:t xml:space="preserve"> </w:t>
      </w:r>
      <w:r w:rsidRPr="002C3003">
        <w:rPr>
          <w:rFonts w:ascii="Minion-Regular" w:hAnsi="Minion-Regular" w:cs="Minion-Regular"/>
          <w:sz w:val="24"/>
          <w:szCs w:val="24"/>
        </w:rPr>
        <w:t>is disabled. Also, I assume you will probably want to manage your server remotely with SSH even if it’s a Web, mail, or DNS server, so I add rules to enable SSH in each example.</w:t>
      </w:r>
    </w:p>
    <w:p w:rsidR="002C3003" w:rsidRDefault="002C3003" w:rsidP="002C3003">
      <w:pPr>
        <w:autoSpaceDE w:val="0"/>
        <w:autoSpaceDN w:val="0"/>
        <w:adjustRightInd w:val="0"/>
        <w:spacing w:after="0" w:line="240" w:lineRule="auto"/>
        <w:rPr>
          <w:rFonts w:ascii="Helvetica-Condensed-Black" w:hAnsi="Helvetica-Condensed-Black" w:cs="Helvetica-Condensed-Black"/>
          <w:b/>
          <w:bCs/>
          <w:sz w:val="20"/>
          <w:szCs w:val="20"/>
        </w:rPr>
      </w:pPr>
    </w:p>
    <w:p w:rsidR="002C3003" w:rsidRPr="002C3003" w:rsidRDefault="002C3003" w:rsidP="002C3003">
      <w:pPr>
        <w:autoSpaceDE w:val="0"/>
        <w:autoSpaceDN w:val="0"/>
        <w:adjustRightInd w:val="0"/>
        <w:spacing w:after="0" w:line="240" w:lineRule="auto"/>
        <w:rPr>
          <w:rFonts w:ascii="Helvetica-Condensed-Bold" w:hAnsi="Helvetica-Condensed-Bold" w:cs="Helvetica-Condensed-Bold"/>
          <w:b/>
          <w:bCs/>
        </w:rPr>
      </w:pPr>
      <w:r w:rsidRPr="002C3003">
        <w:rPr>
          <w:rFonts w:ascii="Helvetica-Condensed-Black" w:hAnsi="Helvetica-Condensed-Black" w:cs="Helvetica-Condensed-Black"/>
          <w:b/>
          <w:bCs/>
        </w:rPr>
        <w:t xml:space="preserve">NOTE </w:t>
      </w:r>
      <w:proofErr w:type="gramStart"/>
      <w:r w:rsidRPr="002C3003">
        <w:rPr>
          <w:rFonts w:ascii="Helvetica-Condensed-Bold" w:hAnsi="Helvetica-Condensed-Bold" w:cs="Helvetica-Condensed-Bold"/>
          <w:b/>
          <w:bCs/>
        </w:rPr>
        <w:t>About</w:t>
      </w:r>
      <w:proofErr w:type="gramEnd"/>
      <w:r w:rsidRPr="002C3003">
        <w:rPr>
          <w:rFonts w:ascii="Helvetica-Condensed-Bold" w:hAnsi="Helvetica-Condensed-Bold" w:cs="Helvetica-Condensed-Bold"/>
          <w:b/>
          <w:bCs/>
        </w:rPr>
        <w:t xml:space="preserve"> Remote Firewall Management</w:t>
      </w:r>
    </w:p>
    <w:p w:rsidR="002C3003" w:rsidRPr="002C3003" w:rsidRDefault="002C3003" w:rsidP="002C3003">
      <w:pPr>
        <w:autoSpaceDE w:val="0"/>
        <w:autoSpaceDN w:val="0"/>
        <w:adjustRightInd w:val="0"/>
        <w:spacing w:after="0" w:line="240" w:lineRule="auto"/>
        <w:rPr>
          <w:rFonts w:ascii="Helvetica-Condensed" w:hAnsi="Helvetica-Condensed" w:cs="Helvetica-Condensed"/>
        </w:rPr>
      </w:pPr>
      <w:r w:rsidRPr="002C3003">
        <w:rPr>
          <w:rFonts w:ascii="Helvetica-Condensed" w:hAnsi="Helvetica-Condensed" w:cs="Helvetica-Condensed"/>
        </w:rPr>
        <w:t xml:space="preserve">If this is the first time you have enabled </w:t>
      </w:r>
      <w:proofErr w:type="spellStart"/>
      <w:proofErr w:type="gramStart"/>
      <w:r w:rsidRPr="002C3003">
        <w:rPr>
          <w:rFonts w:ascii="LucidaSans-Typewriter" w:hAnsi="LucidaSans-Typewriter" w:cs="LucidaSans-Typewriter"/>
        </w:rPr>
        <w:t>ufw</w:t>
      </w:r>
      <w:proofErr w:type="spellEnd"/>
      <w:r w:rsidRPr="002C3003">
        <w:rPr>
          <w:rFonts w:ascii="Helvetica-Condensed" w:hAnsi="Helvetica-Condensed" w:cs="Helvetica-Condensed"/>
        </w:rPr>
        <w:t>,</w:t>
      </w:r>
      <w:proofErr w:type="gramEnd"/>
      <w:r w:rsidRPr="002C3003">
        <w:rPr>
          <w:rFonts w:ascii="Helvetica-Condensed" w:hAnsi="Helvetica-Condensed" w:cs="Helvetica-Condensed"/>
        </w:rPr>
        <w:t xml:space="preserve"> and you plan to set this up remotely over the network, you should be careful about your steps. It’s very easy to make a mistake and lock yourself out. Specifically, when </w:t>
      </w:r>
      <w:proofErr w:type="spellStart"/>
      <w:r w:rsidRPr="002C3003">
        <w:rPr>
          <w:rFonts w:ascii="LucidaSans-Typewriter" w:hAnsi="LucidaSans-Typewriter" w:cs="LucidaSans-Typewriter"/>
        </w:rPr>
        <w:t>ufw</w:t>
      </w:r>
      <w:proofErr w:type="spellEnd"/>
      <w:r w:rsidRPr="002C3003">
        <w:rPr>
          <w:rFonts w:ascii="LucidaSans-Typewriter" w:hAnsi="LucidaSans-Typewriter" w:cs="LucidaSans-Typewriter"/>
        </w:rPr>
        <w:t xml:space="preserve"> </w:t>
      </w:r>
      <w:r w:rsidRPr="002C3003">
        <w:rPr>
          <w:rFonts w:ascii="Helvetica-Condensed" w:hAnsi="Helvetica-Condensed" w:cs="Helvetica-Condensed"/>
        </w:rPr>
        <w:t xml:space="preserve">is enabled, it flushes all connection data, so if you manage the server over SSH, your connection will be closed, and if you deny by default and haven’t set up an SSH rule yet, when </w:t>
      </w:r>
      <w:proofErr w:type="spellStart"/>
      <w:r w:rsidRPr="002C3003">
        <w:rPr>
          <w:rFonts w:ascii="LucidaSans-Typewriter" w:hAnsi="LucidaSans-Typewriter" w:cs="LucidaSans-Typewriter"/>
        </w:rPr>
        <w:t>ufw</w:t>
      </w:r>
      <w:proofErr w:type="spellEnd"/>
      <w:r w:rsidRPr="002C3003">
        <w:rPr>
          <w:rFonts w:ascii="LucidaSans-Typewriter" w:hAnsi="LucidaSans-Typewriter" w:cs="LucidaSans-Typewriter"/>
        </w:rPr>
        <w:t xml:space="preserve"> </w:t>
      </w:r>
      <w:r w:rsidRPr="002C3003">
        <w:rPr>
          <w:rFonts w:ascii="Helvetica-Condensed" w:hAnsi="Helvetica-Condensed" w:cs="Helvetica-Condensed"/>
        </w:rPr>
        <w:t xml:space="preserve">is enabled, you will be locked out. One simple safeguard you can put in place is a </w:t>
      </w:r>
      <w:proofErr w:type="spellStart"/>
      <w:r w:rsidRPr="002C3003">
        <w:rPr>
          <w:rFonts w:ascii="Helvetica-Condensed" w:hAnsi="Helvetica-Condensed" w:cs="Helvetica-Condensed"/>
        </w:rPr>
        <w:t>cron</w:t>
      </w:r>
      <w:proofErr w:type="spellEnd"/>
      <w:r w:rsidRPr="002C3003">
        <w:rPr>
          <w:rFonts w:ascii="Helvetica-Condensed" w:hAnsi="Helvetica-Condensed" w:cs="Helvetica-Condensed"/>
        </w:rPr>
        <w:t xml:space="preserve"> job that disables </w:t>
      </w:r>
      <w:proofErr w:type="spellStart"/>
      <w:r w:rsidRPr="002C3003">
        <w:rPr>
          <w:rFonts w:ascii="LucidaSans-Typewriter" w:hAnsi="LucidaSans-Typewriter" w:cs="LucidaSans-Typewriter"/>
        </w:rPr>
        <w:t>ufw</w:t>
      </w:r>
      <w:proofErr w:type="spellEnd"/>
      <w:r w:rsidRPr="002C3003">
        <w:rPr>
          <w:rFonts w:ascii="LucidaSans-Typewriter" w:hAnsi="LucidaSans-Typewriter" w:cs="LucidaSans-Typewriter"/>
        </w:rPr>
        <w:t xml:space="preserve"> </w:t>
      </w:r>
      <w:r w:rsidRPr="002C3003">
        <w:rPr>
          <w:rFonts w:ascii="Helvetica-Condensed" w:hAnsi="Helvetica-Condensed" w:cs="Helvetica-Condensed"/>
        </w:rPr>
        <w:t>every 15 minutes or so. That way, if you make a mistake and lock yourself out, you just have to wait at most 15 minutes for the firewall to be reset. To do this, add the following line to your /etc/</w:t>
      </w:r>
      <w:proofErr w:type="spellStart"/>
      <w:r w:rsidRPr="002C3003">
        <w:rPr>
          <w:rFonts w:ascii="Helvetica-Condensed" w:hAnsi="Helvetica-Condensed" w:cs="Helvetica-Condensed"/>
        </w:rPr>
        <w:t>crontab</w:t>
      </w:r>
      <w:proofErr w:type="spellEnd"/>
      <w:r w:rsidRPr="002C3003">
        <w:rPr>
          <w:rFonts w:ascii="Helvetica-Condensed" w:hAnsi="Helvetica-Condensed" w:cs="Helvetica-Condensed"/>
        </w:rPr>
        <w:t xml:space="preserve"> file:</w:t>
      </w:r>
    </w:p>
    <w:p w:rsidR="002C3003" w:rsidRPr="002C3003" w:rsidRDefault="002C3003" w:rsidP="002C3003">
      <w:pPr>
        <w:autoSpaceDE w:val="0"/>
        <w:autoSpaceDN w:val="0"/>
        <w:adjustRightInd w:val="0"/>
        <w:spacing w:after="0" w:line="240" w:lineRule="auto"/>
        <w:rPr>
          <w:rFonts w:ascii="LucidaSans-Typewriter" w:hAnsi="LucidaSans-Typewriter" w:cs="LucidaSans-Typewriter"/>
        </w:rPr>
      </w:pPr>
      <w:r w:rsidRPr="002C3003">
        <w:rPr>
          <w:rFonts w:ascii="LucidaSans-Typewriter" w:hAnsi="LucidaSans-Typewriter" w:cs="LucidaSans-Typewriter"/>
        </w:rPr>
        <w:t xml:space="preserve">*/15 * * * * root </w:t>
      </w:r>
      <w:proofErr w:type="spellStart"/>
      <w:r w:rsidRPr="002C3003">
        <w:rPr>
          <w:rFonts w:ascii="LucidaSans-Typewriter" w:hAnsi="LucidaSans-Typewriter" w:cs="LucidaSans-Typewriter"/>
        </w:rPr>
        <w:t>ufw</w:t>
      </w:r>
      <w:proofErr w:type="spellEnd"/>
      <w:r w:rsidRPr="002C3003">
        <w:rPr>
          <w:rFonts w:ascii="LucidaSans-Typewriter" w:hAnsi="LucidaSans-Typewriter" w:cs="LucidaSans-Typewriter"/>
        </w:rPr>
        <w:t xml:space="preserve"> disable</w:t>
      </w:r>
    </w:p>
    <w:p w:rsidR="002C3003" w:rsidRPr="002C3003" w:rsidRDefault="002C3003" w:rsidP="002C3003">
      <w:pPr>
        <w:autoSpaceDE w:val="0"/>
        <w:autoSpaceDN w:val="0"/>
        <w:adjustRightInd w:val="0"/>
        <w:spacing w:after="0" w:line="240" w:lineRule="auto"/>
        <w:rPr>
          <w:rFonts w:ascii="Helvetica-Condensed" w:hAnsi="Helvetica-Condensed" w:cs="Helvetica-Condensed"/>
        </w:rPr>
      </w:pPr>
      <w:r w:rsidRPr="002C3003">
        <w:rPr>
          <w:rFonts w:ascii="Helvetica-Condensed" w:hAnsi="Helvetica-Condensed" w:cs="Helvetica-Condensed"/>
        </w:rPr>
        <w:t xml:space="preserve">Of course, the downside to this is that every 15 minutes while you are tweaking your firewall, </w:t>
      </w:r>
      <w:proofErr w:type="spellStart"/>
      <w:r w:rsidRPr="002C3003">
        <w:rPr>
          <w:rFonts w:ascii="LucidaSans-Typewriter" w:hAnsi="LucidaSans-Typewriter" w:cs="LucidaSans-Typewriter"/>
        </w:rPr>
        <w:t>ufw</w:t>
      </w:r>
      <w:proofErr w:type="spellEnd"/>
      <w:r w:rsidRPr="002C3003">
        <w:rPr>
          <w:rFonts w:ascii="LucidaSans-Typewriter" w:hAnsi="LucidaSans-Typewriter" w:cs="LucidaSans-Typewriter"/>
        </w:rPr>
        <w:t xml:space="preserve"> </w:t>
      </w:r>
      <w:r w:rsidRPr="002C3003">
        <w:rPr>
          <w:rFonts w:ascii="Helvetica-Condensed" w:hAnsi="Helvetica-Condensed" w:cs="Helvetica-Condensed"/>
        </w:rPr>
        <w:t xml:space="preserve">will be disabled and you will have to remember to enable it. Still, it’s better than being locked out of the system completely. Just remember to delete the </w:t>
      </w:r>
      <w:proofErr w:type="spellStart"/>
      <w:r w:rsidRPr="002C3003">
        <w:rPr>
          <w:rFonts w:ascii="LucidaSans-Typewriter" w:hAnsi="LucidaSans-Typewriter" w:cs="LucidaSans-Typewriter"/>
        </w:rPr>
        <w:t>crontab</w:t>
      </w:r>
      <w:proofErr w:type="spellEnd"/>
      <w:r w:rsidRPr="002C3003">
        <w:rPr>
          <w:rFonts w:ascii="LucidaSans-Typewriter" w:hAnsi="LucidaSans-Typewriter" w:cs="LucidaSans-Typewriter"/>
        </w:rPr>
        <w:t xml:space="preserve"> </w:t>
      </w:r>
      <w:r w:rsidRPr="002C3003">
        <w:rPr>
          <w:rFonts w:ascii="Helvetica-Condensed" w:hAnsi="Helvetica-Condensed" w:cs="Helvetica-Condensed"/>
        </w:rPr>
        <w:t xml:space="preserve">rule once you are finished tweaking. On </w:t>
      </w:r>
      <w:proofErr w:type="spellStart"/>
      <w:r w:rsidRPr="002C3003">
        <w:rPr>
          <w:rFonts w:ascii="Helvetica-Condensed" w:hAnsi="Helvetica-Condensed" w:cs="Helvetica-Condensed"/>
        </w:rPr>
        <w:t>Ubuntu</w:t>
      </w:r>
      <w:proofErr w:type="spellEnd"/>
      <w:r w:rsidRPr="002C3003">
        <w:rPr>
          <w:rFonts w:ascii="Helvetica-Condensed" w:hAnsi="Helvetica-Condensed" w:cs="Helvetica-Condensed"/>
        </w:rPr>
        <w:t xml:space="preserve"> 8.10 and later, </w:t>
      </w:r>
      <w:proofErr w:type="spellStart"/>
      <w:r w:rsidRPr="002C3003">
        <w:rPr>
          <w:rFonts w:ascii="LucidaSans-Typewriter" w:hAnsi="LucidaSans-Typewriter" w:cs="LucidaSans-Typewriter"/>
        </w:rPr>
        <w:t>ufw</w:t>
      </w:r>
      <w:proofErr w:type="spellEnd"/>
      <w:r w:rsidRPr="002C3003">
        <w:rPr>
          <w:rFonts w:ascii="LucidaSans-Typewriter" w:hAnsi="LucidaSans-Typewriter" w:cs="LucidaSans-Typewriter"/>
        </w:rPr>
        <w:t xml:space="preserve"> </w:t>
      </w:r>
      <w:r w:rsidRPr="002C3003">
        <w:rPr>
          <w:rFonts w:ascii="Helvetica-Condensed" w:hAnsi="Helvetica-Condensed" w:cs="Helvetica-Condensed"/>
        </w:rPr>
        <w:t xml:space="preserve">actually warns you if you enable </w:t>
      </w:r>
      <w:proofErr w:type="spellStart"/>
      <w:r w:rsidRPr="002C3003">
        <w:rPr>
          <w:rFonts w:ascii="LucidaSans-Typewriter" w:hAnsi="LucidaSans-Typewriter" w:cs="LucidaSans-Typewriter"/>
        </w:rPr>
        <w:t>ufw</w:t>
      </w:r>
      <w:proofErr w:type="spellEnd"/>
      <w:r w:rsidRPr="002C3003">
        <w:rPr>
          <w:rFonts w:ascii="Helvetica-Condensed" w:hAnsi="Helvetica-Condensed" w:cs="Helvetica-Condensed"/>
        </w:rPr>
        <w:t xml:space="preserve"> while using SSH and prompts you before it enables.</w:t>
      </w:r>
    </w:p>
    <w:p w:rsidR="002C3003" w:rsidRDefault="002C3003" w:rsidP="002C3003">
      <w:pPr>
        <w:autoSpaceDE w:val="0"/>
        <w:autoSpaceDN w:val="0"/>
        <w:adjustRightInd w:val="0"/>
        <w:spacing w:after="0" w:line="240" w:lineRule="auto"/>
        <w:rPr>
          <w:rFonts w:ascii="Helvetica-Condensed-Bold" w:hAnsi="Helvetica-Condensed-Bold" w:cs="Helvetica-Condensed-Bold"/>
          <w:b/>
          <w:bCs/>
        </w:rPr>
      </w:pPr>
    </w:p>
    <w:p w:rsidR="002C3003" w:rsidRDefault="002C3003" w:rsidP="002C3003">
      <w:pPr>
        <w:pStyle w:val="Heading2"/>
      </w:pPr>
      <w:r>
        <w:t xml:space="preserve">SSH </w:t>
      </w:r>
    </w:p>
    <w:p w:rsidR="002C3003" w:rsidRDefault="002C3003" w:rsidP="002C3003">
      <w:pPr>
        <w:autoSpaceDE w:val="0"/>
        <w:autoSpaceDN w:val="0"/>
        <w:adjustRightInd w:val="0"/>
        <w:spacing w:after="0" w:line="240" w:lineRule="auto"/>
        <w:rPr>
          <w:rFonts w:ascii="Helvetica-Condensed-Bold" w:hAnsi="Helvetica-Condensed-Bold" w:cs="Helvetica-Condensed-Bold"/>
          <w:b/>
          <w:bCs/>
        </w:rPr>
      </w:pPr>
    </w:p>
    <w:p w:rsidR="002C3003" w:rsidRPr="002C3003" w:rsidRDefault="002C3003" w:rsidP="002C3003">
      <w:pPr>
        <w:autoSpaceDE w:val="0"/>
        <w:autoSpaceDN w:val="0"/>
        <w:adjustRightInd w:val="0"/>
        <w:spacing w:after="0" w:line="240" w:lineRule="auto"/>
        <w:rPr>
          <w:rFonts w:ascii="Minion-Regular" w:hAnsi="Minion-Regular" w:cs="Minion-Regular"/>
          <w:sz w:val="24"/>
          <w:szCs w:val="24"/>
        </w:rPr>
      </w:pPr>
      <w:r w:rsidRPr="002C3003">
        <w:rPr>
          <w:rFonts w:ascii="Minion-Regular" w:hAnsi="Minion-Regular" w:cs="Minion-Regular"/>
          <w:sz w:val="24"/>
          <w:szCs w:val="24"/>
        </w:rPr>
        <w:t xml:space="preserve">I’m assuming you will probably want to have SSH enabled on just about any server you manage. Note the order in which I run the commands here, as I enable </w:t>
      </w:r>
      <w:proofErr w:type="spellStart"/>
      <w:r w:rsidRPr="002C3003">
        <w:rPr>
          <w:rFonts w:ascii="LucidaSans-Typewriter" w:hAnsi="LucidaSans-Typewriter" w:cs="LucidaSans-Typewriter"/>
          <w:sz w:val="24"/>
          <w:szCs w:val="24"/>
        </w:rPr>
        <w:t>ufw</w:t>
      </w:r>
      <w:proofErr w:type="spellEnd"/>
      <w:r w:rsidRPr="002C3003">
        <w:rPr>
          <w:rFonts w:ascii="LucidaSans-Typewriter" w:hAnsi="LucidaSans-Typewriter" w:cs="LucidaSans-Typewriter"/>
          <w:sz w:val="24"/>
          <w:szCs w:val="24"/>
        </w:rPr>
        <w:t xml:space="preserve"> </w:t>
      </w:r>
      <w:r w:rsidRPr="002C3003">
        <w:rPr>
          <w:rFonts w:ascii="Minion-Regular" w:hAnsi="Minion-Regular" w:cs="Minion-Regular"/>
          <w:sz w:val="24"/>
          <w:szCs w:val="24"/>
        </w:rPr>
        <w:t xml:space="preserve">at the very end. That way I don’t risk locking myself out because the SSH rule is defined before </w:t>
      </w:r>
      <w:proofErr w:type="spellStart"/>
      <w:r w:rsidRPr="002C3003">
        <w:rPr>
          <w:rFonts w:ascii="LucidaSans-Typewriter" w:hAnsi="LucidaSans-Typewriter" w:cs="LucidaSans-Typewriter"/>
          <w:sz w:val="24"/>
          <w:szCs w:val="24"/>
        </w:rPr>
        <w:t>ufw</w:t>
      </w:r>
      <w:proofErr w:type="spellEnd"/>
      <w:r w:rsidRPr="002C3003">
        <w:rPr>
          <w:rFonts w:ascii="LucidaSans-Typewriter" w:hAnsi="LucidaSans-Typewriter" w:cs="LucidaSans-Typewriter"/>
          <w:sz w:val="24"/>
          <w:szCs w:val="24"/>
        </w:rPr>
        <w:t xml:space="preserve"> </w:t>
      </w:r>
      <w:r w:rsidRPr="002C3003">
        <w:rPr>
          <w:rFonts w:ascii="Minion-Regular" w:hAnsi="Minion-Regular" w:cs="Minion-Regular"/>
          <w:sz w:val="24"/>
          <w:szCs w:val="24"/>
        </w:rPr>
        <w:t>is enabled:</w:t>
      </w:r>
    </w:p>
    <w:p w:rsidR="002C3003" w:rsidRDefault="002C3003" w:rsidP="002C3003">
      <w:pPr>
        <w:autoSpaceDE w:val="0"/>
        <w:autoSpaceDN w:val="0"/>
        <w:adjustRightInd w:val="0"/>
        <w:spacing w:after="0" w:line="240" w:lineRule="auto"/>
        <w:rPr>
          <w:rFonts w:ascii="LucidaSans-Typewriter" w:hAnsi="LucidaSans-Typewriter" w:cs="LucidaSans-Typewriter"/>
          <w:sz w:val="16"/>
          <w:szCs w:val="16"/>
        </w:rPr>
      </w:pP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w:t>
      </w:r>
      <w:proofErr w:type="spellStart"/>
      <w:r w:rsidRPr="002C3003">
        <w:rPr>
          <w:rFonts w:ascii="LucidaSans-Typewriter" w:hAnsi="LucidaSans-Typewriter" w:cs="LucidaSans-Typewriter"/>
          <w:sz w:val="20"/>
          <w:szCs w:val="20"/>
        </w:rPr>
        <w:t>ssh</w:t>
      </w:r>
      <w:proofErr w:type="spellEnd"/>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default deny</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enable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status</w:t>
      </w:r>
    </w:p>
    <w:p w:rsidR="007A7423" w:rsidRPr="002C3003" w:rsidRDefault="002C3003" w:rsidP="002C3003">
      <w:pPr>
        <w:rPr>
          <w:rFonts w:ascii="LucidaSans-Typewriter" w:hAnsi="LucidaSans-Typewriter" w:cs="LucidaSans-Typewriter"/>
          <w:sz w:val="20"/>
          <w:szCs w:val="20"/>
        </w:rPr>
      </w:pPr>
      <w:r w:rsidRPr="002C3003">
        <w:rPr>
          <w:rFonts w:ascii="LucidaSans-Typewriter" w:hAnsi="LucidaSans-Typewriter" w:cs="LucidaSans-Typewriter"/>
          <w:sz w:val="20"/>
          <w:szCs w:val="20"/>
        </w:rPr>
        <w:t>Status: active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To Action From</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__ ______ ____</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22 ALLOW Anywhere</w:t>
      </w:r>
    </w:p>
    <w:p w:rsidR="002C3003" w:rsidRDefault="002C3003" w:rsidP="002C3003">
      <w:pPr>
        <w:pStyle w:val="Heading2"/>
      </w:pPr>
      <w:r>
        <w:t>DNS</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w:t>
      </w:r>
      <w:proofErr w:type="spellStart"/>
      <w:r w:rsidRPr="002C3003">
        <w:rPr>
          <w:rFonts w:ascii="LucidaSans-Typewriter" w:hAnsi="LucidaSans-Typewriter" w:cs="LucidaSans-Typewriter"/>
          <w:sz w:val="20"/>
          <w:szCs w:val="20"/>
        </w:rPr>
        <w:t>ssh</w:t>
      </w:r>
      <w:proofErr w:type="spellEnd"/>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domain</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default deny</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enable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status</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Status: active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To Action From</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__ ______ ____</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22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53 ALLOW Anywhere</w:t>
      </w:r>
    </w:p>
    <w:p w:rsidR="002C3003" w:rsidRDefault="002C3003" w:rsidP="002C3003">
      <w:pPr>
        <w:pStyle w:val="Heading2"/>
      </w:pPr>
      <w:r>
        <w:lastRenderedPageBreak/>
        <w:t>Web</w:t>
      </w:r>
    </w:p>
    <w:p w:rsidR="002C3003" w:rsidRDefault="002C3003" w:rsidP="002C3003">
      <w:pPr>
        <w:autoSpaceDE w:val="0"/>
        <w:autoSpaceDN w:val="0"/>
        <w:adjustRightInd w:val="0"/>
        <w:spacing w:after="0" w:line="240" w:lineRule="auto"/>
        <w:rPr>
          <w:rFonts w:ascii="Helvetica-Condensed-Bold" w:hAnsi="Helvetica-Condensed-Bold" w:cs="Helvetica-Condensed-Bold"/>
          <w:b/>
          <w:bCs/>
        </w:rPr>
      </w:pPr>
    </w:p>
    <w:p w:rsidR="002C3003" w:rsidRPr="002C3003" w:rsidRDefault="002C3003" w:rsidP="002C3003">
      <w:pPr>
        <w:autoSpaceDE w:val="0"/>
        <w:autoSpaceDN w:val="0"/>
        <w:adjustRightInd w:val="0"/>
        <w:spacing w:after="0" w:line="240" w:lineRule="auto"/>
        <w:rPr>
          <w:rFonts w:ascii="Minion-Regular" w:hAnsi="Minion-Regular" w:cs="Minion-Regular"/>
          <w:sz w:val="24"/>
          <w:szCs w:val="24"/>
        </w:rPr>
      </w:pPr>
      <w:r>
        <w:rPr>
          <w:rFonts w:ascii="Helvetica-Condensed-Bold" w:hAnsi="Helvetica-Condensed-Bold" w:cs="Helvetica-Condensed-Bold"/>
          <w:b/>
          <w:bCs/>
        </w:rPr>
        <w:t xml:space="preserve"> </w:t>
      </w:r>
      <w:r w:rsidRPr="002C3003">
        <w:rPr>
          <w:rFonts w:ascii="Minion-Regular" w:hAnsi="Minion-Regular" w:cs="Minion-Regular"/>
          <w:sz w:val="24"/>
          <w:szCs w:val="24"/>
        </w:rPr>
        <w:t>Here I open up ports for both HTTP (80) and HTTPS (443), but if you don’t use HTTPS, you can remove that particular rule from the list:</w:t>
      </w:r>
    </w:p>
    <w:p w:rsidR="002C3003" w:rsidRDefault="002C3003" w:rsidP="002C3003">
      <w:pPr>
        <w:autoSpaceDE w:val="0"/>
        <w:autoSpaceDN w:val="0"/>
        <w:adjustRightInd w:val="0"/>
        <w:spacing w:after="0" w:line="240" w:lineRule="auto"/>
        <w:rPr>
          <w:rFonts w:ascii="LucidaSans-Typewriter" w:hAnsi="LucidaSans-Typewriter" w:cs="LucidaSans-Typewriter"/>
          <w:sz w:val="16"/>
          <w:szCs w:val="16"/>
        </w:rPr>
      </w:pP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w:t>
      </w:r>
      <w:proofErr w:type="spellStart"/>
      <w:r w:rsidRPr="002C3003">
        <w:rPr>
          <w:rFonts w:ascii="LucidaSans-Typewriter" w:hAnsi="LucidaSans-Typewriter" w:cs="LucidaSans-Typewriter"/>
          <w:sz w:val="20"/>
          <w:szCs w:val="20"/>
        </w:rPr>
        <w:t>ssh</w:t>
      </w:r>
      <w:proofErr w:type="spellEnd"/>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www</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https</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default deny</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enable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status</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Status: active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To Action From</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__ ______ ____</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22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80 ALLOW Anywhere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443 ALLOW Anywhere</w:t>
      </w:r>
    </w:p>
    <w:p w:rsidR="002C3003" w:rsidRDefault="002C3003" w:rsidP="002C3003">
      <w:pPr>
        <w:pStyle w:val="Heading2"/>
      </w:pPr>
      <w:r>
        <w:t>SMTP</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w:t>
      </w:r>
      <w:proofErr w:type="spellStart"/>
      <w:r w:rsidRPr="002C3003">
        <w:rPr>
          <w:rFonts w:ascii="LucidaSans-Typewriter" w:hAnsi="LucidaSans-Typewriter" w:cs="LucidaSans-Typewriter"/>
          <w:sz w:val="20"/>
          <w:szCs w:val="20"/>
        </w:rPr>
        <w:t>ssh</w:t>
      </w:r>
      <w:proofErr w:type="spellEnd"/>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w:t>
      </w:r>
      <w:proofErr w:type="spellStart"/>
      <w:r w:rsidRPr="002C3003">
        <w:rPr>
          <w:rFonts w:ascii="LucidaSans-Typewriter" w:hAnsi="LucidaSans-Typewriter" w:cs="LucidaSans-Typewriter"/>
          <w:sz w:val="20"/>
          <w:szCs w:val="20"/>
        </w:rPr>
        <w:t>smtp</w:t>
      </w:r>
      <w:proofErr w:type="spellEnd"/>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default deny</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enable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status</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Status: active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To Action From</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__ ______ ____</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22 ALLOW Anywhere</w:t>
      </w:r>
    </w:p>
    <w:p w:rsidR="002C3003" w:rsidRPr="002C3003" w:rsidRDefault="002C3003" w:rsidP="002C3003">
      <w:pPr>
        <w:rPr>
          <w:rFonts w:ascii="LucidaSans-Typewriter" w:hAnsi="LucidaSans-Typewriter" w:cs="LucidaSans-Typewriter"/>
          <w:sz w:val="20"/>
          <w:szCs w:val="20"/>
        </w:rPr>
      </w:pPr>
      <w:r w:rsidRPr="002C3003">
        <w:rPr>
          <w:rFonts w:ascii="LucidaSans-Typewriter" w:hAnsi="LucidaSans-Typewriter" w:cs="LucidaSans-Typewriter"/>
          <w:sz w:val="20"/>
          <w:szCs w:val="20"/>
        </w:rPr>
        <w:t>25/</w:t>
      </w:r>
      <w:proofErr w:type="spellStart"/>
      <w:r w:rsidRPr="002C3003">
        <w:rPr>
          <w:rFonts w:ascii="LucidaSans-Typewriter" w:hAnsi="LucidaSans-Typewriter" w:cs="LucidaSans-Typewriter"/>
          <w:sz w:val="20"/>
          <w:szCs w:val="20"/>
        </w:rPr>
        <w:t>tcp</w:t>
      </w:r>
      <w:proofErr w:type="spellEnd"/>
      <w:r w:rsidRPr="002C3003">
        <w:rPr>
          <w:rFonts w:ascii="LucidaSans-Typewriter" w:hAnsi="LucidaSans-Typewriter" w:cs="LucidaSans-Typewriter"/>
          <w:sz w:val="20"/>
          <w:szCs w:val="20"/>
        </w:rPr>
        <w:t xml:space="preserve"> ALLOW Anywhere</w:t>
      </w:r>
    </w:p>
    <w:p w:rsidR="002C3003" w:rsidRPr="002C3003" w:rsidRDefault="002C3003" w:rsidP="002C3003">
      <w:pPr>
        <w:pStyle w:val="Heading2"/>
      </w:pPr>
      <w:r>
        <w:t xml:space="preserve">POP/IMAP </w:t>
      </w:r>
    </w:p>
    <w:p w:rsidR="002C3003" w:rsidRPr="002C3003" w:rsidRDefault="002C3003" w:rsidP="002C3003">
      <w:pPr>
        <w:autoSpaceDE w:val="0"/>
        <w:autoSpaceDN w:val="0"/>
        <w:adjustRightInd w:val="0"/>
        <w:spacing w:after="0" w:line="240" w:lineRule="auto"/>
        <w:rPr>
          <w:rFonts w:ascii="Minion-Regular" w:hAnsi="Minion-Regular" w:cs="Minion-Regular"/>
          <w:sz w:val="24"/>
          <w:szCs w:val="24"/>
        </w:rPr>
      </w:pPr>
      <w:r w:rsidRPr="002C3003">
        <w:rPr>
          <w:rFonts w:ascii="Minion-Regular" w:hAnsi="Minion-Regular" w:cs="Minion-Regular"/>
          <w:sz w:val="24"/>
          <w:szCs w:val="24"/>
        </w:rPr>
        <w:t>To simplify things, I list rules to enable POP2, POP3, and POP3 with SSL, IMAP2, IMAP3, and IMAP with SSL, since many administrators end up supporting all of them on the same server.</w:t>
      </w:r>
    </w:p>
    <w:p w:rsidR="002C3003" w:rsidRDefault="002C3003" w:rsidP="002C3003">
      <w:pPr>
        <w:autoSpaceDE w:val="0"/>
        <w:autoSpaceDN w:val="0"/>
        <w:adjustRightInd w:val="0"/>
        <w:spacing w:after="0" w:line="240" w:lineRule="auto"/>
        <w:rPr>
          <w:rFonts w:ascii="LucidaSans-Typewriter" w:hAnsi="LucidaSans-Typewriter" w:cs="LucidaSans-Typewriter"/>
          <w:sz w:val="16"/>
          <w:szCs w:val="16"/>
        </w:rPr>
      </w:pP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w:t>
      </w:r>
      <w:proofErr w:type="spellStart"/>
      <w:r w:rsidRPr="002C3003">
        <w:rPr>
          <w:rFonts w:ascii="LucidaSans-Typewriter" w:hAnsi="LucidaSans-Typewriter" w:cs="LucidaSans-Typewriter"/>
          <w:sz w:val="20"/>
          <w:szCs w:val="20"/>
        </w:rPr>
        <w:t>ssh</w:t>
      </w:r>
      <w:proofErr w:type="spellEnd"/>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pop2</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pop3</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pop3s</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imap2</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imap3</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allow </w:t>
      </w:r>
      <w:proofErr w:type="spellStart"/>
      <w:r w:rsidRPr="002C3003">
        <w:rPr>
          <w:rFonts w:ascii="LucidaSans-Typewriter" w:hAnsi="LucidaSans-Typewriter" w:cs="LucidaSans-Typewriter"/>
          <w:sz w:val="20"/>
          <w:szCs w:val="20"/>
        </w:rPr>
        <w:t>imaps</w:t>
      </w:r>
      <w:proofErr w:type="spellEnd"/>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default deny</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enable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 xml:space="preserve">$ </w:t>
      </w:r>
      <w:proofErr w:type="spellStart"/>
      <w:proofErr w:type="gramStart"/>
      <w:r w:rsidRPr="002C3003">
        <w:rPr>
          <w:rFonts w:ascii="LucidaSans-Typewriter" w:hAnsi="LucidaSans-Typewriter" w:cs="LucidaSans-Typewriter"/>
          <w:sz w:val="20"/>
          <w:szCs w:val="20"/>
        </w:rPr>
        <w:t>sudo</w:t>
      </w:r>
      <w:proofErr w:type="spellEnd"/>
      <w:proofErr w:type="gramEnd"/>
      <w:r w:rsidRPr="002C3003">
        <w:rPr>
          <w:rFonts w:ascii="LucidaSans-Typewriter" w:hAnsi="LucidaSans-Typewriter" w:cs="LucidaSans-Typewriter"/>
          <w:sz w:val="20"/>
          <w:szCs w:val="20"/>
        </w:rPr>
        <w:t xml:space="preserve"> </w:t>
      </w:r>
      <w:proofErr w:type="spellStart"/>
      <w:r w:rsidRPr="002C3003">
        <w:rPr>
          <w:rFonts w:ascii="LucidaSans-Typewriter" w:hAnsi="LucidaSans-Typewriter" w:cs="LucidaSans-Typewriter"/>
          <w:sz w:val="20"/>
          <w:szCs w:val="20"/>
        </w:rPr>
        <w:t>ufw</w:t>
      </w:r>
      <w:proofErr w:type="spellEnd"/>
      <w:r w:rsidRPr="002C3003">
        <w:rPr>
          <w:rFonts w:ascii="LucidaSans-Typewriter" w:hAnsi="LucidaSans-Typewriter" w:cs="LucidaSans-Typewriter"/>
          <w:sz w:val="20"/>
          <w:szCs w:val="20"/>
        </w:rPr>
        <w:t xml:space="preserve"> status</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Status: active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To Action From</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__ ______ ____</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22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109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110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995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143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220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2C3003">
        <w:rPr>
          <w:rFonts w:ascii="LucidaSans-Typewriter" w:hAnsi="LucidaSans-Typewriter" w:cs="LucidaSans-Typewriter"/>
          <w:sz w:val="20"/>
          <w:szCs w:val="20"/>
        </w:rPr>
        <w:t>993 ALLOW Anywhere</w:t>
      </w:r>
    </w:p>
    <w:p w:rsidR="002C3003" w:rsidRPr="002C3003" w:rsidRDefault="002C3003" w:rsidP="002C3003">
      <w:pPr>
        <w:autoSpaceDE w:val="0"/>
        <w:autoSpaceDN w:val="0"/>
        <w:adjustRightInd w:val="0"/>
        <w:spacing w:after="0" w:line="240" w:lineRule="auto"/>
        <w:rPr>
          <w:rFonts w:ascii="LucidaSans-Typewriter" w:hAnsi="LucidaSans-Typewriter" w:cs="LucidaSans-Typewriter"/>
          <w:sz w:val="16"/>
          <w:szCs w:val="16"/>
        </w:rPr>
      </w:pPr>
    </w:p>
    <w:p w:rsidR="002C3003" w:rsidRDefault="002C3003" w:rsidP="002C3003">
      <w:pPr>
        <w:pStyle w:val="Heading2"/>
      </w:pPr>
      <w:r>
        <w:lastRenderedPageBreak/>
        <w:t xml:space="preserve">MySQL </w:t>
      </w:r>
    </w:p>
    <w:p w:rsidR="002C3003" w:rsidRPr="0005693D" w:rsidRDefault="002C3003" w:rsidP="002C3003">
      <w:pPr>
        <w:autoSpaceDE w:val="0"/>
        <w:autoSpaceDN w:val="0"/>
        <w:adjustRightInd w:val="0"/>
        <w:spacing w:after="0" w:line="240" w:lineRule="auto"/>
        <w:rPr>
          <w:rFonts w:ascii="Minion-Regular" w:hAnsi="Minion-Regular" w:cs="Minion-Regular"/>
          <w:sz w:val="24"/>
          <w:szCs w:val="24"/>
        </w:rPr>
      </w:pPr>
      <w:r w:rsidRPr="0005693D">
        <w:rPr>
          <w:rFonts w:ascii="Minion-Regular" w:hAnsi="Minion-Regular" w:cs="Minion-Regular"/>
          <w:sz w:val="24"/>
          <w:szCs w:val="24"/>
        </w:rPr>
        <w:t>This example uses the default MySQL ports. Of course, if you have moved MySQL to listen on a different port, you will have to manually specify the port to open.</w:t>
      </w:r>
    </w:p>
    <w:p w:rsidR="0005693D" w:rsidRDefault="0005693D" w:rsidP="002C3003">
      <w:pPr>
        <w:autoSpaceDE w:val="0"/>
        <w:autoSpaceDN w:val="0"/>
        <w:adjustRightInd w:val="0"/>
        <w:spacing w:after="0" w:line="240" w:lineRule="auto"/>
        <w:rPr>
          <w:rFonts w:ascii="LucidaSans-Typewriter" w:hAnsi="LucidaSans-Typewriter" w:cs="LucidaSans-Typewriter"/>
          <w:sz w:val="16"/>
          <w:szCs w:val="16"/>
        </w:rPr>
      </w:pP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allow </w:t>
      </w:r>
      <w:proofErr w:type="spellStart"/>
      <w:r w:rsidRPr="0005693D">
        <w:rPr>
          <w:rFonts w:ascii="LucidaSans-Typewriter" w:hAnsi="LucidaSans-Typewriter" w:cs="LucidaSans-Typewriter"/>
          <w:sz w:val="20"/>
          <w:szCs w:val="20"/>
        </w:rPr>
        <w:t>ssh</w:t>
      </w:r>
      <w:proofErr w:type="spellEnd"/>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allow </w:t>
      </w:r>
      <w:proofErr w:type="spellStart"/>
      <w:r w:rsidRPr="0005693D">
        <w:rPr>
          <w:rFonts w:ascii="LucidaSans-Typewriter" w:hAnsi="LucidaSans-Typewriter" w:cs="LucidaSans-Typewriter"/>
          <w:sz w:val="20"/>
          <w:szCs w:val="20"/>
        </w:rPr>
        <w:t>mysql</w:t>
      </w:r>
      <w:proofErr w:type="spellEnd"/>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default deny</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enable</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status</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Status: active</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To Action From</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__ ______ ____</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22 ALLOW Anywhere</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3306 ALLOW Anywhere</w:t>
      </w:r>
    </w:p>
    <w:p w:rsidR="002C3003" w:rsidRDefault="002C3003" w:rsidP="002C3003">
      <w:pPr>
        <w:autoSpaceDE w:val="0"/>
        <w:autoSpaceDN w:val="0"/>
        <w:adjustRightInd w:val="0"/>
        <w:spacing w:after="0" w:line="240" w:lineRule="auto"/>
        <w:rPr>
          <w:rFonts w:ascii="Helvetica-Condensed-Bold" w:hAnsi="Helvetica-Condensed-Bold" w:cs="Helvetica-Condensed-Bold"/>
          <w:b/>
          <w:bCs/>
        </w:rPr>
      </w:pPr>
    </w:p>
    <w:p w:rsidR="002C3003" w:rsidRDefault="002C3003" w:rsidP="002C3003">
      <w:pPr>
        <w:pStyle w:val="Heading2"/>
      </w:pPr>
      <w:proofErr w:type="spellStart"/>
      <w:r>
        <w:t>PostgreSQL</w:t>
      </w:r>
      <w:proofErr w:type="spellEnd"/>
      <w:r>
        <w:t xml:space="preserve"> </w:t>
      </w:r>
    </w:p>
    <w:p w:rsidR="002C3003" w:rsidRPr="0005693D" w:rsidRDefault="002C3003" w:rsidP="002C3003">
      <w:pPr>
        <w:autoSpaceDE w:val="0"/>
        <w:autoSpaceDN w:val="0"/>
        <w:adjustRightInd w:val="0"/>
        <w:spacing w:after="0" w:line="240" w:lineRule="auto"/>
        <w:rPr>
          <w:rFonts w:ascii="Minion-Regular" w:hAnsi="Minion-Regular" w:cs="Minion-Regular"/>
          <w:sz w:val="24"/>
          <w:szCs w:val="24"/>
        </w:rPr>
      </w:pPr>
      <w:r w:rsidRPr="0005693D">
        <w:rPr>
          <w:rFonts w:ascii="Minion-Regular" w:hAnsi="Minion-Regular" w:cs="Minion-Regular"/>
          <w:sz w:val="24"/>
          <w:szCs w:val="24"/>
        </w:rPr>
        <w:t xml:space="preserve">This example uses the default </w:t>
      </w:r>
      <w:proofErr w:type="spellStart"/>
      <w:r w:rsidRPr="0005693D">
        <w:rPr>
          <w:rFonts w:ascii="Minion-Regular" w:hAnsi="Minion-Regular" w:cs="Minion-Regular"/>
          <w:sz w:val="24"/>
          <w:szCs w:val="24"/>
        </w:rPr>
        <w:t>PostgreSQL</w:t>
      </w:r>
      <w:proofErr w:type="spellEnd"/>
      <w:r w:rsidRPr="0005693D">
        <w:rPr>
          <w:rFonts w:ascii="Minion-Regular" w:hAnsi="Minion-Regular" w:cs="Minion-Regular"/>
          <w:sz w:val="24"/>
          <w:szCs w:val="24"/>
        </w:rPr>
        <w:t xml:space="preserve"> ports. Of course, if you have moved </w:t>
      </w:r>
      <w:proofErr w:type="spellStart"/>
      <w:r w:rsidRPr="0005693D">
        <w:rPr>
          <w:rFonts w:ascii="Minion-Regular" w:hAnsi="Minion-Regular" w:cs="Minion-Regular"/>
          <w:sz w:val="24"/>
          <w:szCs w:val="24"/>
        </w:rPr>
        <w:t>PostgreSQL</w:t>
      </w:r>
      <w:proofErr w:type="spellEnd"/>
      <w:r w:rsidRPr="0005693D">
        <w:rPr>
          <w:rFonts w:ascii="Minion-Regular" w:hAnsi="Minion-Regular" w:cs="Minion-Regular"/>
          <w:sz w:val="24"/>
          <w:szCs w:val="24"/>
        </w:rPr>
        <w:t xml:space="preserve"> to listen on a different port, you will have to manually specify the port to open.</w:t>
      </w:r>
    </w:p>
    <w:p w:rsidR="0005693D" w:rsidRDefault="0005693D" w:rsidP="002C3003">
      <w:pPr>
        <w:autoSpaceDE w:val="0"/>
        <w:autoSpaceDN w:val="0"/>
        <w:adjustRightInd w:val="0"/>
        <w:spacing w:after="0" w:line="240" w:lineRule="auto"/>
        <w:rPr>
          <w:rFonts w:ascii="LucidaSans-Typewriter" w:hAnsi="LucidaSans-Typewriter" w:cs="LucidaSans-Typewriter"/>
          <w:sz w:val="16"/>
          <w:szCs w:val="16"/>
        </w:rPr>
      </w:pP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allow </w:t>
      </w:r>
      <w:proofErr w:type="spellStart"/>
      <w:r w:rsidRPr="0005693D">
        <w:rPr>
          <w:rFonts w:ascii="LucidaSans-Typewriter" w:hAnsi="LucidaSans-Typewriter" w:cs="LucidaSans-Typewriter"/>
          <w:sz w:val="20"/>
          <w:szCs w:val="20"/>
        </w:rPr>
        <w:t>ssh</w:t>
      </w:r>
      <w:proofErr w:type="spellEnd"/>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allow </w:t>
      </w:r>
      <w:proofErr w:type="spellStart"/>
      <w:r w:rsidRPr="0005693D">
        <w:rPr>
          <w:rFonts w:ascii="LucidaSans-Typewriter" w:hAnsi="LucidaSans-Typewriter" w:cs="LucidaSans-Typewriter"/>
          <w:sz w:val="20"/>
          <w:szCs w:val="20"/>
        </w:rPr>
        <w:t>postgresql</w:t>
      </w:r>
      <w:proofErr w:type="spellEnd"/>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default deny</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enable</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 xml:space="preserve">$ </w:t>
      </w:r>
      <w:proofErr w:type="spellStart"/>
      <w:proofErr w:type="gramStart"/>
      <w:r w:rsidRPr="0005693D">
        <w:rPr>
          <w:rFonts w:ascii="LucidaSans-Typewriter" w:hAnsi="LucidaSans-Typewriter" w:cs="LucidaSans-Typewriter"/>
          <w:sz w:val="20"/>
          <w:szCs w:val="20"/>
        </w:rPr>
        <w:t>sudo</w:t>
      </w:r>
      <w:proofErr w:type="spellEnd"/>
      <w:proofErr w:type="gramEnd"/>
      <w:r w:rsidRPr="0005693D">
        <w:rPr>
          <w:rFonts w:ascii="LucidaSans-Typewriter" w:hAnsi="LucidaSans-Typewriter" w:cs="LucidaSans-Typewriter"/>
          <w:sz w:val="20"/>
          <w:szCs w:val="20"/>
        </w:rPr>
        <w:t xml:space="preserve"> </w:t>
      </w:r>
      <w:proofErr w:type="spellStart"/>
      <w:r w:rsidRPr="0005693D">
        <w:rPr>
          <w:rFonts w:ascii="LucidaSans-Typewriter" w:hAnsi="LucidaSans-Typewriter" w:cs="LucidaSans-Typewriter"/>
          <w:sz w:val="20"/>
          <w:szCs w:val="20"/>
        </w:rPr>
        <w:t>ufw</w:t>
      </w:r>
      <w:proofErr w:type="spellEnd"/>
      <w:r w:rsidRPr="0005693D">
        <w:rPr>
          <w:rFonts w:ascii="LucidaSans-Typewriter" w:hAnsi="LucidaSans-Typewriter" w:cs="LucidaSans-Typewriter"/>
          <w:sz w:val="20"/>
          <w:szCs w:val="20"/>
        </w:rPr>
        <w:t xml:space="preserve"> status</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Status: active</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To Action From</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__ ______ ____</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22 ALLOW Anywhere</w:t>
      </w:r>
    </w:p>
    <w:p w:rsidR="002C3003" w:rsidRPr="0005693D"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05693D">
        <w:rPr>
          <w:rFonts w:ascii="LucidaSans-Typewriter" w:hAnsi="LucidaSans-Typewriter" w:cs="LucidaSans-Typewriter"/>
          <w:sz w:val="20"/>
          <w:szCs w:val="20"/>
        </w:rPr>
        <w:t>5432 ALLOW Anywhere</w:t>
      </w:r>
    </w:p>
    <w:p w:rsidR="002C3003" w:rsidRDefault="002C3003" w:rsidP="002C3003">
      <w:pPr>
        <w:autoSpaceDE w:val="0"/>
        <w:autoSpaceDN w:val="0"/>
        <w:adjustRightInd w:val="0"/>
        <w:spacing w:after="0" w:line="240" w:lineRule="auto"/>
        <w:rPr>
          <w:rFonts w:ascii="Helvetica-Condensed-Bold" w:hAnsi="Helvetica-Condensed-Bold" w:cs="Helvetica-Condensed-Bold"/>
          <w:b/>
          <w:bCs/>
        </w:rPr>
      </w:pPr>
    </w:p>
    <w:p w:rsidR="002C3003" w:rsidRDefault="002C3003" w:rsidP="002C3003">
      <w:pPr>
        <w:pStyle w:val="Heading2"/>
      </w:pPr>
      <w:r>
        <w:t xml:space="preserve">Samba </w:t>
      </w:r>
    </w:p>
    <w:p w:rsidR="002C3003" w:rsidRPr="00F75B41" w:rsidRDefault="002C3003" w:rsidP="002C3003">
      <w:pPr>
        <w:autoSpaceDE w:val="0"/>
        <w:autoSpaceDN w:val="0"/>
        <w:adjustRightInd w:val="0"/>
        <w:spacing w:after="0" w:line="240" w:lineRule="auto"/>
        <w:rPr>
          <w:rFonts w:ascii="Minion-Regular" w:hAnsi="Minion-Regular" w:cs="Minion-Regular"/>
          <w:sz w:val="24"/>
          <w:szCs w:val="24"/>
        </w:rPr>
      </w:pPr>
      <w:r w:rsidRPr="00F75B41">
        <w:rPr>
          <w:rFonts w:ascii="Minion-Regular" w:hAnsi="Minion-Regular" w:cs="Minion-Regular"/>
          <w:sz w:val="24"/>
          <w:szCs w:val="24"/>
        </w:rPr>
        <w:t xml:space="preserve">Samba is a little trickier to open because it listens on a set of ports and none of them are </w:t>
      </w:r>
      <w:proofErr w:type="spellStart"/>
      <w:r w:rsidRPr="00F75B41">
        <w:rPr>
          <w:rFonts w:ascii="Minion-Regular" w:hAnsi="Minion-Regular" w:cs="Minion-Regular"/>
          <w:sz w:val="24"/>
          <w:szCs w:val="24"/>
        </w:rPr>
        <w:t>labeled</w:t>
      </w:r>
      <w:proofErr w:type="spellEnd"/>
      <w:r w:rsidRPr="00F75B41">
        <w:rPr>
          <w:rFonts w:ascii="Minion-Regular" w:hAnsi="Minion-Regular" w:cs="Minion-Regular"/>
          <w:sz w:val="24"/>
          <w:szCs w:val="24"/>
        </w:rPr>
        <w:t xml:space="preserve"> in /etc/services with “Samba.”</w:t>
      </w:r>
    </w:p>
    <w:p w:rsidR="002C3003" w:rsidRDefault="002C3003" w:rsidP="002C3003">
      <w:pPr>
        <w:autoSpaceDE w:val="0"/>
        <w:autoSpaceDN w:val="0"/>
        <w:adjustRightInd w:val="0"/>
        <w:spacing w:after="0" w:line="240" w:lineRule="auto"/>
        <w:rPr>
          <w:rFonts w:ascii="LucidaSans-Typewriter" w:hAnsi="LucidaSans-Typewriter" w:cs="LucidaSans-Typewriter"/>
          <w:sz w:val="16"/>
          <w:szCs w:val="16"/>
        </w:rPr>
      </w:pP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w:t>
      </w:r>
      <w:proofErr w:type="spellStart"/>
      <w:r w:rsidRPr="00F75B41">
        <w:rPr>
          <w:rFonts w:ascii="LucidaSans-Typewriter" w:hAnsi="LucidaSans-Typewriter" w:cs="LucidaSans-Typewriter"/>
          <w:sz w:val="20"/>
          <w:szCs w:val="20"/>
        </w:rPr>
        <w:t>ssh</w:t>
      </w:r>
      <w:proofErr w:type="spellEnd"/>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w:t>
      </w:r>
      <w:proofErr w:type="spellStart"/>
      <w:r w:rsidRPr="00F75B41">
        <w:rPr>
          <w:rFonts w:ascii="LucidaSans-Typewriter" w:hAnsi="LucidaSans-Typewriter" w:cs="LucidaSans-Typewriter"/>
          <w:sz w:val="20"/>
          <w:szCs w:val="20"/>
        </w:rPr>
        <w:t>netbios</w:t>
      </w:r>
      <w:proofErr w:type="spellEnd"/>
      <w:r w:rsidRPr="00F75B41">
        <w:rPr>
          <w:rFonts w:ascii="LucidaSans-Typewriter" w:hAnsi="LucidaSans-Typewriter" w:cs="LucidaSans-Typewriter"/>
          <w:sz w:val="20"/>
          <w:szCs w:val="20"/>
        </w:rPr>
        <w:t>-ns</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w:t>
      </w:r>
      <w:proofErr w:type="spellStart"/>
      <w:r w:rsidRPr="00F75B41">
        <w:rPr>
          <w:rFonts w:ascii="LucidaSans-Typewriter" w:hAnsi="LucidaSans-Typewriter" w:cs="LucidaSans-Typewriter"/>
          <w:sz w:val="20"/>
          <w:szCs w:val="20"/>
        </w:rPr>
        <w:t>netbios-dgm</w:t>
      </w:r>
      <w:proofErr w:type="spellEnd"/>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w:t>
      </w:r>
      <w:proofErr w:type="spellStart"/>
      <w:r w:rsidRPr="00F75B41">
        <w:rPr>
          <w:rFonts w:ascii="LucidaSans-Typewriter" w:hAnsi="LucidaSans-Typewriter" w:cs="LucidaSans-Typewriter"/>
          <w:sz w:val="20"/>
          <w:szCs w:val="20"/>
        </w:rPr>
        <w:t>netbios-ssn</w:t>
      </w:r>
      <w:proofErr w:type="spellEnd"/>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default deny</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enable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status</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Status: active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To Action From</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__ ______ ____</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22 ALLOW Anywhere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137 ALLOW Anywhere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138 ALLOW Anywhere</w:t>
      </w:r>
    </w:p>
    <w:p w:rsidR="002C3003" w:rsidRDefault="002C3003" w:rsidP="002C3003">
      <w:pPr>
        <w:autoSpaceDE w:val="0"/>
        <w:autoSpaceDN w:val="0"/>
        <w:adjustRightInd w:val="0"/>
        <w:spacing w:after="0" w:line="240" w:lineRule="auto"/>
        <w:rPr>
          <w:rFonts w:ascii="LucidaSans-Typewriter" w:hAnsi="LucidaSans-Typewriter" w:cs="LucidaSans-Typewriter"/>
          <w:sz w:val="16"/>
          <w:szCs w:val="16"/>
        </w:rPr>
      </w:pPr>
      <w:r w:rsidRPr="00F75B41">
        <w:rPr>
          <w:rFonts w:ascii="LucidaSans-Typewriter" w:hAnsi="LucidaSans-Typewriter" w:cs="LucidaSans-Typewriter"/>
          <w:sz w:val="20"/>
          <w:szCs w:val="20"/>
        </w:rPr>
        <w:t>139 ALLOW Anywhere</w:t>
      </w:r>
    </w:p>
    <w:p w:rsidR="002C3003" w:rsidRDefault="002C3003" w:rsidP="002C3003">
      <w:pPr>
        <w:autoSpaceDE w:val="0"/>
        <w:autoSpaceDN w:val="0"/>
        <w:adjustRightInd w:val="0"/>
        <w:spacing w:after="0" w:line="240" w:lineRule="auto"/>
        <w:rPr>
          <w:rFonts w:ascii="Helvetica-Condensed-Bold" w:hAnsi="Helvetica-Condensed-Bold" w:cs="Helvetica-Condensed-Bold"/>
          <w:b/>
          <w:bCs/>
        </w:rPr>
      </w:pPr>
    </w:p>
    <w:p w:rsidR="00F75B41" w:rsidRDefault="00F75B41">
      <w:pPr>
        <w:rPr>
          <w:rFonts w:asciiTheme="majorHAnsi" w:eastAsiaTheme="majorEastAsia" w:hAnsiTheme="majorHAnsi" w:cstheme="majorBidi"/>
          <w:b/>
          <w:bCs/>
          <w:color w:val="4F81BD" w:themeColor="accent1"/>
          <w:sz w:val="26"/>
          <w:szCs w:val="26"/>
        </w:rPr>
      </w:pPr>
      <w:r>
        <w:br w:type="page"/>
      </w:r>
    </w:p>
    <w:p w:rsidR="002C3003" w:rsidRDefault="002C3003" w:rsidP="002C3003">
      <w:pPr>
        <w:pStyle w:val="Heading2"/>
      </w:pPr>
      <w:r>
        <w:lastRenderedPageBreak/>
        <w:t xml:space="preserve">NFS </w:t>
      </w:r>
    </w:p>
    <w:p w:rsidR="002C3003" w:rsidRPr="00F75B41" w:rsidRDefault="002C3003" w:rsidP="002C3003">
      <w:pPr>
        <w:autoSpaceDE w:val="0"/>
        <w:autoSpaceDN w:val="0"/>
        <w:adjustRightInd w:val="0"/>
        <w:spacing w:after="0" w:line="240" w:lineRule="auto"/>
        <w:rPr>
          <w:rFonts w:ascii="Minion-Regular" w:hAnsi="Minion-Regular" w:cs="Minion-Regular"/>
          <w:sz w:val="24"/>
          <w:szCs w:val="24"/>
        </w:rPr>
      </w:pPr>
      <w:r w:rsidRPr="00F75B41">
        <w:rPr>
          <w:rFonts w:ascii="Minion-Regular" w:hAnsi="Minion-Regular" w:cs="Minion-Regular"/>
          <w:sz w:val="24"/>
          <w:szCs w:val="24"/>
        </w:rPr>
        <w:t>NFS is a little trickier to firewall off than most other services because the connections don’</w:t>
      </w:r>
      <w:r w:rsidR="00F75B41" w:rsidRPr="00F75B41">
        <w:rPr>
          <w:rFonts w:ascii="Minion-Regular" w:hAnsi="Minion-Regular" w:cs="Minion-Regular"/>
          <w:sz w:val="24"/>
          <w:szCs w:val="24"/>
        </w:rPr>
        <w:t xml:space="preserve">t </w:t>
      </w:r>
      <w:r w:rsidRPr="00F75B41">
        <w:rPr>
          <w:rFonts w:ascii="Minion-Regular" w:hAnsi="Minion-Regular" w:cs="Minion-Regular"/>
          <w:sz w:val="24"/>
          <w:szCs w:val="24"/>
        </w:rPr>
        <w:t>necessarily use a defined set of ports. As a result, it can be difficult to open up a range of ports for NFS that will work long</w:t>
      </w:r>
      <w:r w:rsidR="00F75B41" w:rsidRPr="00F75B41">
        <w:rPr>
          <w:rFonts w:ascii="Minion-Regular" w:hAnsi="Minion-Regular" w:cs="Minion-Regular"/>
          <w:sz w:val="24"/>
          <w:szCs w:val="24"/>
        </w:rPr>
        <w:t xml:space="preserve"> </w:t>
      </w:r>
      <w:r w:rsidRPr="00F75B41">
        <w:rPr>
          <w:rFonts w:ascii="Minion-Regular" w:hAnsi="Minion-Regular" w:cs="Minion-Regular"/>
          <w:sz w:val="24"/>
          <w:szCs w:val="24"/>
        </w:rPr>
        <w:t>term.</w:t>
      </w:r>
    </w:p>
    <w:p w:rsidR="002C3003" w:rsidRDefault="002C3003" w:rsidP="002C3003">
      <w:pPr>
        <w:autoSpaceDE w:val="0"/>
        <w:autoSpaceDN w:val="0"/>
        <w:adjustRightInd w:val="0"/>
        <w:spacing w:after="0" w:line="240" w:lineRule="auto"/>
        <w:rPr>
          <w:rFonts w:ascii="Minion-Regular" w:hAnsi="Minion-Regular" w:cs="Minion-Regular"/>
        </w:rPr>
      </w:pPr>
      <w:r w:rsidRPr="00F75B41">
        <w:rPr>
          <w:rFonts w:ascii="Minion-Regular" w:hAnsi="Minion-Regular" w:cs="Minion-Regular"/>
          <w:sz w:val="24"/>
          <w:szCs w:val="24"/>
        </w:rPr>
        <w:t>The simplest solution, if you want to enable a firewall on an NFS server, is to deny by default and then allow access to all ports from specific NFS clients. If you don’t want to add a firewall rule for each individual host because there are many, you might consider putting all NFS clients on their own subnet and then allowing that subnet. I show two examples. The first allows all access from the 10.1.1.7, 10.1.1.8, and 10.1.1.9 hosts. The second example opens up access for the entire 10.1.2.0/24 subnet:</w:t>
      </w:r>
    </w:p>
    <w:p w:rsidR="002C3003" w:rsidRDefault="002C3003" w:rsidP="002C3003">
      <w:pPr>
        <w:autoSpaceDE w:val="0"/>
        <w:autoSpaceDN w:val="0"/>
        <w:adjustRightInd w:val="0"/>
        <w:spacing w:after="0" w:line="240" w:lineRule="auto"/>
        <w:rPr>
          <w:rFonts w:ascii="LucidaSans-Typewriter" w:hAnsi="LucidaSans-Typewriter" w:cs="LucidaSans-Typewriter"/>
          <w:sz w:val="16"/>
          <w:szCs w:val="16"/>
        </w:rPr>
      </w:pP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w:t>
      </w:r>
      <w:proofErr w:type="spellStart"/>
      <w:r w:rsidRPr="00F75B41">
        <w:rPr>
          <w:rFonts w:ascii="LucidaSans-Typewriter" w:hAnsi="LucidaSans-Typewriter" w:cs="LucidaSans-Typewriter"/>
          <w:sz w:val="20"/>
          <w:szCs w:val="20"/>
        </w:rPr>
        <w:t>ssh</w:t>
      </w:r>
      <w:proofErr w:type="spellEnd"/>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from 10.1.1.7</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from 10.1.1.8</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sudo</w:t>
      </w:r>
      <w:proofErr w:type="spell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from 10.1.1.9</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default deny</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enable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status</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Status: active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To Action From</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__ ______ ____</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22 ALLOW Anywhere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Anywhere ALLOW 10.1.1.7</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Anywhere ALLOW 10.1.1.8</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Anywhere ALLOW 10.1.1.9</w:t>
      </w:r>
    </w:p>
    <w:p w:rsidR="002C3003" w:rsidRDefault="002C3003" w:rsidP="002C3003">
      <w:pPr>
        <w:autoSpaceDE w:val="0"/>
        <w:autoSpaceDN w:val="0"/>
        <w:adjustRightInd w:val="0"/>
        <w:spacing w:after="0" w:line="240" w:lineRule="auto"/>
        <w:rPr>
          <w:rFonts w:ascii="LucidaSans-Typewriter" w:hAnsi="LucidaSans-Typewriter" w:cs="LucidaSans-Typewriter"/>
          <w:sz w:val="16"/>
          <w:szCs w:val="16"/>
        </w:rPr>
      </w:pPr>
    </w:p>
    <w:p w:rsidR="002C3003" w:rsidRPr="00F75B41" w:rsidRDefault="002C3003" w:rsidP="002C3003">
      <w:pPr>
        <w:autoSpaceDE w:val="0"/>
        <w:autoSpaceDN w:val="0"/>
        <w:adjustRightInd w:val="0"/>
        <w:spacing w:after="0" w:line="240" w:lineRule="auto"/>
        <w:rPr>
          <w:rFonts w:ascii="Minion-Regular" w:hAnsi="Minion-Regular" w:cs="Minion-Regular"/>
          <w:sz w:val="24"/>
          <w:szCs w:val="24"/>
        </w:rPr>
      </w:pPr>
      <w:r w:rsidRPr="00F75B41">
        <w:rPr>
          <w:rFonts w:ascii="Minion-Regular" w:hAnsi="Minion-Regular" w:cs="Minion-Regular"/>
          <w:sz w:val="24"/>
          <w:szCs w:val="24"/>
        </w:rPr>
        <w:t>Here are the steps to allow all of 10.1.2.0/24 access to NFS:</w:t>
      </w:r>
    </w:p>
    <w:p w:rsidR="002C3003" w:rsidRDefault="002C3003" w:rsidP="002C3003">
      <w:pPr>
        <w:autoSpaceDE w:val="0"/>
        <w:autoSpaceDN w:val="0"/>
        <w:adjustRightInd w:val="0"/>
        <w:spacing w:after="0" w:line="240" w:lineRule="auto"/>
        <w:rPr>
          <w:rFonts w:ascii="LucidaSans-Typewriter" w:hAnsi="LucidaSans-Typewriter" w:cs="LucidaSans-Typewriter"/>
          <w:sz w:val="16"/>
          <w:szCs w:val="16"/>
        </w:rPr>
      </w:pP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w:t>
      </w:r>
      <w:proofErr w:type="spellStart"/>
      <w:r w:rsidRPr="00F75B41">
        <w:rPr>
          <w:rFonts w:ascii="LucidaSans-Typewriter" w:hAnsi="LucidaSans-Typewriter" w:cs="LucidaSans-Typewriter"/>
          <w:sz w:val="20"/>
          <w:szCs w:val="20"/>
        </w:rPr>
        <w:t>ssh</w:t>
      </w:r>
      <w:proofErr w:type="spellEnd"/>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allow from 10.1.2.0/24</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default deny</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enable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 xml:space="preserve">$ </w:t>
      </w:r>
      <w:proofErr w:type="spellStart"/>
      <w:proofErr w:type="gramStart"/>
      <w:r w:rsidRPr="00F75B41">
        <w:rPr>
          <w:rFonts w:ascii="LucidaSans-Typewriter" w:hAnsi="LucidaSans-Typewriter" w:cs="LucidaSans-Typewriter"/>
          <w:sz w:val="20"/>
          <w:szCs w:val="20"/>
        </w:rPr>
        <w:t>sudo</w:t>
      </w:r>
      <w:proofErr w:type="spellEnd"/>
      <w:proofErr w:type="gramEnd"/>
      <w:r w:rsidRPr="00F75B41">
        <w:rPr>
          <w:rFonts w:ascii="LucidaSans-Typewriter" w:hAnsi="LucidaSans-Typewriter" w:cs="LucidaSans-Typewriter"/>
          <w:sz w:val="20"/>
          <w:szCs w:val="20"/>
        </w:rPr>
        <w:t xml:space="preserve"> </w:t>
      </w:r>
      <w:proofErr w:type="spellStart"/>
      <w:r w:rsidRPr="00F75B41">
        <w:rPr>
          <w:rFonts w:ascii="LucidaSans-Typewriter" w:hAnsi="LucidaSans-Typewriter" w:cs="LucidaSans-Typewriter"/>
          <w:sz w:val="20"/>
          <w:szCs w:val="20"/>
        </w:rPr>
        <w:t>ufw</w:t>
      </w:r>
      <w:proofErr w:type="spellEnd"/>
      <w:r w:rsidRPr="00F75B41">
        <w:rPr>
          <w:rFonts w:ascii="LucidaSans-Typewriter" w:hAnsi="LucidaSans-Typewriter" w:cs="LucidaSans-Typewriter"/>
          <w:sz w:val="20"/>
          <w:szCs w:val="20"/>
        </w:rPr>
        <w:t xml:space="preserve"> status</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Status: active</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To Action From</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__ ______ ____</w:t>
      </w:r>
    </w:p>
    <w:p w:rsidR="002C3003" w:rsidRPr="00F75B41" w:rsidRDefault="002C3003" w:rsidP="002C3003">
      <w:pPr>
        <w:autoSpaceDE w:val="0"/>
        <w:autoSpaceDN w:val="0"/>
        <w:adjustRightInd w:val="0"/>
        <w:spacing w:after="0" w:line="240" w:lineRule="auto"/>
        <w:rPr>
          <w:rFonts w:ascii="LucidaSans-Typewriter" w:hAnsi="LucidaSans-Typewriter" w:cs="LucidaSans-Typewriter"/>
          <w:sz w:val="20"/>
          <w:szCs w:val="20"/>
        </w:rPr>
      </w:pPr>
      <w:r w:rsidRPr="00F75B41">
        <w:rPr>
          <w:rFonts w:ascii="LucidaSans-Typewriter" w:hAnsi="LucidaSans-Typewriter" w:cs="LucidaSans-Typewriter"/>
          <w:sz w:val="20"/>
          <w:szCs w:val="20"/>
        </w:rPr>
        <w:t>22 ALLOW Anywhere</w:t>
      </w:r>
    </w:p>
    <w:p w:rsidR="002C3003" w:rsidRPr="00F75B41" w:rsidRDefault="002C3003" w:rsidP="002C3003">
      <w:pPr>
        <w:rPr>
          <w:rFonts w:ascii="LucidaSans-Typewriter" w:hAnsi="LucidaSans-Typewriter" w:cs="LucidaSans-Typewriter"/>
          <w:sz w:val="24"/>
          <w:szCs w:val="24"/>
        </w:rPr>
      </w:pPr>
      <w:r w:rsidRPr="00F75B41">
        <w:rPr>
          <w:rFonts w:ascii="LucidaSans-Typewriter" w:hAnsi="LucidaSans-Typewriter" w:cs="LucidaSans-Typewriter"/>
          <w:sz w:val="20"/>
          <w:szCs w:val="20"/>
        </w:rPr>
        <w:t>Anywhere ALLOW 10.1.2.0/24</w:t>
      </w:r>
    </w:p>
    <w:p w:rsidR="002C3003" w:rsidRDefault="002C3003" w:rsidP="002C3003"/>
    <w:sectPr w:rsidR="002C3003" w:rsidSect="007A74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Regular">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Helvetica-Condensed-Black">
    <w:panose1 w:val="00000000000000000000"/>
    <w:charset w:val="00"/>
    <w:family w:val="auto"/>
    <w:notTrueType/>
    <w:pitch w:val="default"/>
    <w:sig w:usb0="00000003" w:usb1="00000000" w:usb2="00000000" w:usb3="00000000" w:csb0="00000001" w:csb1="00000000"/>
  </w:font>
  <w:font w:name="Helvetica-Condensed-Bold">
    <w:panose1 w:val="00000000000000000000"/>
    <w:charset w:val="00"/>
    <w:family w:val="auto"/>
    <w:notTrueType/>
    <w:pitch w:val="default"/>
    <w:sig w:usb0="00000003" w:usb1="00000000" w:usb2="00000000" w:usb3="00000000" w:csb0="00000001" w:csb1="00000000"/>
  </w:font>
  <w:font w:name="Helvetica-Condensed">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3003"/>
    <w:rsid w:val="0005693D"/>
    <w:rsid w:val="00186717"/>
    <w:rsid w:val="00196C73"/>
    <w:rsid w:val="00263B00"/>
    <w:rsid w:val="002C3003"/>
    <w:rsid w:val="007A7423"/>
    <w:rsid w:val="00A177B1"/>
    <w:rsid w:val="00F75B4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717"/>
  </w:style>
  <w:style w:type="paragraph" w:styleId="Heading1">
    <w:name w:val="heading 1"/>
    <w:basedOn w:val="Normal"/>
    <w:next w:val="Normal"/>
    <w:link w:val="Heading1Char"/>
    <w:uiPriority w:val="9"/>
    <w:qFormat/>
    <w:rsid w:val="002C3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300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-Sarah</dc:creator>
  <cp:keywords/>
  <dc:description/>
  <cp:lastModifiedBy>Eoin -Sarah</cp:lastModifiedBy>
  <cp:revision>4</cp:revision>
  <dcterms:created xsi:type="dcterms:W3CDTF">2012-02-16T10:22:00Z</dcterms:created>
  <dcterms:modified xsi:type="dcterms:W3CDTF">2012-02-27T10:51:00Z</dcterms:modified>
</cp:coreProperties>
</file>