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before="120" w:lineRule="auto"/>
        <w:contextualSpacing w:val="0"/>
        <w:rPr/>
      </w:pPr>
      <w:r w:rsidDel="00000000" w:rsidR="00000000" w:rsidRPr="00000000">
        <w:rPr>
          <w:color w:val="b01513"/>
          <w:sz w:val="30"/>
          <w:szCs w:val="30"/>
          <w:rtl w:val="0"/>
        </w:rPr>
        <w:t xml:space="preserve">Write a summary of the project the group has chosen to undertake.</w:t>
      </w:r>
    </w:p>
    <w:p w:rsidR="00000000" w:rsidDel="00000000" w:rsidP="00000000" w:rsidRDefault="00000000" w:rsidRPr="00000000">
      <w:pPr>
        <w:keepNext w:val="0"/>
        <w:keepLines w:val="0"/>
        <w:widowControl w:val="0"/>
        <w:spacing w:before="120" w:lineRule="auto"/>
        <w:contextualSpacing w:val="0"/>
        <w:rPr/>
      </w:pPr>
      <w:r w:rsidDel="00000000" w:rsidR="00000000" w:rsidRPr="00000000">
        <w:rPr>
          <w:b w:val="1"/>
          <w:rtl w:val="0"/>
        </w:rPr>
        <w:t xml:space="preserve">Project picked</w:t>
      </w:r>
      <w:r w:rsidDel="00000000" w:rsidR="00000000" w:rsidRPr="00000000">
        <w:rPr>
          <w:rtl w:val="0"/>
        </w:rPr>
        <w:t xml:space="preserve">:     </w:t>
      </w:r>
    </w:p>
    <w:p w:rsidR="00000000" w:rsidDel="00000000" w:rsidP="00000000" w:rsidRDefault="00000000" w:rsidRPr="00000000">
      <w:pPr>
        <w:widowControl w:val="0"/>
        <w:contextualSpacing w:val="0"/>
      </w:pPr>
      <w:r w:rsidDel="00000000" w:rsidR="00000000" w:rsidRPr="00000000">
        <w:rPr>
          <w:rtl w:val="0"/>
        </w:rPr>
        <w:t xml:space="preserve">We picked Blooming Marvellous Florist in Blarney. </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444444"/>
          <w:sz w:val="18"/>
          <w:szCs w:val="18"/>
          <w:highlight w:val="white"/>
          <w:rtl w:val="0"/>
        </w:rPr>
        <w:t xml:space="preserve">Cork Florists first opened it’s doors in 1968 and has been serving the people of Cork and surrounding areas ever since.</w:t>
      </w:r>
    </w:p>
    <w:p w:rsidR="00000000" w:rsidDel="00000000" w:rsidP="00000000" w:rsidRDefault="00000000" w:rsidRPr="00000000">
      <w:pPr>
        <w:contextualSpacing w:val="0"/>
      </w:pPr>
      <w:r w:rsidDel="00000000" w:rsidR="00000000" w:rsidRPr="00000000">
        <w:rPr>
          <w:rtl w:val="0"/>
        </w:rPr>
        <w:t xml:space="preserve">They have a long standing tradition of pride in their work and make sure to stock only the highest quality flowers and accessories. Each of their florists are highly trained and experienced. They have daily deliveries to all parts of Cork and surrounding areas, and they are delighted to be associated with Interflora. Therefore they can arrange for your flowers to be delivered quite literally anywhere in the world.</w:t>
      </w:r>
    </w:p>
    <w:p w:rsidR="00000000" w:rsidDel="00000000" w:rsidP="00000000" w:rsidRDefault="00000000" w:rsidRPr="00000000">
      <w:pPr>
        <w:contextualSpacing w:val="0"/>
      </w:pPr>
      <w:r w:rsidDel="00000000" w:rsidR="00000000" w:rsidRPr="00000000">
        <w:rPr>
          <w:rtl w:val="0"/>
        </w:rPr>
        <w:t xml:space="preserve">They currently Have a website:</w:t>
      </w:r>
    </w:p>
    <w:p w:rsidR="00000000" w:rsidDel="00000000" w:rsidP="00000000" w:rsidRDefault="00000000" w:rsidRPr="00000000">
      <w:pPr>
        <w:contextualSpacing w:val="0"/>
      </w:pPr>
      <w:r w:rsidDel="00000000" w:rsidR="00000000" w:rsidRPr="00000000">
        <w:rPr>
          <w:color w:val="4a86e8"/>
          <w:rtl w:val="0"/>
        </w:rPr>
        <w:t xml:space="preserve">http://www.corkflorists.ie/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website two years ago was bloom  but since the redesign the amount online use has dramatically dropped.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picked the Florist becau</w:t>
      </w:r>
      <w:r w:rsidDel="00000000" w:rsidR="00000000" w:rsidRPr="00000000">
        <w:rPr>
          <w:rtl w:val="0"/>
        </w:rPr>
        <w:t xml:space="preserve">se</w:t>
      </w:r>
    </w:p>
    <w:p w:rsidR="00000000" w:rsidDel="00000000" w:rsidP="00000000" w:rsidRDefault="00000000" w:rsidRPr="00000000">
      <w:pPr>
        <w:ind w:left="720" w:firstLine="0"/>
        <w:contextualSpacing w:val="0"/>
        <w:rPr/>
      </w:pPr>
      <w:r w:rsidDel="00000000" w:rsidR="00000000" w:rsidRPr="00000000">
        <w:rPr>
          <w:rtl w:val="0"/>
        </w:rPr>
        <w:t xml:space="preserve">We have easy access to local flower shops.</w:t>
      </w:r>
    </w:p>
    <w:p w:rsidR="00000000" w:rsidDel="00000000" w:rsidP="00000000" w:rsidRDefault="00000000" w:rsidRPr="00000000">
      <w:pPr>
        <w:ind w:left="720" w:firstLine="0"/>
        <w:contextualSpacing w:val="0"/>
        <w:rPr/>
      </w:pPr>
      <w:r w:rsidDel="00000000" w:rsidR="00000000" w:rsidRPr="00000000">
        <w:rPr>
          <w:rtl w:val="0"/>
        </w:rPr>
        <w:t xml:space="preserve">Access to domain experts.</w:t>
      </w:r>
    </w:p>
    <w:p w:rsidR="00000000" w:rsidDel="00000000" w:rsidP="00000000" w:rsidRDefault="00000000" w:rsidRPr="00000000">
      <w:pPr>
        <w:ind w:left="720" w:firstLine="0"/>
        <w:contextualSpacing w:val="0"/>
        <w:rPr/>
      </w:pPr>
      <w:r w:rsidDel="00000000" w:rsidR="00000000" w:rsidRPr="00000000">
        <w:rPr>
          <w:rtl w:val="0"/>
        </w:rPr>
        <w:t xml:space="preserve">All in the order of doing business and is quite straight forward to do as a group.</w:t>
      </w:r>
    </w:p>
    <w:p w:rsidR="00000000" w:rsidDel="00000000" w:rsidP="00000000" w:rsidRDefault="00000000" w:rsidRPr="00000000">
      <w:pPr>
        <w:ind w:left="720" w:firstLine="0"/>
        <w:contextualSpacing w:val="0"/>
        <w:rPr/>
      </w:pPr>
      <w:r w:rsidDel="00000000" w:rsidR="00000000" w:rsidRPr="00000000">
        <w:rPr>
          <w:rtl w:val="0"/>
        </w:rPr>
        <w:t xml:space="preserve">We can ask questions and get more information on possible problems about dealing with customers and other scenarios.</w:t>
      </w:r>
    </w:p>
    <w:p w:rsidR="00000000" w:rsidDel="00000000" w:rsidP="00000000" w:rsidRDefault="00000000" w:rsidRPr="00000000">
      <w:pPr>
        <w:ind w:left="720" w:firstLine="0"/>
        <w:contextualSpacing w:val="0"/>
        <w:rPr/>
      </w:pPr>
      <w:r w:rsidDel="00000000" w:rsidR="00000000" w:rsidRPr="00000000">
        <w:rPr>
          <w:rtl w:val="0"/>
        </w:rPr>
        <w:t xml:space="preserve">Everyone is near a florist too, which is handy.</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