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41E" w:rsidRDefault="001D241E" w:rsidP="001D241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1D241E" w:rsidRDefault="001D241E" w:rsidP="001D241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1D241E" w:rsidRDefault="001D241E" w:rsidP="001D241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1D241E" w:rsidRDefault="001D241E" w:rsidP="001D241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1D241E" w:rsidRDefault="001D241E" w:rsidP="001D241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МО ЭВМ</w:t>
      </w:r>
    </w:p>
    <w:p w:rsidR="001D241E" w:rsidRDefault="001D241E" w:rsidP="001D241E">
      <w:pPr>
        <w:spacing w:line="360" w:lineRule="auto"/>
        <w:jc w:val="center"/>
        <w:rPr>
          <w:b/>
          <w:caps/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rPr>
          <w:sz w:val="28"/>
          <w:szCs w:val="28"/>
        </w:rPr>
      </w:pPr>
    </w:p>
    <w:p w:rsidR="001D241E" w:rsidRDefault="001D241E" w:rsidP="001D241E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1D241E" w:rsidRDefault="001D241E" w:rsidP="001D241E">
      <w:pPr>
        <w:spacing w:line="360" w:lineRule="auto"/>
        <w:jc w:val="center"/>
        <w:rPr>
          <w:color w:val="000000" w:themeColor="text1"/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№1</w:t>
      </w:r>
    </w:p>
    <w:p w:rsidR="001D241E" w:rsidRDefault="001D241E" w:rsidP="001D241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color w:val="000000" w:themeColor="text1"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:rsidR="001D241E" w:rsidRDefault="001D241E" w:rsidP="001D241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Исследование структур загрузочных модулей</w:t>
      </w:r>
    </w:p>
    <w:p w:rsidR="001D241E" w:rsidRDefault="001D241E" w:rsidP="001D241E">
      <w:pPr>
        <w:spacing w:line="360" w:lineRule="auto"/>
        <w:jc w:val="center"/>
        <w:rPr>
          <w:rStyle w:val="a3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1D241E" w:rsidTr="001D241E">
        <w:trPr>
          <w:trHeight w:val="614"/>
        </w:trPr>
        <w:tc>
          <w:tcPr>
            <w:tcW w:w="2206" w:type="pct"/>
            <w:vAlign w:val="bottom"/>
            <w:hideMark/>
          </w:tcPr>
          <w:p w:rsidR="001D241E" w:rsidRDefault="001D241E">
            <w:pPr>
              <w:spacing w:line="256" w:lineRule="auto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Студентка </w:t>
            </w:r>
            <w:r>
              <w:rPr>
                <w:sz w:val="28"/>
                <w:szCs w:val="28"/>
              </w:rPr>
              <w:t>гр.</w:t>
            </w:r>
            <w:r>
              <w:rPr>
                <w:color w:val="000000" w:themeColor="text1"/>
                <w:sz w:val="28"/>
                <w:szCs w:val="28"/>
              </w:rPr>
              <w:t xml:space="preserve"> 6381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D241E" w:rsidRDefault="001D241E">
            <w:pPr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1D241E" w:rsidRPr="001D241E" w:rsidRDefault="00A44A74">
            <w:pPr>
              <w:spacing w:line="25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Сергухин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В.Ю.</w:t>
            </w:r>
          </w:p>
        </w:tc>
      </w:tr>
      <w:tr w:rsidR="001D241E" w:rsidTr="001D241E">
        <w:trPr>
          <w:trHeight w:val="614"/>
        </w:trPr>
        <w:tc>
          <w:tcPr>
            <w:tcW w:w="2206" w:type="pct"/>
            <w:vAlign w:val="bottom"/>
            <w:hideMark/>
          </w:tcPr>
          <w:p w:rsidR="001D241E" w:rsidRDefault="001D241E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D241E" w:rsidRDefault="001D241E">
            <w:pPr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1D241E" w:rsidRDefault="001D241E">
            <w:pPr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Губкин А. Ф.</w:t>
            </w:r>
          </w:p>
        </w:tc>
      </w:tr>
    </w:tbl>
    <w:p w:rsidR="001D241E" w:rsidRDefault="001D241E" w:rsidP="001D241E">
      <w:pPr>
        <w:spacing w:line="360" w:lineRule="auto"/>
        <w:jc w:val="center"/>
        <w:rPr>
          <w:bCs/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bCs/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bCs/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1D241E" w:rsidRDefault="001D241E" w:rsidP="001D241E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2018</w:t>
      </w:r>
    </w:p>
    <w:p w:rsidR="00970BB3" w:rsidRPr="0054353E" w:rsidRDefault="00970BB3" w:rsidP="00970BB3">
      <w:pPr>
        <w:spacing w:line="360" w:lineRule="auto"/>
        <w:ind w:left="-567" w:firstLine="567"/>
        <w:jc w:val="center"/>
        <w:rPr>
          <w:b/>
          <w:sz w:val="32"/>
          <w:szCs w:val="32"/>
        </w:rPr>
      </w:pPr>
      <w:r w:rsidRPr="0054353E">
        <w:rPr>
          <w:b/>
          <w:sz w:val="32"/>
          <w:szCs w:val="32"/>
        </w:rPr>
        <w:lastRenderedPageBreak/>
        <w:t>Постановка задачи</w:t>
      </w:r>
    </w:p>
    <w:p w:rsidR="00970BB3" w:rsidRPr="0054353E" w:rsidRDefault="0054353E" w:rsidP="0054353E">
      <w:pPr>
        <w:pStyle w:val="a6"/>
        <w:spacing w:line="360" w:lineRule="auto"/>
        <w:ind w:left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Цель работы</w:t>
      </w:r>
      <w:r>
        <w:rPr>
          <w:b/>
          <w:sz w:val="28"/>
          <w:szCs w:val="28"/>
          <w:lang w:val="en-US"/>
        </w:rPr>
        <w:t>.</w:t>
      </w:r>
    </w:p>
    <w:p w:rsidR="0054353E" w:rsidRPr="0054353E" w:rsidRDefault="001D241E" w:rsidP="0054353E">
      <w:pPr>
        <w:spacing w:line="360" w:lineRule="auto"/>
        <w:ind w:left="-567" w:firstLine="567"/>
        <w:jc w:val="both"/>
        <w:rPr>
          <w:sz w:val="28"/>
          <w:szCs w:val="28"/>
        </w:rPr>
      </w:pPr>
      <w:r w:rsidRPr="00970BB3">
        <w:rPr>
          <w:sz w:val="28"/>
          <w:szCs w:val="28"/>
        </w:rPr>
        <w:t>Исследование различий в структурах исходных текстов модулей .</w:t>
      </w:r>
      <w:r w:rsidRPr="00970BB3">
        <w:rPr>
          <w:sz w:val="28"/>
          <w:szCs w:val="28"/>
          <w:lang w:val="en-US"/>
        </w:rPr>
        <w:t>COM</w:t>
      </w:r>
      <w:r w:rsidRPr="00970BB3">
        <w:rPr>
          <w:sz w:val="28"/>
          <w:szCs w:val="28"/>
        </w:rPr>
        <w:t xml:space="preserve"> и .</w:t>
      </w:r>
      <w:r w:rsidRPr="00970BB3">
        <w:rPr>
          <w:sz w:val="28"/>
          <w:szCs w:val="28"/>
          <w:lang w:val="en-US"/>
        </w:rPr>
        <w:t>EXE</w:t>
      </w:r>
      <w:r w:rsidRPr="00970BB3">
        <w:rPr>
          <w:sz w:val="28"/>
          <w:szCs w:val="28"/>
        </w:rPr>
        <w:t>, структур файлов загрузочных модулей и способов их загрузки в основную память.</w:t>
      </w:r>
    </w:p>
    <w:p w:rsidR="00A44A74" w:rsidRPr="00C24B61" w:rsidRDefault="00A44A74" w:rsidP="0054353E">
      <w:pPr>
        <w:spacing w:line="360" w:lineRule="auto"/>
        <w:ind w:left="-567" w:firstLine="567"/>
        <w:jc w:val="both"/>
        <w:rPr>
          <w:sz w:val="28"/>
          <w:szCs w:val="28"/>
        </w:rPr>
      </w:pPr>
      <w:r w:rsidRPr="00DC07DF">
        <w:rPr>
          <w:b/>
          <w:sz w:val="28"/>
        </w:rPr>
        <w:t>Необходимые сведения для составления программы.</w:t>
      </w:r>
    </w:p>
    <w:p w:rsidR="00A44A74" w:rsidRPr="007A1964" w:rsidRDefault="00A44A74" w:rsidP="00A44A74">
      <w:pPr>
        <w:ind w:firstLine="709"/>
        <w:rPr>
          <w:sz w:val="28"/>
        </w:rPr>
      </w:pPr>
      <w:r w:rsidRPr="007A1964">
        <w:rPr>
          <w:b/>
          <w:sz w:val="28"/>
        </w:rPr>
        <w:t>Тип IBM  PC</w:t>
      </w:r>
      <w:r w:rsidRPr="007A1964">
        <w:rPr>
          <w:sz w:val="28"/>
        </w:rPr>
        <w:t xml:space="preserve"> хранится в байте по адресу 0F000:0FFFE, в предпоследнем байте ROM BIOS. Соответствие кода и типа в таблице:</w:t>
      </w:r>
    </w:p>
    <w:p w:rsidR="00A44A74" w:rsidRPr="00A44A74" w:rsidRDefault="00A44A74" w:rsidP="00A44A74">
      <w:pPr>
        <w:pStyle w:val="a4"/>
        <w:rPr>
          <w:rFonts w:ascii="Times New Roman" w:hAnsi="Times New Roman"/>
          <w:sz w:val="28"/>
          <w:szCs w:val="24"/>
          <w:lang w:val="ru-RU"/>
        </w:rPr>
      </w:pPr>
      <w:r w:rsidRPr="00A44A74">
        <w:rPr>
          <w:rFonts w:ascii="Times New Roman" w:hAnsi="Times New Roman"/>
          <w:sz w:val="28"/>
          <w:szCs w:val="24"/>
          <w:lang w:val="ru-RU"/>
        </w:rPr>
        <w:t xml:space="preserve">                     </w:t>
      </w:r>
      <w:r w:rsidRPr="007A1964">
        <w:rPr>
          <w:rFonts w:ascii="Times New Roman" w:hAnsi="Times New Roman"/>
          <w:sz w:val="28"/>
          <w:szCs w:val="24"/>
        </w:rPr>
        <w:t>PC</w:t>
      </w:r>
      <w:r w:rsidRPr="00A44A74">
        <w:rPr>
          <w:rFonts w:ascii="Times New Roman" w:hAnsi="Times New Roman"/>
          <w:sz w:val="28"/>
          <w:szCs w:val="24"/>
          <w:lang w:val="ru-RU"/>
        </w:rPr>
        <w:t xml:space="preserve">                                   </w:t>
      </w:r>
      <w:r w:rsidRPr="00A44A74">
        <w:rPr>
          <w:rFonts w:ascii="Times New Roman" w:hAnsi="Times New Roman"/>
          <w:sz w:val="28"/>
          <w:szCs w:val="24"/>
          <w:lang w:val="ru-RU"/>
        </w:rPr>
        <w:tab/>
      </w:r>
      <w:r w:rsidRPr="007A1964">
        <w:rPr>
          <w:rFonts w:ascii="Times New Roman" w:hAnsi="Times New Roman"/>
          <w:sz w:val="28"/>
          <w:szCs w:val="24"/>
        </w:rPr>
        <w:t>FF</w:t>
      </w:r>
    </w:p>
    <w:p w:rsidR="00A44A74" w:rsidRPr="00A44A74" w:rsidRDefault="00A44A74" w:rsidP="00A44A74">
      <w:pPr>
        <w:pStyle w:val="a4"/>
        <w:rPr>
          <w:rFonts w:ascii="Times New Roman" w:hAnsi="Times New Roman"/>
          <w:sz w:val="28"/>
          <w:szCs w:val="24"/>
          <w:lang w:val="ru-RU"/>
        </w:rPr>
      </w:pPr>
      <w:r w:rsidRPr="00A44A74">
        <w:rPr>
          <w:rFonts w:ascii="Times New Roman" w:hAnsi="Times New Roman"/>
          <w:sz w:val="28"/>
          <w:szCs w:val="24"/>
          <w:lang w:val="ru-RU"/>
        </w:rPr>
        <w:t xml:space="preserve">                     </w:t>
      </w:r>
      <w:r w:rsidRPr="007A1964">
        <w:rPr>
          <w:rFonts w:ascii="Times New Roman" w:hAnsi="Times New Roman"/>
          <w:sz w:val="28"/>
          <w:szCs w:val="24"/>
        </w:rPr>
        <w:t>PC</w:t>
      </w:r>
      <w:r w:rsidRPr="00A44A74">
        <w:rPr>
          <w:rFonts w:ascii="Times New Roman" w:hAnsi="Times New Roman"/>
          <w:sz w:val="28"/>
          <w:szCs w:val="24"/>
          <w:lang w:val="ru-RU"/>
        </w:rPr>
        <w:t>/</w:t>
      </w:r>
      <w:r w:rsidRPr="007A1964">
        <w:rPr>
          <w:rFonts w:ascii="Times New Roman" w:hAnsi="Times New Roman"/>
          <w:sz w:val="28"/>
          <w:szCs w:val="24"/>
        </w:rPr>
        <w:t>XT</w:t>
      </w:r>
      <w:r w:rsidRPr="00A44A74">
        <w:rPr>
          <w:rFonts w:ascii="Times New Roman" w:hAnsi="Times New Roman"/>
          <w:sz w:val="28"/>
          <w:szCs w:val="24"/>
          <w:lang w:val="ru-RU"/>
        </w:rPr>
        <w:t xml:space="preserve">                             </w:t>
      </w:r>
      <w:r w:rsidRPr="00A44A74">
        <w:rPr>
          <w:rFonts w:ascii="Times New Roman" w:hAnsi="Times New Roman"/>
          <w:sz w:val="28"/>
          <w:szCs w:val="24"/>
          <w:lang w:val="ru-RU"/>
        </w:rPr>
        <w:tab/>
      </w:r>
      <w:r w:rsidRPr="007A1964">
        <w:rPr>
          <w:rFonts w:ascii="Times New Roman" w:hAnsi="Times New Roman"/>
          <w:sz w:val="28"/>
          <w:szCs w:val="24"/>
        </w:rPr>
        <w:t>FE</w:t>
      </w:r>
      <w:proofErr w:type="gramStart"/>
      <w:r w:rsidRPr="00A44A74">
        <w:rPr>
          <w:rFonts w:ascii="Times New Roman" w:hAnsi="Times New Roman"/>
          <w:sz w:val="28"/>
          <w:szCs w:val="24"/>
          <w:lang w:val="ru-RU"/>
        </w:rPr>
        <w:t>,</w:t>
      </w:r>
      <w:r w:rsidRPr="007A1964">
        <w:rPr>
          <w:rFonts w:ascii="Times New Roman" w:hAnsi="Times New Roman"/>
          <w:sz w:val="28"/>
          <w:szCs w:val="24"/>
        </w:rPr>
        <w:t>FB</w:t>
      </w:r>
      <w:proofErr w:type="gramEnd"/>
    </w:p>
    <w:p w:rsidR="00A44A74" w:rsidRPr="00A44A74" w:rsidRDefault="00A44A74" w:rsidP="00A44A74">
      <w:pPr>
        <w:pStyle w:val="a4"/>
        <w:rPr>
          <w:rFonts w:ascii="Times New Roman" w:hAnsi="Times New Roman"/>
          <w:sz w:val="28"/>
          <w:szCs w:val="24"/>
          <w:lang w:val="ru-RU"/>
        </w:rPr>
      </w:pPr>
      <w:r w:rsidRPr="00A44A74">
        <w:rPr>
          <w:rFonts w:ascii="Times New Roman" w:hAnsi="Times New Roman"/>
          <w:sz w:val="28"/>
          <w:szCs w:val="24"/>
          <w:lang w:val="ru-RU"/>
        </w:rPr>
        <w:t xml:space="preserve">                     </w:t>
      </w:r>
      <w:r w:rsidRPr="007A1964">
        <w:rPr>
          <w:rFonts w:ascii="Times New Roman" w:hAnsi="Times New Roman"/>
          <w:sz w:val="28"/>
          <w:szCs w:val="24"/>
        </w:rPr>
        <w:t>AT</w:t>
      </w:r>
      <w:r w:rsidRPr="00A44A74">
        <w:rPr>
          <w:rFonts w:ascii="Times New Roman" w:hAnsi="Times New Roman"/>
          <w:sz w:val="28"/>
          <w:szCs w:val="24"/>
          <w:lang w:val="ru-RU"/>
        </w:rPr>
        <w:t xml:space="preserve">                                   </w:t>
      </w:r>
      <w:r w:rsidRPr="00A44A74">
        <w:rPr>
          <w:rFonts w:ascii="Times New Roman" w:hAnsi="Times New Roman"/>
          <w:sz w:val="28"/>
          <w:szCs w:val="24"/>
          <w:lang w:val="ru-RU"/>
        </w:rPr>
        <w:tab/>
      </w:r>
      <w:r w:rsidRPr="007A1964">
        <w:rPr>
          <w:rFonts w:ascii="Times New Roman" w:hAnsi="Times New Roman"/>
          <w:sz w:val="28"/>
          <w:szCs w:val="24"/>
        </w:rPr>
        <w:t>FC</w:t>
      </w:r>
    </w:p>
    <w:p w:rsidR="00A44A74" w:rsidRPr="00A44A74" w:rsidRDefault="00A44A74" w:rsidP="00A44A74">
      <w:pPr>
        <w:pStyle w:val="a4"/>
        <w:rPr>
          <w:rFonts w:ascii="Times New Roman" w:hAnsi="Times New Roman"/>
          <w:sz w:val="28"/>
          <w:szCs w:val="24"/>
          <w:lang w:val="ru-RU"/>
        </w:rPr>
      </w:pPr>
      <w:r w:rsidRPr="00A44A74">
        <w:rPr>
          <w:rFonts w:ascii="Times New Roman" w:hAnsi="Times New Roman"/>
          <w:sz w:val="28"/>
          <w:szCs w:val="24"/>
          <w:lang w:val="ru-RU"/>
        </w:rPr>
        <w:t xml:space="preserve">                     </w:t>
      </w:r>
      <w:r w:rsidRPr="007A1964">
        <w:rPr>
          <w:rFonts w:ascii="Times New Roman" w:hAnsi="Times New Roman"/>
          <w:sz w:val="28"/>
          <w:szCs w:val="24"/>
        </w:rPr>
        <w:t>PS</w:t>
      </w:r>
      <w:r w:rsidRPr="00A44A74">
        <w:rPr>
          <w:rFonts w:ascii="Times New Roman" w:hAnsi="Times New Roman"/>
          <w:sz w:val="28"/>
          <w:szCs w:val="24"/>
          <w:lang w:val="ru-RU"/>
        </w:rPr>
        <w:t xml:space="preserve">2 модель 30                </w:t>
      </w:r>
      <w:r w:rsidRPr="00A44A74">
        <w:rPr>
          <w:rFonts w:ascii="Times New Roman" w:hAnsi="Times New Roman"/>
          <w:sz w:val="28"/>
          <w:szCs w:val="24"/>
          <w:lang w:val="ru-RU"/>
        </w:rPr>
        <w:tab/>
      </w:r>
      <w:r w:rsidRPr="007A1964">
        <w:rPr>
          <w:rFonts w:ascii="Times New Roman" w:hAnsi="Times New Roman"/>
          <w:sz w:val="28"/>
          <w:szCs w:val="24"/>
        </w:rPr>
        <w:t>FA</w:t>
      </w:r>
    </w:p>
    <w:p w:rsidR="00A44A74" w:rsidRPr="00A44A74" w:rsidRDefault="00A44A74" w:rsidP="00A44A74">
      <w:pPr>
        <w:pStyle w:val="a4"/>
        <w:rPr>
          <w:rFonts w:ascii="Times New Roman" w:hAnsi="Times New Roman"/>
          <w:sz w:val="28"/>
          <w:szCs w:val="24"/>
          <w:lang w:val="ru-RU"/>
        </w:rPr>
      </w:pPr>
      <w:r w:rsidRPr="00A44A74">
        <w:rPr>
          <w:rFonts w:ascii="Times New Roman" w:hAnsi="Times New Roman"/>
          <w:sz w:val="28"/>
          <w:szCs w:val="24"/>
          <w:lang w:val="ru-RU"/>
        </w:rPr>
        <w:t xml:space="preserve">                     </w:t>
      </w:r>
      <w:r w:rsidRPr="007A1964">
        <w:rPr>
          <w:rFonts w:ascii="Times New Roman" w:hAnsi="Times New Roman"/>
          <w:sz w:val="28"/>
          <w:szCs w:val="24"/>
        </w:rPr>
        <w:t>PS</w:t>
      </w:r>
      <w:r w:rsidRPr="00A44A74">
        <w:rPr>
          <w:rFonts w:ascii="Times New Roman" w:hAnsi="Times New Roman"/>
          <w:sz w:val="28"/>
          <w:szCs w:val="24"/>
          <w:lang w:val="ru-RU"/>
        </w:rPr>
        <w:t xml:space="preserve">2 модель 50 или 60    </w:t>
      </w:r>
      <w:r w:rsidRPr="007A1964">
        <w:rPr>
          <w:rFonts w:ascii="Times New Roman" w:hAnsi="Times New Roman"/>
          <w:sz w:val="28"/>
          <w:szCs w:val="24"/>
        </w:rPr>
        <w:t>FC</w:t>
      </w:r>
    </w:p>
    <w:p w:rsidR="00A44A74" w:rsidRPr="00DC07DF" w:rsidRDefault="00A44A74" w:rsidP="00A44A74">
      <w:pPr>
        <w:pStyle w:val="a4"/>
        <w:rPr>
          <w:rFonts w:ascii="Times New Roman" w:hAnsi="Times New Roman"/>
          <w:sz w:val="28"/>
          <w:szCs w:val="24"/>
        </w:rPr>
      </w:pPr>
      <w:r w:rsidRPr="00A44A74">
        <w:rPr>
          <w:rFonts w:ascii="Times New Roman" w:hAnsi="Times New Roman"/>
          <w:sz w:val="28"/>
          <w:szCs w:val="24"/>
          <w:lang w:val="ru-RU"/>
        </w:rPr>
        <w:t xml:space="preserve">                     </w:t>
      </w:r>
      <w:r w:rsidRPr="00DC07DF">
        <w:rPr>
          <w:rFonts w:ascii="Times New Roman" w:hAnsi="Times New Roman"/>
          <w:sz w:val="28"/>
          <w:szCs w:val="24"/>
        </w:rPr>
        <w:t xml:space="preserve">PS2 </w:t>
      </w:r>
      <w:proofErr w:type="spellStart"/>
      <w:r w:rsidRPr="007A1964">
        <w:rPr>
          <w:rFonts w:ascii="Times New Roman" w:hAnsi="Times New Roman"/>
          <w:sz w:val="28"/>
          <w:szCs w:val="24"/>
        </w:rPr>
        <w:t>модель</w:t>
      </w:r>
      <w:proofErr w:type="spellEnd"/>
      <w:r w:rsidRPr="00DC07DF">
        <w:rPr>
          <w:rFonts w:ascii="Times New Roman" w:hAnsi="Times New Roman"/>
          <w:sz w:val="28"/>
          <w:szCs w:val="24"/>
        </w:rPr>
        <w:t xml:space="preserve"> 80                </w:t>
      </w:r>
      <w:r w:rsidRPr="00DC07DF">
        <w:rPr>
          <w:rFonts w:ascii="Times New Roman" w:hAnsi="Times New Roman"/>
          <w:sz w:val="28"/>
          <w:szCs w:val="24"/>
        </w:rPr>
        <w:tab/>
        <w:t>F8</w:t>
      </w:r>
    </w:p>
    <w:p w:rsidR="00A44A74" w:rsidRPr="00DC07DF" w:rsidRDefault="00A44A74" w:rsidP="00A44A74">
      <w:pPr>
        <w:pStyle w:val="a4"/>
        <w:rPr>
          <w:rFonts w:ascii="Times New Roman" w:hAnsi="Times New Roman"/>
          <w:sz w:val="28"/>
          <w:szCs w:val="24"/>
        </w:rPr>
      </w:pPr>
      <w:r w:rsidRPr="00DC07DF">
        <w:rPr>
          <w:rFonts w:ascii="Times New Roman" w:hAnsi="Times New Roman"/>
          <w:sz w:val="28"/>
          <w:szCs w:val="24"/>
        </w:rPr>
        <w:t xml:space="preserve">                     </w:t>
      </w:r>
      <w:proofErr w:type="spellStart"/>
      <w:r w:rsidRPr="00DC07DF">
        <w:rPr>
          <w:rFonts w:ascii="Times New Roman" w:hAnsi="Times New Roman"/>
          <w:sz w:val="28"/>
          <w:szCs w:val="24"/>
        </w:rPr>
        <w:t>PCjr</w:t>
      </w:r>
      <w:proofErr w:type="spellEnd"/>
      <w:r w:rsidRPr="00DC07DF">
        <w:rPr>
          <w:rFonts w:ascii="Times New Roman" w:hAnsi="Times New Roman"/>
          <w:sz w:val="28"/>
          <w:szCs w:val="24"/>
        </w:rPr>
        <w:t xml:space="preserve">                                  </w:t>
      </w:r>
      <w:r w:rsidRPr="00DC07DF">
        <w:rPr>
          <w:rFonts w:ascii="Times New Roman" w:hAnsi="Times New Roman"/>
          <w:sz w:val="28"/>
          <w:szCs w:val="24"/>
        </w:rPr>
        <w:tab/>
        <w:t>FD</w:t>
      </w:r>
    </w:p>
    <w:p w:rsidR="00A44A74" w:rsidRPr="00DC07DF" w:rsidRDefault="00A44A74" w:rsidP="00A44A74">
      <w:pPr>
        <w:pStyle w:val="a4"/>
        <w:rPr>
          <w:rFonts w:ascii="Times New Roman" w:hAnsi="Times New Roman"/>
          <w:sz w:val="28"/>
          <w:szCs w:val="24"/>
        </w:rPr>
      </w:pPr>
      <w:r w:rsidRPr="00DC07DF">
        <w:rPr>
          <w:rFonts w:ascii="Times New Roman" w:hAnsi="Times New Roman"/>
          <w:sz w:val="28"/>
          <w:szCs w:val="24"/>
        </w:rPr>
        <w:t xml:space="preserve">                     PC Convertible                </w:t>
      </w:r>
      <w:r w:rsidRPr="00DC07DF">
        <w:rPr>
          <w:rFonts w:ascii="Times New Roman" w:hAnsi="Times New Roman"/>
          <w:sz w:val="28"/>
          <w:szCs w:val="24"/>
        </w:rPr>
        <w:tab/>
        <w:t>F9</w:t>
      </w:r>
    </w:p>
    <w:p w:rsidR="00A44A74" w:rsidRPr="007A1964" w:rsidRDefault="00A44A74" w:rsidP="00A44A74">
      <w:pPr>
        <w:ind w:left="142"/>
        <w:rPr>
          <w:sz w:val="28"/>
        </w:rPr>
      </w:pPr>
      <w:r w:rsidRPr="00C24B61">
        <w:rPr>
          <w:sz w:val="28"/>
        </w:rPr>
        <w:br/>
        <w:t xml:space="preserve">        </w:t>
      </w:r>
      <w:r w:rsidRPr="007A1964">
        <w:rPr>
          <w:sz w:val="28"/>
        </w:rPr>
        <w:t xml:space="preserve">Для определения </w:t>
      </w:r>
      <w:r w:rsidRPr="007A1964">
        <w:rPr>
          <w:b/>
          <w:sz w:val="28"/>
        </w:rPr>
        <w:t>версии MS DOS</w:t>
      </w:r>
      <w:r w:rsidRPr="007A1964">
        <w:rPr>
          <w:sz w:val="28"/>
        </w:rPr>
        <w:t xml:space="preserve"> следует воспользоваться  функцией 30H</w:t>
      </w:r>
      <w:r>
        <w:rPr>
          <w:sz w:val="28"/>
        </w:rPr>
        <w:t xml:space="preserve"> </w:t>
      </w:r>
      <w:r w:rsidRPr="007A1964">
        <w:rPr>
          <w:sz w:val="28"/>
        </w:rPr>
        <w:t>прерывания 21H. Входным параметром является номер функции в AH:</w:t>
      </w:r>
    </w:p>
    <w:p w:rsidR="00A44A74" w:rsidRPr="00A44A74" w:rsidRDefault="00A44A74" w:rsidP="00A44A74">
      <w:pPr>
        <w:pStyle w:val="a4"/>
        <w:ind w:firstLine="142"/>
        <w:rPr>
          <w:rFonts w:ascii="Times New Roman" w:hAnsi="Times New Roman"/>
          <w:sz w:val="28"/>
          <w:szCs w:val="24"/>
          <w:lang w:val="ru-RU"/>
        </w:rPr>
      </w:pPr>
      <w:r w:rsidRPr="00A44A74">
        <w:rPr>
          <w:rFonts w:ascii="Times New Roman" w:hAnsi="Times New Roman"/>
          <w:sz w:val="28"/>
          <w:szCs w:val="24"/>
          <w:lang w:val="ru-RU"/>
        </w:rPr>
        <w:t xml:space="preserve">                 </w:t>
      </w:r>
      <w:r w:rsidRPr="007A1964">
        <w:rPr>
          <w:rFonts w:ascii="Times New Roman" w:hAnsi="Times New Roman"/>
          <w:sz w:val="28"/>
          <w:szCs w:val="24"/>
        </w:rPr>
        <w:t>MOV</w:t>
      </w:r>
      <w:r w:rsidRPr="00A44A74">
        <w:rPr>
          <w:rFonts w:ascii="Times New Roman" w:hAnsi="Times New Roman"/>
          <w:sz w:val="28"/>
          <w:szCs w:val="24"/>
          <w:lang w:val="ru-RU"/>
        </w:rPr>
        <w:t xml:space="preserve"> </w:t>
      </w:r>
      <w:r w:rsidRPr="007A1964">
        <w:rPr>
          <w:rFonts w:ascii="Times New Roman" w:hAnsi="Times New Roman"/>
          <w:sz w:val="28"/>
          <w:szCs w:val="24"/>
        </w:rPr>
        <w:t>AH</w:t>
      </w:r>
      <w:proofErr w:type="gramStart"/>
      <w:r w:rsidRPr="00A44A74">
        <w:rPr>
          <w:rFonts w:ascii="Times New Roman" w:hAnsi="Times New Roman"/>
          <w:sz w:val="28"/>
          <w:szCs w:val="24"/>
          <w:lang w:val="ru-RU"/>
        </w:rPr>
        <w:t>,30</w:t>
      </w:r>
      <w:r w:rsidRPr="007A1964">
        <w:rPr>
          <w:rFonts w:ascii="Times New Roman" w:hAnsi="Times New Roman"/>
          <w:sz w:val="28"/>
          <w:szCs w:val="24"/>
        </w:rPr>
        <w:t>h</w:t>
      </w:r>
      <w:proofErr w:type="gramEnd"/>
    </w:p>
    <w:p w:rsidR="00A44A74" w:rsidRPr="00A44A74" w:rsidRDefault="00A44A74" w:rsidP="00A44A74">
      <w:pPr>
        <w:pStyle w:val="a4"/>
        <w:tabs>
          <w:tab w:val="left" w:pos="3045"/>
        </w:tabs>
        <w:rPr>
          <w:rFonts w:ascii="Times New Roman" w:hAnsi="Times New Roman"/>
          <w:sz w:val="28"/>
          <w:szCs w:val="24"/>
          <w:lang w:val="ru-RU"/>
        </w:rPr>
      </w:pPr>
      <w:r w:rsidRPr="00A44A74">
        <w:rPr>
          <w:rFonts w:ascii="Times New Roman" w:hAnsi="Times New Roman"/>
          <w:sz w:val="28"/>
          <w:szCs w:val="24"/>
          <w:lang w:val="ru-RU"/>
        </w:rPr>
        <w:t xml:space="preserve">                   </w:t>
      </w:r>
      <w:r w:rsidRPr="007A1964">
        <w:rPr>
          <w:rFonts w:ascii="Times New Roman" w:hAnsi="Times New Roman"/>
          <w:sz w:val="28"/>
          <w:szCs w:val="24"/>
        </w:rPr>
        <w:t>INT</w:t>
      </w:r>
      <w:r w:rsidRPr="00A44A74">
        <w:rPr>
          <w:rFonts w:ascii="Times New Roman" w:hAnsi="Times New Roman"/>
          <w:sz w:val="28"/>
          <w:szCs w:val="24"/>
          <w:lang w:val="ru-RU"/>
        </w:rPr>
        <w:t xml:space="preserve"> 21</w:t>
      </w:r>
      <w:r w:rsidRPr="007A1964">
        <w:rPr>
          <w:rFonts w:ascii="Times New Roman" w:hAnsi="Times New Roman"/>
          <w:sz w:val="28"/>
          <w:szCs w:val="24"/>
        </w:rPr>
        <w:t>h</w:t>
      </w:r>
      <w:r w:rsidRPr="00A44A74">
        <w:rPr>
          <w:rFonts w:ascii="Times New Roman" w:hAnsi="Times New Roman"/>
          <w:sz w:val="28"/>
          <w:szCs w:val="24"/>
          <w:lang w:val="ru-RU"/>
        </w:rPr>
        <w:tab/>
      </w:r>
    </w:p>
    <w:p w:rsidR="00A44A74" w:rsidRPr="00A44A74" w:rsidRDefault="00A44A74" w:rsidP="00A44A74">
      <w:pPr>
        <w:pStyle w:val="a4"/>
        <w:tabs>
          <w:tab w:val="left" w:pos="3045"/>
        </w:tabs>
        <w:rPr>
          <w:rFonts w:ascii="Times New Roman" w:hAnsi="Times New Roman"/>
          <w:sz w:val="28"/>
          <w:szCs w:val="24"/>
          <w:lang w:val="ru-RU"/>
        </w:rPr>
      </w:pPr>
    </w:p>
    <w:p w:rsidR="00A44A74" w:rsidRPr="00A44A74" w:rsidRDefault="00A44A74" w:rsidP="00A44A74">
      <w:pPr>
        <w:pStyle w:val="a4"/>
        <w:tabs>
          <w:tab w:val="left" w:pos="3045"/>
        </w:tabs>
        <w:rPr>
          <w:rFonts w:ascii="Times New Roman" w:hAnsi="Times New Roman"/>
          <w:sz w:val="28"/>
          <w:szCs w:val="24"/>
          <w:lang w:val="ru-RU"/>
        </w:rPr>
      </w:pPr>
      <w:r w:rsidRPr="00A44A74">
        <w:rPr>
          <w:rFonts w:ascii="Times New Roman" w:hAnsi="Times New Roman"/>
          <w:sz w:val="28"/>
          <w:szCs w:val="24"/>
          <w:lang w:val="ru-RU"/>
        </w:rPr>
        <w:t xml:space="preserve">          Выходными параметрами являются:</w:t>
      </w:r>
    </w:p>
    <w:p w:rsidR="00A44A74" w:rsidRPr="00A44A74" w:rsidRDefault="00A44A74" w:rsidP="00A44A74">
      <w:pPr>
        <w:pStyle w:val="a4"/>
        <w:tabs>
          <w:tab w:val="left" w:pos="3045"/>
        </w:tabs>
        <w:ind w:left="708"/>
        <w:rPr>
          <w:rFonts w:ascii="Times New Roman" w:hAnsi="Times New Roman"/>
          <w:sz w:val="28"/>
          <w:lang w:val="ru-RU"/>
        </w:rPr>
      </w:pPr>
      <w:proofErr w:type="gramStart"/>
      <w:r w:rsidRPr="007A1964">
        <w:rPr>
          <w:rFonts w:ascii="Times New Roman" w:hAnsi="Times New Roman"/>
          <w:sz w:val="28"/>
        </w:rPr>
        <w:t>AL</w:t>
      </w:r>
      <w:r w:rsidRPr="00A44A74">
        <w:rPr>
          <w:rFonts w:ascii="Times New Roman" w:hAnsi="Times New Roman"/>
          <w:sz w:val="28"/>
          <w:lang w:val="ru-RU"/>
        </w:rPr>
        <w:t xml:space="preserve"> – номер основной версии.</w:t>
      </w:r>
      <w:proofErr w:type="gramEnd"/>
      <w:r w:rsidRPr="00A44A74">
        <w:rPr>
          <w:rFonts w:ascii="Times New Roman" w:hAnsi="Times New Roman"/>
          <w:sz w:val="28"/>
          <w:lang w:val="ru-RU"/>
        </w:rPr>
        <w:t xml:space="preserve"> Если 0, то &lt;2.0;</w:t>
      </w:r>
    </w:p>
    <w:p w:rsidR="00A44A74" w:rsidRPr="00C24B61" w:rsidRDefault="00A44A74" w:rsidP="00A44A74">
      <w:pPr>
        <w:pStyle w:val="a4"/>
        <w:tabs>
          <w:tab w:val="left" w:pos="3045"/>
        </w:tabs>
        <w:ind w:left="708"/>
        <w:rPr>
          <w:rFonts w:ascii="Times New Roman" w:hAnsi="Times New Roman"/>
          <w:sz w:val="28"/>
        </w:rPr>
      </w:pPr>
      <w:r w:rsidRPr="007A1964">
        <w:rPr>
          <w:rFonts w:ascii="Times New Roman" w:hAnsi="Times New Roman"/>
          <w:sz w:val="28"/>
        </w:rPr>
        <w:t>AH</w:t>
      </w:r>
      <w:r w:rsidRPr="00C24B61">
        <w:rPr>
          <w:rFonts w:ascii="Times New Roman" w:hAnsi="Times New Roman"/>
          <w:sz w:val="28"/>
        </w:rPr>
        <w:t xml:space="preserve"> – </w:t>
      </w:r>
      <w:r w:rsidRPr="00A44A74">
        <w:rPr>
          <w:rFonts w:ascii="Times New Roman" w:hAnsi="Times New Roman"/>
          <w:sz w:val="28"/>
          <w:lang w:val="ru-RU"/>
        </w:rPr>
        <w:t>номер</w:t>
      </w:r>
      <w:r w:rsidRPr="00C24B61">
        <w:rPr>
          <w:rFonts w:ascii="Times New Roman" w:hAnsi="Times New Roman"/>
          <w:sz w:val="28"/>
        </w:rPr>
        <w:t xml:space="preserve"> </w:t>
      </w:r>
      <w:r w:rsidRPr="00A44A74">
        <w:rPr>
          <w:rFonts w:ascii="Times New Roman" w:hAnsi="Times New Roman"/>
          <w:sz w:val="28"/>
          <w:lang w:val="ru-RU"/>
        </w:rPr>
        <w:t>модификации</w:t>
      </w:r>
      <w:r w:rsidRPr="00C24B61">
        <w:rPr>
          <w:rFonts w:ascii="Times New Roman" w:hAnsi="Times New Roman"/>
          <w:sz w:val="28"/>
        </w:rPr>
        <w:t>;</w:t>
      </w:r>
    </w:p>
    <w:p w:rsidR="00A44A74" w:rsidRPr="00DC07DF" w:rsidRDefault="00A44A74" w:rsidP="00A44A74">
      <w:pPr>
        <w:pStyle w:val="a4"/>
        <w:tabs>
          <w:tab w:val="left" w:pos="3045"/>
        </w:tabs>
        <w:ind w:left="708"/>
        <w:rPr>
          <w:rFonts w:ascii="Times New Roman" w:hAnsi="Times New Roman"/>
          <w:sz w:val="28"/>
        </w:rPr>
      </w:pPr>
      <w:r w:rsidRPr="00DC07DF">
        <w:rPr>
          <w:rFonts w:ascii="Times New Roman" w:hAnsi="Times New Roman"/>
          <w:sz w:val="28"/>
        </w:rPr>
        <w:t xml:space="preserve">BH – </w:t>
      </w:r>
      <w:proofErr w:type="spellStart"/>
      <w:r w:rsidRPr="007A1964">
        <w:rPr>
          <w:rFonts w:ascii="Times New Roman" w:hAnsi="Times New Roman"/>
          <w:sz w:val="28"/>
        </w:rPr>
        <w:t>серийный</w:t>
      </w:r>
      <w:proofErr w:type="spellEnd"/>
      <w:r w:rsidRPr="00DC07DF">
        <w:rPr>
          <w:rFonts w:ascii="Times New Roman" w:hAnsi="Times New Roman"/>
          <w:sz w:val="28"/>
        </w:rPr>
        <w:t xml:space="preserve"> </w:t>
      </w:r>
      <w:proofErr w:type="spellStart"/>
      <w:r w:rsidRPr="007A1964">
        <w:rPr>
          <w:rFonts w:ascii="Times New Roman" w:hAnsi="Times New Roman"/>
          <w:sz w:val="28"/>
        </w:rPr>
        <w:t>номер</w:t>
      </w:r>
      <w:proofErr w:type="spellEnd"/>
      <w:r w:rsidRPr="00DC07DF">
        <w:rPr>
          <w:rFonts w:ascii="Times New Roman" w:hAnsi="Times New Roman"/>
          <w:sz w:val="28"/>
        </w:rPr>
        <w:t xml:space="preserve"> OEM (Original Equipment Manufacturer);</w:t>
      </w:r>
    </w:p>
    <w:p w:rsidR="00A44A74" w:rsidRPr="00A44A74" w:rsidRDefault="00A44A74" w:rsidP="00A44A74">
      <w:pPr>
        <w:spacing w:line="360" w:lineRule="auto"/>
        <w:ind w:left="-567" w:firstLine="567"/>
        <w:jc w:val="both"/>
        <w:rPr>
          <w:sz w:val="28"/>
          <w:szCs w:val="28"/>
        </w:rPr>
      </w:pPr>
      <w:r w:rsidRPr="007A1964">
        <w:rPr>
          <w:sz w:val="28"/>
        </w:rPr>
        <w:t>BL:CX – 24-битовый серийный номер пользователя</w:t>
      </w:r>
    </w:p>
    <w:p w:rsidR="0054353E" w:rsidRPr="00C24B61" w:rsidRDefault="0054353E" w:rsidP="0054353E">
      <w:pPr>
        <w:pStyle w:val="a6"/>
        <w:spacing w:line="360" w:lineRule="auto"/>
        <w:ind w:left="0"/>
        <w:jc w:val="both"/>
        <w:rPr>
          <w:b/>
          <w:sz w:val="28"/>
          <w:szCs w:val="28"/>
        </w:rPr>
      </w:pPr>
    </w:p>
    <w:p w:rsidR="0054353E" w:rsidRPr="00C24B61" w:rsidRDefault="0054353E" w:rsidP="0054353E">
      <w:pPr>
        <w:pStyle w:val="a6"/>
        <w:spacing w:line="360" w:lineRule="auto"/>
        <w:ind w:left="0"/>
        <w:jc w:val="both"/>
        <w:rPr>
          <w:b/>
          <w:sz w:val="28"/>
          <w:szCs w:val="28"/>
        </w:rPr>
      </w:pPr>
    </w:p>
    <w:p w:rsidR="0054353E" w:rsidRPr="00C24B61" w:rsidRDefault="0054353E" w:rsidP="0054353E">
      <w:pPr>
        <w:pStyle w:val="a6"/>
        <w:spacing w:line="360" w:lineRule="auto"/>
        <w:ind w:left="0"/>
        <w:jc w:val="both"/>
        <w:rPr>
          <w:b/>
          <w:sz w:val="28"/>
          <w:szCs w:val="28"/>
        </w:rPr>
      </w:pPr>
    </w:p>
    <w:p w:rsidR="0054353E" w:rsidRPr="00C24B61" w:rsidRDefault="0054353E" w:rsidP="0054353E">
      <w:pPr>
        <w:pStyle w:val="a6"/>
        <w:spacing w:line="360" w:lineRule="auto"/>
        <w:ind w:left="0"/>
        <w:jc w:val="both"/>
        <w:rPr>
          <w:b/>
          <w:sz w:val="28"/>
          <w:szCs w:val="28"/>
        </w:rPr>
      </w:pPr>
    </w:p>
    <w:p w:rsidR="0054353E" w:rsidRPr="00C24B61" w:rsidRDefault="0054353E" w:rsidP="0054353E">
      <w:pPr>
        <w:pStyle w:val="a6"/>
        <w:spacing w:line="360" w:lineRule="auto"/>
        <w:ind w:left="0"/>
        <w:jc w:val="both"/>
        <w:rPr>
          <w:b/>
          <w:sz w:val="28"/>
          <w:szCs w:val="28"/>
        </w:rPr>
      </w:pPr>
    </w:p>
    <w:p w:rsidR="0054353E" w:rsidRPr="00C24B61" w:rsidRDefault="0054353E" w:rsidP="0054353E">
      <w:pPr>
        <w:pStyle w:val="a6"/>
        <w:spacing w:line="360" w:lineRule="auto"/>
        <w:ind w:left="0"/>
        <w:jc w:val="both"/>
        <w:rPr>
          <w:b/>
          <w:sz w:val="28"/>
          <w:szCs w:val="28"/>
        </w:rPr>
      </w:pPr>
    </w:p>
    <w:p w:rsidR="0054353E" w:rsidRPr="00C24B61" w:rsidRDefault="0054353E" w:rsidP="0054353E">
      <w:pPr>
        <w:pStyle w:val="a6"/>
        <w:spacing w:line="360" w:lineRule="auto"/>
        <w:ind w:left="0"/>
        <w:jc w:val="both"/>
        <w:rPr>
          <w:b/>
          <w:sz w:val="28"/>
          <w:szCs w:val="28"/>
        </w:rPr>
      </w:pPr>
    </w:p>
    <w:p w:rsidR="0054353E" w:rsidRPr="00C24B61" w:rsidRDefault="0054353E" w:rsidP="0054353E">
      <w:pPr>
        <w:pStyle w:val="a6"/>
        <w:spacing w:line="360" w:lineRule="auto"/>
        <w:ind w:left="0"/>
        <w:jc w:val="both"/>
        <w:rPr>
          <w:b/>
          <w:sz w:val="28"/>
          <w:szCs w:val="28"/>
        </w:rPr>
      </w:pPr>
    </w:p>
    <w:p w:rsidR="0054353E" w:rsidRPr="00C24B61" w:rsidRDefault="0054353E" w:rsidP="0054353E">
      <w:pPr>
        <w:pStyle w:val="a6"/>
        <w:spacing w:line="360" w:lineRule="auto"/>
        <w:ind w:left="0"/>
        <w:jc w:val="both"/>
        <w:rPr>
          <w:b/>
          <w:sz w:val="28"/>
          <w:szCs w:val="28"/>
        </w:rPr>
      </w:pPr>
    </w:p>
    <w:p w:rsidR="0054353E" w:rsidRPr="00C24B61" w:rsidRDefault="0054353E" w:rsidP="0054353E">
      <w:pPr>
        <w:pStyle w:val="a6"/>
        <w:spacing w:line="360" w:lineRule="auto"/>
        <w:ind w:left="0"/>
        <w:jc w:val="both"/>
        <w:rPr>
          <w:b/>
          <w:sz w:val="28"/>
          <w:szCs w:val="28"/>
        </w:rPr>
      </w:pPr>
    </w:p>
    <w:p w:rsidR="009A65CA" w:rsidRPr="0054353E" w:rsidRDefault="0054353E" w:rsidP="0054353E">
      <w:pPr>
        <w:pStyle w:val="a6"/>
        <w:spacing w:line="360" w:lineRule="auto"/>
        <w:ind w:left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Описание функций</w:t>
      </w:r>
      <w:r>
        <w:rPr>
          <w:b/>
          <w:sz w:val="28"/>
          <w:szCs w:val="28"/>
          <w:lang w:val="en-US"/>
        </w:rPr>
        <w:t>.</w:t>
      </w:r>
    </w:p>
    <w:tbl>
      <w:tblPr>
        <w:tblStyle w:val="a7"/>
        <w:tblW w:w="0" w:type="auto"/>
        <w:tblInd w:w="-572" w:type="dxa"/>
        <w:tblLook w:val="04A0"/>
      </w:tblPr>
      <w:tblGrid>
        <w:gridCol w:w="2799"/>
        <w:gridCol w:w="7344"/>
      </w:tblGrid>
      <w:tr w:rsidR="009A65CA" w:rsidTr="00591B2C">
        <w:tc>
          <w:tcPr>
            <w:tcW w:w="2552" w:type="dxa"/>
          </w:tcPr>
          <w:p w:rsidR="009A65CA" w:rsidRDefault="009A65CA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 </w:t>
            </w:r>
          </w:p>
        </w:tc>
        <w:tc>
          <w:tcPr>
            <w:tcW w:w="7365" w:type="dxa"/>
          </w:tcPr>
          <w:p w:rsidR="009A65CA" w:rsidRDefault="009A65CA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9A65CA" w:rsidTr="00591B2C">
        <w:tc>
          <w:tcPr>
            <w:tcW w:w="2552" w:type="dxa"/>
          </w:tcPr>
          <w:p w:rsidR="009A65CA" w:rsidRDefault="009A65CA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9A65CA">
              <w:rPr>
                <w:sz w:val="28"/>
                <w:szCs w:val="28"/>
              </w:rPr>
              <w:t>TETR_TO_HEX</w:t>
            </w:r>
          </w:p>
        </w:tc>
        <w:tc>
          <w:tcPr>
            <w:tcW w:w="7365" w:type="dxa"/>
          </w:tcPr>
          <w:p w:rsidR="009A65CA" w:rsidRDefault="00591B2C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1964">
              <w:rPr>
                <w:sz w:val="28"/>
                <w:szCs w:val="28"/>
              </w:rPr>
              <w:t>перевод половины байта в</w:t>
            </w:r>
            <w:r>
              <w:rPr>
                <w:sz w:val="28"/>
                <w:szCs w:val="28"/>
              </w:rPr>
              <w:t xml:space="preserve"> 16-ую</w:t>
            </w:r>
            <w:r w:rsidRPr="007A1964">
              <w:rPr>
                <w:sz w:val="28"/>
                <w:szCs w:val="28"/>
              </w:rPr>
              <w:t xml:space="preserve"> систем</w:t>
            </w:r>
            <w:r>
              <w:rPr>
                <w:sz w:val="28"/>
                <w:szCs w:val="28"/>
              </w:rPr>
              <w:t>у</w:t>
            </w:r>
            <w:r w:rsidRPr="007A1964">
              <w:rPr>
                <w:sz w:val="28"/>
                <w:szCs w:val="28"/>
              </w:rPr>
              <w:t xml:space="preserve"> счисления</w:t>
            </w:r>
          </w:p>
        </w:tc>
      </w:tr>
      <w:tr w:rsidR="009A65CA" w:rsidTr="00591B2C">
        <w:tc>
          <w:tcPr>
            <w:tcW w:w="2552" w:type="dxa"/>
          </w:tcPr>
          <w:p w:rsidR="009A65CA" w:rsidRDefault="009A65CA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9A65CA">
              <w:rPr>
                <w:sz w:val="28"/>
                <w:szCs w:val="28"/>
              </w:rPr>
              <w:t>BYTE_TO_HEX</w:t>
            </w:r>
          </w:p>
        </w:tc>
        <w:tc>
          <w:tcPr>
            <w:tcW w:w="7365" w:type="dxa"/>
          </w:tcPr>
          <w:p w:rsidR="009A65CA" w:rsidRDefault="00591B2C" w:rsidP="00591B2C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1964">
              <w:rPr>
                <w:sz w:val="28"/>
                <w:szCs w:val="28"/>
              </w:rPr>
              <w:t>перевод байта</w:t>
            </w:r>
            <w:r>
              <w:rPr>
                <w:sz w:val="28"/>
                <w:szCs w:val="28"/>
              </w:rPr>
              <w:t xml:space="preserve"> регистра AL</w:t>
            </w:r>
            <w:r w:rsidRPr="008804FA">
              <w:rPr>
                <w:sz w:val="28"/>
                <w:szCs w:val="28"/>
              </w:rPr>
              <w:t xml:space="preserve"> </w:t>
            </w:r>
            <w:r w:rsidRPr="007A1964">
              <w:rPr>
                <w:sz w:val="28"/>
                <w:szCs w:val="28"/>
              </w:rPr>
              <w:t xml:space="preserve">в </w:t>
            </w:r>
            <w:r>
              <w:rPr>
                <w:sz w:val="28"/>
                <w:szCs w:val="28"/>
              </w:rPr>
              <w:t>16-ую</w:t>
            </w:r>
            <w:r w:rsidRPr="007A1964">
              <w:rPr>
                <w:sz w:val="28"/>
                <w:szCs w:val="28"/>
              </w:rPr>
              <w:t xml:space="preserve"> систем</w:t>
            </w:r>
            <w:r>
              <w:rPr>
                <w:sz w:val="28"/>
                <w:szCs w:val="28"/>
              </w:rPr>
              <w:t>у счисления</w:t>
            </w:r>
            <w:r w:rsidRPr="007A1964"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</w:rPr>
              <w:t>AX</w:t>
            </w:r>
          </w:p>
        </w:tc>
      </w:tr>
      <w:tr w:rsidR="009A65CA" w:rsidTr="00591B2C">
        <w:tc>
          <w:tcPr>
            <w:tcW w:w="2552" w:type="dxa"/>
          </w:tcPr>
          <w:p w:rsidR="009A65CA" w:rsidRDefault="009A65CA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9A65CA">
              <w:rPr>
                <w:sz w:val="28"/>
                <w:szCs w:val="28"/>
              </w:rPr>
              <w:t>WRD_TO_HEX</w:t>
            </w:r>
          </w:p>
        </w:tc>
        <w:tc>
          <w:tcPr>
            <w:tcW w:w="7365" w:type="dxa"/>
          </w:tcPr>
          <w:p w:rsidR="009A65CA" w:rsidRDefault="00591B2C" w:rsidP="00591B2C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1964">
              <w:rPr>
                <w:sz w:val="28"/>
                <w:szCs w:val="28"/>
              </w:rPr>
              <w:t xml:space="preserve">перевод </w:t>
            </w:r>
            <w:r>
              <w:rPr>
                <w:sz w:val="28"/>
                <w:szCs w:val="28"/>
              </w:rPr>
              <w:t>двух байт</w:t>
            </w:r>
            <w:r w:rsidRPr="007A196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регистра</w:t>
            </w:r>
            <w:r w:rsidRPr="007A1964">
              <w:rPr>
                <w:sz w:val="28"/>
                <w:szCs w:val="28"/>
              </w:rPr>
              <w:t xml:space="preserve"> AX</w:t>
            </w:r>
            <w:r>
              <w:rPr>
                <w:sz w:val="28"/>
                <w:szCs w:val="28"/>
              </w:rPr>
              <w:t xml:space="preserve"> </w:t>
            </w:r>
            <w:r w:rsidRPr="007A1964">
              <w:rPr>
                <w:sz w:val="28"/>
                <w:szCs w:val="28"/>
              </w:rPr>
              <w:t xml:space="preserve">в </w:t>
            </w:r>
            <w:r>
              <w:rPr>
                <w:sz w:val="28"/>
                <w:szCs w:val="28"/>
              </w:rPr>
              <w:t>16-ую</w:t>
            </w:r>
            <w:r w:rsidRPr="007A1964">
              <w:rPr>
                <w:sz w:val="28"/>
                <w:szCs w:val="28"/>
              </w:rPr>
              <w:t xml:space="preserve"> систем</w:t>
            </w:r>
            <w:r>
              <w:rPr>
                <w:sz w:val="28"/>
                <w:szCs w:val="28"/>
              </w:rPr>
              <w:t>у</w:t>
            </w:r>
            <w:r w:rsidRPr="007A1964">
              <w:rPr>
                <w:sz w:val="28"/>
                <w:szCs w:val="28"/>
              </w:rPr>
              <w:t xml:space="preserve"> счисления в </w:t>
            </w:r>
            <w:r>
              <w:rPr>
                <w:sz w:val="28"/>
                <w:szCs w:val="28"/>
              </w:rPr>
              <w:t>DI</w:t>
            </w:r>
          </w:p>
        </w:tc>
      </w:tr>
      <w:tr w:rsidR="009A65CA" w:rsidTr="00591B2C">
        <w:tc>
          <w:tcPr>
            <w:tcW w:w="2552" w:type="dxa"/>
          </w:tcPr>
          <w:p w:rsidR="009A65CA" w:rsidRDefault="009A65CA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9A65CA">
              <w:rPr>
                <w:sz w:val="28"/>
                <w:szCs w:val="28"/>
              </w:rPr>
              <w:t>BYTE_TO_DEC</w:t>
            </w:r>
          </w:p>
        </w:tc>
        <w:tc>
          <w:tcPr>
            <w:tcW w:w="7365" w:type="dxa"/>
          </w:tcPr>
          <w:p w:rsidR="009A65CA" w:rsidRDefault="003136EE" w:rsidP="00591B2C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1964">
              <w:rPr>
                <w:sz w:val="28"/>
                <w:szCs w:val="28"/>
              </w:rPr>
              <w:t>перевод байта</w:t>
            </w:r>
            <w:r>
              <w:rPr>
                <w:sz w:val="28"/>
                <w:szCs w:val="28"/>
              </w:rPr>
              <w:t xml:space="preserve"> регистра</w:t>
            </w:r>
            <w:r w:rsidRPr="007A196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AL</w:t>
            </w:r>
            <w:r w:rsidRPr="007A1964">
              <w:rPr>
                <w:sz w:val="28"/>
                <w:szCs w:val="28"/>
              </w:rPr>
              <w:t xml:space="preserve"> в </w:t>
            </w:r>
            <w:r w:rsidR="00591B2C">
              <w:rPr>
                <w:sz w:val="28"/>
                <w:szCs w:val="28"/>
              </w:rPr>
              <w:t>10-</w:t>
            </w:r>
            <w:r>
              <w:rPr>
                <w:sz w:val="28"/>
                <w:szCs w:val="28"/>
              </w:rPr>
              <w:t xml:space="preserve">ую </w:t>
            </w:r>
            <w:r w:rsidRPr="007A1964">
              <w:rPr>
                <w:sz w:val="28"/>
                <w:szCs w:val="28"/>
              </w:rPr>
              <w:t>систем</w:t>
            </w:r>
            <w:r>
              <w:rPr>
                <w:sz w:val="28"/>
                <w:szCs w:val="28"/>
              </w:rPr>
              <w:t>у</w:t>
            </w:r>
            <w:r w:rsidRPr="007A1964">
              <w:rPr>
                <w:sz w:val="28"/>
                <w:szCs w:val="28"/>
              </w:rPr>
              <w:t xml:space="preserve"> счисления, помещая результат в </w:t>
            </w:r>
            <w:r>
              <w:rPr>
                <w:sz w:val="28"/>
                <w:szCs w:val="28"/>
              </w:rPr>
              <w:t>SI</w:t>
            </w:r>
          </w:p>
        </w:tc>
      </w:tr>
      <w:tr w:rsidR="009A65CA" w:rsidTr="00591B2C">
        <w:tc>
          <w:tcPr>
            <w:tcW w:w="2552" w:type="dxa"/>
          </w:tcPr>
          <w:p w:rsidR="009A65CA" w:rsidRDefault="00A44A74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GET_</w:t>
            </w:r>
            <w:r w:rsidR="009A65CA" w:rsidRPr="009A65CA">
              <w:rPr>
                <w:sz w:val="28"/>
                <w:szCs w:val="28"/>
              </w:rPr>
              <w:t>PC_INFO</w:t>
            </w:r>
          </w:p>
        </w:tc>
        <w:tc>
          <w:tcPr>
            <w:tcW w:w="7365" w:type="dxa"/>
          </w:tcPr>
          <w:p w:rsidR="009A65CA" w:rsidRDefault="00A44A74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определяет</w:t>
            </w:r>
            <w:r w:rsidR="003136EE">
              <w:rPr>
                <w:sz w:val="28"/>
                <w:szCs w:val="28"/>
              </w:rPr>
              <w:t xml:space="preserve"> тип IBM</w:t>
            </w:r>
            <w:r w:rsidR="003136EE" w:rsidRPr="002A73A1">
              <w:rPr>
                <w:sz w:val="28"/>
                <w:szCs w:val="28"/>
              </w:rPr>
              <w:t xml:space="preserve"> </w:t>
            </w:r>
            <w:r w:rsidR="003136EE">
              <w:rPr>
                <w:sz w:val="28"/>
                <w:szCs w:val="28"/>
              </w:rPr>
              <w:t>PC</w:t>
            </w:r>
          </w:p>
        </w:tc>
      </w:tr>
      <w:tr w:rsidR="009A65CA" w:rsidTr="00591B2C">
        <w:tc>
          <w:tcPr>
            <w:tcW w:w="2552" w:type="dxa"/>
          </w:tcPr>
          <w:p w:rsidR="009A65CA" w:rsidRDefault="00A44A74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GET_</w:t>
            </w:r>
            <w:r w:rsidR="009A65CA" w:rsidRPr="009A65CA">
              <w:rPr>
                <w:sz w:val="28"/>
                <w:szCs w:val="28"/>
              </w:rPr>
              <w:t>SYSTEM_INFO</w:t>
            </w:r>
          </w:p>
        </w:tc>
        <w:tc>
          <w:tcPr>
            <w:tcW w:w="7365" w:type="dxa"/>
          </w:tcPr>
          <w:p w:rsidR="009A65CA" w:rsidRDefault="00A44A74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определяет</w:t>
            </w:r>
            <w:r w:rsidR="003136EE">
              <w:rPr>
                <w:sz w:val="28"/>
                <w:szCs w:val="28"/>
              </w:rPr>
              <w:t xml:space="preserve"> версию MS</w:t>
            </w:r>
            <w:r w:rsidR="003136EE" w:rsidRPr="007076B9">
              <w:rPr>
                <w:sz w:val="28"/>
                <w:szCs w:val="28"/>
              </w:rPr>
              <w:t xml:space="preserve"> </w:t>
            </w:r>
            <w:r w:rsidR="003136EE">
              <w:rPr>
                <w:sz w:val="28"/>
                <w:szCs w:val="28"/>
              </w:rPr>
              <w:t>DOS</w:t>
            </w:r>
          </w:p>
        </w:tc>
      </w:tr>
      <w:tr w:rsidR="009A65CA" w:rsidTr="00591B2C">
        <w:tc>
          <w:tcPr>
            <w:tcW w:w="2552" w:type="dxa"/>
          </w:tcPr>
          <w:p w:rsidR="009A65CA" w:rsidRDefault="00A44A74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GET_</w:t>
            </w:r>
            <w:r w:rsidR="009A65CA" w:rsidRPr="009A65CA">
              <w:rPr>
                <w:sz w:val="28"/>
                <w:szCs w:val="28"/>
              </w:rPr>
              <w:t>OEM_INFO</w:t>
            </w:r>
          </w:p>
        </w:tc>
        <w:tc>
          <w:tcPr>
            <w:tcW w:w="7365" w:type="dxa"/>
          </w:tcPr>
          <w:p w:rsidR="009A65CA" w:rsidRDefault="00A44A74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определяет </w:t>
            </w:r>
            <w:r w:rsidR="003136EE">
              <w:rPr>
                <w:sz w:val="28"/>
                <w:szCs w:val="28"/>
              </w:rPr>
              <w:t>серийный номер OEM</w:t>
            </w:r>
          </w:p>
        </w:tc>
      </w:tr>
      <w:tr w:rsidR="009A65CA" w:rsidTr="00591B2C">
        <w:tc>
          <w:tcPr>
            <w:tcW w:w="2552" w:type="dxa"/>
          </w:tcPr>
          <w:p w:rsidR="009A65CA" w:rsidRDefault="00A44A74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GET_</w:t>
            </w:r>
            <w:r w:rsidR="009A65CA" w:rsidRPr="009A65CA">
              <w:rPr>
                <w:sz w:val="28"/>
                <w:szCs w:val="28"/>
              </w:rPr>
              <w:t>USER_INFO</w:t>
            </w:r>
          </w:p>
        </w:tc>
        <w:tc>
          <w:tcPr>
            <w:tcW w:w="7365" w:type="dxa"/>
          </w:tcPr>
          <w:p w:rsidR="009A65CA" w:rsidRDefault="00A44A74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определяет</w:t>
            </w:r>
            <w:r w:rsidR="003136EE">
              <w:rPr>
                <w:sz w:val="28"/>
                <w:szCs w:val="28"/>
              </w:rPr>
              <w:t xml:space="preserve"> серийный номер пользователя</w:t>
            </w:r>
          </w:p>
        </w:tc>
      </w:tr>
      <w:tr w:rsidR="00FA0439" w:rsidTr="00591B2C">
        <w:tc>
          <w:tcPr>
            <w:tcW w:w="2552" w:type="dxa"/>
          </w:tcPr>
          <w:p w:rsidR="00FA0439" w:rsidRPr="00A44A74" w:rsidRDefault="00A44A74" w:rsidP="00A44A74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PrintMsg</w:t>
            </w:r>
            <w:proofErr w:type="spellEnd"/>
          </w:p>
        </w:tc>
        <w:tc>
          <w:tcPr>
            <w:tcW w:w="7365" w:type="dxa"/>
          </w:tcPr>
          <w:p w:rsidR="00FA0439" w:rsidRDefault="00A44A74" w:rsidP="009A65CA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выводит строку</w:t>
            </w:r>
            <w:r w:rsidR="00FA0439">
              <w:rPr>
                <w:sz w:val="28"/>
                <w:szCs w:val="28"/>
              </w:rPr>
              <w:t xml:space="preserve"> на экран</w:t>
            </w:r>
          </w:p>
        </w:tc>
      </w:tr>
    </w:tbl>
    <w:p w:rsidR="00591B2C" w:rsidRDefault="00591B2C" w:rsidP="009A65CA">
      <w:pPr>
        <w:pStyle w:val="a6"/>
        <w:spacing w:line="360" w:lineRule="auto"/>
        <w:ind w:left="0"/>
        <w:jc w:val="both"/>
        <w:rPr>
          <w:sz w:val="28"/>
          <w:szCs w:val="28"/>
        </w:rPr>
      </w:pPr>
    </w:p>
    <w:p w:rsidR="009A65CA" w:rsidRPr="0054353E" w:rsidRDefault="0054353E" w:rsidP="0054353E">
      <w:pPr>
        <w:pStyle w:val="a6"/>
        <w:spacing w:line="360" w:lineRule="auto"/>
        <w:ind w:left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Описание данных</w:t>
      </w:r>
      <w:r>
        <w:rPr>
          <w:b/>
          <w:sz w:val="28"/>
          <w:szCs w:val="28"/>
          <w:lang w:val="en-US"/>
        </w:rPr>
        <w:t>.</w:t>
      </w:r>
    </w:p>
    <w:tbl>
      <w:tblPr>
        <w:tblW w:w="992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2"/>
        <w:gridCol w:w="7371"/>
      </w:tblGrid>
      <w:tr w:rsidR="00591B2C" w:rsidRPr="00CE4A2D" w:rsidTr="00591B2C">
        <w:tc>
          <w:tcPr>
            <w:tcW w:w="2552" w:type="dxa"/>
            <w:shd w:val="clear" w:color="auto" w:fill="auto"/>
          </w:tcPr>
          <w:p w:rsidR="00591B2C" w:rsidRPr="00CE4A2D" w:rsidRDefault="00591B2C" w:rsidP="00F00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E4A2D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7371" w:type="dxa"/>
            <w:shd w:val="clear" w:color="auto" w:fill="auto"/>
          </w:tcPr>
          <w:p w:rsidR="00591B2C" w:rsidRPr="00CE4A2D" w:rsidRDefault="00591B2C" w:rsidP="00F00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E4A2D">
              <w:rPr>
                <w:sz w:val="28"/>
                <w:szCs w:val="28"/>
              </w:rPr>
              <w:t>Назначение</w:t>
            </w:r>
          </w:p>
        </w:tc>
      </w:tr>
      <w:tr w:rsidR="00591B2C" w:rsidRPr="00CE4A2D" w:rsidTr="00591B2C">
        <w:tc>
          <w:tcPr>
            <w:tcW w:w="2552" w:type="dxa"/>
            <w:shd w:val="clear" w:color="auto" w:fill="auto"/>
            <w:vAlign w:val="center"/>
          </w:tcPr>
          <w:p w:rsidR="00591B2C" w:rsidRPr="00CE4A2D" w:rsidRDefault="00FA0439" w:rsidP="00F00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0439">
              <w:rPr>
                <w:sz w:val="28"/>
                <w:szCs w:val="28"/>
              </w:rPr>
              <w:t>TYPE_PC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591B2C" w:rsidRPr="00CE4A2D" w:rsidRDefault="00591B2C" w:rsidP="00F00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E4A2D">
              <w:rPr>
                <w:sz w:val="28"/>
                <w:szCs w:val="28"/>
              </w:rPr>
              <w:t>Тип IBM PC</w:t>
            </w:r>
          </w:p>
        </w:tc>
      </w:tr>
      <w:tr w:rsidR="00591B2C" w:rsidRPr="00CE4A2D" w:rsidTr="00591B2C">
        <w:tc>
          <w:tcPr>
            <w:tcW w:w="2552" w:type="dxa"/>
            <w:shd w:val="clear" w:color="auto" w:fill="auto"/>
            <w:vAlign w:val="center"/>
          </w:tcPr>
          <w:p w:rsidR="00591B2C" w:rsidRPr="00CE4A2D" w:rsidRDefault="00FA0439" w:rsidP="00F00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0439">
              <w:rPr>
                <w:sz w:val="28"/>
                <w:szCs w:val="28"/>
              </w:rPr>
              <w:t>SYS_VER</w:t>
            </w:r>
            <w:r w:rsidRPr="00FA0439">
              <w:rPr>
                <w:sz w:val="28"/>
                <w:szCs w:val="28"/>
              </w:rPr>
              <w:tab/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591B2C" w:rsidRPr="00CE4A2D" w:rsidRDefault="00591B2C" w:rsidP="00F00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E4A2D">
              <w:rPr>
                <w:sz w:val="28"/>
                <w:szCs w:val="28"/>
              </w:rPr>
              <w:t>Версия системы</w:t>
            </w:r>
          </w:p>
        </w:tc>
      </w:tr>
      <w:tr w:rsidR="00591B2C" w:rsidRPr="00CE4A2D" w:rsidTr="00591B2C">
        <w:tc>
          <w:tcPr>
            <w:tcW w:w="2552" w:type="dxa"/>
            <w:shd w:val="clear" w:color="auto" w:fill="auto"/>
            <w:vAlign w:val="center"/>
          </w:tcPr>
          <w:p w:rsidR="00591B2C" w:rsidRPr="00CE4A2D" w:rsidRDefault="00FA0439" w:rsidP="00F00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0439">
              <w:rPr>
                <w:sz w:val="28"/>
                <w:szCs w:val="28"/>
              </w:rPr>
              <w:t>OEM_NUM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591B2C" w:rsidRPr="00CE4A2D" w:rsidRDefault="00591B2C" w:rsidP="00F00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E4A2D">
              <w:rPr>
                <w:sz w:val="28"/>
                <w:szCs w:val="28"/>
              </w:rPr>
              <w:t>Номер OEM</w:t>
            </w:r>
          </w:p>
        </w:tc>
      </w:tr>
      <w:tr w:rsidR="00591B2C" w:rsidRPr="00CE4A2D" w:rsidTr="00591B2C">
        <w:tc>
          <w:tcPr>
            <w:tcW w:w="2552" w:type="dxa"/>
            <w:shd w:val="clear" w:color="auto" w:fill="auto"/>
            <w:vAlign w:val="center"/>
          </w:tcPr>
          <w:p w:rsidR="00591B2C" w:rsidRPr="00CE4A2D" w:rsidRDefault="00FA0439" w:rsidP="00F00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0439">
              <w:rPr>
                <w:sz w:val="28"/>
                <w:szCs w:val="28"/>
              </w:rPr>
              <w:t>USER_NUM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591B2C" w:rsidRPr="00CE4A2D" w:rsidRDefault="00591B2C" w:rsidP="00F00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E4A2D">
              <w:rPr>
                <w:sz w:val="28"/>
                <w:szCs w:val="28"/>
              </w:rPr>
              <w:t>Серийный номер пользователя</w:t>
            </w:r>
          </w:p>
        </w:tc>
      </w:tr>
    </w:tbl>
    <w:p w:rsidR="007C2A3D" w:rsidRPr="00A44A74" w:rsidRDefault="007C2A3D" w:rsidP="00A44A74">
      <w:pPr>
        <w:spacing w:line="360" w:lineRule="auto"/>
        <w:rPr>
          <w:b/>
          <w:sz w:val="28"/>
          <w:szCs w:val="28"/>
          <w:lang w:val="en-US"/>
        </w:rPr>
      </w:pPr>
    </w:p>
    <w:p w:rsidR="007C2A3D" w:rsidRDefault="007C2A3D" w:rsidP="00D90B16">
      <w:pPr>
        <w:spacing w:line="360" w:lineRule="auto"/>
        <w:jc w:val="center"/>
        <w:rPr>
          <w:b/>
          <w:sz w:val="28"/>
          <w:szCs w:val="28"/>
        </w:rPr>
      </w:pPr>
    </w:p>
    <w:p w:rsidR="007C2A3D" w:rsidRPr="00A44A74" w:rsidRDefault="007C2A3D" w:rsidP="00A44A74">
      <w:pPr>
        <w:spacing w:line="360" w:lineRule="auto"/>
        <w:rPr>
          <w:b/>
          <w:sz w:val="28"/>
          <w:szCs w:val="28"/>
          <w:lang w:val="en-US"/>
        </w:rPr>
      </w:pPr>
    </w:p>
    <w:p w:rsidR="00A44A74" w:rsidRDefault="00A44A74" w:rsidP="00A44A74">
      <w:pPr>
        <w:spacing w:line="360" w:lineRule="auto"/>
        <w:rPr>
          <w:b/>
          <w:sz w:val="28"/>
          <w:szCs w:val="28"/>
        </w:rPr>
      </w:pPr>
    </w:p>
    <w:p w:rsidR="0054353E" w:rsidRDefault="0054353E" w:rsidP="00A44A74">
      <w:pPr>
        <w:spacing w:line="360" w:lineRule="auto"/>
        <w:ind w:left="2124" w:firstLine="1416"/>
        <w:rPr>
          <w:b/>
          <w:sz w:val="28"/>
          <w:szCs w:val="28"/>
          <w:lang w:val="en-US"/>
        </w:rPr>
      </w:pPr>
    </w:p>
    <w:p w:rsidR="0054353E" w:rsidRDefault="0054353E" w:rsidP="00A44A74">
      <w:pPr>
        <w:spacing w:line="360" w:lineRule="auto"/>
        <w:ind w:left="2124" w:firstLine="1416"/>
        <w:rPr>
          <w:b/>
          <w:sz w:val="28"/>
          <w:szCs w:val="28"/>
          <w:lang w:val="en-US"/>
        </w:rPr>
      </w:pPr>
    </w:p>
    <w:p w:rsidR="0054353E" w:rsidRDefault="0054353E" w:rsidP="00A44A74">
      <w:pPr>
        <w:spacing w:line="360" w:lineRule="auto"/>
        <w:ind w:left="2124" w:firstLine="1416"/>
        <w:rPr>
          <w:b/>
          <w:sz w:val="28"/>
          <w:szCs w:val="28"/>
          <w:lang w:val="en-US"/>
        </w:rPr>
      </w:pPr>
    </w:p>
    <w:p w:rsidR="0054353E" w:rsidRDefault="0054353E" w:rsidP="00A44A74">
      <w:pPr>
        <w:spacing w:line="360" w:lineRule="auto"/>
        <w:ind w:left="2124" w:firstLine="1416"/>
        <w:rPr>
          <w:b/>
          <w:sz w:val="28"/>
          <w:szCs w:val="28"/>
          <w:lang w:val="en-US"/>
        </w:rPr>
      </w:pPr>
    </w:p>
    <w:p w:rsidR="0054353E" w:rsidRDefault="0054353E" w:rsidP="00A44A74">
      <w:pPr>
        <w:spacing w:line="360" w:lineRule="auto"/>
        <w:ind w:left="2124" w:firstLine="1416"/>
        <w:rPr>
          <w:b/>
          <w:sz w:val="28"/>
          <w:szCs w:val="28"/>
          <w:lang w:val="en-US"/>
        </w:rPr>
      </w:pPr>
    </w:p>
    <w:p w:rsidR="001D241E" w:rsidRPr="0054353E" w:rsidRDefault="001D241E" w:rsidP="00A44A74">
      <w:pPr>
        <w:spacing w:line="360" w:lineRule="auto"/>
        <w:ind w:left="2124" w:firstLine="1416"/>
        <w:rPr>
          <w:b/>
          <w:sz w:val="32"/>
          <w:szCs w:val="32"/>
          <w:lang w:val="en-US"/>
        </w:rPr>
      </w:pPr>
      <w:r w:rsidRPr="0054353E">
        <w:rPr>
          <w:b/>
          <w:sz w:val="32"/>
          <w:szCs w:val="32"/>
        </w:rPr>
        <w:lastRenderedPageBreak/>
        <w:t>Х</w:t>
      </w:r>
      <w:r w:rsidR="00D90B16" w:rsidRPr="0054353E">
        <w:rPr>
          <w:b/>
          <w:sz w:val="32"/>
          <w:szCs w:val="32"/>
        </w:rPr>
        <w:t>од работы</w:t>
      </w:r>
    </w:p>
    <w:p w:rsidR="00D74DE3" w:rsidRDefault="00D90B16" w:rsidP="00D74DE3">
      <w:pPr>
        <w:pStyle w:val="a6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54353E">
        <w:rPr>
          <w:sz w:val="28"/>
          <w:szCs w:val="28"/>
        </w:rPr>
        <w:t>Запуск .</w:t>
      </w:r>
      <w:r w:rsidRPr="0054353E">
        <w:rPr>
          <w:sz w:val="28"/>
          <w:szCs w:val="28"/>
          <w:lang w:val="en-US"/>
        </w:rPr>
        <w:t>COM</w:t>
      </w:r>
      <w:r w:rsidRPr="0054353E">
        <w:rPr>
          <w:sz w:val="28"/>
          <w:szCs w:val="28"/>
        </w:rPr>
        <w:t xml:space="preserve"> модуля:</w:t>
      </w:r>
    </w:p>
    <w:p w:rsidR="00D74DE3" w:rsidRDefault="00D74DE3" w:rsidP="00D74DE3">
      <w:pPr>
        <w:pStyle w:val="a6"/>
        <w:spacing w:line="360" w:lineRule="auto"/>
        <w:ind w:left="644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826174" cy="1473126"/>
            <wp:effectExtent l="19050" t="0" r="2876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174" cy="1473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B61" w:rsidRPr="00C24B61" w:rsidRDefault="00C24B61" w:rsidP="00C24B61">
      <w:pPr>
        <w:spacing w:line="360" w:lineRule="auto"/>
        <w:ind w:left="1418" w:firstLine="709"/>
        <w:rPr>
          <w:sz w:val="18"/>
          <w:szCs w:val="18"/>
        </w:rPr>
      </w:pPr>
      <w:r w:rsidRPr="007E431D">
        <w:rPr>
          <w:sz w:val="18"/>
          <w:szCs w:val="18"/>
        </w:rPr>
        <w:t>рис.</w:t>
      </w:r>
      <w:r w:rsidRPr="00C24B61">
        <w:rPr>
          <w:sz w:val="18"/>
          <w:szCs w:val="18"/>
        </w:rPr>
        <w:t>1</w:t>
      </w:r>
      <w:r>
        <w:rPr>
          <w:sz w:val="18"/>
          <w:szCs w:val="18"/>
        </w:rPr>
        <w:t xml:space="preserve"> Запуск» </w:t>
      </w:r>
      <w:proofErr w:type="spellStart"/>
      <w:proofErr w:type="gramStart"/>
      <w:r>
        <w:rPr>
          <w:sz w:val="18"/>
          <w:szCs w:val="18"/>
        </w:rPr>
        <w:t>СОМ-модуля</w:t>
      </w:r>
      <w:proofErr w:type="spellEnd"/>
      <w:proofErr w:type="gramEnd"/>
    </w:p>
    <w:p w:rsidR="00C24B61" w:rsidRPr="00C24B61" w:rsidRDefault="00C24B61" w:rsidP="00D74DE3">
      <w:pPr>
        <w:pStyle w:val="a6"/>
        <w:spacing w:line="360" w:lineRule="auto"/>
        <w:ind w:left="644"/>
        <w:jc w:val="both"/>
        <w:rPr>
          <w:sz w:val="28"/>
          <w:szCs w:val="28"/>
        </w:rPr>
      </w:pPr>
    </w:p>
    <w:p w:rsidR="0054353E" w:rsidRPr="00C24B61" w:rsidRDefault="0054353E" w:rsidP="0054353E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D90B16" w:rsidRPr="0054353E" w:rsidRDefault="00D90B16" w:rsidP="0054353E">
      <w:pPr>
        <w:pStyle w:val="a6"/>
        <w:numPr>
          <w:ilvl w:val="0"/>
          <w:numId w:val="6"/>
        </w:numPr>
        <w:spacing w:line="360" w:lineRule="auto"/>
        <w:jc w:val="both"/>
        <w:rPr>
          <w:b/>
          <w:sz w:val="28"/>
          <w:szCs w:val="28"/>
        </w:rPr>
      </w:pPr>
      <w:r w:rsidRPr="0054353E">
        <w:rPr>
          <w:sz w:val="28"/>
          <w:szCs w:val="28"/>
        </w:rPr>
        <w:t>Запуск «плохого» .</w:t>
      </w:r>
      <w:r w:rsidRPr="0054353E">
        <w:rPr>
          <w:sz w:val="28"/>
          <w:szCs w:val="28"/>
          <w:lang w:val="en-US"/>
        </w:rPr>
        <w:t>EXE</w:t>
      </w:r>
      <w:r w:rsidRPr="0054353E">
        <w:rPr>
          <w:sz w:val="28"/>
          <w:szCs w:val="28"/>
        </w:rPr>
        <w:t xml:space="preserve"> модуля:</w:t>
      </w:r>
    </w:p>
    <w:p w:rsidR="00DF3D9F" w:rsidRDefault="00D74DE3" w:rsidP="00D90B16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655270" cy="3057732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640" cy="3057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B61" w:rsidRPr="00C24B61" w:rsidRDefault="00C24B61" w:rsidP="00C24B61">
      <w:pPr>
        <w:spacing w:line="360" w:lineRule="auto"/>
        <w:ind w:left="1418" w:firstLine="709"/>
        <w:rPr>
          <w:sz w:val="18"/>
          <w:szCs w:val="18"/>
        </w:rPr>
      </w:pPr>
      <w:r w:rsidRPr="007E431D">
        <w:rPr>
          <w:sz w:val="18"/>
          <w:szCs w:val="18"/>
        </w:rPr>
        <w:t>рис.</w:t>
      </w:r>
      <w:r>
        <w:rPr>
          <w:sz w:val="18"/>
          <w:szCs w:val="18"/>
        </w:rPr>
        <w:t>2 Запуск «плохого»</w:t>
      </w:r>
      <w:r w:rsidRPr="00C24B61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EXE</w:t>
      </w:r>
      <w:r w:rsidRPr="00C24B61">
        <w:rPr>
          <w:sz w:val="18"/>
          <w:szCs w:val="18"/>
        </w:rPr>
        <w:t>-</w:t>
      </w:r>
      <w:r>
        <w:rPr>
          <w:sz w:val="18"/>
          <w:szCs w:val="18"/>
        </w:rPr>
        <w:t>модуля</w:t>
      </w:r>
    </w:p>
    <w:p w:rsidR="007C2A3D" w:rsidRDefault="007C2A3D" w:rsidP="005566B7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54353E" w:rsidRPr="00C24B61" w:rsidRDefault="0054353E" w:rsidP="005566B7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C24B61" w:rsidRPr="00C24B61" w:rsidRDefault="00C24B61" w:rsidP="005566B7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C24B61" w:rsidRPr="00C24B61" w:rsidRDefault="00C24B61" w:rsidP="005566B7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C24B61" w:rsidRPr="00C24B61" w:rsidRDefault="00C24B61" w:rsidP="005566B7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C24B61" w:rsidRPr="00C24B61" w:rsidRDefault="00C24B61" w:rsidP="005566B7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C24B61" w:rsidRPr="00C24B61" w:rsidRDefault="00C24B61" w:rsidP="005566B7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C24B61" w:rsidRPr="00C24B61" w:rsidRDefault="00C24B61" w:rsidP="005566B7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D74DE3" w:rsidRDefault="00D90B16" w:rsidP="00D74DE3">
      <w:pPr>
        <w:pStyle w:val="a6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54353E">
        <w:rPr>
          <w:sz w:val="28"/>
          <w:szCs w:val="28"/>
        </w:rPr>
        <w:lastRenderedPageBreak/>
        <w:t>Запуск «хорошего» .</w:t>
      </w:r>
      <w:r w:rsidRPr="0054353E">
        <w:rPr>
          <w:sz w:val="28"/>
          <w:szCs w:val="28"/>
          <w:lang w:val="en-US"/>
        </w:rPr>
        <w:t>EXE</w:t>
      </w:r>
      <w:r w:rsidRPr="0054353E">
        <w:rPr>
          <w:sz w:val="28"/>
          <w:szCs w:val="28"/>
        </w:rPr>
        <w:t xml:space="preserve"> модуля</w:t>
      </w:r>
    </w:p>
    <w:p w:rsidR="00D74DE3" w:rsidRPr="00D74DE3" w:rsidRDefault="00D74DE3" w:rsidP="00D74DE3">
      <w:pPr>
        <w:pStyle w:val="a6"/>
        <w:spacing w:line="360" w:lineRule="auto"/>
        <w:ind w:left="644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105400" cy="2238375"/>
            <wp:effectExtent l="1905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B61" w:rsidRPr="00C24B61" w:rsidRDefault="00C24B61" w:rsidP="00C24B61">
      <w:pPr>
        <w:spacing w:line="360" w:lineRule="auto"/>
        <w:ind w:left="1418" w:firstLine="709"/>
        <w:rPr>
          <w:sz w:val="18"/>
          <w:szCs w:val="18"/>
        </w:rPr>
      </w:pPr>
      <w:r>
        <w:rPr>
          <w:sz w:val="18"/>
          <w:szCs w:val="18"/>
        </w:rPr>
        <w:t>р</w:t>
      </w:r>
      <w:r w:rsidRPr="007E431D">
        <w:rPr>
          <w:sz w:val="18"/>
          <w:szCs w:val="18"/>
        </w:rPr>
        <w:t>ис</w:t>
      </w:r>
      <w:r>
        <w:rPr>
          <w:sz w:val="18"/>
          <w:szCs w:val="18"/>
        </w:rPr>
        <w:t xml:space="preserve"> </w:t>
      </w:r>
      <w:r w:rsidRPr="00C24B61">
        <w:rPr>
          <w:sz w:val="18"/>
          <w:szCs w:val="18"/>
        </w:rPr>
        <w:t>3</w:t>
      </w:r>
      <w:r>
        <w:rPr>
          <w:sz w:val="18"/>
          <w:szCs w:val="18"/>
        </w:rPr>
        <w:t>.  Запуск «хорошего»</w:t>
      </w:r>
      <w:r w:rsidRPr="00C24B61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EXE</w:t>
      </w:r>
      <w:r w:rsidRPr="00C24B61">
        <w:rPr>
          <w:sz w:val="18"/>
          <w:szCs w:val="18"/>
        </w:rPr>
        <w:t>-</w:t>
      </w:r>
      <w:r>
        <w:rPr>
          <w:sz w:val="18"/>
          <w:szCs w:val="18"/>
        </w:rPr>
        <w:t>модуля</w:t>
      </w:r>
    </w:p>
    <w:p w:rsidR="00DF3D9F" w:rsidRPr="00C24B61" w:rsidRDefault="00DF3D9F" w:rsidP="00D90B16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54353E" w:rsidRPr="00C24B61" w:rsidRDefault="0054353E" w:rsidP="00D90B16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54353E" w:rsidRPr="00C24B61" w:rsidRDefault="0054353E" w:rsidP="0054353E">
      <w:pPr>
        <w:spacing w:line="360" w:lineRule="auto"/>
        <w:ind w:left="-1134" w:firstLine="709"/>
        <w:jc w:val="center"/>
        <w:rPr>
          <w:b/>
          <w:sz w:val="32"/>
          <w:szCs w:val="28"/>
        </w:rPr>
      </w:pPr>
      <w:r w:rsidRPr="00D14507">
        <w:rPr>
          <w:b/>
          <w:sz w:val="32"/>
          <w:szCs w:val="28"/>
        </w:rPr>
        <w:t>Описание результатов исследования проблем, поставленных в лабораторной работе</w:t>
      </w:r>
    </w:p>
    <w:p w:rsidR="0054353E" w:rsidRPr="00C24B61" w:rsidRDefault="0054353E" w:rsidP="0054353E">
      <w:pPr>
        <w:spacing w:line="360" w:lineRule="auto"/>
        <w:ind w:left="-1134" w:firstLine="709"/>
        <w:jc w:val="center"/>
        <w:rPr>
          <w:b/>
          <w:sz w:val="32"/>
          <w:szCs w:val="28"/>
        </w:rPr>
      </w:pPr>
    </w:p>
    <w:p w:rsidR="00CF7D65" w:rsidRPr="00CF7D65" w:rsidRDefault="005566B7" w:rsidP="005566B7">
      <w:pPr>
        <w:spacing w:line="360" w:lineRule="auto"/>
        <w:jc w:val="both"/>
        <w:rPr>
          <w:b/>
          <w:i/>
          <w:sz w:val="28"/>
          <w:szCs w:val="28"/>
        </w:rPr>
      </w:pPr>
      <w:r w:rsidRPr="00CF7D65">
        <w:rPr>
          <w:b/>
          <w:i/>
          <w:sz w:val="28"/>
          <w:szCs w:val="28"/>
        </w:rPr>
        <w:t xml:space="preserve">Отличия исходных текстов </w:t>
      </w:r>
      <w:r w:rsidRPr="00CF7D65">
        <w:rPr>
          <w:b/>
          <w:i/>
          <w:sz w:val="28"/>
          <w:szCs w:val="28"/>
          <w:lang w:val="en-US"/>
        </w:rPr>
        <w:t>COM</w:t>
      </w:r>
      <w:r w:rsidRPr="00CF7D65">
        <w:rPr>
          <w:b/>
          <w:i/>
          <w:sz w:val="28"/>
          <w:szCs w:val="28"/>
        </w:rPr>
        <w:t xml:space="preserve"> и </w:t>
      </w:r>
      <w:r w:rsidRPr="00CF7D65">
        <w:rPr>
          <w:b/>
          <w:i/>
          <w:sz w:val="28"/>
          <w:szCs w:val="28"/>
          <w:lang w:val="en-US"/>
        </w:rPr>
        <w:t>EXE</w:t>
      </w:r>
      <w:r w:rsidRPr="00CF7D65">
        <w:rPr>
          <w:b/>
          <w:i/>
          <w:sz w:val="28"/>
          <w:szCs w:val="28"/>
        </w:rPr>
        <w:t xml:space="preserve"> программ</w:t>
      </w:r>
      <w:r w:rsidR="005E4B68">
        <w:rPr>
          <w:b/>
          <w:i/>
          <w:sz w:val="28"/>
          <w:szCs w:val="28"/>
        </w:rPr>
        <w:t>.</w:t>
      </w:r>
    </w:p>
    <w:p w:rsidR="005566B7" w:rsidRDefault="005566B7" w:rsidP="005566B7">
      <w:pPr>
        <w:pStyle w:val="a6"/>
        <w:numPr>
          <w:ilvl w:val="0"/>
          <w:numId w:val="2"/>
        </w:numPr>
        <w:tabs>
          <w:tab w:val="left" w:pos="2968"/>
        </w:tabs>
        <w:spacing w:line="360" w:lineRule="auto"/>
        <w:ind w:left="-567" w:firstLine="567"/>
        <w:jc w:val="both"/>
        <w:rPr>
          <w:i/>
          <w:sz w:val="28"/>
          <w:szCs w:val="28"/>
        </w:rPr>
      </w:pPr>
      <w:r w:rsidRPr="005566B7">
        <w:rPr>
          <w:i/>
          <w:sz w:val="28"/>
          <w:szCs w:val="28"/>
        </w:rPr>
        <w:t xml:space="preserve">Сколько сегментов должна содержать </w:t>
      </w:r>
      <w:r w:rsidRPr="005566B7">
        <w:rPr>
          <w:i/>
          <w:sz w:val="28"/>
          <w:szCs w:val="28"/>
          <w:lang w:val="en-US"/>
        </w:rPr>
        <w:t>COM</w:t>
      </w:r>
      <w:r w:rsidR="00CF7D65">
        <w:rPr>
          <w:i/>
          <w:sz w:val="28"/>
          <w:szCs w:val="28"/>
        </w:rPr>
        <w:t xml:space="preserve"> и </w:t>
      </w:r>
      <w:r w:rsidR="00CF7D65">
        <w:rPr>
          <w:i/>
          <w:sz w:val="28"/>
          <w:szCs w:val="28"/>
          <w:lang w:val="en-US"/>
        </w:rPr>
        <w:t>EXE</w:t>
      </w:r>
      <w:r w:rsidR="00CF7D65" w:rsidRPr="00CF7D65">
        <w:rPr>
          <w:i/>
          <w:sz w:val="28"/>
          <w:szCs w:val="28"/>
        </w:rPr>
        <w:t xml:space="preserve"> </w:t>
      </w:r>
      <w:r w:rsidRPr="005566B7">
        <w:rPr>
          <w:i/>
          <w:sz w:val="28"/>
          <w:szCs w:val="28"/>
        </w:rPr>
        <w:t>программа?</w:t>
      </w:r>
    </w:p>
    <w:p w:rsidR="005566B7" w:rsidRPr="005566B7" w:rsidRDefault="00CF7D65" w:rsidP="00CF7D65">
      <w:pPr>
        <w:pStyle w:val="a6"/>
        <w:tabs>
          <w:tab w:val="left" w:pos="2968"/>
        </w:tabs>
        <w:spacing w:line="360" w:lineRule="auto"/>
        <w:ind w:left="0"/>
        <w:jc w:val="both"/>
        <w:rPr>
          <w:sz w:val="28"/>
          <w:szCs w:val="28"/>
        </w:rPr>
      </w:pPr>
      <w:r w:rsidRPr="00CF7D65">
        <w:rPr>
          <w:b/>
          <w:sz w:val="28"/>
          <w:szCs w:val="28"/>
        </w:rPr>
        <w:t>Ответ:</w:t>
      </w:r>
      <w:r w:rsidR="005E4B68">
        <w:rPr>
          <w:b/>
          <w:sz w:val="28"/>
          <w:szCs w:val="28"/>
        </w:rPr>
        <w:t xml:space="preserve"> </w:t>
      </w:r>
      <w:proofErr w:type="gramStart"/>
      <w:r w:rsidRPr="00CF7D65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OM</w:t>
      </w:r>
      <w:r w:rsidRPr="00CF7D65">
        <w:rPr>
          <w:sz w:val="28"/>
          <w:szCs w:val="28"/>
        </w:rPr>
        <w:t>-программа состоит из одного сегмента, в котором располагаются данные, код и стек.</w:t>
      </w:r>
      <w:proofErr w:type="gramEnd"/>
      <w:r w:rsidRPr="00CF7D65">
        <w:rPr>
          <w:sz w:val="28"/>
          <w:szCs w:val="28"/>
        </w:rPr>
        <w:t> </w:t>
      </w:r>
      <w:proofErr w:type="gramStart"/>
      <w:r w:rsidRPr="00CF7D65">
        <w:rPr>
          <w:sz w:val="28"/>
          <w:szCs w:val="28"/>
          <w:lang w:val="en-US"/>
        </w:rPr>
        <w:t>E</w:t>
      </w:r>
      <w:r w:rsidR="00E32B23">
        <w:rPr>
          <w:sz w:val="28"/>
          <w:szCs w:val="28"/>
          <w:lang w:val="en-US"/>
        </w:rPr>
        <w:t>XE</w:t>
      </w:r>
      <w:r w:rsidRPr="00CF7D65">
        <w:rPr>
          <w:sz w:val="28"/>
          <w:szCs w:val="28"/>
        </w:rPr>
        <w:t>-программа может содержать более одного сегмента.</w:t>
      </w:r>
      <w:proofErr w:type="gramEnd"/>
      <w:r w:rsidR="005566B7">
        <w:rPr>
          <w:sz w:val="28"/>
          <w:szCs w:val="28"/>
        </w:rPr>
        <w:t xml:space="preserve"> В таких программах могут быть сегменты и для кода, и для данных, и для стека</w:t>
      </w:r>
      <w:r w:rsidR="005566B7" w:rsidRPr="005566B7">
        <w:rPr>
          <w:sz w:val="28"/>
          <w:szCs w:val="28"/>
        </w:rPr>
        <w:t>.</w:t>
      </w:r>
    </w:p>
    <w:p w:rsidR="005566B7" w:rsidRPr="005566B7" w:rsidRDefault="005566B7" w:rsidP="005566B7">
      <w:pPr>
        <w:pStyle w:val="a6"/>
        <w:numPr>
          <w:ilvl w:val="0"/>
          <w:numId w:val="2"/>
        </w:numPr>
        <w:tabs>
          <w:tab w:val="left" w:pos="2968"/>
        </w:tabs>
        <w:spacing w:line="360" w:lineRule="auto"/>
        <w:ind w:left="-567" w:firstLine="567"/>
        <w:jc w:val="both"/>
        <w:rPr>
          <w:i/>
          <w:sz w:val="28"/>
          <w:szCs w:val="28"/>
        </w:rPr>
      </w:pPr>
      <w:r w:rsidRPr="005566B7">
        <w:rPr>
          <w:i/>
          <w:sz w:val="28"/>
          <w:szCs w:val="28"/>
        </w:rPr>
        <w:t xml:space="preserve">Какие директивы должны обязательно быть в тексте </w:t>
      </w:r>
      <w:r w:rsidRPr="005566B7">
        <w:rPr>
          <w:i/>
          <w:sz w:val="28"/>
          <w:szCs w:val="28"/>
          <w:lang w:val="en-US"/>
        </w:rPr>
        <w:t>COM</w:t>
      </w:r>
      <w:r w:rsidR="00295319">
        <w:rPr>
          <w:i/>
          <w:sz w:val="28"/>
          <w:szCs w:val="28"/>
        </w:rPr>
        <w:t>-</w:t>
      </w:r>
      <w:r w:rsidRPr="005566B7">
        <w:rPr>
          <w:i/>
          <w:sz w:val="28"/>
          <w:szCs w:val="28"/>
        </w:rPr>
        <w:t xml:space="preserve"> программы?</w:t>
      </w:r>
    </w:p>
    <w:p w:rsidR="005566B7" w:rsidRPr="005566B7" w:rsidRDefault="00CF7D65" w:rsidP="0029531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 w:rsidRPr="00CF7D65">
        <w:rPr>
          <w:b/>
          <w:sz w:val="28"/>
          <w:szCs w:val="28"/>
        </w:rPr>
        <w:t>Ответ:</w:t>
      </w:r>
      <w:r w:rsidRPr="00CF7D65">
        <w:rPr>
          <w:sz w:val="28"/>
          <w:szCs w:val="28"/>
        </w:rPr>
        <w:t xml:space="preserve"> </w:t>
      </w:r>
      <w:r w:rsidR="005E4B68">
        <w:rPr>
          <w:sz w:val="28"/>
          <w:szCs w:val="28"/>
        </w:rPr>
        <w:t xml:space="preserve"> </w:t>
      </w:r>
      <w:r w:rsidR="005566B7">
        <w:rPr>
          <w:sz w:val="28"/>
          <w:szCs w:val="28"/>
        </w:rPr>
        <w:t xml:space="preserve">В тексте </w:t>
      </w:r>
      <w:r w:rsidR="005566B7">
        <w:rPr>
          <w:sz w:val="28"/>
          <w:szCs w:val="28"/>
          <w:lang w:val="en-GB"/>
        </w:rPr>
        <w:t>COM</w:t>
      </w:r>
      <w:r w:rsidR="00295319">
        <w:rPr>
          <w:sz w:val="28"/>
          <w:szCs w:val="28"/>
        </w:rPr>
        <w:t>-</w:t>
      </w:r>
      <w:r w:rsidR="005566B7">
        <w:rPr>
          <w:sz w:val="28"/>
          <w:szCs w:val="28"/>
        </w:rPr>
        <w:t>программы</w:t>
      </w:r>
      <w:r w:rsidR="005566B7" w:rsidRPr="005566B7">
        <w:rPr>
          <w:sz w:val="28"/>
          <w:szCs w:val="28"/>
        </w:rPr>
        <w:t xml:space="preserve"> должна обязательно быть директива ORG 100h (смещение 100</w:t>
      </w:r>
      <w:r w:rsidR="005566B7" w:rsidRPr="005566B7">
        <w:rPr>
          <w:sz w:val="28"/>
          <w:szCs w:val="28"/>
          <w:lang w:val="en-US"/>
        </w:rPr>
        <w:t>h</w:t>
      </w:r>
      <w:r w:rsidR="005566B7" w:rsidRPr="005566B7">
        <w:rPr>
          <w:sz w:val="28"/>
          <w:szCs w:val="28"/>
        </w:rPr>
        <w:t>), так как при загруз</w:t>
      </w:r>
      <w:r w:rsidR="00295319">
        <w:rPr>
          <w:sz w:val="28"/>
          <w:szCs w:val="28"/>
        </w:rPr>
        <w:t xml:space="preserve">ке СОМ </w:t>
      </w:r>
      <w:r w:rsidR="005566B7" w:rsidRPr="005566B7">
        <w:rPr>
          <w:sz w:val="28"/>
          <w:szCs w:val="28"/>
        </w:rPr>
        <w:t>файла в память DOS занимает первые 256 байт (100h)</w:t>
      </w:r>
      <w:r w:rsidR="00295319">
        <w:rPr>
          <w:sz w:val="28"/>
          <w:szCs w:val="28"/>
        </w:rPr>
        <w:t xml:space="preserve"> блоком данных PSP, после него располагает код программы.</w:t>
      </w:r>
    </w:p>
    <w:p w:rsidR="005566B7" w:rsidRPr="00295319" w:rsidRDefault="005566B7" w:rsidP="005566B7">
      <w:pPr>
        <w:pStyle w:val="a6"/>
        <w:numPr>
          <w:ilvl w:val="0"/>
          <w:numId w:val="2"/>
        </w:numPr>
        <w:tabs>
          <w:tab w:val="left" w:pos="2968"/>
        </w:tabs>
        <w:spacing w:line="360" w:lineRule="auto"/>
        <w:ind w:left="-567" w:firstLine="567"/>
        <w:jc w:val="both"/>
        <w:rPr>
          <w:i/>
          <w:sz w:val="28"/>
          <w:szCs w:val="28"/>
        </w:rPr>
      </w:pPr>
      <w:r w:rsidRPr="00295319">
        <w:rPr>
          <w:i/>
          <w:sz w:val="28"/>
          <w:szCs w:val="28"/>
        </w:rPr>
        <w:t xml:space="preserve">Все ли форматы команд можно использовать в </w:t>
      </w:r>
      <w:r w:rsidRPr="00295319">
        <w:rPr>
          <w:i/>
          <w:sz w:val="28"/>
          <w:szCs w:val="28"/>
          <w:lang w:val="en-US"/>
        </w:rPr>
        <w:t>COM</w:t>
      </w:r>
      <w:r w:rsidRPr="00295319">
        <w:rPr>
          <w:i/>
          <w:sz w:val="28"/>
          <w:szCs w:val="28"/>
        </w:rPr>
        <w:t>-программе?</w:t>
      </w:r>
    </w:p>
    <w:p w:rsidR="00295319" w:rsidRPr="00C24B61" w:rsidRDefault="005E4B68" w:rsidP="00EF03D4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 w:rsidRPr="005E4B68">
        <w:rPr>
          <w:rFonts w:eastAsia="Calibri"/>
          <w:b/>
          <w:color w:val="auto"/>
          <w:sz w:val="28"/>
          <w:szCs w:val="28"/>
          <w:lang w:eastAsia="en-US"/>
        </w:rPr>
        <w:t>Ответ</w:t>
      </w:r>
      <w:r w:rsidRPr="005E4B68">
        <w:rPr>
          <w:b/>
          <w:sz w:val="28"/>
          <w:szCs w:val="28"/>
        </w:rPr>
        <w:t>:</w:t>
      </w:r>
      <w:r w:rsidRPr="00737F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295319">
        <w:rPr>
          <w:sz w:val="28"/>
          <w:szCs w:val="28"/>
        </w:rPr>
        <w:t>Нельзя использовать команды, связанные с адресом сегмента, ибо до загр</w:t>
      </w:r>
      <w:r w:rsidR="00EF03D4">
        <w:rPr>
          <w:sz w:val="28"/>
          <w:szCs w:val="28"/>
        </w:rPr>
        <w:t>узки адрес сегмента неизвестен (</w:t>
      </w:r>
      <w:r w:rsidR="00295319">
        <w:rPr>
          <w:sz w:val="28"/>
          <w:szCs w:val="28"/>
        </w:rPr>
        <w:t xml:space="preserve">так как в </w:t>
      </w:r>
      <w:r w:rsidR="00444E5E">
        <w:rPr>
          <w:sz w:val="28"/>
          <w:szCs w:val="28"/>
          <w:lang w:val="en-GB"/>
        </w:rPr>
        <w:t>COM</w:t>
      </w:r>
      <w:r w:rsidR="00444E5E" w:rsidRPr="00444E5E">
        <w:rPr>
          <w:sz w:val="28"/>
          <w:szCs w:val="28"/>
        </w:rPr>
        <w:t>-</w:t>
      </w:r>
      <w:r w:rsidR="00D1256F">
        <w:rPr>
          <w:sz w:val="28"/>
          <w:szCs w:val="28"/>
        </w:rPr>
        <w:t xml:space="preserve">программе </w:t>
      </w:r>
      <w:r w:rsidR="00EF03D4">
        <w:rPr>
          <w:sz w:val="28"/>
          <w:szCs w:val="28"/>
        </w:rPr>
        <w:t>не содержится таблица настроек (</w:t>
      </w:r>
      <w:r w:rsidR="00D1256F" w:rsidRPr="005566B7">
        <w:rPr>
          <w:sz w:val="28"/>
          <w:szCs w:val="28"/>
          <w:lang w:val="en-US"/>
        </w:rPr>
        <w:t>Relocation</w:t>
      </w:r>
      <w:r w:rsidR="00D1256F" w:rsidRPr="005566B7">
        <w:rPr>
          <w:sz w:val="28"/>
          <w:szCs w:val="28"/>
        </w:rPr>
        <w:t xml:space="preserve"> </w:t>
      </w:r>
      <w:r w:rsidR="00D1256F" w:rsidRPr="005566B7">
        <w:rPr>
          <w:sz w:val="28"/>
          <w:szCs w:val="28"/>
          <w:lang w:val="en-US"/>
        </w:rPr>
        <w:t>Table</w:t>
      </w:r>
      <w:r w:rsidR="00EF03D4">
        <w:rPr>
          <w:sz w:val="28"/>
          <w:szCs w:val="28"/>
        </w:rPr>
        <w:t>), которая</w:t>
      </w:r>
      <w:r w:rsidR="00D1256F">
        <w:rPr>
          <w:sz w:val="28"/>
          <w:szCs w:val="28"/>
        </w:rPr>
        <w:t xml:space="preserve"> содержит описание адресов, </w:t>
      </w:r>
      <w:r w:rsidR="00EF03D4">
        <w:rPr>
          <w:sz w:val="28"/>
          <w:szCs w:val="28"/>
        </w:rPr>
        <w:lastRenderedPageBreak/>
        <w:t xml:space="preserve">зависящих </w:t>
      </w:r>
      <w:r w:rsidR="00D1256F">
        <w:rPr>
          <w:sz w:val="28"/>
          <w:szCs w:val="28"/>
        </w:rPr>
        <w:t>от размещения загрузочного модуля в ОП</w:t>
      </w:r>
      <w:r w:rsidR="00EF03D4">
        <w:rPr>
          <w:sz w:val="28"/>
          <w:szCs w:val="28"/>
        </w:rPr>
        <w:t xml:space="preserve">, поскольку подобные адреса в нем запрещены), поэтому загрузчик не сможет его определить. Также нельзя использовать </w:t>
      </w:r>
      <w:r w:rsidR="003E63F9">
        <w:rPr>
          <w:sz w:val="28"/>
          <w:szCs w:val="28"/>
        </w:rPr>
        <w:t xml:space="preserve">оператор </w:t>
      </w:r>
      <w:r w:rsidR="003E63F9">
        <w:rPr>
          <w:sz w:val="28"/>
          <w:szCs w:val="28"/>
          <w:lang w:val="en-GB"/>
        </w:rPr>
        <w:t>far</w:t>
      </w:r>
      <w:r w:rsidR="003E63F9" w:rsidRPr="003E63F9">
        <w:rPr>
          <w:sz w:val="28"/>
          <w:szCs w:val="28"/>
        </w:rPr>
        <w:t xml:space="preserve">: переход на метку возможен только в результате межсегментной </w:t>
      </w:r>
      <w:r w:rsidR="003E63F9">
        <w:rPr>
          <w:sz w:val="28"/>
          <w:szCs w:val="28"/>
        </w:rPr>
        <w:t xml:space="preserve">передачи управления, а в </w:t>
      </w:r>
      <w:r w:rsidR="003E63F9">
        <w:rPr>
          <w:sz w:val="28"/>
          <w:szCs w:val="28"/>
          <w:lang w:val="en-GB"/>
        </w:rPr>
        <w:t>COM</w:t>
      </w:r>
      <w:r w:rsidR="003E63F9">
        <w:rPr>
          <w:sz w:val="28"/>
          <w:szCs w:val="28"/>
        </w:rPr>
        <w:t>-файле только один сегмент, следовательно, такие переходы невозможны.</w:t>
      </w:r>
    </w:p>
    <w:p w:rsidR="00CF7D65" w:rsidRPr="00C24B61" w:rsidRDefault="00CF7D65" w:rsidP="00EF03D4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</w:p>
    <w:p w:rsidR="00CF7D65" w:rsidRPr="00C24B61" w:rsidRDefault="00CF7D65" w:rsidP="00EF03D4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</w:p>
    <w:p w:rsidR="00CF7D65" w:rsidRPr="00C24B61" w:rsidRDefault="00CF7D65" w:rsidP="00EF03D4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</w:p>
    <w:p w:rsidR="00CF2B15" w:rsidRPr="00CF7D65" w:rsidRDefault="00CF7D65" w:rsidP="003E63F9">
      <w:pPr>
        <w:tabs>
          <w:tab w:val="left" w:pos="2968"/>
        </w:tabs>
        <w:spacing w:line="360" w:lineRule="auto"/>
        <w:jc w:val="both"/>
        <w:rPr>
          <w:b/>
          <w:i/>
          <w:noProof/>
          <w:sz w:val="28"/>
          <w:szCs w:val="28"/>
          <w:lang w:eastAsia="ru-RU"/>
        </w:rPr>
      </w:pPr>
      <w:r w:rsidRPr="00CF7D65">
        <w:rPr>
          <w:b/>
          <w:i/>
          <w:sz w:val="28"/>
          <w:szCs w:val="28"/>
        </w:rPr>
        <w:t>Отличия форматов файлов COM и EXE модулей</w:t>
      </w:r>
      <w:r w:rsidRPr="00CF7D65">
        <w:rPr>
          <w:b/>
          <w:i/>
          <w:noProof/>
          <w:sz w:val="28"/>
          <w:szCs w:val="28"/>
          <w:lang w:eastAsia="ru-RU"/>
        </w:rPr>
        <w:t xml:space="preserve"> </w:t>
      </w:r>
    </w:p>
    <w:p w:rsidR="00737FB1" w:rsidRDefault="003E63F9" w:rsidP="00737FB1">
      <w:pPr>
        <w:numPr>
          <w:ilvl w:val="0"/>
          <w:numId w:val="3"/>
        </w:numPr>
        <w:tabs>
          <w:tab w:val="left" w:pos="2968"/>
        </w:tabs>
        <w:spacing w:line="360" w:lineRule="auto"/>
        <w:ind w:left="-567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3E63F9">
        <w:rPr>
          <w:rFonts w:eastAsia="Calibri"/>
          <w:i/>
          <w:color w:val="auto"/>
          <w:sz w:val="28"/>
          <w:szCs w:val="28"/>
          <w:lang w:eastAsia="en-US"/>
        </w:rPr>
        <w:t xml:space="preserve">Какова структура файла </w:t>
      </w:r>
      <w:r w:rsidRPr="003E63F9">
        <w:rPr>
          <w:rFonts w:eastAsia="Calibri"/>
          <w:i/>
          <w:color w:val="auto"/>
          <w:sz w:val="28"/>
          <w:szCs w:val="28"/>
          <w:lang w:val="en-US" w:eastAsia="en-US"/>
        </w:rPr>
        <w:t>COM</w:t>
      </w:r>
      <w:r w:rsidRPr="003E63F9">
        <w:rPr>
          <w:rFonts w:eastAsia="Calibri"/>
          <w:i/>
          <w:color w:val="auto"/>
          <w:sz w:val="28"/>
          <w:szCs w:val="28"/>
          <w:lang w:eastAsia="en-US"/>
        </w:rPr>
        <w:t>? С какого адреса располагается код?</w:t>
      </w:r>
    </w:p>
    <w:p w:rsidR="00737FB1" w:rsidRPr="00737FB1" w:rsidRDefault="00737FB1" w:rsidP="00737FB1">
      <w:pPr>
        <w:tabs>
          <w:tab w:val="left" w:pos="2968"/>
        </w:tabs>
        <w:spacing w:line="360" w:lineRule="auto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5E4B68">
        <w:rPr>
          <w:rFonts w:eastAsia="Calibri"/>
          <w:b/>
          <w:color w:val="auto"/>
          <w:sz w:val="28"/>
          <w:szCs w:val="28"/>
          <w:lang w:eastAsia="en-US"/>
        </w:rPr>
        <w:t>Ответ</w:t>
      </w:r>
      <w:r w:rsidRPr="005E4B68">
        <w:rPr>
          <w:b/>
          <w:sz w:val="28"/>
          <w:szCs w:val="28"/>
        </w:rPr>
        <w:t>:</w:t>
      </w:r>
      <w:r w:rsidRPr="00737FB1">
        <w:rPr>
          <w:sz w:val="28"/>
          <w:szCs w:val="28"/>
        </w:rPr>
        <w:t xml:space="preserve"> </w:t>
      </w:r>
      <w:r w:rsidR="005E4B68">
        <w:rPr>
          <w:sz w:val="28"/>
          <w:szCs w:val="28"/>
        </w:rPr>
        <w:t xml:space="preserve"> </w:t>
      </w:r>
      <w:r w:rsidRPr="00737FB1">
        <w:rPr>
          <w:sz w:val="28"/>
          <w:szCs w:val="28"/>
        </w:rPr>
        <w:t>файл COM состоит из данных, используемых в программе, и команд. Код располагается с нулевого адреса;</w:t>
      </w:r>
    </w:p>
    <w:p w:rsidR="00737FB1" w:rsidRDefault="00737FB1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6456" cy="4714875"/>
            <wp:effectExtent l="19050" t="0" r="7144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8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B61" w:rsidRPr="00C24B61" w:rsidRDefault="00C24B61" w:rsidP="00C24B61">
      <w:pPr>
        <w:spacing w:line="360" w:lineRule="auto"/>
        <w:ind w:left="1418" w:firstLine="709"/>
        <w:rPr>
          <w:sz w:val="18"/>
          <w:szCs w:val="18"/>
        </w:rPr>
      </w:pPr>
      <w:r>
        <w:rPr>
          <w:sz w:val="18"/>
          <w:szCs w:val="18"/>
        </w:rPr>
        <w:tab/>
        <w:t>р</w:t>
      </w:r>
      <w:r w:rsidRPr="007E431D">
        <w:rPr>
          <w:sz w:val="18"/>
          <w:szCs w:val="18"/>
        </w:rPr>
        <w:t>ис</w:t>
      </w:r>
      <w:r>
        <w:rPr>
          <w:sz w:val="18"/>
          <w:szCs w:val="18"/>
        </w:rPr>
        <w:t xml:space="preserve"> 4. Просмотр </w:t>
      </w:r>
      <w:r>
        <w:rPr>
          <w:sz w:val="18"/>
          <w:szCs w:val="18"/>
          <w:lang w:val="en-US"/>
        </w:rPr>
        <w:t>HEX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С</w:t>
      </w:r>
      <w:proofErr w:type="gramEnd"/>
      <w:r>
        <w:rPr>
          <w:sz w:val="18"/>
          <w:szCs w:val="18"/>
          <w:lang w:val="en-US"/>
        </w:rPr>
        <w:t>OM</w:t>
      </w:r>
      <w:r>
        <w:rPr>
          <w:sz w:val="18"/>
          <w:szCs w:val="18"/>
        </w:rPr>
        <w:t xml:space="preserve"> в </w:t>
      </w:r>
      <w:r>
        <w:rPr>
          <w:sz w:val="18"/>
          <w:szCs w:val="18"/>
          <w:lang w:val="en-US"/>
        </w:rPr>
        <w:t>Far</w:t>
      </w:r>
    </w:p>
    <w:p w:rsidR="005E4B68" w:rsidRPr="003E63F9" w:rsidRDefault="005E4B68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</w:p>
    <w:p w:rsidR="003E63F9" w:rsidRPr="003E63F9" w:rsidRDefault="003E63F9" w:rsidP="003E63F9">
      <w:pPr>
        <w:numPr>
          <w:ilvl w:val="0"/>
          <w:numId w:val="3"/>
        </w:numPr>
        <w:tabs>
          <w:tab w:val="left" w:pos="2968"/>
        </w:tabs>
        <w:spacing w:line="360" w:lineRule="auto"/>
        <w:ind w:left="-567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3E63F9">
        <w:rPr>
          <w:rFonts w:eastAsia="Calibri"/>
          <w:i/>
          <w:color w:val="auto"/>
          <w:sz w:val="28"/>
          <w:szCs w:val="28"/>
          <w:lang w:eastAsia="en-US"/>
        </w:rPr>
        <w:lastRenderedPageBreak/>
        <w:t xml:space="preserve">Какова структура файла «плохого» </w:t>
      </w:r>
      <w:r w:rsidRPr="003E63F9">
        <w:rPr>
          <w:rFonts w:eastAsia="Calibri"/>
          <w:i/>
          <w:color w:val="auto"/>
          <w:sz w:val="28"/>
          <w:szCs w:val="28"/>
          <w:lang w:val="en-US" w:eastAsia="en-US"/>
        </w:rPr>
        <w:t>EXE</w:t>
      </w:r>
      <w:r w:rsidRPr="003E63F9">
        <w:rPr>
          <w:rFonts w:eastAsia="Calibri"/>
          <w:i/>
          <w:color w:val="auto"/>
          <w:sz w:val="28"/>
          <w:szCs w:val="28"/>
          <w:lang w:eastAsia="en-US"/>
        </w:rPr>
        <w:t>? С какого адреса располагается код? Что располагается с 0 адреса?</w:t>
      </w:r>
    </w:p>
    <w:p w:rsidR="003E63F9" w:rsidRDefault="005E4B68" w:rsidP="00DB5AE3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E4B68">
        <w:rPr>
          <w:rFonts w:eastAsia="Calibri"/>
          <w:b/>
          <w:color w:val="auto"/>
          <w:sz w:val="28"/>
          <w:szCs w:val="28"/>
          <w:lang w:eastAsia="en-US"/>
        </w:rPr>
        <w:t>Ответ</w:t>
      </w:r>
      <w:r w:rsidRPr="005E4B68">
        <w:rPr>
          <w:b/>
          <w:sz w:val="28"/>
          <w:szCs w:val="28"/>
        </w:rPr>
        <w:t>:</w:t>
      </w:r>
      <w:r w:rsidRPr="00737F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DB5AE3">
        <w:rPr>
          <w:sz w:val="28"/>
          <w:szCs w:val="28"/>
        </w:rPr>
        <w:t>В</w:t>
      </w:r>
      <w:r w:rsidR="003E63F9" w:rsidRPr="003E63F9">
        <w:rPr>
          <w:sz w:val="28"/>
          <w:szCs w:val="28"/>
        </w:rPr>
        <w:t xml:space="preserve"> </w:t>
      </w:r>
      <w:r w:rsidR="003E63F9" w:rsidRPr="003E63F9">
        <w:rPr>
          <w:rFonts w:eastAsia="Calibri"/>
          <w:color w:val="auto"/>
          <w:sz w:val="28"/>
          <w:szCs w:val="28"/>
          <w:lang w:eastAsia="en-US"/>
        </w:rPr>
        <w:t xml:space="preserve">«плохом» </w:t>
      </w:r>
      <w:r w:rsidR="003E63F9" w:rsidRPr="003E63F9">
        <w:rPr>
          <w:rFonts w:eastAsia="Calibri"/>
          <w:color w:val="auto"/>
          <w:sz w:val="28"/>
          <w:szCs w:val="28"/>
          <w:lang w:val="en-US" w:eastAsia="en-US"/>
        </w:rPr>
        <w:t>EXE</w:t>
      </w:r>
      <w:r w:rsidR="003E63F9" w:rsidRPr="003E63F9"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="00DB5AE3">
        <w:rPr>
          <w:rFonts w:eastAsia="Calibri"/>
          <w:color w:val="auto"/>
          <w:sz w:val="28"/>
          <w:szCs w:val="28"/>
          <w:lang w:eastAsia="en-US"/>
        </w:rPr>
        <w:t>файле данные и код располагаются</w:t>
      </w:r>
      <w:r w:rsidR="003E63F9" w:rsidRPr="003E63F9">
        <w:rPr>
          <w:rFonts w:eastAsia="Calibri"/>
          <w:color w:val="auto"/>
          <w:sz w:val="28"/>
          <w:szCs w:val="28"/>
          <w:lang w:eastAsia="en-US"/>
        </w:rPr>
        <w:t xml:space="preserve"> в одном сегменте. С адреса 0</w:t>
      </w:r>
      <w:r w:rsidR="003E63F9" w:rsidRPr="003E63F9">
        <w:rPr>
          <w:rFonts w:eastAsia="Calibri"/>
          <w:color w:val="auto"/>
          <w:sz w:val="28"/>
          <w:szCs w:val="28"/>
          <w:lang w:val="en-US" w:eastAsia="en-US"/>
        </w:rPr>
        <w:t>h</w:t>
      </w:r>
      <w:r w:rsidR="003E63F9" w:rsidRPr="003E63F9">
        <w:rPr>
          <w:rFonts w:eastAsia="Calibri"/>
          <w:color w:val="auto"/>
          <w:sz w:val="28"/>
          <w:szCs w:val="28"/>
          <w:lang w:eastAsia="en-US"/>
        </w:rPr>
        <w:t xml:space="preserve"> располагается </w:t>
      </w:r>
      <w:r w:rsidR="003E63F9" w:rsidRPr="003E63F9">
        <w:rPr>
          <w:rFonts w:eastAsia="Calibri"/>
          <w:color w:val="auto"/>
          <w:sz w:val="28"/>
          <w:szCs w:val="28"/>
          <w:lang w:val="en-US" w:eastAsia="en-US"/>
        </w:rPr>
        <w:t>Relocation</w:t>
      </w:r>
      <w:r w:rsidR="003E63F9" w:rsidRPr="003E63F9"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="003E63F9" w:rsidRPr="003E63F9">
        <w:rPr>
          <w:rFonts w:eastAsia="Calibri"/>
          <w:color w:val="auto"/>
          <w:sz w:val="28"/>
          <w:szCs w:val="28"/>
          <w:lang w:val="en-US" w:eastAsia="en-US"/>
        </w:rPr>
        <w:t>Table</w:t>
      </w:r>
      <w:r w:rsidR="003E63F9" w:rsidRPr="003E63F9">
        <w:rPr>
          <w:rFonts w:eastAsia="Calibri"/>
          <w:color w:val="auto"/>
          <w:sz w:val="28"/>
          <w:szCs w:val="28"/>
          <w:lang w:eastAsia="en-US"/>
        </w:rPr>
        <w:t xml:space="preserve"> (</w:t>
      </w:r>
      <w:r w:rsidR="00DB5AE3">
        <w:rPr>
          <w:rFonts w:eastAsia="Calibri"/>
          <w:color w:val="auto"/>
          <w:sz w:val="28"/>
          <w:szCs w:val="28"/>
          <w:lang w:eastAsia="en-US"/>
        </w:rPr>
        <w:t>таблица разметки), а к</w:t>
      </w:r>
      <w:r w:rsidR="00DB5AE3" w:rsidRPr="003E63F9">
        <w:rPr>
          <w:rFonts w:eastAsia="Calibri"/>
          <w:color w:val="auto"/>
          <w:sz w:val="28"/>
          <w:szCs w:val="28"/>
          <w:lang w:eastAsia="en-US"/>
        </w:rPr>
        <w:t xml:space="preserve">од </w:t>
      </w:r>
      <w:r w:rsidR="00DB5AE3">
        <w:rPr>
          <w:rFonts w:eastAsia="Calibri"/>
          <w:color w:val="auto"/>
          <w:sz w:val="28"/>
          <w:szCs w:val="28"/>
          <w:lang w:eastAsia="en-US"/>
        </w:rPr>
        <w:t xml:space="preserve">- </w:t>
      </w:r>
      <w:r w:rsidR="00DB5AE3" w:rsidRPr="003E63F9">
        <w:rPr>
          <w:rFonts w:eastAsia="Calibri"/>
          <w:color w:val="auto"/>
          <w:sz w:val="28"/>
          <w:szCs w:val="28"/>
          <w:lang w:eastAsia="en-US"/>
        </w:rPr>
        <w:t>с адреса 300</w:t>
      </w:r>
      <w:r w:rsidR="00DB5AE3" w:rsidRPr="003E63F9">
        <w:rPr>
          <w:rFonts w:eastAsia="Calibri"/>
          <w:color w:val="auto"/>
          <w:sz w:val="28"/>
          <w:szCs w:val="28"/>
          <w:lang w:val="en-US" w:eastAsia="en-US"/>
        </w:rPr>
        <w:t>h</w:t>
      </w:r>
      <w:r>
        <w:rPr>
          <w:rFonts w:eastAsia="Calibri"/>
          <w:color w:val="auto"/>
          <w:sz w:val="28"/>
          <w:szCs w:val="28"/>
          <w:lang w:eastAsia="en-US"/>
        </w:rPr>
        <w:t xml:space="preserve">, т.к. </w:t>
      </w:r>
      <w:r w:rsidRPr="005E4B68">
        <w:rPr>
          <w:sz w:val="28"/>
          <w:szCs w:val="28"/>
        </w:rPr>
        <w:t>заголовок занимает 200</w:t>
      </w:r>
      <w:r w:rsidRPr="005E4B68">
        <w:rPr>
          <w:sz w:val="28"/>
          <w:szCs w:val="28"/>
          <w:lang w:val="en-US"/>
        </w:rPr>
        <w:t>h</w:t>
      </w:r>
      <w:r w:rsidRPr="005E4B68">
        <w:rPr>
          <w:sz w:val="28"/>
          <w:szCs w:val="28"/>
        </w:rPr>
        <w:t xml:space="preserve"> бай</w:t>
      </w:r>
      <w:proofErr w:type="gramStart"/>
      <w:r w:rsidRPr="005E4B68">
        <w:rPr>
          <w:sz w:val="28"/>
          <w:szCs w:val="28"/>
        </w:rPr>
        <w:t>т(</w:t>
      </w:r>
      <w:proofErr w:type="gramEnd"/>
      <w:r w:rsidRPr="005E4B68">
        <w:rPr>
          <w:sz w:val="28"/>
          <w:szCs w:val="28"/>
        </w:rPr>
        <w:t xml:space="preserve">байты 8 и 9 указывают, сколько параграфов занимает заголовок) и команда </w:t>
      </w:r>
      <w:r w:rsidRPr="005E4B68">
        <w:rPr>
          <w:sz w:val="28"/>
          <w:szCs w:val="28"/>
          <w:lang w:val="en-US"/>
        </w:rPr>
        <w:t>ORG</w:t>
      </w:r>
      <w:r w:rsidRPr="005E4B68">
        <w:rPr>
          <w:sz w:val="28"/>
          <w:szCs w:val="28"/>
        </w:rPr>
        <w:t xml:space="preserve"> 100</w:t>
      </w:r>
      <w:r w:rsidRPr="005E4B68">
        <w:rPr>
          <w:sz w:val="28"/>
          <w:szCs w:val="28"/>
          <w:lang w:val="en-US"/>
        </w:rPr>
        <w:t>h</w:t>
      </w:r>
      <w:r w:rsidRPr="005E4B68">
        <w:rPr>
          <w:sz w:val="28"/>
          <w:szCs w:val="28"/>
        </w:rPr>
        <w:t xml:space="preserve"> «сдвигает» код на дополнительные 100</w:t>
      </w:r>
      <w:r w:rsidRPr="005E4B68"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  <w:r w:rsidRPr="005E4B68">
        <w:rPr>
          <w:szCs w:val="28"/>
        </w:rPr>
        <w:t xml:space="preserve"> </w:t>
      </w:r>
      <w:r w:rsidRPr="005E4B68">
        <w:rPr>
          <w:sz w:val="28"/>
          <w:szCs w:val="28"/>
        </w:rPr>
        <w:t xml:space="preserve">В первых двух байтах можно увидеть символы </w:t>
      </w:r>
      <w:r w:rsidRPr="005E4B68">
        <w:rPr>
          <w:sz w:val="28"/>
          <w:szCs w:val="28"/>
          <w:lang w:val="en-US"/>
        </w:rPr>
        <w:t>MZ</w:t>
      </w:r>
      <w:r w:rsidRPr="005E4B68">
        <w:rPr>
          <w:sz w:val="28"/>
          <w:szCs w:val="28"/>
        </w:rPr>
        <w:t xml:space="preserve">, означающие, что формат файла – 16-битный и его следует запускать в соответствии со структурой </w:t>
      </w:r>
      <w:r w:rsidRPr="005E4B68">
        <w:rPr>
          <w:sz w:val="28"/>
          <w:szCs w:val="28"/>
          <w:lang w:val="en-US"/>
        </w:rPr>
        <w:t>EXE</w:t>
      </w:r>
      <w:r w:rsidRPr="005E4B68">
        <w:rPr>
          <w:sz w:val="28"/>
          <w:szCs w:val="28"/>
        </w:rPr>
        <w:t>-файлов.</w:t>
      </w:r>
    </w:p>
    <w:p w:rsidR="005E4B68" w:rsidRDefault="005E4B68" w:rsidP="00DB5AE3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43575" cy="5800725"/>
            <wp:effectExtent l="19050" t="0" r="9525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80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B61" w:rsidRDefault="00C24B61" w:rsidP="00DB5AE3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18"/>
          <w:szCs w:val="18"/>
        </w:rPr>
        <w:tab/>
        <w:t>р</w:t>
      </w:r>
      <w:r w:rsidRPr="007E431D">
        <w:rPr>
          <w:sz w:val="18"/>
          <w:szCs w:val="18"/>
        </w:rPr>
        <w:t>ис</w:t>
      </w:r>
      <w:r>
        <w:rPr>
          <w:sz w:val="18"/>
          <w:szCs w:val="18"/>
        </w:rPr>
        <w:t xml:space="preserve"> 5. Просмотр </w:t>
      </w:r>
      <w:r>
        <w:rPr>
          <w:sz w:val="18"/>
          <w:szCs w:val="18"/>
          <w:lang w:val="en-US"/>
        </w:rPr>
        <w:t>HEX</w:t>
      </w:r>
      <w:r>
        <w:rPr>
          <w:sz w:val="18"/>
          <w:szCs w:val="18"/>
        </w:rPr>
        <w:t xml:space="preserve"> «плохого»</w:t>
      </w:r>
      <w:r w:rsidRPr="00C24B61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EXE</w:t>
      </w:r>
      <w:r>
        <w:rPr>
          <w:sz w:val="18"/>
          <w:szCs w:val="18"/>
        </w:rPr>
        <w:t xml:space="preserve"> в </w:t>
      </w:r>
      <w:r>
        <w:rPr>
          <w:sz w:val="18"/>
          <w:szCs w:val="18"/>
          <w:lang w:val="en-US"/>
        </w:rPr>
        <w:t>Far</w:t>
      </w:r>
    </w:p>
    <w:p w:rsidR="005E4B68" w:rsidRDefault="005E4B68" w:rsidP="00DB5AE3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43575" cy="5267325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798" cy="5271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B68" w:rsidRPr="00C24B61" w:rsidRDefault="00C24B61" w:rsidP="00DB5AE3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18"/>
          <w:szCs w:val="18"/>
        </w:rPr>
        <w:tab/>
        <w:t>р</w:t>
      </w:r>
      <w:r w:rsidRPr="007E431D">
        <w:rPr>
          <w:sz w:val="18"/>
          <w:szCs w:val="18"/>
        </w:rPr>
        <w:t>ис</w:t>
      </w:r>
      <w:r>
        <w:rPr>
          <w:sz w:val="18"/>
          <w:szCs w:val="18"/>
        </w:rPr>
        <w:t xml:space="preserve"> 6. Просмотр </w:t>
      </w:r>
      <w:r>
        <w:rPr>
          <w:sz w:val="18"/>
          <w:szCs w:val="18"/>
          <w:lang w:val="en-US"/>
        </w:rPr>
        <w:t>HEX</w:t>
      </w:r>
      <w:r>
        <w:rPr>
          <w:sz w:val="18"/>
          <w:szCs w:val="18"/>
        </w:rPr>
        <w:t xml:space="preserve"> «плохого»</w:t>
      </w:r>
      <w:r w:rsidRPr="00C24B61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EXE</w:t>
      </w:r>
      <w:r>
        <w:rPr>
          <w:sz w:val="18"/>
          <w:szCs w:val="18"/>
        </w:rPr>
        <w:t xml:space="preserve"> в </w:t>
      </w:r>
      <w:r>
        <w:rPr>
          <w:sz w:val="18"/>
          <w:szCs w:val="18"/>
          <w:lang w:val="en-US"/>
        </w:rPr>
        <w:t>Far</w:t>
      </w:r>
      <w:r>
        <w:rPr>
          <w:sz w:val="18"/>
          <w:szCs w:val="18"/>
        </w:rPr>
        <w:t xml:space="preserve"> (продолжение)</w:t>
      </w:r>
    </w:p>
    <w:p w:rsidR="003E63F9" w:rsidRPr="003E63F9" w:rsidRDefault="003E63F9" w:rsidP="003E63F9">
      <w:pPr>
        <w:numPr>
          <w:ilvl w:val="0"/>
          <w:numId w:val="3"/>
        </w:numPr>
        <w:tabs>
          <w:tab w:val="left" w:pos="2968"/>
        </w:tabs>
        <w:spacing w:line="360" w:lineRule="auto"/>
        <w:ind w:left="-567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3E63F9">
        <w:rPr>
          <w:rFonts w:eastAsia="Calibri"/>
          <w:i/>
          <w:color w:val="auto"/>
          <w:sz w:val="28"/>
          <w:szCs w:val="28"/>
          <w:lang w:eastAsia="en-US"/>
        </w:rPr>
        <w:t xml:space="preserve">Какова структура файла «хорошего» </w:t>
      </w:r>
      <w:r w:rsidRPr="003E63F9">
        <w:rPr>
          <w:rFonts w:eastAsia="Calibri"/>
          <w:i/>
          <w:color w:val="auto"/>
          <w:sz w:val="28"/>
          <w:szCs w:val="28"/>
          <w:lang w:val="en-US" w:eastAsia="en-US"/>
        </w:rPr>
        <w:t>EXE</w:t>
      </w:r>
      <w:r w:rsidRPr="003E63F9">
        <w:rPr>
          <w:rFonts w:eastAsia="Calibri"/>
          <w:i/>
          <w:color w:val="auto"/>
          <w:sz w:val="28"/>
          <w:szCs w:val="28"/>
          <w:lang w:eastAsia="en-US"/>
        </w:rPr>
        <w:t xml:space="preserve">? Чем он отличается от «плохого» </w:t>
      </w:r>
      <w:r w:rsidRPr="003E63F9">
        <w:rPr>
          <w:rFonts w:eastAsia="Calibri"/>
          <w:i/>
          <w:color w:val="auto"/>
          <w:sz w:val="28"/>
          <w:szCs w:val="28"/>
          <w:lang w:val="en-US" w:eastAsia="en-US"/>
        </w:rPr>
        <w:t>EXE</w:t>
      </w:r>
      <w:r w:rsidRPr="003E63F9">
        <w:rPr>
          <w:rFonts w:eastAsia="Calibri"/>
          <w:i/>
          <w:color w:val="auto"/>
          <w:sz w:val="28"/>
          <w:szCs w:val="28"/>
          <w:lang w:eastAsia="en-US"/>
        </w:rPr>
        <w:t xml:space="preserve"> файла?</w:t>
      </w:r>
    </w:p>
    <w:p w:rsidR="003E63F9" w:rsidRDefault="005E4B68" w:rsidP="003E63F9">
      <w:pPr>
        <w:tabs>
          <w:tab w:val="left" w:pos="2968"/>
        </w:tabs>
        <w:spacing w:line="360" w:lineRule="auto"/>
        <w:ind w:left="-567" w:firstLine="567"/>
        <w:jc w:val="both"/>
        <w:rPr>
          <w:noProof/>
          <w:sz w:val="28"/>
          <w:szCs w:val="28"/>
        </w:rPr>
      </w:pPr>
      <w:r w:rsidRPr="005E4B68">
        <w:rPr>
          <w:rFonts w:eastAsia="Calibri"/>
          <w:b/>
          <w:color w:val="auto"/>
          <w:sz w:val="28"/>
          <w:szCs w:val="28"/>
          <w:lang w:eastAsia="en-US"/>
        </w:rPr>
        <w:t>Ответ</w:t>
      </w:r>
      <w:r w:rsidRPr="005E4B68">
        <w:rPr>
          <w:b/>
          <w:sz w:val="28"/>
          <w:szCs w:val="28"/>
        </w:rPr>
        <w:t>:</w:t>
      </w:r>
      <w:r w:rsidRPr="00737F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DB5AE3">
        <w:rPr>
          <w:sz w:val="28"/>
          <w:szCs w:val="28"/>
        </w:rPr>
        <w:t>В</w:t>
      </w:r>
      <w:r w:rsidR="003E63F9" w:rsidRPr="003E63F9">
        <w:rPr>
          <w:sz w:val="28"/>
          <w:szCs w:val="28"/>
        </w:rPr>
        <w:t xml:space="preserve"> </w:t>
      </w:r>
      <w:r w:rsidR="003E63F9" w:rsidRPr="003E63F9">
        <w:rPr>
          <w:rFonts w:eastAsia="Calibri"/>
          <w:color w:val="auto"/>
          <w:sz w:val="28"/>
          <w:szCs w:val="28"/>
          <w:lang w:eastAsia="en-US"/>
        </w:rPr>
        <w:t xml:space="preserve">«хорошем» </w:t>
      </w:r>
      <w:r w:rsidR="003E63F9" w:rsidRPr="003E63F9">
        <w:rPr>
          <w:sz w:val="28"/>
          <w:szCs w:val="28"/>
        </w:rPr>
        <w:t>файле EXE содержится информация для загрузчика, сегмент стека, сегмент данных и сегмент кода</w:t>
      </w:r>
      <w:r w:rsidR="00DB5AE3">
        <w:rPr>
          <w:sz w:val="28"/>
          <w:szCs w:val="28"/>
        </w:rPr>
        <w:t>, то есть 3 сегмента в отличи</w:t>
      </w:r>
      <w:proofErr w:type="gramStart"/>
      <w:r w:rsidR="00DB5AE3">
        <w:rPr>
          <w:sz w:val="28"/>
          <w:szCs w:val="28"/>
        </w:rPr>
        <w:t>и</w:t>
      </w:r>
      <w:proofErr w:type="gramEnd"/>
      <w:r w:rsidR="00DB5AE3">
        <w:rPr>
          <w:sz w:val="28"/>
          <w:szCs w:val="28"/>
        </w:rPr>
        <w:t xml:space="preserve"> </w:t>
      </w:r>
      <w:r w:rsidR="004D65C0">
        <w:rPr>
          <w:sz w:val="28"/>
          <w:szCs w:val="28"/>
        </w:rPr>
        <w:t xml:space="preserve">от </w:t>
      </w:r>
      <w:r w:rsidR="004D65C0" w:rsidRPr="003E63F9">
        <w:rPr>
          <w:sz w:val="28"/>
          <w:szCs w:val="28"/>
        </w:rPr>
        <w:t>одного</w:t>
      </w:r>
      <w:r w:rsidR="003E63F9" w:rsidRPr="003E63F9">
        <w:rPr>
          <w:sz w:val="28"/>
          <w:szCs w:val="28"/>
        </w:rPr>
        <w:t xml:space="preserve"> в </w:t>
      </w:r>
      <w:r w:rsidR="00DB5AE3">
        <w:rPr>
          <w:sz w:val="28"/>
          <w:szCs w:val="28"/>
        </w:rPr>
        <w:t>«плохом»</w:t>
      </w:r>
      <w:r w:rsidR="003E63F9" w:rsidRPr="003E63F9">
        <w:rPr>
          <w:sz w:val="28"/>
          <w:szCs w:val="28"/>
        </w:rPr>
        <w:t xml:space="preserve">.EXE. </w:t>
      </w:r>
      <w:r w:rsidR="00A80A5C">
        <w:rPr>
          <w:noProof/>
          <w:sz w:val="28"/>
          <w:szCs w:val="28"/>
        </w:rPr>
        <w:t>П</w:t>
      </w:r>
      <w:r w:rsidR="00A80A5C" w:rsidRPr="00A80A5C">
        <w:rPr>
          <w:noProof/>
          <w:sz w:val="28"/>
          <w:szCs w:val="28"/>
        </w:rPr>
        <w:t xml:space="preserve">ервые 200 байт содержат заголовк, </w:t>
      </w:r>
      <w:r w:rsidR="00A80A5C">
        <w:rPr>
          <w:noProof/>
          <w:sz w:val="28"/>
          <w:szCs w:val="28"/>
        </w:rPr>
        <w:t>с</w:t>
      </w:r>
      <w:r w:rsidR="00A80A5C" w:rsidRPr="00A80A5C">
        <w:rPr>
          <w:noProof/>
          <w:sz w:val="28"/>
          <w:szCs w:val="28"/>
        </w:rPr>
        <w:t xml:space="preserve"> 200</w:t>
      </w:r>
      <w:r w:rsidR="00A80A5C" w:rsidRPr="00A80A5C">
        <w:rPr>
          <w:noProof/>
          <w:sz w:val="28"/>
          <w:szCs w:val="28"/>
          <w:lang w:val="en-US"/>
        </w:rPr>
        <w:t>h</w:t>
      </w:r>
      <w:r w:rsidR="00A80A5C">
        <w:rPr>
          <w:noProof/>
          <w:sz w:val="28"/>
          <w:szCs w:val="28"/>
        </w:rPr>
        <w:t xml:space="preserve"> </w:t>
      </w:r>
      <w:r w:rsidR="00A80A5C" w:rsidRPr="00A80A5C">
        <w:rPr>
          <w:noProof/>
          <w:sz w:val="28"/>
          <w:szCs w:val="28"/>
        </w:rPr>
        <w:t>байт</w:t>
      </w:r>
      <w:r w:rsidR="00A80A5C">
        <w:rPr>
          <w:noProof/>
          <w:sz w:val="28"/>
          <w:szCs w:val="28"/>
        </w:rPr>
        <w:t>а память</w:t>
      </w:r>
      <w:r w:rsidR="00A80A5C" w:rsidRPr="00A80A5C">
        <w:rPr>
          <w:noProof/>
          <w:sz w:val="28"/>
          <w:szCs w:val="28"/>
        </w:rPr>
        <w:t xml:space="preserve"> занимает сегмент стека</w:t>
      </w:r>
      <w:r w:rsidR="00A80A5C">
        <w:rPr>
          <w:noProof/>
          <w:sz w:val="28"/>
          <w:szCs w:val="28"/>
        </w:rPr>
        <w:t>, а  за ним след</w:t>
      </w:r>
      <w:r w:rsidR="00B733F2">
        <w:rPr>
          <w:noProof/>
          <w:sz w:val="28"/>
          <w:szCs w:val="28"/>
        </w:rPr>
        <w:t xml:space="preserve">ует сегменты данных и кода </w:t>
      </w:r>
      <w:r w:rsidR="00A80A5C">
        <w:rPr>
          <w:noProof/>
          <w:sz w:val="28"/>
          <w:szCs w:val="28"/>
        </w:rPr>
        <w:t>с 600</w:t>
      </w:r>
      <w:r w:rsidR="00A80A5C">
        <w:rPr>
          <w:noProof/>
          <w:sz w:val="28"/>
          <w:szCs w:val="28"/>
          <w:lang w:val="en-US"/>
        </w:rPr>
        <w:t>h</w:t>
      </w:r>
      <w:r w:rsidR="00A80A5C">
        <w:rPr>
          <w:noProof/>
          <w:sz w:val="28"/>
          <w:szCs w:val="28"/>
        </w:rPr>
        <w:t xml:space="preserve"> байта. Это связа</w:t>
      </w:r>
      <w:r w:rsidR="00B733F2">
        <w:rPr>
          <w:noProof/>
          <w:sz w:val="28"/>
          <w:szCs w:val="28"/>
        </w:rPr>
        <w:t>но с размером стека в 512 байт выделенным самостоятельно в программе.</w:t>
      </w:r>
    </w:p>
    <w:p w:rsidR="00B733F2" w:rsidRDefault="00B733F2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</w:p>
    <w:p w:rsidR="00B733F2" w:rsidRPr="00A80A5C" w:rsidRDefault="00B733F2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982537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2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A3D" w:rsidRDefault="00C24B61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18"/>
          <w:szCs w:val="18"/>
        </w:rPr>
        <w:tab/>
        <w:t>р</w:t>
      </w:r>
      <w:r w:rsidRPr="007E431D">
        <w:rPr>
          <w:sz w:val="18"/>
          <w:szCs w:val="18"/>
        </w:rPr>
        <w:t>ис</w:t>
      </w:r>
      <w:r>
        <w:rPr>
          <w:sz w:val="18"/>
          <w:szCs w:val="18"/>
        </w:rPr>
        <w:t xml:space="preserve"> 7. Просмотр </w:t>
      </w:r>
      <w:r>
        <w:rPr>
          <w:sz w:val="18"/>
          <w:szCs w:val="18"/>
          <w:lang w:val="en-US"/>
        </w:rPr>
        <w:t>HEX</w:t>
      </w:r>
      <w:r>
        <w:rPr>
          <w:sz w:val="18"/>
          <w:szCs w:val="18"/>
        </w:rPr>
        <w:t xml:space="preserve"> «хорошего»</w:t>
      </w:r>
      <w:r w:rsidRPr="00C24B61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EXE</w:t>
      </w:r>
      <w:r>
        <w:rPr>
          <w:sz w:val="18"/>
          <w:szCs w:val="18"/>
        </w:rPr>
        <w:t xml:space="preserve"> в </w:t>
      </w:r>
      <w:r>
        <w:rPr>
          <w:sz w:val="18"/>
          <w:szCs w:val="18"/>
          <w:lang w:val="en-US"/>
        </w:rPr>
        <w:t>Far</w:t>
      </w:r>
    </w:p>
    <w:p w:rsidR="007C2A3D" w:rsidRDefault="00B733F2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6544" cy="5410200"/>
            <wp:effectExtent l="19050" t="0" r="7056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13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A3D" w:rsidRPr="00C24B61" w:rsidRDefault="00C24B61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18"/>
          <w:szCs w:val="18"/>
        </w:rPr>
        <w:tab/>
        <w:t>р</w:t>
      </w:r>
      <w:r w:rsidRPr="007E431D">
        <w:rPr>
          <w:sz w:val="18"/>
          <w:szCs w:val="18"/>
        </w:rPr>
        <w:t>ис</w:t>
      </w:r>
      <w:r>
        <w:rPr>
          <w:sz w:val="18"/>
          <w:szCs w:val="18"/>
        </w:rPr>
        <w:t xml:space="preserve"> 8. Просмотр </w:t>
      </w:r>
      <w:r>
        <w:rPr>
          <w:sz w:val="18"/>
          <w:szCs w:val="18"/>
          <w:lang w:val="en-US"/>
        </w:rPr>
        <w:t>HEX</w:t>
      </w:r>
      <w:r>
        <w:rPr>
          <w:sz w:val="18"/>
          <w:szCs w:val="18"/>
        </w:rPr>
        <w:t xml:space="preserve"> «хорошего»</w:t>
      </w:r>
      <w:r w:rsidRPr="00C24B61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EXE</w:t>
      </w:r>
      <w:r>
        <w:rPr>
          <w:sz w:val="18"/>
          <w:szCs w:val="18"/>
        </w:rPr>
        <w:t xml:space="preserve"> в </w:t>
      </w:r>
      <w:r>
        <w:rPr>
          <w:sz w:val="18"/>
          <w:szCs w:val="18"/>
          <w:lang w:val="en-US"/>
        </w:rPr>
        <w:t>Far</w:t>
      </w:r>
      <w:r>
        <w:rPr>
          <w:sz w:val="18"/>
          <w:szCs w:val="18"/>
        </w:rPr>
        <w:t xml:space="preserve"> ( продолжение)</w:t>
      </w:r>
    </w:p>
    <w:p w:rsidR="007C2A3D" w:rsidRDefault="007C2A3D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</w:p>
    <w:p w:rsidR="007C2A3D" w:rsidRDefault="007C2A3D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</w:p>
    <w:p w:rsidR="007C2A3D" w:rsidRDefault="007C2A3D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</w:p>
    <w:p w:rsidR="004D65C0" w:rsidRPr="00A80A5C" w:rsidRDefault="004D65C0" w:rsidP="004D65C0">
      <w:pPr>
        <w:spacing w:line="360" w:lineRule="auto"/>
        <w:ind w:left="-567" w:firstLine="567"/>
        <w:jc w:val="both"/>
        <w:rPr>
          <w:b/>
          <w:i/>
          <w:sz w:val="28"/>
          <w:szCs w:val="28"/>
        </w:rPr>
      </w:pPr>
      <w:r w:rsidRPr="00A80A5C">
        <w:rPr>
          <w:b/>
          <w:i/>
          <w:sz w:val="28"/>
          <w:szCs w:val="28"/>
        </w:rPr>
        <w:t xml:space="preserve">Загрузка </w:t>
      </w:r>
      <w:r w:rsidRPr="00A80A5C">
        <w:rPr>
          <w:b/>
          <w:i/>
          <w:sz w:val="28"/>
          <w:szCs w:val="28"/>
          <w:lang w:val="en-US"/>
        </w:rPr>
        <w:t>COM</w:t>
      </w:r>
      <w:r w:rsidRPr="00A80A5C">
        <w:rPr>
          <w:b/>
          <w:i/>
          <w:sz w:val="28"/>
          <w:szCs w:val="28"/>
        </w:rPr>
        <w:t xml:space="preserve"> модуля в основную память:</w:t>
      </w:r>
    </w:p>
    <w:p w:rsidR="002C41B7" w:rsidRDefault="004D65C0" w:rsidP="002C41B7">
      <w:pPr>
        <w:numPr>
          <w:ilvl w:val="0"/>
          <w:numId w:val="4"/>
        </w:numPr>
        <w:tabs>
          <w:tab w:val="left" w:pos="2968"/>
        </w:tabs>
        <w:spacing w:line="360" w:lineRule="auto"/>
        <w:ind w:left="-567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4D65C0">
        <w:rPr>
          <w:rFonts w:eastAsia="Calibri"/>
          <w:i/>
          <w:color w:val="auto"/>
          <w:sz w:val="28"/>
          <w:szCs w:val="28"/>
          <w:lang w:eastAsia="en-US"/>
        </w:rPr>
        <w:t xml:space="preserve">Какой формат загрузки </w:t>
      </w:r>
      <w:r w:rsidRPr="004D65C0">
        <w:rPr>
          <w:rFonts w:eastAsia="Calibri"/>
          <w:i/>
          <w:color w:val="auto"/>
          <w:sz w:val="28"/>
          <w:szCs w:val="28"/>
          <w:lang w:val="en-US" w:eastAsia="en-US"/>
        </w:rPr>
        <w:t>COM</w:t>
      </w:r>
      <w:r w:rsidRPr="004D65C0">
        <w:rPr>
          <w:rFonts w:eastAsia="Calibri"/>
          <w:i/>
          <w:color w:val="auto"/>
          <w:sz w:val="28"/>
          <w:szCs w:val="28"/>
          <w:lang w:eastAsia="en-US"/>
        </w:rPr>
        <w:t xml:space="preserve"> модуля? С какого адреса располагается код?</w:t>
      </w:r>
    </w:p>
    <w:p w:rsidR="004D65C0" w:rsidRPr="002C41B7" w:rsidRDefault="00A80A5C" w:rsidP="002C41B7">
      <w:pPr>
        <w:tabs>
          <w:tab w:val="left" w:pos="2968"/>
        </w:tabs>
        <w:spacing w:line="360" w:lineRule="auto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2C41B7">
        <w:rPr>
          <w:rFonts w:eastAsia="Calibri"/>
          <w:b/>
          <w:color w:val="auto"/>
          <w:sz w:val="28"/>
          <w:szCs w:val="28"/>
          <w:lang w:eastAsia="en-US"/>
        </w:rPr>
        <w:t>Ответ</w:t>
      </w:r>
      <w:r w:rsidRPr="002C41B7">
        <w:rPr>
          <w:b/>
          <w:sz w:val="28"/>
          <w:szCs w:val="28"/>
        </w:rPr>
        <w:t>:</w:t>
      </w:r>
      <w:r w:rsidRPr="002C41B7">
        <w:rPr>
          <w:sz w:val="28"/>
          <w:szCs w:val="28"/>
        </w:rPr>
        <w:t xml:space="preserve">  </w:t>
      </w:r>
      <w:r w:rsidR="002C41B7" w:rsidRPr="002C41B7">
        <w:rPr>
          <w:sz w:val="28"/>
          <w:szCs w:val="28"/>
        </w:rPr>
        <w:t xml:space="preserve">После загрузки COM-программы в память сегментные регистры указывают на начало PSP. Порядок загрузки: </w:t>
      </w:r>
      <w:proofErr w:type="gramStart"/>
      <w:r w:rsidR="002C41B7" w:rsidRPr="002C41B7">
        <w:rPr>
          <w:sz w:val="28"/>
          <w:szCs w:val="28"/>
          <w:lang w:val="en-US"/>
        </w:rPr>
        <w:t>PSP</w:t>
      </w:r>
      <w:r w:rsidR="002C41B7" w:rsidRPr="002C41B7">
        <w:rPr>
          <w:sz w:val="28"/>
          <w:szCs w:val="28"/>
        </w:rPr>
        <w:t>, данные и код, стек.</w:t>
      </w:r>
      <w:proofErr w:type="gramEnd"/>
      <w:r w:rsidR="002C41B7" w:rsidRPr="002C41B7">
        <w:rPr>
          <w:sz w:val="28"/>
          <w:szCs w:val="28"/>
        </w:rPr>
        <w:t xml:space="preserve"> Код располагается с адреса 100h;</w:t>
      </w:r>
    </w:p>
    <w:p w:rsidR="004D65C0" w:rsidRPr="004D65C0" w:rsidRDefault="004D65C0" w:rsidP="004D65C0">
      <w:pPr>
        <w:numPr>
          <w:ilvl w:val="0"/>
          <w:numId w:val="4"/>
        </w:numPr>
        <w:tabs>
          <w:tab w:val="left" w:pos="2968"/>
        </w:tabs>
        <w:spacing w:line="360" w:lineRule="auto"/>
        <w:ind w:left="-567" w:firstLine="567"/>
        <w:jc w:val="both"/>
        <w:rPr>
          <w:rFonts w:eastAsia="Calibri"/>
          <w:i/>
          <w:color w:val="auto"/>
          <w:sz w:val="28"/>
          <w:szCs w:val="28"/>
          <w:lang w:val="en-US" w:eastAsia="en-US"/>
        </w:rPr>
      </w:pPr>
      <w:proofErr w:type="spellStart"/>
      <w:r w:rsidRPr="004D65C0">
        <w:rPr>
          <w:rFonts w:eastAsia="Calibri"/>
          <w:i/>
          <w:color w:val="auto"/>
          <w:sz w:val="28"/>
          <w:szCs w:val="28"/>
          <w:lang w:val="en-US" w:eastAsia="en-US"/>
        </w:rPr>
        <w:t>Что</w:t>
      </w:r>
      <w:proofErr w:type="spellEnd"/>
      <w:r w:rsidRPr="004D65C0">
        <w:rPr>
          <w:rFonts w:eastAsia="Calibri"/>
          <w:i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4D65C0">
        <w:rPr>
          <w:rFonts w:eastAsia="Calibri"/>
          <w:i/>
          <w:color w:val="auto"/>
          <w:sz w:val="28"/>
          <w:szCs w:val="28"/>
          <w:lang w:val="en-US" w:eastAsia="en-US"/>
        </w:rPr>
        <w:t>располагается</w:t>
      </w:r>
      <w:proofErr w:type="spellEnd"/>
      <w:r w:rsidRPr="004D65C0">
        <w:rPr>
          <w:rFonts w:eastAsia="Calibri"/>
          <w:i/>
          <w:color w:val="auto"/>
          <w:sz w:val="28"/>
          <w:szCs w:val="28"/>
          <w:lang w:val="en-US" w:eastAsia="en-US"/>
        </w:rPr>
        <w:t xml:space="preserve"> с 0 </w:t>
      </w:r>
      <w:proofErr w:type="spellStart"/>
      <w:r w:rsidRPr="004D65C0">
        <w:rPr>
          <w:rFonts w:eastAsia="Calibri"/>
          <w:i/>
          <w:color w:val="auto"/>
          <w:sz w:val="28"/>
          <w:szCs w:val="28"/>
          <w:lang w:val="en-US" w:eastAsia="en-US"/>
        </w:rPr>
        <w:t>адреса</w:t>
      </w:r>
      <w:proofErr w:type="spellEnd"/>
      <w:r w:rsidRPr="004D65C0">
        <w:rPr>
          <w:rFonts w:eastAsia="Calibri"/>
          <w:i/>
          <w:color w:val="auto"/>
          <w:sz w:val="28"/>
          <w:szCs w:val="28"/>
          <w:lang w:val="en-US" w:eastAsia="en-US"/>
        </w:rPr>
        <w:t>?</w:t>
      </w:r>
    </w:p>
    <w:p w:rsidR="004D65C0" w:rsidRPr="004D65C0" w:rsidRDefault="00A80A5C" w:rsidP="004D65C0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 w:rsidRPr="005E4B68">
        <w:rPr>
          <w:rFonts w:eastAsia="Calibri"/>
          <w:b/>
          <w:color w:val="auto"/>
          <w:sz w:val="28"/>
          <w:szCs w:val="28"/>
          <w:lang w:eastAsia="en-US"/>
        </w:rPr>
        <w:t>Ответ</w:t>
      </w:r>
      <w:r w:rsidRPr="005E4B68">
        <w:rPr>
          <w:b/>
          <w:sz w:val="28"/>
          <w:szCs w:val="28"/>
        </w:rPr>
        <w:t>:</w:t>
      </w:r>
      <w:r w:rsidRPr="00737F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4D65C0">
        <w:rPr>
          <w:sz w:val="28"/>
          <w:szCs w:val="28"/>
        </w:rPr>
        <w:t>С нулевого адреса располагается заголовок</w:t>
      </w:r>
      <w:r w:rsidR="004D65C0" w:rsidRPr="004D65C0">
        <w:rPr>
          <w:sz w:val="28"/>
          <w:szCs w:val="28"/>
        </w:rPr>
        <w:t xml:space="preserve"> </w:t>
      </w:r>
      <w:r w:rsidR="004D65C0" w:rsidRPr="004D65C0">
        <w:rPr>
          <w:sz w:val="28"/>
          <w:szCs w:val="28"/>
          <w:lang w:val="en-US"/>
        </w:rPr>
        <w:t>PSP</w:t>
      </w:r>
      <w:r w:rsidR="004D65C0" w:rsidRPr="004D65C0">
        <w:rPr>
          <w:sz w:val="28"/>
          <w:szCs w:val="28"/>
        </w:rPr>
        <w:t>.</w:t>
      </w:r>
    </w:p>
    <w:p w:rsidR="004D65C0" w:rsidRPr="004D65C0" w:rsidRDefault="004D65C0" w:rsidP="004D65C0">
      <w:pPr>
        <w:numPr>
          <w:ilvl w:val="0"/>
          <w:numId w:val="4"/>
        </w:numPr>
        <w:tabs>
          <w:tab w:val="left" w:pos="2968"/>
        </w:tabs>
        <w:spacing w:line="360" w:lineRule="auto"/>
        <w:ind w:left="-567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4D65C0">
        <w:rPr>
          <w:rFonts w:eastAsia="Calibri"/>
          <w:i/>
          <w:color w:val="auto"/>
          <w:sz w:val="28"/>
          <w:szCs w:val="28"/>
          <w:lang w:eastAsia="en-US"/>
        </w:rPr>
        <w:t>Какие значения имеют сегментные регистры? На какие области памяти они указывают?</w:t>
      </w:r>
    </w:p>
    <w:p w:rsidR="004D65C0" w:rsidRPr="004D65C0" w:rsidRDefault="00A80A5C" w:rsidP="004D65C0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 w:rsidRPr="005E4B68">
        <w:rPr>
          <w:rFonts w:eastAsia="Calibri"/>
          <w:b/>
          <w:color w:val="auto"/>
          <w:sz w:val="28"/>
          <w:szCs w:val="28"/>
          <w:lang w:eastAsia="en-US"/>
        </w:rPr>
        <w:t>Ответ</w:t>
      </w:r>
      <w:r w:rsidRPr="005E4B68">
        <w:rPr>
          <w:b/>
          <w:sz w:val="28"/>
          <w:szCs w:val="28"/>
        </w:rPr>
        <w:t>:</w:t>
      </w:r>
      <w:r w:rsidRPr="00737F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4D65C0" w:rsidRPr="004D65C0">
        <w:rPr>
          <w:sz w:val="28"/>
          <w:szCs w:val="28"/>
        </w:rPr>
        <w:t>48</w:t>
      </w:r>
      <w:r w:rsidR="001460CC">
        <w:rPr>
          <w:sz w:val="28"/>
          <w:szCs w:val="28"/>
          <w:lang w:val="en-US"/>
        </w:rPr>
        <w:t>DD</w:t>
      </w:r>
      <w:r w:rsidR="004D65C0" w:rsidRPr="004D65C0">
        <w:rPr>
          <w:sz w:val="28"/>
          <w:szCs w:val="28"/>
        </w:rPr>
        <w:t xml:space="preserve">. Они указывают на начало </w:t>
      </w:r>
      <w:r w:rsidR="004D65C0" w:rsidRPr="004D65C0">
        <w:rPr>
          <w:sz w:val="28"/>
          <w:szCs w:val="28"/>
          <w:lang w:val="en-US"/>
        </w:rPr>
        <w:t>PSP</w:t>
      </w:r>
      <w:r w:rsidR="004D65C0" w:rsidRPr="004D65C0">
        <w:rPr>
          <w:sz w:val="28"/>
          <w:szCs w:val="28"/>
        </w:rPr>
        <w:t>.</w:t>
      </w:r>
    </w:p>
    <w:p w:rsidR="004D65C0" w:rsidRPr="004D65C0" w:rsidRDefault="004D65C0" w:rsidP="004D65C0">
      <w:pPr>
        <w:numPr>
          <w:ilvl w:val="0"/>
          <w:numId w:val="4"/>
        </w:numPr>
        <w:tabs>
          <w:tab w:val="left" w:pos="2968"/>
        </w:tabs>
        <w:spacing w:line="360" w:lineRule="auto"/>
        <w:ind w:left="-567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4D65C0">
        <w:rPr>
          <w:rFonts w:eastAsia="Calibri"/>
          <w:i/>
          <w:color w:val="auto"/>
          <w:sz w:val="28"/>
          <w:szCs w:val="28"/>
          <w:lang w:eastAsia="en-US"/>
        </w:rPr>
        <w:t>Как определяется стек? Какую область памяти он занимает?  Какие адреса?</w:t>
      </w:r>
    </w:p>
    <w:p w:rsidR="004D65C0" w:rsidRDefault="00A80A5C" w:rsidP="004D65C0">
      <w:pPr>
        <w:tabs>
          <w:tab w:val="left" w:pos="2968"/>
        </w:tabs>
        <w:spacing w:line="360" w:lineRule="auto"/>
        <w:ind w:left="-567" w:firstLine="567"/>
        <w:jc w:val="both"/>
        <w:rPr>
          <w:rFonts w:eastAsia="Calibri"/>
          <w:color w:val="auto"/>
          <w:sz w:val="28"/>
          <w:szCs w:val="28"/>
          <w:lang w:eastAsia="en-US"/>
        </w:rPr>
      </w:pPr>
      <w:r w:rsidRPr="005E4B68">
        <w:rPr>
          <w:rFonts w:eastAsia="Calibri"/>
          <w:b/>
          <w:color w:val="auto"/>
          <w:sz w:val="28"/>
          <w:szCs w:val="28"/>
          <w:lang w:eastAsia="en-US"/>
        </w:rPr>
        <w:t>Ответ</w:t>
      </w:r>
      <w:r w:rsidRPr="005E4B68">
        <w:rPr>
          <w:b/>
          <w:sz w:val="28"/>
          <w:szCs w:val="28"/>
        </w:rPr>
        <w:t>:</w:t>
      </w:r>
      <w:r w:rsidRPr="00737F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7C2A3D">
        <w:rPr>
          <w:rFonts w:eastAsia="Calibri"/>
          <w:color w:val="auto"/>
          <w:sz w:val="28"/>
          <w:szCs w:val="28"/>
          <w:lang w:eastAsia="en-US"/>
        </w:rPr>
        <w:t>С</w:t>
      </w:r>
      <w:r w:rsidR="007C2A3D" w:rsidRPr="004D65C0">
        <w:rPr>
          <w:rFonts w:eastAsia="Calibri"/>
          <w:color w:val="auto"/>
          <w:sz w:val="28"/>
          <w:szCs w:val="28"/>
          <w:lang w:eastAsia="en-US"/>
        </w:rPr>
        <w:t>тек</w:t>
      </w:r>
      <w:r w:rsidR="004D65C0" w:rsidRPr="004D65C0">
        <w:rPr>
          <w:rFonts w:eastAsia="Calibri"/>
          <w:color w:val="auto"/>
          <w:sz w:val="28"/>
          <w:szCs w:val="28"/>
          <w:lang w:eastAsia="en-US"/>
        </w:rPr>
        <w:t xml:space="preserve"> определяется автоматически, указатель стека устанавливается на конец сегмента. Если для программы размер сегмента в 64КБ является достаточным, то </w:t>
      </w:r>
      <w:r w:rsidR="004D65C0" w:rsidRPr="004D65C0">
        <w:rPr>
          <w:rFonts w:eastAsia="Calibri"/>
          <w:color w:val="auto"/>
          <w:sz w:val="28"/>
          <w:szCs w:val="28"/>
          <w:lang w:val="en-US" w:eastAsia="en-US"/>
        </w:rPr>
        <w:t>DOS</w:t>
      </w:r>
      <w:r w:rsidR="004D65C0" w:rsidRPr="004D65C0">
        <w:rPr>
          <w:rFonts w:eastAsia="Calibri"/>
          <w:color w:val="auto"/>
          <w:sz w:val="28"/>
          <w:szCs w:val="28"/>
          <w:lang w:eastAsia="en-US"/>
        </w:rPr>
        <w:t xml:space="preserve"> устанавливает в регистре </w:t>
      </w:r>
      <w:r w:rsidR="004D65C0" w:rsidRPr="004D65C0">
        <w:rPr>
          <w:rFonts w:eastAsia="Calibri"/>
          <w:color w:val="auto"/>
          <w:sz w:val="28"/>
          <w:szCs w:val="28"/>
          <w:lang w:val="en-US" w:eastAsia="en-US"/>
        </w:rPr>
        <w:t>SP</w:t>
      </w:r>
      <w:r w:rsidR="004D65C0" w:rsidRPr="004D65C0">
        <w:rPr>
          <w:rFonts w:eastAsia="Calibri"/>
          <w:color w:val="auto"/>
          <w:sz w:val="28"/>
          <w:szCs w:val="28"/>
          <w:lang w:eastAsia="en-US"/>
        </w:rPr>
        <w:t xml:space="preserve"> адрес конца сегмента – </w:t>
      </w:r>
      <w:proofErr w:type="spellStart"/>
      <w:r w:rsidR="004D65C0" w:rsidRPr="004D65C0">
        <w:rPr>
          <w:rFonts w:eastAsia="Calibri"/>
          <w:color w:val="auto"/>
          <w:sz w:val="28"/>
          <w:szCs w:val="28"/>
          <w:lang w:val="en-US" w:eastAsia="en-US"/>
        </w:rPr>
        <w:t>FFFEh</w:t>
      </w:r>
      <w:proofErr w:type="spellEnd"/>
      <w:r w:rsidR="004D65C0" w:rsidRPr="004D65C0">
        <w:rPr>
          <w:rFonts w:eastAsia="Calibri"/>
          <w:color w:val="auto"/>
          <w:sz w:val="28"/>
          <w:szCs w:val="28"/>
          <w:lang w:eastAsia="en-US"/>
        </w:rPr>
        <w:t xml:space="preserve">. Если 64К байтовый сегмент не имеет достаточно места для стека, то </w:t>
      </w:r>
      <w:r w:rsidR="004D65C0" w:rsidRPr="004D65C0">
        <w:rPr>
          <w:rFonts w:eastAsia="Calibri"/>
          <w:color w:val="auto"/>
          <w:sz w:val="28"/>
          <w:szCs w:val="28"/>
          <w:lang w:val="en-US" w:eastAsia="en-US"/>
        </w:rPr>
        <w:t>DOS</w:t>
      </w:r>
      <w:r w:rsidR="004D65C0" w:rsidRPr="004D65C0">
        <w:rPr>
          <w:rFonts w:eastAsia="Calibri"/>
          <w:color w:val="auto"/>
          <w:sz w:val="28"/>
          <w:szCs w:val="28"/>
          <w:lang w:eastAsia="en-US"/>
        </w:rPr>
        <w:t xml:space="preserve"> устанавливает стек в конце памяти. Адреса расположены в диапазоне 0000</w:t>
      </w:r>
      <w:r w:rsidR="004D65C0" w:rsidRPr="004D65C0">
        <w:rPr>
          <w:rFonts w:eastAsia="Calibri"/>
          <w:color w:val="auto"/>
          <w:sz w:val="28"/>
          <w:szCs w:val="28"/>
          <w:lang w:val="en-US" w:eastAsia="en-US"/>
        </w:rPr>
        <w:t>h</w:t>
      </w:r>
      <w:r w:rsidR="004D65C0" w:rsidRPr="004D65C0">
        <w:rPr>
          <w:rFonts w:eastAsia="Calibri"/>
          <w:color w:val="auto"/>
          <w:sz w:val="28"/>
          <w:szCs w:val="28"/>
          <w:lang w:eastAsia="en-US"/>
        </w:rPr>
        <w:t>-</w:t>
      </w:r>
      <w:proofErr w:type="spellStart"/>
      <w:r w:rsidR="004D65C0" w:rsidRPr="004D65C0">
        <w:rPr>
          <w:rFonts w:eastAsia="Calibri"/>
          <w:color w:val="auto"/>
          <w:sz w:val="28"/>
          <w:szCs w:val="28"/>
          <w:lang w:val="en-US" w:eastAsia="en-US"/>
        </w:rPr>
        <w:t>FFFEh</w:t>
      </w:r>
      <w:proofErr w:type="spellEnd"/>
      <w:r w:rsidR="002C41B7">
        <w:rPr>
          <w:rFonts w:eastAsia="Calibri"/>
          <w:color w:val="auto"/>
          <w:sz w:val="28"/>
          <w:szCs w:val="28"/>
          <w:lang w:eastAsia="en-US"/>
        </w:rPr>
        <w:t xml:space="preserve"> (стек растет от больших адресов к </w:t>
      </w:r>
      <w:proofErr w:type="gramStart"/>
      <w:r w:rsidR="002C41B7">
        <w:rPr>
          <w:rFonts w:eastAsia="Calibri"/>
          <w:color w:val="auto"/>
          <w:sz w:val="28"/>
          <w:szCs w:val="28"/>
          <w:lang w:eastAsia="en-US"/>
        </w:rPr>
        <w:t>меньшим</w:t>
      </w:r>
      <w:proofErr w:type="gramEnd"/>
      <w:r w:rsidR="002C41B7">
        <w:rPr>
          <w:rFonts w:eastAsia="Calibri"/>
          <w:color w:val="auto"/>
          <w:sz w:val="28"/>
          <w:szCs w:val="28"/>
          <w:lang w:eastAsia="en-US"/>
        </w:rPr>
        <w:t>).</w:t>
      </w:r>
    </w:p>
    <w:p w:rsidR="001460CC" w:rsidRDefault="001460CC" w:rsidP="004D65C0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</w:p>
    <w:p w:rsidR="00CF2B15" w:rsidRPr="00A80A5C" w:rsidRDefault="00CF2B15" w:rsidP="00CF2B15">
      <w:pPr>
        <w:spacing w:line="360" w:lineRule="auto"/>
        <w:ind w:left="-567" w:firstLine="567"/>
        <w:jc w:val="both"/>
        <w:rPr>
          <w:b/>
          <w:i/>
          <w:sz w:val="28"/>
          <w:szCs w:val="28"/>
        </w:rPr>
      </w:pPr>
      <w:bookmarkStart w:id="0" w:name="_Hlk506124222"/>
      <w:r w:rsidRPr="00A80A5C">
        <w:rPr>
          <w:b/>
          <w:i/>
          <w:sz w:val="28"/>
          <w:szCs w:val="28"/>
        </w:rPr>
        <w:t xml:space="preserve">Загрузка «хорошего» </w:t>
      </w:r>
      <w:r w:rsidRPr="00A80A5C">
        <w:rPr>
          <w:b/>
          <w:i/>
          <w:sz w:val="28"/>
          <w:szCs w:val="28"/>
          <w:lang w:val="en-US"/>
        </w:rPr>
        <w:t>EXE</w:t>
      </w:r>
      <w:r w:rsidRPr="00A80A5C">
        <w:rPr>
          <w:b/>
          <w:i/>
          <w:sz w:val="28"/>
          <w:szCs w:val="28"/>
        </w:rPr>
        <w:t xml:space="preserve"> модуля в память:</w:t>
      </w:r>
      <w:bookmarkEnd w:id="0"/>
    </w:p>
    <w:p w:rsidR="00CF2B15" w:rsidRPr="00CF2B15" w:rsidRDefault="00CF2B15" w:rsidP="00CF2B15">
      <w:pPr>
        <w:numPr>
          <w:ilvl w:val="0"/>
          <w:numId w:val="5"/>
        </w:numPr>
        <w:tabs>
          <w:tab w:val="left" w:pos="2968"/>
        </w:tabs>
        <w:spacing w:line="360" w:lineRule="auto"/>
        <w:ind w:left="-567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CF2B15">
        <w:rPr>
          <w:rFonts w:eastAsia="Calibri"/>
          <w:i/>
          <w:color w:val="auto"/>
          <w:sz w:val="28"/>
          <w:szCs w:val="28"/>
          <w:lang w:eastAsia="en-US"/>
        </w:rPr>
        <w:t xml:space="preserve">Как загружается «хороший» </w:t>
      </w:r>
      <w:r w:rsidRPr="00CF2B15">
        <w:rPr>
          <w:rFonts w:eastAsia="Calibri"/>
          <w:i/>
          <w:color w:val="auto"/>
          <w:sz w:val="28"/>
          <w:szCs w:val="28"/>
          <w:lang w:val="en-US" w:eastAsia="en-US"/>
        </w:rPr>
        <w:t>EXE</w:t>
      </w:r>
      <w:r w:rsidRPr="00CF2B15">
        <w:rPr>
          <w:rFonts w:eastAsia="Calibri"/>
          <w:i/>
          <w:color w:val="auto"/>
          <w:sz w:val="28"/>
          <w:szCs w:val="28"/>
          <w:lang w:eastAsia="en-US"/>
        </w:rPr>
        <w:t>? Какие значения имеют сегментные регистры?</w:t>
      </w:r>
    </w:p>
    <w:p w:rsidR="00CF2B15" w:rsidRPr="00CF2B15" w:rsidRDefault="00A80A5C" w:rsidP="00CF2B15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 w:rsidRPr="005E4B68">
        <w:rPr>
          <w:rFonts w:eastAsia="Calibri"/>
          <w:b/>
          <w:color w:val="auto"/>
          <w:sz w:val="28"/>
          <w:szCs w:val="28"/>
          <w:lang w:eastAsia="en-US"/>
        </w:rPr>
        <w:t>Ответ</w:t>
      </w:r>
      <w:r w:rsidRPr="005E4B68">
        <w:rPr>
          <w:b/>
          <w:sz w:val="28"/>
          <w:szCs w:val="28"/>
        </w:rPr>
        <w:t>:</w:t>
      </w:r>
      <w:r w:rsidRPr="00737F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1460CC">
        <w:rPr>
          <w:sz w:val="28"/>
          <w:szCs w:val="28"/>
        </w:rPr>
        <w:t>В</w:t>
      </w:r>
      <w:r w:rsidR="00CF2B15" w:rsidRPr="00CF2B15">
        <w:rPr>
          <w:sz w:val="28"/>
          <w:szCs w:val="28"/>
        </w:rPr>
        <w:t xml:space="preserve"> области памяти строится </w:t>
      </w:r>
      <w:r w:rsidR="00CF2B15" w:rsidRPr="00CF2B15">
        <w:rPr>
          <w:sz w:val="28"/>
          <w:szCs w:val="28"/>
          <w:lang w:val="en-US"/>
        </w:rPr>
        <w:t>PSP</w:t>
      </w:r>
      <w:r w:rsidR="001460CC">
        <w:rPr>
          <w:sz w:val="28"/>
          <w:szCs w:val="28"/>
        </w:rPr>
        <w:t xml:space="preserve">, </w:t>
      </w:r>
      <w:r w:rsidR="001460CC" w:rsidRPr="00CF2B15">
        <w:rPr>
          <w:sz w:val="28"/>
          <w:szCs w:val="28"/>
        </w:rPr>
        <w:t>считывается</w:t>
      </w:r>
      <w:r w:rsidR="001460CC">
        <w:rPr>
          <w:sz w:val="28"/>
          <w:szCs w:val="28"/>
        </w:rPr>
        <w:t xml:space="preserve">  стандартная часть заголовка </w:t>
      </w:r>
      <w:r w:rsidR="00CF2B15" w:rsidRPr="00CF2B15">
        <w:rPr>
          <w:sz w:val="28"/>
          <w:szCs w:val="28"/>
        </w:rPr>
        <w:t xml:space="preserve">в память, определяется длина тела загрузочного модуля, начальный сегмент, загрузочный модуль считывается в начальный сегмент, таблица настройки считывается в рабочую память, определяются значения сегментных </w:t>
      </w:r>
      <w:r w:rsidR="00CF2B15" w:rsidRPr="00CF2B15">
        <w:rPr>
          <w:sz w:val="28"/>
          <w:szCs w:val="28"/>
        </w:rPr>
        <w:lastRenderedPageBreak/>
        <w:t xml:space="preserve">регистров. </w:t>
      </w:r>
      <w:r w:rsidR="00CF2B15" w:rsidRPr="00CF2B15">
        <w:rPr>
          <w:sz w:val="28"/>
          <w:szCs w:val="28"/>
          <w:lang w:val="en-US"/>
        </w:rPr>
        <w:t>DS</w:t>
      </w:r>
      <w:r w:rsidR="00CF2B15" w:rsidRPr="00CF2B15">
        <w:rPr>
          <w:sz w:val="28"/>
          <w:szCs w:val="28"/>
        </w:rPr>
        <w:t xml:space="preserve"> и </w:t>
      </w:r>
      <w:r w:rsidR="00CF2B15" w:rsidRPr="00CF2B15">
        <w:rPr>
          <w:sz w:val="28"/>
          <w:szCs w:val="28"/>
          <w:lang w:val="en-US"/>
        </w:rPr>
        <w:t>ES</w:t>
      </w:r>
      <w:r w:rsidR="00CF2B15" w:rsidRPr="00CF2B15">
        <w:rPr>
          <w:sz w:val="28"/>
          <w:szCs w:val="28"/>
        </w:rPr>
        <w:t xml:space="preserve"> устанавливаются на начало </w:t>
      </w:r>
      <w:r w:rsidR="00CF2B15" w:rsidRPr="00CF2B15">
        <w:rPr>
          <w:sz w:val="28"/>
          <w:szCs w:val="28"/>
          <w:lang w:val="en-US"/>
        </w:rPr>
        <w:t>PSP</w:t>
      </w:r>
      <w:r w:rsidR="00CF2B15" w:rsidRPr="00CF2B15">
        <w:rPr>
          <w:sz w:val="28"/>
          <w:szCs w:val="28"/>
        </w:rPr>
        <w:t xml:space="preserve">, </w:t>
      </w:r>
      <w:r w:rsidR="00CF2B15" w:rsidRPr="00CF2B15">
        <w:rPr>
          <w:sz w:val="28"/>
          <w:szCs w:val="28"/>
          <w:lang w:val="en-US"/>
        </w:rPr>
        <w:t>SS</w:t>
      </w:r>
      <w:r w:rsidR="00CF2B15" w:rsidRPr="00CF2B15">
        <w:rPr>
          <w:sz w:val="28"/>
          <w:szCs w:val="28"/>
        </w:rPr>
        <w:t xml:space="preserve"> </w:t>
      </w:r>
      <w:proofErr w:type="gramStart"/>
      <w:r w:rsidR="00CF2B15" w:rsidRPr="00CF2B15">
        <w:rPr>
          <w:sz w:val="28"/>
          <w:szCs w:val="28"/>
        </w:rPr>
        <w:t>-  на</w:t>
      </w:r>
      <w:proofErr w:type="gramEnd"/>
      <w:r w:rsidR="00CF2B15" w:rsidRPr="00CF2B15">
        <w:rPr>
          <w:sz w:val="28"/>
          <w:szCs w:val="28"/>
        </w:rPr>
        <w:t xml:space="preserve"> начало стека, </w:t>
      </w:r>
      <w:r w:rsidR="00CF2B15" w:rsidRPr="00CF2B15">
        <w:rPr>
          <w:sz w:val="28"/>
          <w:szCs w:val="28"/>
          <w:lang w:val="en-US"/>
        </w:rPr>
        <w:t>CS</w:t>
      </w:r>
      <w:r w:rsidR="00CF2B15" w:rsidRPr="00CF2B15">
        <w:rPr>
          <w:sz w:val="28"/>
          <w:szCs w:val="28"/>
        </w:rPr>
        <w:t xml:space="preserve"> - на начало сегмента кода.</w:t>
      </w:r>
    </w:p>
    <w:p w:rsidR="00CF2B15" w:rsidRPr="00CF2B15" w:rsidRDefault="00CF2B15" w:rsidP="00CF2B15">
      <w:pPr>
        <w:numPr>
          <w:ilvl w:val="0"/>
          <w:numId w:val="5"/>
        </w:numPr>
        <w:tabs>
          <w:tab w:val="left" w:pos="2968"/>
        </w:tabs>
        <w:spacing w:line="360" w:lineRule="auto"/>
        <w:ind w:left="-567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CF2B15">
        <w:rPr>
          <w:rFonts w:eastAsia="Calibri"/>
          <w:i/>
          <w:color w:val="auto"/>
          <w:sz w:val="28"/>
          <w:szCs w:val="28"/>
          <w:lang w:eastAsia="en-US"/>
        </w:rPr>
        <w:t xml:space="preserve">На что указывают регистры </w:t>
      </w:r>
      <w:r w:rsidRPr="00CF2B15">
        <w:rPr>
          <w:rFonts w:eastAsia="Calibri"/>
          <w:i/>
          <w:color w:val="auto"/>
          <w:sz w:val="28"/>
          <w:szCs w:val="28"/>
          <w:lang w:val="en-US" w:eastAsia="en-US"/>
        </w:rPr>
        <w:t>DS</w:t>
      </w:r>
      <w:r w:rsidRPr="00CF2B15">
        <w:rPr>
          <w:rFonts w:eastAsia="Calibri"/>
          <w:i/>
          <w:color w:val="auto"/>
          <w:sz w:val="28"/>
          <w:szCs w:val="28"/>
          <w:lang w:eastAsia="en-US"/>
        </w:rPr>
        <w:t xml:space="preserve"> и </w:t>
      </w:r>
      <w:r w:rsidRPr="00CF2B15">
        <w:rPr>
          <w:rFonts w:eastAsia="Calibri"/>
          <w:i/>
          <w:color w:val="auto"/>
          <w:sz w:val="28"/>
          <w:szCs w:val="28"/>
          <w:lang w:val="en-US" w:eastAsia="en-US"/>
        </w:rPr>
        <w:t>ES</w:t>
      </w:r>
      <w:r w:rsidRPr="00CF2B15">
        <w:rPr>
          <w:rFonts w:eastAsia="Calibri"/>
          <w:i/>
          <w:color w:val="auto"/>
          <w:sz w:val="28"/>
          <w:szCs w:val="28"/>
          <w:lang w:eastAsia="en-US"/>
        </w:rPr>
        <w:t>?</w:t>
      </w:r>
    </w:p>
    <w:p w:rsidR="00CF2B15" w:rsidRPr="00CF2B15" w:rsidRDefault="00A80A5C" w:rsidP="00CF2B15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 w:rsidRPr="005E4B68">
        <w:rPr>
          <w:rFonts w:eastAsia="Calibri"/>
          <w:b/>
          <w:color w:val="auto"/>
          <w:sz w:val="28"/>
          <w:szCs w:val="28"/>
          <w:lang w:eastAsia="en-US"/>
        </w:rPr>
        <w:t>Ответ</w:t>
      </w:r>
      <w:r w:rsidRPr="005E4B68">
        <w:rPr>
          <w:b/>
          <w:sz w:val="28"/>
          <w:szCs w:val="28"/>
        </w:rPr>
        <w:t>:</w:t>
      </w:r>
      <w:r w:rsidRPr="00737F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1460CC">
        <w:rPr>
          <w:sz w:val="28"/>
          <w:szCs w:val="28"/>
        </w:rPr>
        <w:t>Изначально</w:t>
      </w:r>
      <w:r w:rsidR="002C41B7">
        <w:rPr>
          <w:sz w:val="28"/>
          <w:szCs w:val="28"/>
        </w:rPr>
        <w:t xml:space="preserve"> регистры</w:t>
      </w:r>
      <w:r w:rsidR="00CF2B15" w:rsidRPr="00CF2B15">
        <w:rPr>
          <w:sz w:val="28"/>
          <w:szCs w:val="28"/>
        </w:rPr>
        <w:t xml:space="preserve"> </w:t>
      </w:r>
      <w:r w:rsidR="00CF2B15" w:rsidRPr="00CF2B15">
        <w:rPr>
          <w:sz w:val="28"/>
          <w:szCs w:val="28"/>
          <w:lang w:val="en-US"/>
        </w:rPr>
        <w:t>DS</w:t>
      </w:r>
      <w:r w:rsidR="00CF2B15" w:rsidRPr="00CF2B15">
        <w:rPr>
          <w:sz w:val="28"/>
          <w:szCs w:val="28"/>
        </w:rPr>
        <w:t xml:space="preserve"> и </w:t>
      </w:r>
      <w:r w:rsidR="00CF2B15" w:rsidRPr="00CF2B15">
        <w:rPr>
          <w:sz w:val="28"/>
          <w:szCs w:val="28"/>
          <w:lang w:val="en-US"/>
        </w:rPr>
        <w:t>ES</w:t>
      </w:r>
      <w:r w:rsidR="00CF2B15" w:rsidRPr="00CF2B15">
        <w:rPr>
          <w:sz w:val="28"/>
          <w:szCs w:val="28"/>
        </w:rPr>
        <w:t xml:space="preserve"> указывают на начало </w:t>
      </w:r>
      <w:r w:rsidR="00CF2B15" w:rsidRPr="00CF2B15">
        <w:rPr>
          <w:sz w:val="28"/>
          <w:szCs w:val="28"/>
          <w:lang w:val="en-US"/>
        </w:rPr>
        <w:t>PSP</w:t>
      </w:r>
      <w:r w:rsidR="00CF2B15" w:rsidRPr="00CF2B15">
        <w:rPr>
          <w:sz w:val="28"/>
          <w:szCs w:val="28"/>
        </w:rPr>
        <w:t xml:space="preserve">. </w:t>
      </w:r>
    </w:p>
    <w:p w:rsidR="00CF2B15" w:rsidRPr="00CF2B15" w:rsidRDefault="00CF2B15" w:rsidP="00CF2B15">
      <w:pPr>
        <w:numPr>
          <w:ilvl w:val="0"/>
          <w:numId w:val="5"/>
        </w:numPr>
        <w:tabs>
          <w:tab w:val="left" w:pos="709"/>
        </w:tabs>
        <w:spacing w:line="360" w:lineRule="auto"/>
        <w:ind w:left="-567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CF2B15">
        <w:rPr>
          <w:rFonts w:eastAsia="Calibri"/>
          <w:i/>
          <w:color w:val="auto"/>
          <w:sz w:val="28"/>
          <w:szCs w:val="28"/>
          <w:lang w:eastAsia="en-US"/>
        </w:rPr>
        <w:t>Как определяется стек?</w:t>
      </w:r>
    </w:p>
    <w:p w:rsidR="007C2A3D" w:rsidRPr="007C2A3D" w:rsidRDefault="00A80A5C" w:rsidP="001460CC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  <w:r w:rsidRPr="005E4B68">
        <w:rPr>
          <w:rFonts w:eastAsia="Calibri"/>
          <w:b/>
          <w:color w:val="auto"/>
          <w:sz w:val="28"/>
          <w:szCs w:val="28"/>
          <w:lang w:eastAsia="en-US"/>
        </w:rPr>
        <w:t>Ответ</w:t>
      </w:r>
      <w:r w:rsidRPr="005E4B68">
        <w:rPr>
          <w:b/>
          <w:sz w:val="28"/>
          <w:szCs w:val="28"/>
        </w:rPr>
        <w:t>:</w:t>
      </w:r>
      <w:r w:rsidR="002C41B7" w:rsidRPr="002C41B7">
        <w:rPr>
          <w:b/>
          <w:sz w:val="28"/>
          <w:szCs w:val="28"/>
        </w:rPr>
        <w:t xml:space="preserve"> </w:t>
      </w:r>
      <w:r w:rsidR="00E32B23">
        <w:rPr>
          <w:sz w:val="28"/>
          <w:szCs w:val="28"/>
        </w:rPr>
        <w:t>Стек определ</w:t>
      </w:r>
      <w:r w:rsidR="002C41B7">
        <w:rPr>
          <w:sz w:val="28"/>
          <w:szCs w:val="28"/>
        </w:rPr>
        <w:t>яется благодаря директиве</w:t>
      </w:r>
      <w:r w:rsidR="002C41B7" w:rsidRPr="002C41B7">
        <w:rPr>
          <w:sz w:val="28"/>
          <w:szCs w:val="28"/>
        </w:rPr>
        <w:t xml:space="preserve"> </w:t>
      </w:r>
      <w:r w:rsidR="002C41B7">
        <w:rPr>
          <w:sz w:val="28"/>
          <w:szCs w:val="28"/>
          <w:lang w:val="en-US"/>
        </w:rPr>
        <w:t>STACK</w:t>
      </w:r>
      <w:r w:rsidR="002C41B7">
        <w:rPr>
          <w:sz w:val="28"/>
          <w:szCs w:val="28"/>
        </w:rPr>
        <w:t>.</w:t>
      </w:r>
      <w:r w:rsidRPr="00737F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7C2A3D" w:rsidRPr="007C2A3D">
        <w:rPr>
          <w:color w:val="000000"/>
          <w:sz w:val="28"/>
          <w:szCs w:val="28"/>
          <w:shd w:val="clear" w:color="auto" w:fill="FFFFFF"/>
        </w:rPr>
        <w:t>Регистры SS и SP принимают значения, указанные в заголовке, потом к SS прибавляется сегментный адрес начального сегмента.</w:t>
      </w:r>
    </w:p>
    <w:p w:rsidR="00CF2B15" w:rsidRPr="00CF2B15" w:rsidRDefault="00CF2B15" w:rsidP="00CF2B15">
      <w:pPr>
        <w:pStyle w:val="a6"/>
        <w:numPr>
          <w:ilvl w:val="0"/>
          <w:numId w:val="5"/>
        </w:numPr>
        <w:tabs>
          <w:tab w:val="left" w:pos="709"/>
        </w:tabs>
        <w:spacing w:line="360" w:lineRule="auto"/>
        <w:ind w:left="-567" w:firstLine="567"/>
        <w:jc w:val="both"/>
        <w:rPr>
          <w:i/>
          <w:sz w:val="28"/>
          <w:szCs w:val="28"/>
        </w:rPr>
      </w:pPr>
      <w:r w:rsidRPr="00CF2B15">
        <w:rPr>
          <w:i/>
          <w:sz w:val="28"/>
          <w:szCs w:val="28"/>
        </w:rPr>
        <w:t>Как определяется точка входа?</w:t>
      </w:r>
    </w:p>
    <w:p w:rsidR="00CF2B15" w:rsidRDefault="00A80A5C" w:rsidP="004D65C0">
      <w:pPr>
        <w:tabs>
          <w:tab w:val="left" w:pos="2968"/>
        </w:tabs>
        <w:spacing w:line="360" w:lineRule="auto"/>
        <w:ind w:left="-567" w:firstLine="567"/>
        <w:jc w:val="both"/>
        <w:rPr>
          <w:color w:val="000000"/>
          <w:sz w:val="28"/>
          <w:szCs w:val="28"/>
        </w:rPr>
      </w:pPr>
      <w:r w:rsidRPr="005E4B68">
        <w:rPr>
          <w:rFonts w:eastAsia="Calibri"/>
          <w:b/>
          <w:color w:val="auto"/>
          <w:sz w:val="28"/>
          <w:szCs w:val="28"/>
          <w:lang w:eastAsia="en-US"/>
        </w:rPr>
        <w:t>Ответ</w:t>
      </w:r>
      <w:r w:rsidRPr="005E4B68">
        <w:rPr>
          <w:b/>
          <w:sz w:val="28"/>
          <w:szCs w:val="28"/>
        </w:rPr>
        <w:t>:</w:t>
      </w:r>
      <w:r w:rsidRPr="00737F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7C2A3D" w:rsidRPr="007C2A3D">
        <w:rPr>
          <w:color w:val="000000"/>
          <w:sz w:val="28"/>
          <w:szCs w:val="28"/>
        </w:rPr>
        <w:t>Смещение точки входа в программу за</w:t>
      </w:r>
      <w:r w:rsidR="007C2A3D">
        <w:rPr>
          <w:color w:val="000000"/>
          <w:sz w:val="28"/>
          <w:szCs w:val="28"/>
        </w:rPr>
        <w:t>гружается в указатель команд IP</w:t>
      </w:r>
      <w:r w:rsidR="007C2A3D" w:rsidRPr="007C2A3D">
        <w:rPr>
          <w:color w:val="000000"/>
          <w:sz w:val="28"/>
          <w:szCs w:val="28"/>
        </w:rPr>
        <w:t>. IP, а именно адрес, с которого начинается выполнение программы, определяется операндом директивы END, который называется точкой входа.</w:t>
      </w:r>
    </w:p>
    <w:p w:rsidR="007C2A3D" w:rsidRDefault="007C2A3D" w:rsidP="004D65C0">
      <w:pPr>
        <w:tabs>
          <w:tab w:val="left" w:pos="2968"/>
        </w:tabs>
        <w:spacing w:line="360" w:lineRule="auto"/>
        <w:ind w:left="-567" w:firstLine="567"/>
        <w:jc w:val="both"/>
        <w:rPr>
          <w:b/>
          <w:color w:val="000000"/>
          <w:sz w:val="28"/>
          <w:szCs w:val="28"/>
        </w:rPr>
      </w:pPr>
    </w:p>
    <w:p w:rsidR="007C2A3D" w:rsidRDefault="007C2A3D" w:rsidP="004D65C0">
      <w:pPr>
        <w:tabs>
          <w:tab w:val="left" w:pos="2968"/>
        </w:tabs>
        <w:spacing w:line="360" w:lineRule="auto"/>
        <w:ind w:left="-567" w:firstLine="567"/>
        <w:jc w:val="both"/>
        <w:rPr>
          <w:b/>
          <w:color w:val="000000"/>
          <w:sz w:val="28"/>
          <w:szCs w:val="28"/>
        </w:rPr>
      </w:pPr>
    </w:p>
    <w:p w:rsidR="007C2A3D" w:rsidRDefault="007C2A3D" w:rsidP="004D65C0">
      <w:pPr>
        <w:tabs>
          <w:tab w:val="left" w:pos="2968"/>
        </w:tabs>
        <w:spacing w:line="360" w:lineRule="auto"/>
        <w:ind w:left="-567" w:firstLine="567"/>
        <w:jc w:val="both"/>
        <w:rPr>
          <w:b/>
          <w:color w:val="000000"/>
          <w:sz w:val="28"/>
          <w:szCs w:val="28"/>
        </w:rPr>
      </w:pPr>
    </w:p>
    <w:p w:rsidR="007C2A3D" w:rsidRPr="007C2A3D" w:rsidRDefault="007C2A3D" w:rsidP="004D65C0">
      <w:pPr>
        <w:tabs>
          <w:tab w:val="left" w:pos="2968"/>
        </w:tabs>
        <w:spacing w:line="360" w:lineRule="auto"/>
        <w:ind w:left="-567" w:firstLine="567"/>
        <w:jc w:val="both"/>
        <w:rPr>
          <w:b/>
          <w:color w:val="000000"/>
          <w:sz w:val="28"/>
          <w:szCs w:val="28"/>
        </w:rPr>
      </w:pPr>
      <w:bookmarkStart w:id="1" w:name="_GoBack"/>
      <w:bookmarkEnd w:id="1"/>
      <w:r w:rsidRPr="007C2A3D">
        <w:rPr>
          <w:b/>
          <w:color w:val="000000"/>
          <w:sz w:val="28"/>
          <w:szCs w:val="28"/>
        </w:rPr>
        <w:t>Заключение:</w:t>
      </w:r>
    </w:p>
    <w:p w:rsidR="007C2A3D" w:rsidRPr="00A027DF" w:rsidRDefault="007C2A3D" w:rsidP="007C2A3D">
      <w:pPr>
        <w:spacing w:line="360" w:lineRule="auto"/>
        <w:ind w:left="-567" w:firstLine="567"/>
        <w:jc w:val="both"/>
        <w:rPr>
          <w:sz w:val="28"/>
        </w:rPr>
      </w:pPr>
      <w:r>
        <w:rPr>
          <w:sz w:val="28"/>
        </w:rPr>
        <w:t>В ходе работы было проведено и</w:t>
      </w:r>
      <w:r w:rsidRPr="007A1964">
        <w:rPr>
          <w:sz w:val="28"/>
        </w:rPr>
        <w:t>сследование различий в структурах исходных текстов модулей</w:t>
      </w:r>
      <w:r>
        <w:rPr>
          <w:sz w:val="28"/>
        </w:rPr>
        <w:t xml:space="preserve"> </w:t>
      </w:r>
      <w:r w:rsidRPr="007A1964">
        <w:rPr>
          <w:sz w:val="28"/>
        </w:rPr>
        <w:t>.</w:t>
      </w:r>
      <w:r w:rsidRPr="007A1964">
        <w:rPr>
          <w:sz w:val="28"/>
          <w:lang w:val="en-US"/>
        </w:rPr>
        <w:t>COM</w:t>
      </w:r>
      <w:r w:rsidRPr="007A1964">
        <w:rPr>
          <w:sz w:val="28"/>
        </w:rPr>
        <w:t xml:space="preserve"> и .</w:t>
      </w:r>
      <w:r w:rsidRPr="007A1964">
        <w:rPr>
          <w:sz w:val="28"/>
          <w:lang w:val="en-US"/>
        </w:rPr>
        <w:t>EXE</w:t>
      </w:r>
      <w:r w:rsidR="002C41B7">
        <w:rPr>
          <w:sz w:val="28"/>
        </w:rPr>
        <w:t xml:space="preserve">, </w:t>
      </w:r>
      <w:r w:rsidRPr="007A1964">
        <w:rPr>
          <w:sz w:val="28"/>
        </w:rPr>
        <w:t>, структур файлов загрузочных модулей и способов их загрузки в основную память.</w:t>
      </w:r>
      <w:r w:rsidR="002C41B7">
        <w:rPr>
          <w:sz w:val="28"/>
        </w:rPr>
        <w:t xml:space="preserve"> Была осуществлена загрузка </w:t>
      </w:r>
      <w:r w:rsidR="002C41B7">
        <w:rPr>
          <w:sz w:val="28"/>
          <w:lang w:val="en-US"/>
        </w:rPr>
        <w:t>EXE</w:t>
      </w:r>
      <w:r w:rsidR="002C41B7">
        <w:rPr>
          <w:sz w:val="28"/>
        </w:rPr>
        <w:t xml:space="preserve">- модуля с кодом спроектированным для </w:t>
      </w:r>
      <w:r w:rsidR="002C41B7">
        <w:rPr>
          <w:sz w:val="28"/>
          <w:lang w:val="en-US"/>
        </w:rPr>
        <w:t>COM</w:t>
      </w:r>
      <w:r w:rsidR="00A027DF">
        <w:rPr>
          <w:sz w:val="28"/>
        </w:rPr>
        <w:t xml:space="preserve">-файла в целях наглядной демонстрации различий в способе загрузки </w:t>
      </w:r>
      <w:proofErr w:type="gramStart"/>
      <w:r w:rsidR="00A027DF">
        <w:rPr>
          <w:sz w:val="28"/>
        </w:rPr>
        <w:t>С</w:t>
      </w:r>
      <w:proofErr w:type="gramEnd"/>
      <w:r w:rsidR="00A027DF">
        <w:rPr>
          <w:sz w:val="28"/>
          <w:lang w:val="en-US"/>
        </w:rPr>
        <w:t>OM</w:t>
      </w:r>
      <w:r w:rsidR="00A027DF">
        <w:rPr>
          <w:sz w:val="28"/>
        </w:rPr>
        <w:t xml:space="preserve"> и </w:t>
      </w:r>
      <w:r w:rsidR="00A027DF">
        <w:rPr>
          <w:sz w:val="28"/>
          <w:lang w:val="en-US"/>
        </w:rPr>
        <w:t>EXE</w:t>
      </w:r>
      <w:r w:rsidR="00A027DF" w:rsidRPr="00A027DF">
        <w:rPr>
          <w:sz w:val="28"/>
        </w:rPr>
        <w:t xml:space="preserve"> </w:t>
      </w:r>
      <w:r w:rsidR="00A027DF">
        <w:rPr>
          <w:sz w:val="28"/>
        </w:rPr>
        <w:t>файлов.</w:t>
      </w:r>
    </w:p>
    <w:p w:rsidR="007C2A3D" w:rsidRPr="007C2A3D" w:rsidRDefault="007C2A3D" w:rsidP="004D65C0">
      <w:pPr>
        <w:tabs>
          <w:tab w:val="left" w:pos="2968"/>
        </w:tabs>
        <w:spacing w:line="360" w:lineRule="auto"/>
        <w:ind w:left="-567" w:firstLine="567"/>
        <w:jc w:val="both"/>
        <w:rPr>
          <w:rFonts w:eastAsia="Calibri"/>
          <w:color w:val="auto"/>
          <w:sz w:val="28"/>
          <w:szCs w:val="28"/>
          <w:lang w:eastAsia="en-US"/>
        </w:rPr>
      </w:pPr>
    </w:p>
    <w:p w:rsidR="004D65C0" w:rsidRDefault="004D65C0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</w:p>
    <w:p w:rsidR="004D65C0" w:rsidRPr="003E63F9" w:rsidRDefault="004D65C0" w:rsidP="003E63F9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</w:p>
    <w:p w:rsidR="003E63F9" w:rsidRDefault="003E63F9" w:rsidP="003E63F9">
      <w:pPr>
        <w:tabs>
          <w:tab w:val="left" w:pos="2968"/>
        </w:tabs>
        <w:spacing w:line="360" w:lineRule="auto"/>
        <w:jc w:val="both"/>
        <w:rPr>
          <w:sz w:val="28"/>
          <w:szCs w:val="28"/>
        </w:rPr>
      </w:pPr>
    </w:p>
    <w:p w:rsidR="003E63F9" w:rsidRDefault="003E63F9" w:rsidP="003E63F9">
      <w:pPr>
        <w:tabs>
          <w:tab w:val="left" w:pos="2968"/>
        </w:tabs>
        <w:spacing w:line="360" w:lineRule="auto"/>
        <w:jc w:val="both"/>
        <w:rPr>
          <w:sz w:val="28"/>
          <w:szCs w:val="28"/>
        </w:rPr>
      </w:pPr>
    </w:p>
    <w:p w:rsidR="003E63F9" w:rsidRPr="00FB3031" w:rsidRDefault="003E63F9" w:rsidP="003E63F9">
      <w:pPr>
        <w:tabs>
          <w:tab w:val="left" w:pos="2968"/>
        </w:tabs>
        <w:spacing w:line="360" w:lineRule="auto"/>
        <w:jc w:val="both"/>
        <w:rPr>
          <w:sz w:val="28"/>
          <w:szCs w:val="28"/>
        </w:rPr>
      </w:pPr>
    </w:p>
    <w:p w:rsidR="003E63F9" w:rsidRPr="00FB3031" w:rsidRDefault="003E63F9" w:rsidP="003E63F9">
      <w:pPr>
        <w:tabs>
          <w:tab w:val="left" w:pos="2968"/>
        </w:tabs>
        <w:spacing w:line="360" w:lineRule="auto"/>
        <w:jc w:val="both"/>
        <w:rPr>
          <w:sz w:val="28"/>
          <w:szCs w:val="28"/>
        </w:rPr>
      </w:pPr>
    </w:p>
    <w:p w:rsidR="003E63F9" w:rsidRPr="003E63F9" w:rsidRDefault="003E63F9" w:rsidP="00EF03D4">
      <w:pPr>
        <w:tabs>
          <w:tab w:val="left" w:pos="2968"/>
        </w:tabs>
        <w:spacing w:line="360" w:lineRule="auto"/>
        <w:ind w:left="-567" w:firstLine="567"/>
        <w:jc w:val="both"/>
        <w:rPr>
          <w:sz w:val="28"/>
          <w:szCs w:val="28"/>
        </w:rPr>
      </w:pPr>
    </w:p>
    <w:p w:rsidR="005566B7" w:rsidRDefault="005566B7" w:rsidP="005566B7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D90B16" w:rsidRPr="002A73A1" w:rsidRDefault="00D90B16" w:rsidP="00D90B16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D90B16" w:rsidRPr="00970BB3" w:rsidRDefault="00D90B16" w:rsidP="009A65CA">
      <w:pPr>
        <w:spacing w:line="360" w:lineRule="auto"/>
        <w:jc w:val="both"/>
        <w:rPr>
          <w:sz w:val="28"/>
          <w:szCs w:val="28"/>
        </w:rPr>
      </w:pPr>
    </w:p>
    <w:p w:rsidR="001D241E" w:rsidRDefault="001D241E"/>
    <w:sectPr w:rsidR="001D241E" w:rsidSect="00400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67B4E"/>
    <w:multiLevelType w:val="hybridMultilevel"/>
    <w:tmpl w:val="C4F207B2"/>
    <w:lvl w:ilvl="0" w:tplc="2312CEB0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C7F055F"/>
    <w:multiLevelType w:val="hybridMultilevel"/>
    <w:tmpl w:val="E98098A6"/>
    <w:lvl w:ilvl="0" w:tplc="D18228D6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DB26D98"/>
    <w:multiLevelType w:val="hybridMultilevel"/>
    <w:tmpl w:val="70A0032C"/>
    <w:lvl w:ilvl="0" w:tplc="F4FE73F2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F0A7F03"/>
    <w:multiLevelType w:val="hybridMultilevel"/>
    <w:tmpl w:val="A1AA6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C97B65"/>
    <w:multiLevelType w:val="hybridMultilevel"/>
    <w:tmpl w:val="229AEEBE"/>
    <w:lvl w:ilvl="0" w:tplc="75141BDC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5CD8254E"/>
    <w:multiLevelType w:val="hybridMultilevel"/>
    <w:tmpl w:val="CE1C7DD4"/>
    <w:lvl w:ilvl="0" w:tplc="9B64D654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06E1C"/>
    <w:rsid w:val="001460CC"/>
    <w:rsid w:val="001D241E"/>
    <w:rsid w:val="00295319"/>
    <w:rsid w:val="002C41B7"/>
    <w:rsid w:val="003136EE"/>
    <w:rsid w:val="003E63F9"/>
    <w:rsid w:val="003F4A7C"/>
    <w:rsid w:val="00400D5E"/>
    <w:rsid w:val="0041045B"/>
    <w:rsid w:val="00444E5E"/>
    <w:rsid w:val="00475D12"/>
    <w:rsid w:val="004D65C0"/>
    <w:rsid w:val="0054353E"/>
    <w:rsid w:val="005566B7"/>
    <w:rsid w:val="00591B2C"/>
    <w:rsid w:val="005E4B68"/>
    <w:rsid w:val="00737FB1"/>
    <w:rsid w:val="007A32CD"/>
    <w:rsid w:val="007C2A3D"/>
    <w:rsid w:val="007C2AB1"/>
    <w:rsid w:val="00806E1C"/>
    <w:rsid w:val="00970BB3"/>
    <w:rsid w:val="009A65CA"/>
    <w:rsid w:val="00A027DF"/>
    <w:rsid w:val="00A44A74"/>
    <w:rsid w:val="00A80A5C"/>
    <w:rsid w:val="00B733F2"/>
    <w:rsid w:val="00C24B61"/>
    <w:rsid w:val="00CF2B15"/>
    <w:rsid w:val="00CF7D65"/>
    <w:rsid w:val="00D1256F"/>
    <w:rsid w:val="00D74DE3"/>
    <w:rsid w:val="00D90B16"/>
    <w:rsid w:val="00D94D50"/>
    <w:rsid w:val="00DB5AE3"/>
    <w:rsid w:val="00DF3D9F"/>
    <w:rsid w:val="00E32B23"/>
    <w:rsid w:val="00EF03D4"/>
    <w:rsid w:val="00EF5280"/>
    <w:rsid w:val="00FA04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41E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1D241E"/>
    <w:rPr>
      <w:rFonts w:ascii="Times New Roman" w:eastAsia="Times New Roman" w:hAnsi="Times New Roman" w:cs="Times New Roman"/>
      <w:color w:val="00000A"/>
      <w:sz w:val="28"/>
      <w:szCs w:val="24"/>
      <w:lang w:eastAsia="zh-CN"/>
    </w:rPr>
  </w:style>
  <w:style w:type="paragraph" w:customStyle="1" w:styleId="Times1420">
    <w:name w:val="Times14_РИО2"/>
    <w:basedOn w:val="a"/>
    <w:link w:val="Times142"/>
    <w:qFormat/>
    <w:rsid w:val="001D241E"/>
    <w:pPr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1D241E"/>
    <w:rPr>
      <w:b/>
      <w:bCs/>
      <w:smallCaps/>
      <w:spacing w:val="5"/>
    </w:rPr>
  </w:style>
  <w:style w:type="paragraph" w:styleId="a4">
    <w:name w:val="Plain Text"/>
    <w:basedOn w:val="a"/>
    <w:link w:val="a5"/>
    <w:uiPriority w:val="99"/>
    <w:unhideWhenUsed/>
    <w:rsid w:val="001D241E"/>
    <w:rPr>
      <w:rFonts w:ascii="Consolas" w:eastAsia="Calibri" w:hAnsi="Consolas"/>
      <w:color w:val="auto"/>
      <w:sz w:val="21"/>
      <w:szCs w:val="20"/>
      <w:lang w:val="en-US" w:eastAsia="en-US"/>
    </w:rPr>
  </w:style>
  <w:style w:type="character" w:customStyle="1" w:styleId="a5">
    <w:name w:val="Текст Знак"/>
    <w:basedOn w:val="a0"/>
    <w:link w:val="a4"/>
    <w:uiPriority w:val="99"/>
    <w:rsid w:val="001D241E"/>
    <w:rPr>
      <w:rFonts w:ascii="Consolas" w:eastAsia="Calibri" w:hAnsi="Consolas" w:cs="Times New Roman"/>
      <w:sz w:val="21"/>
      <w:szCs w:val="20"/>
      <w:lang w:val="en-US"/>
    </w:rPr>
  </w:style>
  <w:style w:type="paragraph" w:styleId="a6">
    <w:name w:val="List Paragraph"/>
    <w:basedOn w:val="a"/>
    <w:uiPriority w:val="99"/>
    <w:qFormat/>
    <w:rsid w:val="00970BB3"/>
    <w:pPr>
      <w:ind w:left="720"/>
      <w:contextualSpacing/>
    </w:pPr>
  </w:style>
  <w:style w:type="table" w:styleId="a7">
    <w:name w:val="Table Grid"/>
    <w:basedOn w:val="a1"/>
    <w:uiPriority w:val="39"/>
    <w:rsid w:val="009A6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A44A7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44A74"/>
    <w:rPr>
      <w:rFonts w:ascii="Tahoma" w:eastAsia="Times New Roman" w:hAnsi="Tahoma" w:cs="Tahoma"/>
      <w:color w:val="00000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10482-4B1E-4AB7-8A21-2B5CD6AB8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</dc:creator>
  <cp:lastModifiedBy>Владислав</cp:lastModifiedBy>
  <cp:revision>2</cp:revision>
  <dcterms:created xsi:type="dcterms:W3CDTF">2018-03-27T12:58:00Z</dcterms:created>
  <dcterms:modified xsi:type="dcterms:W3CDTF">2018-03-27T12:58:00Z</dcterms:modified>
</cp:coreProperties>
</file>