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EA" w:rsidRPr="00EB6C97" w:rsidRDefault="00BA63EA" w:rsidP="00EB6C97">
      <w:pPr>
        <w:spacing w:after="0" w:line="360" w:lineRule="auto"/>
        <w:jc w:val="center"/>
        <w:rPr>
          <w:rFonts w:ascii="Times New Roman" w:eastAsia="Times New Roman" w:hAnsi="Times New Roman" w:cs="Times New Roman"/>
          <w:b/>
          <w:caps/>
          <w:sz w:val="28"/>
          <w:szCs w:val="28"/>
        </w:rPr>
      </w:pPr>
      <w:r w:rsidRPr="00EB6C97">
        <w:rPr>
          <w:rFonts w:ascii="Times New Roman" w:eastAsia="Times New Roman" w:hAnsi="Times New Roman" w:cs="Times New Roman"/>
          <w:b/>
          <w:caps/>
          <w:sz w:val="28"/>
          <w:szCs w:val="28"/>
        </w:rPr>
        <w:t>МИНОБРНАУКИ РОССИИ</w:t>
      </w:r>
    </w:p>
    <w:p w:rsidR="00BA63EA" w:rsidRPr="00EB6C97" w:rsidRDefault="00BA63EA" w:rsidP="00EB6C97">
      <w:pPr>
        <w:spacing w:after="0" w:line="360" w:lineRule="auto"/>
        <w:jc w:val="center"/>
        <w:rPr>
          <w:rFonts w:ascii="Times New Roman" w:eastAsia="Times New Roman" w:hAnsi="Times New Roman" w:cs="Times New Roman"/>
          <w:b/>
          <w:caps/>
          <w:sz w:val="28"/>
          <w:szCs w:val="28"/>
        </w:rPr>
      </w:pPr>
      <w:r w:rsidRPr="00EB6C97">
        <w:rPr>
          <w:rFonts w:ascii="Times New Roman" w:eastAsia="Times New Roman" w:hAnsi="Times New Roman" w:cs="Times New Roman"/>
          <w:b/>
          <w:caps/>
          <w:sz w:val="28"/>
          <w:szCs w:val="28"/>
        </w:rPr>
        <w:t>Санкт-Петербургский государственный</w:t>
      </w:r>
    </w:p>
    <w:p w:rsidR="00BA63EA" w:rsidRPr="00EB6C97" w:rsidRDefault="00BA63EA" w:rsidP="00EB6C97">
      <w:pPr>
        <w:spacing w:after="0" w:line="360" w:lineRule="auto"/>
        <w:jc w:val="center"/>
        <w:rPr>
          <w:rFonts w:ascii="Times New Roman" w:eastAsia="Times New Roman" w:hAnsi="Times New Roman" w:cs="Times New Roman"/>
          <w:b/>
          <w:caps/>
          <w:sz w:val="28"/>
          <w:szCs w:val="28"/>
        </w:rPr>
      </w:pPr>
      <w:r w:rsidRPr="00EB6C97">
        <w:rPr>
          <w:rFonts w:ascii="Times New Roman" w:eastAsia="Times New Roman" w:hAnsi="Times New Roman" w:cs="Times New Roman"/>
          <w:b/>
          <w:caps/>
          <w:sz w:val="28"/>
          <w:szCs w:val="28"/>
        </w:rPr>
        <w:t>электротехнический университет</w:t>
      </w:r>
    </w:p>
    <w:p w:rsidR="00BA63EA" w:rsidRPr="00EB6C97" w:rsidRDefault="00BA63EA" w:rsidP="00EB6C97">
      <w:pPr>
        <w:spacing w:after="0" w:line="360" w:lineRule="auto"/>
        <w:jc w:val="center"/>
        <w:rPr>
          <w:rFonts w:ascii="Times New Roman" w:eastAsia="Times New Roman" w:hAnsi="Times New Roman" w:cs="Times New Roman"/>
          <w:b/>
          <w:caps/>
          <w:sz w:val="28"/>
          <w:szCs w:val="28"/>
        </w:rPr>
      </w:pPr>
      <w:r w:rsidRPr="00EB6C97">
        <w:rPr>
          <w:rFonts w:ascii="Times New Roman" w:eastAsia="Times New Roman" w:hAnsi="Times New Roman" w:cs="Times New Roman"/>
          <w:b/>
          <w:caps/>
          <w:sz w:val="28"/>
          <w:szCs w:val="28"/>
        </w:rPr>
        <w:t>«ЛЭТИ» им. В.И. Ульянова (Ленина)</w:t>
      </w:r>
    </w:p>
    <w:p w:rsidR="00BA63EA" w:rsidRPr="00EB6C97" w:rsidRDefault="00BA63EA" w:rsidP="00EB6C97">
      <w:pPr>
        <w:spacing w:after="0" w:line="360" w:lineRule="auto"/>
        <w:jc w:val="center"/>
        <w:rPr>
          <w:rFonts w:ascii="Times New Roman" w:hAnsi="Times New Roman" w:cs="Times New Roman"/>
          <w:b/>
          <w:sz w:val="28"/>
          <w:szCs w:val="28"/>
        </w:rPr>
      </w:pPr>
      <w:r w:rsidRPr="00EB6C97">
        <w:rPr>
          <w:rFonts w:ascii="Times New Roman" w:hAnsi="Times New Roman" w:cs="Times New Roman"/>
          <w:b/>
          <w:sz w:val="28"/>
          <w:szCs w:val="28"/>
        </w:rPr>
        <w:t>Кафедра МОЭВМ</w:t>
      </w:r>
    </w:p>
    <w:p w:rsidR="00BA63EA" w:rsidRPr="00EB6C97" w:rsidRDefault="00BA63EA" w:rsidP="00EB6C97">
      <w:pPr>
        <w:spacing w:after="0"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Default="00BA63EA" w:rsidP="00EB6C97">
      <w:pPr>
        <w:spacing w:line="360" w:lineRule="auto"/>
        <w:jc w:val="center"/>
        <w:rPr>
          <w:rFonts w:ascii="Times New Roman" w:hAnsi="Times New Roman" w:cs="Times New Roman"/>
          <w:b/>
          <w:sz w:val="28"/>
          <w:szCs w:val="28"/>
        </w:rPr>
      </w:pPr>
    </w:p>
    <w:p w:rsidR="00332CFD" w:rsidRPr="00EB6C97" w:rsidRDefault="00332CFD"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after="0" w:line="360" w:lineRule="auto"/>
        <w:jc w:val="center"/>
        <w:rPr>
          <w:rFonts w:ascii="Times New Roman" w:hAnsi="Times New Roman" w:cs="Times New Roman"/>
          <w:b/>
          <w:sz w:val="28"/>
          <w:szCs w:val="28"/>
        </w:rPr>
      </w:pPr>
      <w:r w:rsidRPr="00EB6C97">
        <w:rPr>
          <w:rFonts w:ascii="Times New Roman" w:hAnsi="Times New Roman" w:cs="Times New Roman"/>
          <w:b/>
          <w:sz w:val="28"/>
          <w:szCs w:val="28"/>
        </w:rPr>
        <w:t>ОТЧЕТ</w:t>
      </w:r>
    </w:p>
    <w:p w:rsidR="00BA63EA" w:rsidRPr="00EB6C97" w:rsidRDefault="00FC1B4F" w:rsidP="00EB6C9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по лабораторной работе №4</w:t>
      </w:r>
    </w:p>
    <w:p w:rsidR="00BA63EA" w:rsidRPr="00EB6C97" w:rsidRDefault="00BA63EA" w:rsidP="00EB6C97">
      <w:pPr>
        <w:spacing w:after="0" w:line="360" w:lineRule="auto"/>
        <w:jc w:val="center"/>
        <w:rPr>
          <w:rFonts w:ascii="Times New Roman" w:hAnsi="Times New Roman" w:cs="Times New Roman"/>
          <w:b/>
          <w:sz w:val="28"/>
          <w:szCs w:val="28"/>
        </w:rPr>
      </w:pPr>
      <w:r w:rsidRPr="00EB6C97">
        <w:rPr>
          <w:rFonts w:ascii="Times New Roman" w:hAnsi="Times New Roman" w:cs="Times New Roman"/>
          <w:b/>
          <w:sz w:val="28"/>
          <w:szCs w:val="28"/>
        </w:rPr>
        <w:t>по дисциплине «Операционные системы»</w:t>
      </w:r>
    </w:p>
    <w:p w:rsidR="00BA63EA" w:rsidRPr="00EB6C97" w:rsidRDefault="00FC1B4F" w:rsidP="00EB6C9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Тема: Обработка стандартных прерываний</w:t>
      </w:r>
    </w:p>
    <w:p w:rsidR="00BA63EA" w:rsidRPr="00EB6C97" w:rsidRDefault="00BA63EA" w:rsidP="00EB6C97">
      <w:pPr>
        <w:spacing w:line="360" w:lineRule="auto"/>
        <w:jc w:val="center"/>
        <w:rPr>
          <w:rFonts w:ascii="Times New Roman" w:hAnsi="Times New Roman" w:cs="Times New Roman"/>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rPr>
          <w:rFonts w:ascii="Times New Roman" w:hAnsi="Times New Roman" w:cs="Times New Roman"/>
          <w:sz w:val="28"/>
          <w:szCs w:val="28"/>
        </w:rPr>
      </w:pPr>
      <w:r w:rsidRPr="00EB6C97">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02F4A03" wp14:editId="213723C4">
                <wp:simplePos x="0" y="0"/>
                <wp:positionH relativeFrom="column">
                  <wp:posOffset>2329180</wp:posOffset>
                </wp:positionH>
                <wp:positionV relativeFrom="paragraph">
                  <wp:posOffset>433771</wp:posOffset>
                </wp:positionV>
                <wp:extent cx="1362075" cy="0"/>
                <wp:effectExtent l="5715" t="8890" r="13335" b="1016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18B2AA" id="_x0000_t32" coordsize="21600,21600" o:spt="32" o:oned="t" path="m,l21600,21600e" filled="f">
                <v:path arrowok="t" fillok="f" o:connecttype="none"/>
                <o:lock v:ext="edit" shapetype="t"/>
              </v:shapetype>
              <v:shape id="Прямая со стрелкой 1" o:spid="_x0000_s1026" type="#_x0000_t32" style="position:absolute;margin-left:183.4pt;margin-top:34.15pt;width:10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"/>
            </w:pict>
          </mc:Fallback>
        </mc:AlternateContent>
      </w:r>
      <w:r w:rsidRPr="00EB6C9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B63E567" wp14:editId="22647A09">
                <wp:simplePos x="0" y="0"/>
                <wp:positionH relativeFrom="column">
                  <wp:posOffset>2341097</wp:posOffset>
                </wp:positionH>
                <wp:positionV relativeFrom="paragraph">
                  <wp:posOffset>124394</wp:posOffset>
                </wp:positionV>
                <wp:extent cx="1362075" cy="0"/>
                <wp:effectExtent l="5715" t="8890" r="13335" b="1016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F5C0B" id="Прямая со стрелкой 2" o:spid="_x0000_s1026" type="#_x0000_t32" style="position:absolute;margin-left:184.35pt;margin-top:9.8pt;width:10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"/>
            </w:pict>
          </mc:Fallback>
        </mc:AlternateContent>
      </w:r>
      <w:r w:rsidRPr="00EB6C97">
        <w:rPr>
          <w:rFonts w:ascii="Times New Roman" w:hAnsi="Times New Roman" w:cs="Times New Roman"/>
          <w:sz w:val="28"/>
          <w:szCs w:val="28"/>
        </w:rPr>
        <w:t xml:space="preserve">Студентка гр. 6383       </w:t>
      </w:r>
      <w:r w:rsidRPr="00EB6C97">
        <w:rPr>
          <w:rFonts w:ascii="Times New Roman" w:hAnsi="Times New Roman" w:cs="Times New Roman"/>
          <w:sz w:val="28"/>
          <w:szCs w:val="28"/>
        </w:rPr>
        <w:tab/>
        <w:t xml:space="preserve">                                                      </w:t>
      </w:r>
      <w:r w:rsidRPr="00EB6C97">
        <w:rPr>
          <w:rFonts w:ascii="Times New Roman" w:hAnsi="Times New Roman" w:cs="Times New Roman"/>
          <w:sz w:val="28"/>
          <w:szCs w:val="28"/>
        </w:rPr>
        <w:tab/>
        <w:t xml:space="preserve">    Терещенко В.Н.</w:t>
      </w:r>
      <w:r w:rsidRPr="00EB6C97">
        <w:rPr>
          <w:rFonts w:ascii="Times New Roman" w:hAnsi="Times New Roman" w:cs="Times New Roman"/>
          <w:sz w:val="28"/>
          <w:szCs w:val="28"/>
        </w:rPr>
        <w:br/>
        <w:t>Преподаватель                                                                                      Губкин А.Ф.</w:t>
      </w: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line="360" w:lineRule="auto"/>
        <w:jc w:val="center"/>
        <w:rPr>
          <w:rFonts w:ascii="Times New Roman" w:hAnsi="Times New Roman" w:cs="Times New Roman"/>
          <w:b/>
          <w:sz w:val="28"/>
          <w:szCs w:val="28"/>
        </w:rPr>
      </w:pPr>
    </w:p>
    <w:p w:rsidR="00BA63EA" w:rsidRPr="00EB6C97" w:rsidRDefault="00BA63EA" w:rsidP="00EB6C97">
      <w:pPr>
        <w:spacing w:after="0" w:line="360" w:lineRule="auto"/>
        <w:jc w:val="center"/>
        <w:rPr>
          <w:rFonts w:ascii="Times New Roman" w:hAnsi="Times New Roman" w:cs="Times New Roman"/>
          <w:sz w:val="28"/>
          <w:szCs w:val="28"/>
        </w:rPr>
      </w:pPr>
      <w:r w:rsidRPr="00EB6C97">
        <w:rPr>
          <w:rFonts w:ascii="Times New Roman" w:hAnsi="Times New Roman" w:cs="Times New Roman"/>
          <w:sz w:val="28"/>
          <w:szCs w:val="28"/>
        </w:rPr>
        <w:t>Санкт-Петербург</w:t>
      </w:r>
    </w:p>
    <w:p w:rsidR="00BA63EA" w:rsidRPr="00EB6C97" w:rsidRDefault="00BA63EA" w:rsidP="00EB6C97">
      <w:pPr>
        <w:spacing w:after="0" w:line="360" w:lineRule="auto"/>
        <w:jc w:val="center"/>
        <w:rPr>
          <w:rFonts w:ascii="Times New Roman" w:hAnsi="Times New Roman" w:cs="Times New Roman"/>
          <w:sz w:val="28"/>
          <w:szCs w:val="28"/>
        </w:rPr>
      </w:pPr>
      <w:r w:rsidRPr="00EB6C97">
        <w:rPr>
          <w:rFonts w:ascii="Times New Roman" w:hAnsi="Times New Roman" w:cs="Times New Roman"/>
          <w:sz w:val="28"/>
          <w:szCs w:val="28"/>
        </w:rPr>
        <w:t>2018</w:t>
      </w:r>
    </w:p>
    <w:p w:rsidR="00BA63EA" w:rsidRPr="00EB6C97" w:rsidRDefault="00BA63EA" w:rsidP="00EB6C97">
      <w:pPr>
        <w:spacing w:after="0" w:line="360" w:lineRule="auto"/>
        <w:rPr>
          <w:rFonts w:ascii="Times New Roman" w:hAnsi="Times New Roman" w:cs="Times New Roman"/>
          <w:sz w:val="28"/>
          <w:szCs w:val="28"/>
        </w:rPr>
      </w:pPr>
      <w:bookmarkStart w:id="0" w:name="_GoBack"/>
      <w:bookmarkEnd w:id="0"/>
      <w:r w:rsidRPr="00EB6C97">
        <w:rPr>
          <w:rFonts w:ascii="Times New Roman" w:hAnsi="Times New Roman" w:cs="Times New Roman"/>
          <w:b/>
          <w:bCs/>
          <w:color w:val="000000"/>
          <w:spacing w:val="-1"/>
          <w:sz w:val="28"/>
          <w:szCs w:val="28"/>
        </w:rPr>
        <w:lastRenderedPageBreak/>
        <w:t>Цель работы.</w:t>
      </w:r>
    </w:p>
    <w:p w:rsidR="00D563A1" w:rsidRPr="00EB6C97" w:rsidRDefault="00D563A1"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rsidR="00D563A1" w:rsidRPr="00EB6C97" w:rsidRDefault="00D563A1"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rsidR="00BA63EA" w:rsidRPr="00EB6C97" w:rsidRDefault="00F24DA2" w:rsidP="00EB6C97">
      <w:pPr>
        <w:shd w:val="clear" w:color="auto" w:fill="FFFFFF"/>
        <w:spacing w:before="221" w:line="360" w:lineRule="auto"/>
        <w:rPr>
          <w:rFonts w:ascii="Times New Roman" w:hAnsi="Times New Roman" w:cs="Times New Roman"/>
          <w:b/>
          <w:sz w:val="28"/>
          <w:szCs w:val="28"/>
        </w:rPr>
      </w:pPr>
      <w:r w:rsidRPr="00EB6C97">
        <w:rPr>
          <w:rFonts w:ascii="Times New Roman" w:hAnsi="Times New Roman" w:cs="Times New Roman"/>
          <w:b/>
          <w:sz w:val="28"/>
          <w:szCs w:val="28"/>
        </w:rPr>
        <w:t>Необходимые сведения для составления программы.</w:t>
      </w:r>
    </w:p>
    <w:p w:rsidR="00B94865" w:rsidRPr="00EB6C97" w:rsidRDefault="00B94865" w:rsidP="00EB6C97">
      <w:pPr>
        <w:spacing w:line="360" w:lineRule="auto"/>
        <w:ind w:right="567" w:firstLine="426"/>
        <w:jc w:val="both"/>
        <w:rPr>
          <w:rFonts w:ascii="Times New Roman" w:hAnsi="Times New Roman" w:cs="Times New Roman"/>
          <w:color w:val="000000"/>
          <w:spacing w:val="-1"/>
          <w:sz w:val="28"/>
          <w:szCs w:val="28"/>
        </w:rPr>
      </w:pPr>
      <w:r w:rsidRPr="00EB6C97">
        <w:rPr>
          <w:rFonts w:ascii="Times New Roman" w:hAnsi="Times New Roman" w:cs="Times New Roman"/>
          <w:color w:val="000000"/>
          <w:spacing w:val="-1"/>
          <w:sz w:val="28"/>
          <w:szCs w:val="28"/>
        </w:rPr>
        <w:t>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proofErr w:type="gramStart"/>
      <w:r w:rsidRPr="00EB6C97">
        <w:rPr>
          <w:rFonts w:ascii="Times New Roman" w:hAnsi="Times New Roman" w:cs="Times New Roman"/>
          <w:color w:val="000000"/>
          <w:spacing w:val="-1"/>
          <w:sz w:val="28"/>
          <w:szCs w:val="28"/>
        </w:rPr>
        <w:t>CS:IP</w:t>
      </w:r>
      <w:proofErr w:type="gramEnd"/>
      <w:r w:rsidRPr="00EB6C97">
        <w:rPr>
          <w:rFonts w:ascii="Times New Roman" w:hAnsi="Times New Roman" w:cs="Times New Roman"/>
          <w:color w:val="000000"/>
          <w:spacing w:val="-1"/>
          <w:sz w:val="28"/>
          <w:szCs w:val="28"/>
        </w:rPr>
        <w:t xml:space="preserve">) запоминается в стеке вместе с регистром флагов. Затем в </w:t>
      </w:r>
      <w:proofErr w:type="gramStart"/>
      <w:r w:rsidRPr="00EB6C97">
        <w:rPr>
          <w:rFonts w:ascii="Times New Roman" w:hAnsi="Times New Roman" w:cs="Times New Roman"/>
          <w:color w:val="000000"/>
          <w:spacing w:val="-1"/>
          <w:sz w:val="28"/>
          <w:szCs w:val="28"/>
        </w:rPr>
        <w:t>CS:IP</w:t>
      </w:r>
      <w:proofErr w:type="gramEnd"/>
      <w:r w:rsidRPr="00EB6C97">
        <w:rPr>
          <w:rFonts w:ascii="Times New Roman" w:hAnsi="Times New Roman" w:cs="Times New Roman"/>
          <w:color w:val="000000"/>
          <w:spacing w:val="-1"/>
          <w:sz w:val="28"/>
          <w:szCs w:val="28"/>
        </w:rPr>
        <w:t xml:space="preserve"> загружается адрес точки входа программы обработки прерывания и начинает выполняться его код. Обработчик прерывания должен заканчиваться инструкцией IRET (возврат из прерывания).  </w:t>
      </w:r>
    </w:p>
    <w:p w:rsidR="00B94865" w:rsidRPr="00EB6C97" w:rsidRDefault="00B94865" w:rsidP="00EB6C97">
      <w:pPr>
        <w:spacing w:line="360" w:lineRule="auto"/>
        <w:ind w:right="567" w:firstLine="426"/>
        <w:jc w:val="both"/>
        <w:rPr>
          <w:rFonts w:ascii="Times New Roman" w:hAnsi="Times New Roman" w:cs="Times New Roman"/>
          <w:color w:val="000000"/>
          <w:spacing w:val="-1"/>
          <w:sz w:val="28"/>
          <w:szCs w:val="28"/>
        </w:rPr>
      </w:pPr>
      <w:r w:rsidRPr="00EB6C97">
        <w:rPr>
          <w:rFonts w:ascii="Times New Roman" w:hAnsi="Times New Roman" w:cs="Times New Roman"/>
          <w:color w:val="000000"/>
          <w:spacing w:val="-1"/>
          <w:sz w:val="28"/>
          <w:szCs w:val="28"/>
        </w:rPr>
        <w:t xml:space="preserve">Вектор прерывания имеет длину 4 байта. В первом хранится значение IP, во втором – CS. Младшие 1024 байта памяти содержат 256 векторов. </w:t>
      </w:r>
      <w:r w:rsidRPr="00EB6C97">
        <w:rPr>
          <w:rFonts w:ascii="Times New Roman" w:hAnsi="Times New Roman" w:cs="Times New Roman"/>
          <w:color w:val="000000"/>
          <w:spacing w:val="-1"/>
          <w:sz w:val="28"/>
          <w:szCs w:val="28"/>
        </w:rPr>
        <w:lastRenderedPageBreak/>
        <w:t>Вектор для прерывания 0 начинается с ячейки 0000:0000, для прерывания 1 – с ячейки 0000:0004 и т.д.</w:t>
      </w:r>
    </w:p>
    <w:p w:rsidR="00897FB7" w:rsidRPr="00EB6C97" w:rsidRDefault="00BA63EA" w:rsidP="00EB6C97">
      <w:pPr>
        <w:spacing w:line="360" w:lineRule="auto"/>
        <w:jc w:val="both"/>
        <w:rPr>
          <w:rFonts w:ascii="Times New Roman" w:hAnsi="Times New Roman" w:cs="Times New Roman"/>
          <w:b/>
          <w:sz w:val="28"/>
          <w:szCs w:val="28"/>
        </w:rPr>
      </w:pPr>
      <w:r w:rsidRPr="00EB6C97">
        <w:rPr>
          <w:rFonts w:ascii="Times New Roman" w:hAnsi="Times New Roman" w:cs="Times New Roman"/>
          <w:b/>
          <w:sz w:val="28"/>
          <w:szCs w:val="28"/>
        </w:rPr>
        <w:t>Порядок выполнения и ход работы.</w:t>
      </w:r>
    </w:p>
    <w:p w:rsidR="00F24DA2" w:rsidRPr="00EB6C97" w:rsidRDefault="00F24DA2"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 xml:space="preserve">На первом шаге выполнения лабораторной работы необходимо написать и отладить программный модуль типа </w:t>
      </w:r>
      <w:r w:rsidRPr="00EB6C97">
        <w:rPr>
          <w:rFonts w:ascii="Times New Roman" w:hAnsi="Times New Roman" w:cs="Times New Roman"/>
          <w:b/>
          <w:sz w:val="28"/>
          <w:szCs w:val="28"/>
        </w:rPr>
        <w:t>.EXE</w:t>
      </w:r>
      <w:r w:rsidRPr="00EB6C97">
        <w:rPr>
          <w:rFonts w:ascii="Times New Roman" w:hAnsi="Times New Roman" w:cs="Times New Roman"/>
          <w:sz w:val="28"/>
          <w:szCs w:val="28"/>
        </w:rPr>
        <w:t>, который выполняет следующие функции:</w:t>
      </w:r>
    </w:p>
    <w:p w:rsidR="00F24DA2" w:rsidRPr="00EB6C97" w:rsidRDefault="00F24DA2"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1) проверяет, установлено ли пользовательское прерывание с вектором 1Сh;</w:t>
      </w:r>
    </w:p>
    <w:p w:rsidR="00F24DA2" w:rsidRPr="00EB6C97" w:rsidRDefault="00F24DA2"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2) устанавливает резидентную функцию для обработки прерывания и настраивает вектор прерываний, если прерывание не установлено, и осуществляется выход по</w:t>
      </w:r>
      <w:r w:rsidR="00B27AB5" w:rsidRPr="00EB6C97">
        <w:rPr>
          <w:rFonts w:ascii="Times New Roman" w:hAnsi="Times New Roman" w:cs="Times New Roman"/>
          <w:sz w:val="28"/>
          <w:szCs w:val="28"/>
        </w:rPr>
        <w:t xml:space="preserve"> функции 4Ch прерывания </w:t>
      </w:r>
      <w:proofErr w:type="spellStart"/>
      <w:r w:rsidR="00B27AB5" w:rsidRPr="00EB6C97">
        <w:rPr>
          <w:rFonts w:ascii="Times New Roman" w:hAnsi="Times New Roman" w:cs="Times New Roman"/>
          <w:sz w:val="28"/>
          <w:szCs w:val="28"/>
        </w:rPr>
        <w:t>int</w:t>
      </w:r>
      <w:proofErr w:type="spellEnd"/>
      <w:r w:rsidR="00B27AB5" w:rsidRPr="00EB6C97">
        <w:rPr>
          <w:rFonts w:ascii="Times New Roman" w:hAnsi="Times New Roman" w:cs="Times New Roman"/>
          <w:sz w:val="28"/>
          <w:szCs w:val="28"/>
        </w:rPr>
        <w:t xml:space="preserve"> 21h;</w:t>
      </w:r>
    </w:p>
    <w:p w:rsidR="00F24DA2" w:rsidRPr="00EB6C97" w:rsidRDefault="00F24DA2"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 xml:space="preserve">3) если прерывание установлено, то выводится соответствующее сообщение и осуществляется выход по функции 4Ch прерывания </w:t>
      </w:r>
      <w:proofErr w:type="spellStart"/>
      <w:r w:rsidRPr="00EB6C97">
        <w:rPr>
          <w:rFonts w:ascii="Times New Roman" w:hAnsi="Times New Roman" w:cs="Times New Roman"/>
          <w:sz w:val="28"/>
          <w:szCs w:val="28"/>
        </w:rPr>
        <w:t>int</w:t>
      </w:r>
      <w:proofErr w:type="spellEnd"/>
      <w:r w:rsidRPr="00EB6C97">
        <w:rPr>
          <w:rFonts w:ascii="Times New Roman" w:hAnsi="Times New Roman" w:cs="Times New Roman"/>
          <w:sz w:val="28"/>
          <w:szCs w:val="28"/>
        </w:rPr>
        <w:t xml:space="preserve"> 21h</w:t>
      </w:r>
      <w:r w:rsidR="00B27AB5" w:rsidRPr="00EB6C97">
        <w:rPr>
          <w:rFonts w:ascii="Times New Roman" w:hAnsi="Times New Roman" w:cs="Times New Roman"/>
          <w:sz w:val="28"/>
          <w:szCs w:val="28"/>
        </w:rPr>
        <w:t>;</w:t>
      </w:r>
    </w:p>
    <w:p w:rsidR="00F24DA2" w:rsidRPr="00EB6C97" w:rsidRDefault="00B27AB5"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4) вы</w:t>
      </w:r>
      <w:r w:rsidR="00F24DA2" w:rsidRPr="00EB6C97">
        <w:rPr>
          <w:rFonts w:ascii="Times New Roman" w:hAnsi="Times New Roman" w:cs="Times New Roman"/>
          <w:sz w:val="28"/>
          <w:szCs w:val="28"/>
        </w:rPr>
        <w:t>грузка прерывания по соответствующему значению параметра в командной строке /</w:t>
      </w:r>
      <w:proofErr w:type="spellStart"/>
      <w:r w:rsidR="00F24DA2" w:rsidRPr="00EB6C97">
        <w:rPr>
          <w:rFonts w:ascii="Times New Roman" w:hAnsi="Times New Roman" w:cs="Times New Roman"/>
          <w:sz w:val="28"/>
          <w:szCs w:val="28"/>
        </w:rPr>
        <w:t>un</w:t>
      </w:r>
      <w:proofErr w:type="spellEnd"/>
      <w:r w:rsidR="00F24DA2" w:rsidRPr="00EB6C97">
        <w:rPr>
          <w:rFonts w:ascii="Times New Roman" w:hAnsi="Times New Roman" w:cs="Times New Roman"/>
          <w:sz w:val="28"/>
          <w:szCs w:val="28"/>
        </w:rPr>
        <w:t>.</w:t>
      </w:r>
      <w:r w:rsidRPr="00EB6C97">
        <w:rPr>
          <w:rFonts w:ascii="Times New Roman" w:hAnsi="Times New Roman" w:cs="Times New Roman"/>
          <w:sz w:val="28"/>
          <w:szCs w:val="28"/>
        </w:rPr>
        <w:t xml:space="preserve"> 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4Ch прерывания </w:t>
      </w:r>
      <w:proofErr w:type="spellStart"/>
      <w:r w:rsidRPr="00EB6C97">
        <w:rPr>
          <w:rFonts w:ascii="Times New Roman" w:hAnsi="Times New Roman" w:cs="Times New Roman"/>
          <w:sz w:val="28"/>
          <w:szCs w:val="28"/>
        </w:rPr>
        <w:t>int</w:t>
      </w:r>
      <w:proofErr w:type="spellEnd"/>
      <w:r w:rsidRPr="00EB6C97">
        <w:rPr>
          <w:rFonts w:ascii="Times New Roman" w:hAnsi="Times New Roman" w:cs="Times New Roman"/>
          <w:sz w:val="28"/>
          <w:szCs w:val="28"/>
        </w:rPr>
        <w:t xml:space="preserve"> 21h.</w:t>
      </w:r>
      <w:r w:rsidR="00F24DA2" w:rsidRPr="00EB6C97">
        <w:rPr>
          <w:rFonts w:ascii="Times New Roman" w:hAnsi="Times New Roman" w:cs="Times New Roman"/>
          <w:sz w:val="28"/>
          <w:szCs w:val="28"/>
        </w:rPr>
        <w:t xml:space="preserve"> </w:t>
      </w:r>
    </w:p>
    <w:p w:rsidR="00F24DA2" w:rsidRPr="00EB6C97" w:rsidRDefault="00B27AB5"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Далее необходимо з</w:t>
      </w:r>
      <w:r w:rsidR="00F24DA2" w:rsidRPr="00EB6C97">
        <w:rPr>
          <w:rFonts w:ascii="Times New Roman" w:hAnsi="Times New Roman" w:cs="Times New Roman"/>
          <w:sz w:val="28"/>
          <w:szCs w:val="28"/>
        </w:rPr>
        <w:t xml:space="preserve">апустить программу и убедится, что резидентный обработчик прерывания </w:t>
      </w:r>
      <w:r w:rsidRPr="00EB6C97">
        <w:rPr>
          <w:rFonts w:ascii="Times New Roman" w:hAnsi="Times New Roman" w:cs="Times New Roman"/>
          <w:sz w:val="28"/>
          <w:szCs w:val="28"/>
        </w:rPr>
        <w:t>1</w:t>
      </w:r>
      <w:proofErr w:type="spellStart"/>
      <w:r w:rsidRPr="00EB6C97">
        <w:rPr>
          <w:rFonts w:ascii="Times New Roman" w:hAnsi="Times New Roman" w:cs="Times New Roman"/>
          <w:sz w:val="28"/>
          <w:szCs w:val="28"/>
          <w:lang w:val="en-US"/>
        </w:rPr>
        <w:t>Ch</w:t>
      </w:r>
      <w:proofErr w:type="spellEnd"/>
      <w:r w:rsidRPr="00EB6C97">
        <w:rPr>
          <w:rFonts w:ascii="Times New Roman" w:hAnsi="Times New Roman" w:cs="Times New Roman"/>
          <w:sz w:val="28"/>
          <w:szCs w:val="28"/>
        </w:rPr>
        <w:t xml:space="preserve"> </w:t>
      </w:r>
      <w:r w:rsidR="00F24DA2" w:rsidRPr="00EB6C97">
        <w:rPr>
          <w:rFonts w:ascii="Times New Roman" w:hAnsi="Times New Roman" w:cs="Times New Roman"/>
          <w:sz w:val="28"/>
          <w:szCs w:val="28"/>
        </w:rPr>
        <w:t xml:space="preserve">установлен (работа </w:t>
      </w:r>
      <w:r w:rsidRPr="00EB6C97">
        <w:rPr>
          <w:rFonts w:ascii="Times New Roman" w:hAnsi="Times New Roman" w:cs="Times New Roman"/>
          <w:sz w:val="28"/>
          <w:szCs w:val="28"/>
        </w:rPr>
        <w:t xml:space="preserve">прерывания </w:t>
      </w:r>
      <w:r w:rsidR="00F24DA2" w:rsidRPr="00EB6C97">
        <w:rPr>
          <w:rFonts w:ascii="Times New Roman" w:hAnsi="Times New Roman" w:cs="Times New Roman"/>
          <w:sz w:val="28"/>
          <w:szCs w:val="28"/>
        </w:rPr>
        <w:t>должна отображаться на экране). Также необходимо запустить программу предыдущей лабораторной работы, отображающую карту памяти в виде списка MCB.</w:t>
      </w:r>
    </w:p>
    <w:p w:rsidR="00F24DA2" w:rsidRPr="00EB6C97" w:rsidRDefault="00B27AB5"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t>Затем нужно з</w:t>
      </w:r>
      <w:r w:rsidR="00F24DA2" w:rsidRPr="00EB6C97">
        <w:rPr>
          <w:rFonts w:ascii="Times New Roman" w:hAnsi="Times New Roman" w:cs="Times New Roman"/>
          <w:sz w:val="28"/>
          <w:szCs w:val="28"/>
        </w:rPr>
        <w:t>апустить отлаженную программу ещё раз и убедится, что программа определяет уст</w:t>
      </w:r>
      <w:r w:rsidRPr="00EB6C97">
        <w:rPr>
          <w:rFonts w:ascii="Times New Roman" w:hAnsi="Times New Roman" w:cs="Times New Roman"/>
          <w:sz w:val="28"/>
          <w:szCs w:val="28"/>
        </w:rPr>
        <w:t>ановленный обработчик прерываний</w:t>
      </w:r>
      <w:r w:rsidR="00F24DA2" w:rsidRPr="00EB6C97">
        <w:rPr>
          <w:rFonts w:ascii="Times New Roman" w:hAnsi="Times New Roman" w:cs="Times New Roman"/>
          <w:sz w:val="28"/>
          <w:szCs w:val="28"/>
        </w:rPr>
        <w:t>.</w:t>
      </w:r>
    </w:p>
    <w:p w:rsidR="00BA63EA" w:rsidRPr="00EB6C97" w:rsidRDefault="00B27AB5" w:rsidP="00EB6C97">
      <w:pPr>
        <w:spacing w:line="360" w:lineRule="auto"/>
        <w:ind w:firstLine="708"/>
        <w:rPr>
          <w:rFonts w:ascii="Times New Roman" w:hAnsi="Times New Roman" w:cs="Times New Roman"/>
          <w:sz w:val="28"/>
          <w:szCs w:val="28"/>
        </w:rPr>
      </w:pPr>
      <w:r w:rsidRPr="00EB6C97">
        <w:rPr>
          <w:rFonts w:ascii="Times New Roman" w:hAnsi="Times New Roman" w:cs="Times New Roman"/>
          <w:sz w:val="28"/>
          <w:szCs w:val="28"/>
        </w:rPr>
        <w:lastRenderedPageBreak/>
        <w:t>Последним шагом выполнения работы будет з</w:t>
      </w:r>
      <w:r w:rsidR="00F24DA2" w:rsidRPr="00EB6C97">
        <w:rPr>
          <w:rFonts w:ascii="Times New Roman" w:hAnsi="Times New Roman" w:cs="Times New Roman"/>
          <w:sz w:val="28"/>
          <w:szCs w:val="28"/>
        </w:rPr>
        <w:t>апус</w:t>
      </w:r>
      <w:r w:rsidRPr="00EB6C97">
        <w:rPr>
          <w:rFonts w:ascii="Times New Roman" w:hAnsi="Times New Roman" w:cs="Times New Roman"/>
          <w:sz w:val="28"/>
          <w:szCs w:val="28"/>
        </w:rPr>
        <w:t>к программы с ключом выгрузки для того, чтобы</w:t>
      </w:r>
      <w:r w:rsidR="00F24DA2" w:rsidRPr="00EB6C97">
        <w:rPr>
          <w:rFonts w:ascii="Times New Roman" w:hAnsi="Times New Roman" w:cs="Times New Roman"/>
          <w:sz w:val="28"/>
          <w:szCs w:val="28"/>
        </w:rPr>
        <w:t xml:space="preserve"> убедит</w:t>
      </w:r>
      <w:r w:rsidRPr="00EB6C97">
        <w:rPr>
          <w:rFonts w:ascii="Times New Roman" w:hAnsi="Times New Roman" w:cs="Times New Roman"/>
          <w:sz w:val="28"/>
          <w:szCs w:val="28"/>
        </w:rPr>
        <w:t>ь</w:t>
      </w:r>
      <w:r w:rsidR="00F24DA2" w:rsidRPr="00EB6C97">
        <w:rPr>
          <w:rFonts w:ascii="Times New Roman" w:hAnsi="Times New Roman" w:cs="Times New Roman"/>
          <w:sz w:val="28"/>
          <w:szCs w:val="28"/>
        </w:rPr>
        <w:t>ся, что резидентный обработчик прерывания выгружен, то есть сообщения на экран не выводятся, а память, занятая резидентом, освобождена (проверить с помощью ЛР3).</w:t>
      </w:r>
    </w:p>
    <w:p w:rsidR="00AB45A7" w:rsidRPr="00EB6C97" w:rsidRDefault="00AB45A7" w:rsidP="00EB6C97">
      <w:pPr>
        <w:pStyle w:val="a5"/>
        <w:spacing w:line="360" w:lineRule="auto"/>
        <w:rPr>
          <w:rFonts w:ascii="Times New Roman" w:hAnsi="Times New Roman" w:cs="Times New Roman"/>
          <w:sz w:val="28"/>
          <w:szCs w:val="28"/>
        </w:rPr>
      </w:pPr>
      <w:r w:rsidRPr="00EB6C97">
        <w:rPr>
          <w:rFonts w:ascii="Times New Roman" w:hAnsi="Times New Roman" w:cs="Times New Roman"/>
          <w:sz w:val="28"/>
          <w:szCs w:val="28"/>
        </w:rPr>
        <w:t>Пример работы программы</w:t>
      </w:r>
      <w:r w:rsidR="00BA63EA" w:rsidRPr="00EB6C97">
        <w:rPr>
          <w:rFonts w:ascii="Times New Roman" w:hAnsi="Times New Roman" w:cs="Times New Roman"/>
          <w:sz w:val="28"/>
          <w:szCs w:val="28"/>
        </w:rPr>
        <w:t>:</w:t>
      </w:r>
    </w:p>
    <w:p w:rsidR="004B556E" w:rsidRPr="00EB6C97" w:rsidRDefault="004B556E" w:rsidP="00EB6C97">
      <w:pPr>
        <w:pStyle w:val="a5"/>
        <w:numPr>
          <w:ilvl w:val="0"/>
          <w:numId w:val="9"/>
        </w:numPr>
        <w:spacing w:line="360" w:lineRule="auto"/>
        <w:rPr>
          <w:rFonts w:ascii="Times New Roman" w:hAnsi="Times New Roman" w:cs="Times New Roman"/>
          <w:sz w:val="28"/>
          <w:szCs w:val="28"/>
        </w:rPr>
      </w:pPr>
      <w:r w:rsidRPr="00EB6C97">
        <w:rPr>
          <w:rFonts w:ascii="Times New Roman" w:hAnsi="Times New Roman" w:cs="Times New Roman"/>
          <w:sz w:val="28"/>
          <w:szCs w:val="28"/>
        </w:rPr>
        <w:t>Загрузка прерывания</w:t>
      </w:r>
      <w:r w:rsidR="00EB6C97" w:rsidRPr="00EB6C97">
        <w:rPr>
          <w:rFonts w:ascii="Times New Roman" w:hAnsi="Times New Roman" w:cs="Times New Roman"/>
          <w:sz w:val="28"/>
          <w:szCs w:val="28"/>
        </w:rPr>
        <w:t>. (Рис. 1)</w:t>
      </w:r>
    </w:p>
    <w:p w:rsidR="00BA63EA" w:rsidRPr="00EB6C97" w:rsidRDefault="00851FBB" w:rsidP="00B72AFD">
      <w:pPr>
        <w:pStyle w:val="a5"/>
        <w:spacing w:after="0" w:line="360" w:lineRule="auto"/>
        <w:ind w:left="360"/>
        <w:jc w:val="center"/>
        <w:rPr>
          <w:rFonts w:ascii="Times New Roman" w:hAnsi="Times New Roman" w:cs="Times New Roman"/>
          <w:sz w:val="28"/>
          <w:szCs w:val="28"/>
        </w:rPr>
      </w:pPr>
      <w:r>
        <w:rPr>
          <w:noProof/>
          <w:lang w:eastAsia="ru-RU"/>
        </w:rPr>
        <w:drawing>
          <wp:inline distT="0" distB="0" distL="0" distR="0" wp14:anchorId="165C42E5" wp14:editId="5E5520B3">
            <wp:extent cx="5940425" cy="39662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66210"/>
                    </a:xfrm>
                    <a:prstGeom prst="rect">
                      <a:avLst/>
                    </a:prstGeom>
                  </pic:spPr>
                </pic:pic>
              </a:graphicData>
            </a:graphic>
          </wp:inline>
        </w:drawing>
      </w:r>
      <w:r w:rsidR="00BA63EA" w:rsidRPr="00EB6C97">
        <w:rPr>
          <w:rFonts w:ascii="Times New Roman" w:hAnsi="Times New Roman" w:cs="Times New Roman"/>
          <w:noProof/>
          <w:sz w:val="28"/>
          <w:szCs w:val="28"/>
        </w:rPr>
        <w:br/>
      </w:r>
      <w:r w:rsidR="004B556E" w:rsidRPr="00EB6C97">
        <w:rPr>
          <w:rFonts w:ascii="Times New Roman" w:hAnsi="Times New Roman" w:cs="Times New Roman"/>
          <w:sz w:val="28"/>
          <w:szCs w:val="28"/>
        </w:rPr>
        <w:t>Рис. 1.</w:t>
      </w:r>
    </w:p>
    <w:p w:rsidR="00B72AFD" w:rsidRDefault="004B556E" w:rsidP="00D4272D">
      <w:pPr>
        <w:pStyle w:val="a5"/>
        <w:numPr>
          <w:ilvl w:val="0"/>
          <w:numId w:val="9"/>
        </w:numPr>
        <w:tabs>
          <w:tab w:val="left" w:pos="5341"/>
        </w:tabs>
        <w:spacing w:after="0" w:line="360" w:lineRule="auto"/>
      </w:pPr>
      <w:r w:rsidRPr="00D4272D">
        <w:rPr>
          <w:rFonts w:ascii="Times New Roman" w:hAnsi="Times New Roman" w:cs="Times New Roman"/>
          <w:noProof/>
          <w:sz w:val="28"/>
          <w:szCs w:val="28"/>
        </w:rPr>
        <w:t>Повтор загрузки прерывания</w:t>
      </w:r>
      <w:r w:rsidR="00EB6C97" w:rsidRPr="00D4272D">
        <w:rPr>
          <w:rFonts w:ascii="Times New Roman" w:hAnsi="Times New Roman" w:cs="Times New Roman"/>
          <w:noProof/>
          <w:sz w:val="28"/>
          <w:szCs w:val="28"/>
        </w:rPr>
        <w:t>.</w:t>
      </w:r>
      <w:r w:rsidRPr="00D4272D">
        <w:rPr>
          <w:rFonts w:ascii="Times New Roman" w:hAnsi="Times New Roman" w:cs="Times New Roman"/>
          <w:noProof/>
          <w:sz w:val="28"/>
          <w:szCs w:val="28"/>
        </w:rPr>
        <w:t xml:space="preserve"> (</w:t>
      </w:r>
      <w:r w:rsidR="00EB6C97" w:rsidRPr="00D4272D">
        <w:rPr>
          <w:rFonts w:ascii="Times New Roman" w:hAnsi="Times New Roman" w:cs="Times New Roman"/>
          <w:noProof/>
          <w:sz w:val="28"/>
          <w:szCs w:val="28"/>
        </w:rPr>
        <w:t>Р</w:t>
      </w:r>
      <w:r w:rsidRPr="00D4272D">
        <w:rPr>
          <w:rFonts w:ascii="Times New Roman" w:hAnsi="Times New Roman" w:cs="Times New Roman"/>
          <w:noProof/>
          <w:sz w:val="28"/>
          <w:szCs w:val="28"/>
        </w:rPr>
        <w:t>ис. 2)</w:t>
      </w:r>
    </w:p>
    <w:p w:rsidR="004B556E" w:rsidRPr="00D4272D" w:rsidRDefault="00D4272D" w:rsidP="00B72AFD">
      <w:pPr>
        <w:pStyle w:val="a5"/>
        <w:tabs>
          <w:tab w:val="left" w:pos="5341"/>
        </w:tabs>
        <w:spacing w:after="0" w:line="360" w:lineRule="auto"/>
        <w:ind w:left="360"/>
      </w:pPr>
      <w:r>
        <w:rPr>
          <w:noProof/>
          <w:lang w:eastAsia="ru-RU"/>
        </w:rPr>
        <w:drawing>
          <wp:inline distT="0" distB="0" distL="0" distR="0" wp14:anchorId="5BC8F1AA" wp14:editId="097A19B0">
            <wp:extent cx="5940425" cy="2328796"/>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284"/>
                    <a:stretch/>
                  </pic:blipFill>
                  <pic:spPr bwMode="auto">
                    <a:xfrm>
                      <a:off x="0" y="0"/>
                      <a:ext cx="5940425" cy="2328796"/>
                    </a:xfrm>
                    <a:prstGeom prst="rect">
                      <a:avLst/>
                    </a:prstGeom>
                    <a:ln>
                      <a:noFill/>
                    </a:ln>
                    <a:extLst>
                      <a:ext uri="{53640926-AAD7-44D8-BBD7-CCE9431645EC}">
                        <a14:shadowObscured xmlns:a14="http://schemas.microsoft.com/office/drawing/2010/main"/>
                      </a:ext>
                    </a:extLst>
                  </pic:spPr>
                </pic:pic>
              </a:graphicData>
            </a:graphic>
          </wp:inline>
        </w:drawing>
      </w:r>
    </w:p>
    <w:p w:rsidR="00BA63EA" w:rsidRPr="00EB6C97" w:rsidRDefault="004B556E" w:rsidP="00EB6C97">
      <w:pPr>
        <w:pStyle w:val="a5"/>
        <w:spacing w:after="0" w:line="360" w:lineRule="auto"/>
        <w:ind w:left="0"/>
        <w:jc w:val="center"/>
        <w:rPr>
          <w:rFonts w:ascii="Times New Roman" w:hAnsi="Times New Roman" w:cs="Times New Roman"/>
          <w:noProof/>
          <w:sz w:val="28"/>
          <w:szCs w:val="28"/>
        </w:rPr>
      </w:pPr>
      <w:r w:rsidRPr="00EB6C97">
        <w:rPr>
          <w:rFonts w:ascii="Times New Roman" w:hAnsi="Times New Roman" w:cs="Times New Roman"/>
          <w:sz w:val="28"/>
          <w:szCs w:val="28"/>
        </w:rPr>
        <w:t>Рис. 2.</w:t>
      </w:r>
    </w:p>
    <w:p w:rsidR="00BA63EA" w:rsidRPr="00EB6C97" w:rsidRDefault="004B556E" w:rsidP="00EB6C97">
      <w:pPr>
        <w:pStyle w:val="a5"/>
        <w:numPr>
          <w:ilvl w:val="0"/>
          <w:numId w:val="9"/>
        </w:numPr>
        <w:spacing w:line="360" w:lineRule="auto"/>
        <w:rPr>
          <w:rFonts w:ascii="Times New Roman" w:hAnsi="Times New Roman" w:cs="Times New Roman"/>
          <w:sz w:val="28"/>
          <w:szCs w:val="28"/>
        </w:rPr>
      </w:pPr>
      <w:r w:rsidRPr="00EB6C97">
        <w:rPr>
          <w:rFonts w:ascii="Times New Roman" w:hAnsi="Times New Roman" w:cs="Times New Roman"/>
          <w:sz w:val="28"/>
          <w:szCs w:val="28"/>
        </w:rPr>
        <w:lastRenderedPageBreak/>
        <w:t xml:space="preserve">Проверка выполнения выгрузки прерывания при запуске программы </w:t>
      </w:r>
      <w:r w:rsidR="00EB6C97" w:rsidRPr="00EB6C97">
        <w:rPr>
          <w:rFonts w:ascii="Times New Roman" w:hAnsi="Times New Roman" w:cs="Times New Roman"/>
          <w:sz w:val="28"/>
          <w:szCs w:val="28"/>
          <w:lang w:val="en-US"/>
        </w:rPr>
        <w:t>LR</w:t>
      </w:r>
      <w:r w:rsidR="00EB6C97" w:rsidRPr="00EB6C97">
        <w:rPr>
          <w:rFonts w:ascii="Times New Roman" w:hAnsi="Times New Roman" w:cs="Times New Roman"/>
          <w:sz w:val="28"/>
          <w:szCs w:val="28"/>
        </w:rPr>
        <w:t>3.</w:t>
      </w:r>
      <w:r w:rsidR="00EB6C97" w:rsidRPr="00EB6C97">
        <w:rPr>
          <w:rFonts w:ascii="Times New Roman" w:hAnsi="Times New Roman" w:cs="Times New Roman"/>
          <w:sz w:val="28"/>
          <w:szCs w:val="28"/>
          <w:lang w:val="en-US"/>
        </w:rPr>
        <w:t>com</w:t>
      </w:r>
      <w:r w:rsidR="00EB6C97" w:rsidRPr="00EB6C97">
        <w:rPr>
          <w:rFonts w:ascii="Times New Roman" w:hAnsi="Times New Roman" w:cs="Times New Roman"/>
          <w:sz w:val="28"/>
          <w:szCs w:val="28"/>
        </w:rPr>
        <w:t xml:space="preserve"> из лабораторной работы №3. На скриншоте (рис. 3) можно заметить резидента программы Лабораторной работы №4.</w:t>
      </w:r>
    </w:p>
    <w:p w:rsidR="00EB6C97" w:rsidRPr="00EB6C97" w:rsidRDefault="00BB5FDF" w:rsidP="00C94789">
      <w:pPr>
        <w:spacing w:line="360" w:lineRule="auto"/>
        <w:jc w:val="center"/>
        <w:rPr>
          <w:rFonts w:ascii="Times New Roman" w:hAnsi="Times New Roman" w:cs="Times New Roman"/>
          <w:sz w:val="28"/>
          <w:szCs w:val="28"/>
        </w:rPr>
      </w:pPr>
      <w:r>
        <w:rPr>
          <w:noProof/>
        </w:rPr>
        <w:drawing>
          <wp:inline distT="0" distB="0" distL="0" distR="0" wp14:anchorId="107B01E7" wp14:editId="1C13B9C0">
            <wp:extent cx="5940425" cy="39662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66210"/>
                    </a:xfrm>
                    <a:prstGeom prst="rect">
                      <a:avLst/>
                    </a:prstGeom>
                  </pic:spPr>
                </pic:pic>
              </a:graphicData>
            </a:graphic>
          </wp:inline>
        </w:drawing>
      </w:r>
      <w:r w:rsidR="004B556E" w:rsidRPr="00EB6C97">
        <w:rPr>
          <w:rFonts w:ascii="Times New Roman" w:hAnsi="Times New Roman" w:cs="Times New Roman"/>
          <w:sz w:val="28"/>
          <w:szCs w:val="28"/>
        </w:rPr>
        <w:br/>
        <w:t>Рис. 3.</w:t>
      </w:r>
    </w:p>
    <w:p w:rsidR="00B72AFD" w:rsidRPr="00B72AFD" w:rsidRDefault="00EB6C97" w:rsidP="00B72AFD">
      <w:pPr>
        <w:pStyle w:val="a5"/>
        <w:numPr>
          <w:ilvl w:val="0"/>
          <w:numId w:val="9"/>
        </w:numPr>
        <w:spacing w:line="360" w:lineRule="auto"/>
        <w:rPr>
          <w:rFonts w:ascii="Times New Roman" w:hAnsi="Times New Roman" w:cs="Times New Roman"/>
          <w:sz w:val="28"/>
          <w:szCs w:val="28"/>
        </w:rPr>
      </w:pPr>
      <w:r w:rsidRPr="00EB6C97">
        <w:rPr>
          <w:rFonts w:ascii="Times New Roman" w:hAnsi="Times New Roman" w:cs="Times New Roman"/>
          <w:sz w:val="28"/>
          <w:szCs w:val="28"/>
        </w:rPr>
        <w:t>Выгрузка прерывания с помощью параметра /</w:t>
      </w:r>
      <w:r w:rsidRPr="00EB6C97">
        <w:rPr>
          <w:rFonts w:ascii="Times New Roman" w:hAnsi="Times New Roman" w:cs="Times New Roman"/>
          <w:sz w:val="28"/>
          <w:szCs w:val="28"/>
          <w:lang w:val="en-US"/>
        </w:rPr>
        <w:t>un</w:t>
      </w:r>
      <w:r w:rsidRPr="00EB6C97">
        <w:rPr>
          <w:rFonts w:ascii="Times New Roman" w:hAnsi="Times New Roman" w:cs="Times New Roman"/>
          <w:sz w:val="28"/>
          <w:szCs w:val="28"/>
        </w:rPr>
        <w:t>. (Рис. 4)</w:t>
      </w:r>
    </w:p>
    <w:p w:rsidR="00EB6C97" w:rsidRDefault="00C94789" w:rsidP="00C94789">
      <w:pPr>
        <w:pStyle w:val="a5"/>
        <w:spacing w:line="360" w:lineRule="auto"/>
        <w:ind w:left="0"/>
        <w:jc w:val="both"/>
        <w:rPr>
          <w:rFonts w:ascii="Times New Roman" w:hAnsi="Times New Roman" w:cs="Times New Roman"/>
          <w:sz w:val="28"/>
          <w:szCs w:val="28"/>
        </w:rPr>
      </w:pPr>
      <w:r>
        <w:rPr>
          <w:noProof/>
          <w:lang w:eastAsia="ru-RU"/>
        </w:rPr>
        <w:drawing>
          <wp:inline distT="0" distB="0" distL="0" distR="0" wp14:anchorId="32BC6C3E" wp14:editId="412CA932">
            <wp:extent cx="5939323" cy="5422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887" b="6438"/>
                    <a:stretch/>
                  </pic:blipFill>
                  <pic:spPr bwMode="auto">
                    <a:xfrm>
                      <a:off x="0" y="0"/>
                      <a:ext cx="5940425" cy="542361"/>
                    </a:xfrm>
                    <a:prstGeom prst="rect">
                      <a:avLst/>
                    </a:prstGeom>
                    <a:ln>
                      <a:noFill/>
                    </a:ln>
                    <a:extLst>
                      <a:ext uri="{53640926-AAD7-44D8-BBD7-CCE9431645EC}">
                        <a14:shadowObscured xmlns:a14="http://schemas.microsoft.com/office/drawing/2010/main"/>
                      </a:ext>
                    </a:extLst>
                  </pic:spPr>
                </pic:pic>
              </a:graphicData>
            </a:graphic>
          </wp:inline>
        </w:drawing>
      </w:r>
    </w:p>
    <w:p w:rsidR="00D4272D" w:rsidRPr="00EB6C97" w:rsidRDefault="00D4272D" w:rsidP="00D4272D">
      <w:pPr>
        <w:pStyle w:val="a5"/>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 4.</w:t>
      </w:r>
    </w:p>
    <w:p w:rsidR="00BA63EA" w:rsidRDefault="00EB6C97" w:rsidP="00AA09F4">
      <w:pPr>
        <w:pStyle w:val="a5"/>
        <w:numPr>
          <w:ilvl w:val="0"/>
          <w:numId w:val="9"/>
        </w:numPr>
        <w:spacing w:after="0" w:line="276" w:lineRule="auto"/>
        <w:rPr>
          <w:rFonts w:ascii="Times New Roman" w:hAnsi="Times New Roman" w:cs="Times New Roman"/>
          <w:sz w:val="28"/>
          <w:szCs w:val="28"/>
        </w:rPr>
      </w:pPr>
      <w:r w:rsidRPr="00EB6C97">
        <w:rPr>
          <w:rFonts w:ascii="Times New Roman" w:hAnsi="Times New Roman" w:cs="Times New Roman"/>
          <w:sz w:val="28"/>
          <w:szCs w:val="28"/>
        </w:rPr>
        <w:t xml:space="preserve">Повтор запуска </w:t>
      </w:r>
      <w:r w:rsidRPr="00EB6C97">
        <w:rPr>
          <w:rFonts w:ascii="Times New Roman" w:hAnsi="Times New Roman" w:cs="Times New Roman"/>
          <w:sz w:val="28"/>
          <w:szCs w:val="28"/>
          <w:lang w:val="en-US"/>
        </w:rPr>
        <w:t>LR</w:t>
      </w:r>
      <w:r w:rsidRPr="00EB6C97">
        <w:rPr>
          <w:rFonts w:ascii="Times New Roman" w:hAnsi="Times New Roman" w:cs="Times New Roman"/>
          <w:sz w:val="28"/>
          <w:szCs w:val="28"/>
        </w:rPr>
        <w:t>3.</w:t>
      </w:r>
      <w:r w:rsidRPr="00EB6C97">
        <w:rPr>
          <w:rFonts w:ascii="Times New Roman" w:hAnsi="Times New Roman" w:cs="Times New Roman"/>
          <w:sz w:val="28"/>
          <w:szCs w:val="28"/>
          <w:lang w:val="en-US"/>
        </w:rPr>
        <w:t>com</w:t>
      </w:r>
      <w:r w:rsidRPr="00EB6C97">
        <w:rPr>
          <w:rFonts w:ascii="Times New Roman" w:hAnsi="Times New Roman" w:cs="Times New Roman"/>
          <w:sz w:val="28"/>
          <w:szCs w:val="28"/>
        </w:rPr>
        <w:t>. Резидентный обработчик прерывания выгружен. (Рис. 5)</w:t>
      </w:r>
      <w:r w:rsidR="004B556E" w:rsidRPr="00EB6C97">
        <w:rPr>
          <w:rFonts w:ascii="Times New Roman" w:hAnsi="Times New Roman" w:cs="Times New Roman"/>
          <w:sz w:val="28"/>
          <w:szCs w:val="28"/>
        </w:rPr>
        <w:t xml:space="preserve"> </w:t>
      </w:r>
    </w:p>
    <w:p w:rsidR="00D4272D" w:rsidRDefault="002427C8" w:rsidP="00AA09F4">
      <w:pPr>
        <w:pStyle w:val="a5"/>
        <w:spacing w:line="360" w:lineRule="auto"/>
        <w:ind w:left="0"/>
        <w:rPr>
          <w:rFonts w:ascii="Times New Roman" w:hAnsi="Times New Roman" w:cs="Times New Roman"/>
          <w:sz w:val="28"/>
          <w:szCs w:val="28"/>
        </w:rPr>
      </w:pPr>
      <w:r>
        <w:rPr>
          <w:noProof/>
          <w:lang w:eastAsia="ru-RU"/>
        </w:rPr>
        <w:drawing>
          <wp:inline distT="0" distB="0" distL="0" distR="0" wp14:anchorId="2FA05562" wp14:editId="074F4931">
            <wp:extent cx="5940425" cy="1733373"/>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296"/>
                    <a:stretch/>
                  </pic:blipFill>
                  <pic:spPr bwMode="auto">
                    <a:xfrm>
                      <a:off x="0" y="0"/>
                      <a:ext cx="5940425" cy="1733373"/>
                    </a:xfrm>
                    <a:prstGeom prst="rect">
                      <a:avLst/>
                    </a:prstGeom>
                    <a:ln>
                      <a:noFill/>
                    </a:ln>
                    <a:extLst>
                      <a:ext uri="{53640926-AAD7-44D8-BBD7-CCE9431645EC}">
                        <a14:shadowObscured xmlns:a14="http://schemas.microsoft.com/office/drawing/2010/main"/>
                      </a:ext>
                    </a:extLst>
                  </pic:spPr>
                </pic:pic>
              </a:graphicData>
            </a:graphic>
          </wp:inline>
        </w:drawing>
      </w:r>
    </w:p>
    <w:p w:rsidR="00D4272D" w:rsidRDefault="00D4272D" w:rsidP="00D4272D">
      <w:pPr>
        <w:pStyle w:val="a5"/>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 5.</w:t>
      </w:r>
    </w:p>
    <w:p w:rsidR="00BC09C3" w:rsidRPr="00BC09C3" w:rsidRDefault="00BC09C3" w:rsidP="00BC09C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Вывод.</w:t>
      </w:r>
    </w:p>
    <w:p w:rsidR="00BC09C3" w:rsidRPr="00BC09C3" w:rsidRDefault="00BC09C3" w:rsidP="00BC09C3">
      <w:pPr>
        <w:spacing w:line="360" w:lineRule="auto"/>
        <w:ind w:firstLine="708"/>
        <w:jc w:val="both"/>
        <w:rPr>
          <w:rFonts w:ascii="Times New Roman" w:hAnsi="Times New Roman" w:cs="Times New Roman"/>
          <w:sz w:val="28"/>
          <w:szCs w:val="28"/>
        </w:rPr>
      </w:pPr>
      <w:r w:rsidRPr="00BC09C3">
        <w:rPr>
          <w:rFonts w:ascii="Times New Roman" w:hAnsi="Times New Roman" w:cs="Times New Roman"/>
          <w:sz w:val="28"/>
          <w:szCs w:val="28"/>
        </w:rPr>
        <w:t xml:space="preserve">В ходе </w:t>
      </w:r>
      <w:r w:rsidR="00D150B4">
        <w:rPr>
          <w:rFonts w:ascii="Times New Roman" w:hAnsi="Times New Roman" w:cs="Times New Roman"/>
          <w:sz w:val="28"/>
          <w:szCs w:val="28"/>
        </w:rPr>
        <w:t xml:space="preserve">выполнения </w:t>
      </w:r>
      <w:r w:rsidRPr="00BC09C3">
        <w:rPr>
          <w:rFonts w:ascii="Times New Roman" w:hAnsi="Times New Roman" w:cs="Times New Roman"/>
          <w:sz w:val="28"/>
          <w:szCs w:val="28"/>
        </w:rPr>
        <w:t>данной лабораторной работы был построен обработчик прерывания для аппаратного прерывания 1</w:t>
      </w:r>
      <w:proofErr w:type="spellStart"/>
      <w:r w:rsidRPr="00BC09C3">
        <w:rPr>
          <w:rFonts w:ascii="Times New Roman" w:hAnsi="Times New Roman" w:cs="Times New Roman"/>
          <w:sz w:val="28"/>
          <w:szCs w:val="28"/>
          <w:lang w:val="en-US"/>
        </w:rPr>
        <w:t>Ch</w:t>
      </w:r>
      <w:proofErr w:type="spellEnd"/>
      <w:r w:rsidRPr="00BC09C3">
        <w:rPr>
          <w:rFonts w:ascii="Times New Roman" w:hAnsi="Times New Roman" w:cs="Times New Roman"/>
          <w:sz w:val="28"/>
          <w:szCs w:val="28"/>
        </w:rPr>
        <w:t>, происходящего по сигналу системного таймера.</w:t>
      </w:r>
    </w:p>
    <w:p w:rsidR="00BA63EA" w:rsidRPr="00EB6C97" w:rsidRDefault="00BA63EA" w:rsidP="00EB6C97">
      <w:pPr>
        <w:spacing w:line="360" w:lineRule="auto"/>
        <w:rPr>
          <w:rFonts w:ascii="Times New Roman" w:hAnsi="Times New Roman" w:cs="Times New Roman"/>
          <w:b/>
          <w:sz w:val="28"/>
          <w:szCs w:val="28"/>
        </w:rPr>
      </w:pPr>
      <w:r w:rsidRPr="00EB6C97">
        <w:rPr>
          <w:rFonts w:ascii="Times New Roman" w:hAnsi="Times New Roman" w:cs="Times New Roman"/>
          <w:b/>
          <w:sz w:val="28"/>
          <w:szCs w:val="28"/>
        </w:rPr>
        <w:t>Ответы на контрольные вопросы.</w:t>
      </w:r>
    </w:p>
    <w:p w:rsidR="00AB45A7" w:rsidRPr="00EB6C97" w:rsidRDefault="00AB45A7" w:rsidP="00EB6C97">
      <w:pPr>
        <w:pStyle w:val="a5"/>
        <w:numPr>
          <w:ilvl w:val="0"/>
          <w:numId w:val="1"/>
        </w:numPr>
        <w:spacing w:line="360" w:lineRule="auto"/>
        <w:ind w:left="720"/>
        <w:rPr>
          <w:rFonts w:ascii="Times New Roman" w:hAnsi="Times New Roman" w:cs="Times New Roman"/>
          <w:i/>
          <w:sz w:val="28"/>
          <w:szCs w:val="28"/>
        </w:rPr>
      </w:pPr>
      <w:r w:rsidRPr="00EB6C97">
        <w:rPr>
          <w:rFonts w:ascii="Times New Roman" w:hAnsi="Times New Roman" w:cs="Times New Roman"/>
          <w:i/>
          <w:sz w:val="28"/>
          <w:szCs w:val="28"/>
        </w:rPr>
        <w:t>Как реализован механизм прерывания от часов?</w:t>
      </w:r>
    </w:p>
    <w:p w:rsidR="00AB45A7" w:rsidRPr="00EB6C97" w:rsidRDefault="00AB45A7" w:rsidP="00EB6C97">
      <w:pPr>
        <w:pStyle w:val="a5"/>
        <w:spacing w:line="360" w:lineRule="auto"/>
        <w:ind w:firstLine="696"/>
        <w:rPr>
          <w:rFonts w:ascii="Times New Roman" w:hAnsi="Times New Roman" w:cs="Times New Roman"/>
          <w:sz w:val="28"/>
          <w:szCs w:val="28"/>
        </w:rPr>
      </w:pPr>
      <w:r w:rsidRPr="00EB6C97">
        <w:rPr>
          <w:rFonts w:ascii="Times New Roman" w:hAnsi="Times New Roman" w:cs="Times New Roman"/>
          <w:sz w:val="28"/>
          <w:szCs w:val="28"/>
        </w:rPr>
        <w:t>18 раз в секунду определяется источник прерывания и вызывается соответствующий обработчик. По номеру источника прерывания определяется смещение в таблице векторов прерывания. Затем первые 2 байта пом</w:t>
      </w:r>
      <w:r w:rsidR="00EB6C97">
        <w:rPr>
          <w:rFonts w:ascii="Times New Roman" w:hAnsi="Times New Roman" w:cs="Times New Roman"/>
          <w:sz w:val="28"/>
          <w:szCs w:val="28"/>
        </w:rPr>
        <w:t>ещаются в IP, следующие 2 байта –</w:t>
      </w:r>
      <w:r w:rsidRPr="00EB6C97">
        <w:rPr>
          <w:rFonts w:ascii="Times New Roman" w:hAnsi="Times New Roman" w:cs="Times New Roman"/>
          <w:sz w:val="28"/>
          <w:szCs w:val="28"/>
        </w:rPr>
        <w:t xml:space="preserve"> в CS. Управление передается по адресу </w:t>
      </w:r>
      <w:proofErr w:type="gramStart"/>
      <w:r w:rsidRPr="00EB6C97">
        <w:rPr>
          <w:rFonts w:ascii="Times New Roman" w:hAnsi="Times New Roman" w:cs="Times New Roman"/>
          <w:sz w:val="28"/>
          <w:szCs w:val="28"/>
        </w:rPr>
        <w:t>CS:IP</w:t>
      </w:r>
      <w:proofErr w:type="gramEnd"/>
      <w:r w:rsidRPr="00EB6C97">
        <w:rPr>
          <w:rFonts w:ascii="Times New Roman" w:hAnsi="Times New Roman" w:cs="Times New Roman"/>
          <w:sz w:val="28"/>
          <w:szCs w:val="28"/>
        </w:rPr>
        <w:t>, и выполняется обработка прерывания. После выполнения</w:t>
      </w:r>
      <w:r w:rsidR="00EB6C97">
        <w:rPr>
          <w:rFonts w:ascii="Times New Roman" w:hAnsi="Times New Roman" w:cs="Times New Roman"/>
          <w:sz w:val="28"/>
          <w:szCs w:val="28"/>
        </w:rPr>
        <w:t xml:space="preserve"> прерывания происходит возврат </w:t>
      </w:r>
      <w:r w:rsidRPr="00EB6C97">
        <w:rPr>
          <w:rFonts w:ascii="Times New Roman" w:hAnsi="Times New Roman" w:cs="Times New Roman"/>
          <w:sz w:val="28"/>
          <w:szCs w:val="28"/>
        </w:rPr>
        <w:t>управления прерванной программе.</w:t>
      </w:r>
    </w:p>
    <w:p w:rsidR="00AB45A7" w:rsidRPr="00EB6C97" w:rsidRDefault="00AB45A7" w:rsidP="00EB6C97">
      <w:pPr>
        <w:pStyle w:val="a5"/>
        <w:numPr>
          <w:ilvl w:val="0"/>
          <w:numId w:val="1"/>
        </w:numPr>
        <w:spacing w:line="360" w:lineRule="auto"/>
        <w:ind w:left="720"/>
        <w:rPr>
          <w:rFonts w:ascii="Times New Roman" w:hAnsi="Times New Roman" w:cs="Times New Roman"/>
          <w:i/>
          <w:sz w:val="28"/>
          <w:szCs w:val="28"/>
        </w:rPr>
      </w:pPr>
      <w:r w:rsidRPr="00EB6C97">
        <w:rPr>
          <w:rFonts w:ascii="Times New Roman" w:hAnsi="Times New Roman" w:cs="Times New Roman"/>
          <w:i/>
          <w:sz w:val="28"/>
          <w:szCs w:val="28"/>
        </w:rPr>
        <w:t>Какого типа прерывания использовались в работе?</w:t>
      </w:r>
    </w:p>
    <w:p w:rsidR="00AB45A7" w:rsidRPr="00EB6C97" w:rsidRDefault="00AB45A7" w:rsidP="00EB6C97">
      <w:pPr>
        <w:pStyle w:val="a5"/>
        <w:spacing w:line="360" w:lineRule="auto"/>
        <w:ind w:firstLine="696"/>
        <w:rPr>
          <w:rFonts w:ascii="Times New Roman" w:hAnsi="Times New Roman" w:cs="Times New Roman"/>
          <w:sz w:val="28"/>
          <w:szCs w:val="28"/>
        </w:rPr>
      </w:pPr>
      <w:r w:rsidRPr="00EB6C97">
        <w:rPr>
          <w:rFonts w:ascii="Times New Roman" w:hAnsi="Times New Roman" w:cs="Times New Roman"/>
          <w:sz w:val="28"/>
          <w:szCs w:val="28"/>
        </w:rPr>
        <w:t>В работе использовались программные (</w:t>
      </w:r>
      <w:proofErr w:type="spellStart"/>
      <w:r w:rsidRPr="00EB6C97">
        <w:rPr>
          <w:rFonts w:ascii="Times New Roman" w:hAnsi="Times New Roman" w:cs="Times New Roman"/>
          <w:sz w:val="28"/>
          <w:szCs w:val="28"/>
        </w:rPr>
        <w:t>int</w:t>
      </w:r>
      <w:proofErr w:type="spellEnd"/>
      <w:r w:rsidRPr="00EB6C97">
        <w:rPr>
          <w:rFonts w:ascii="Times New Roman" w:hAnsi="Times New Roman" w:cs="Times New Roman"/>
          <w:sz w:val="28"/>
          <w:szCs w:val="28"/>
        </w:rPr>
        <w:t xml:space="preserve"> 21h и </w:t>
      </w:r>
      <w:proofErr w:type="spellStart"/>
      <w:r w:rsidRPr="00EB6C97">
        <w:rPr>
          <w:rFonts w:ascii="Times New Roman" w:hAnsi="Times New Roman" w:cs="Times New Roman"/>
          <w:sz w:val="28"/>
          <w:szCs w:val="28"/>
        </w:rPr>
        <w:t>int</w:t>
      </w:r>
      <w:proofErr w:type="spellEnd"/>
      <w:r w:rsidRPr="00EB6C97">
        <w:rPr>
          <w:rFonts w:ascii="Times New Roman" w:hAnsi="Times New Roman" w:cs="Times New Roman"/>
          <w:sz w:val="28"/>
          <w:szCs w:val="28"/>
        </w:rPr>
        <w:t xml:space="preserve"> 10h) и аппаратные </w:t>
      </w:r>
      <w:r w:rsidR="00EB6C97">
        <w:rPr>
          <w:rFonts w:ascii="Times New Roman" w:hAnsi="Times New Roman" w:cs="Times New Roman"/>
          <w:sz w:val="28"/>
          <w:szCs w:val="28"/>
        </w:rPr>
        <w:t>(</w:t>
      </w:r>
      <w:proofErr w:type="spellStart"/>
      <w:r w:rsidR="00EB6C97">
        <w:rPr>
          <w:rFonts w:ascii="Times New Roman" w:hAnsi="Times New Roman" w:cs="Times New Roman"/>
          <w:sz w:val="28"/>
          <w:szCs w:val="28"/>
        </w:rPr>
        <w:t>int</w:t>
      </w:r>
      <w:proofErr w:type="spellEnd"/>
      <w:r w:rsidR="00EB6C97">
        <w:rPr>
          <w:rFonts w:ascii="Times New Roman" w:hAnsi="Times New Roman" w:cs="Times New Roman"/>
          <w:sz w:val="28"/>
          <w:szCs w:val="28"/>
        </w:rPr>
        <w:t xml:space="preserve"> 1С</w:t>
      </w:r>
      <w:r w:rsidRPr="00EB6C97">
        <w:rPr>
          <w:rFonts w:ascii="Times New Roman" w:hAnsi="Times New Roman" w:cs="Times New Roman"/>
          <w:sz w:val="28"/>
          <w:szCs w:val="28"/>
        </w:rPr>
        <w:t>h</w:t>
      </w:r>
      <w:r w:rsidR="002B7FCA" w:rsidRPr="002B7FCA">
        <w:rPr>
          <w:rFonts w:ascii="Times New Roman" w:hAnsi="Times New Roman" w:cs="Times New Roman"/>
          <w:sz w:val="28"/>
          <w:szCs w:val="28"/>
        </w:rPr>
        <w:t xml:space="preserve">) </w:t>
      </w:r>
      <w:r w:rsidR="002B7FCA" w:rsidRPr="00EB6C97">
        <w:rPr>
          <w:rFonts w:ascii="Times New Roman" w:hAnsi="Times New Roman" w:cs="Times New Roman"/>
          <w:sz w:val="28"/>
          <w:szCs w:val="28"/>
        </w:rPr>
        <w:t>прерывания</w:t>
      </w:r>
      <w:r w:rsidRPr="00EB6C97">
        <w:rPr>
          <w:rFonts w:ascii="Times New Roman" w:hAnsi="Times New Roman" w:cs="Times New Roman"/>
          <w:sz w:val="28"/>
          <w:szCs w:val="28"/>
        </w:rPr>
        <w:t>.</w:t>
      </w:r>
      <w:r w:rsidR="002B7FCA" w:rsidRPr="002B7FCA">
        <w:rPr>
          <w:rFonts w:ascii="Times New Roman" w:hAnsi="Times New Roman" w:cs="Times New Roman"/>
          <w:sz w:val="28"/>
          <w:szCs w:val="28"/>
        </w:rPr>
        <w:t xml:space="preserve"> </w:t>
      </w:r>
    </w:p>
    <w:p w:rsidR="00897FB7" w:rsidRPr="00EB6C97" w:rsidRDefault="00897FB7" w:rsidP="00EB6C97">
      <w:pPr>
        <w:spacing w:line="360" w:lineRule="auto"/>
        <w:rPr>
          <w:rFonts w:ascii="Times New Roman" w:hAnsi="Times New Roman" w:cs="Times New Roman"/>
          <w:sz w:val="28"/>
          <w:szCs w:val="28"/>
        </w:rPr>
      </w:pPr>
    </w:p>
    <w:sectPr w:rsidR="00897FB7" w:rsidRPr="00EB6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199"/>
    <w:multiLevelType w:val="hybridMultilevel"/>
    <w:tmpl w:val="2B8E43A2"/>
    <w:lvl w:ilvl="0" w:tplc="F6C695C8">
      <w:start w:val="1"/>
      <w:numFmt w:val="decimal"/>
      <w:lvlText w:val="%1."/>
      <w:lvlJc w:val="left"/>
      <w:pPr>
        <w:ind w:left="360" w:hanging="360"/>
      </w:pPr>
      <w:rPr>
        <w:rFonts w:ascii="Times New Roman" w:hAnsi="Times New Roman" w:cs="Times New Roman" w:hint="default"/>
        <w:sz w:val="28"/>
        <w:szCs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3FE5F75"/>
    <w:multiLevelType w:val="hybridMultilevel"/>
    <w:tmpl w:val="0DFA8058"/>
    <w:lvl w:ilvl="0" w:tplc="AC860B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6573E9C"/>
    <w:multiLevelType w:val="hybridMultilevel"/>
    <w:tmpl w:val="753E3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421CEA"/>
    <w:multiLevelType w:val="hybridMultilevel"/>
    <w:tmpl w:val="84E2673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D5A1E09"/>
    <w:multiLevelType w:val="hybridMultilevel"/>
    <w:tmpl w:val="0C8CD53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78B7D5E"/>
    <w:multiLevelType w:val="hybridMultilevel"/>
    <w:tmpl w:val="3C50255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2016A05"/>
    <w:multiLevelType w:val="hybridMultilevel"/>
    <w:tmpl w:val="F0E2BBE8"/>
    <w:lvl w:ilvl="0" w:tplc="AC48E34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6D627A1"/>
    <w:multiLevelType w:val="hybridMultilevel"/>
    <w:tmpl w:val="FD80E2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E535AD4"/>
    <w:multiLevelType w:val="hybridMultilevel"/>
    <w:tmpl w:val="96C801D8"/>
    <w:lvl w:ilvl="0" w:tplc="D4F2C9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86"/>
    <w:rsid w:val="001E08BA"/>
    <w:rsid w:val="002427C8"/>
    <w:rsid w:val="002B7FCA"/>
    <w:rsid w:val="00332CFD"/>
    <w:rsid w:val="004B556E"/>
    <w:rsid w:val="00623062"/>
    <w:rsid w:val="00655786"/>
    <w:rsid w:val="00851FBB"/>
    <w:rsid w:val="00897FB7"/>
    <w:rsid w:val="00AA09F4"/>
    <w:rsid w:val="00AB017A"/>
    <w:rsid w:val="00AB45A7"/>
    <w:rsid w:val="00B27AB5"/>
    <w:rsid w:val="00B72AFD"/>
    <w:rsid w:val="00B94865"/>
    <w:rsid w:val="00BA63EA"/>
    <w:rsid w:val="00BB57FD"/>
    <w:rsid w:val="00BB5FDF"/>
    <w:rsid w:val="00BC09C3"/>
    <w:rsid w:val="00C94789"/>
    <w:rsid w:val="00D150B4"/>
    <w:rsid w:val="00D4272D"/>
    <w:rsid w:val="00D563A1"/>
    <w:rsid w:val="00EB6C97"/>
    <w:rsid w:val="00F24DA2"/>
    <w:rsid w:val="00FC1B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B3CE2-AD88-4D88-A26E-D03EE803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3E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BA63EA"/>
    <w:pPr>
      <w:spacing w:after="0" w:line="240" w:lineRule="auto"/>
    </w:pPr>
    <w:rPr>
      <w:rFonts w:ascii="Courier New" w:eastAsia="Times New Roman" w:hAnsi="Courier New" w:cs="Courier New"/>
      <w:sz w:val="20"/>
      <w:szCs w:val="20"/>
      <w:lang w:val="en-US"/>
    </w:rPr>
  </w:style>
  <w:style w:type="character" w:customStyle="1" w:styleId="a4">
    <w:name w:val="Текст Знак"/>
    <w:basedOn w:val="a0"/>
    <w:link w:val="a3"/>
    <w:rsid w:val="00BA63EA"/>
    <w:rPr>
      <w:rFonts w:ascii="Courier New" w:eastAsia="Times New Roman" w:hAnsi="Courier New" w:cs="Courier New"/>
      <w:sz w:val="20"/>
      <w:szCs w:val="20"/>
      <w:lang w:val="en-US" w:eastAsia="ru-RU"/>
    </w:rPr>
  </w:style>
  <w:style w:type="paragraph" w:styleId="a5">
    <w:name w:val="List Paragraph"/>
    <w:basedOn w:val="a"/>
    <w:uiPriority w:val="34"/>
    <w:qFormat/>
    <w:rsid w:val="00BA63EA"/>
    <w:pPr>
      <w:spacing w:after="160" w:line="259" w:lineRule="auto"/>
      <w:ind w:left="720"/>
      <w:contextualSpacing/>
    </w:pPr>
    <w:rPr>
      <w:rFonts w:eastAsiaTheme="minorHAnsi"/>
      <w:lang w:eastAsia="en-US"/>
    </w:rPr>
  </w:style>
  <w:style w:type="character" w:customStyle="1" w:styleId="a6">
    <w:name w:val="Основной текст + Полужирный"/>
    <w:rsid w:val="00B94865"/>
    <w:rPr>
      <w:rFonts w:ascii="Times New Roman" w:eastAsia="Times New Roman" w:hAnsi="Times New Roman" w:cs="Times New Roman" w:hint="default"/>
      <w:b/>
      <w:bCs/>
      <w:i w:val="0"/>
      <w:iCs w:val="0"/>
      <w:smallCaps w:val="0"/>
      <w:strike w:val="0"/>
      <w:dstrike w:val="0"/>
      <w:color w:val="000000"/>
      <w:spacing w:val="0"/>
      <w:w w:val="100"/>
      <w:position w:val="0"/>
      <w:sz w:val="23"/>
      <w:szCs w:val="23"/>
      <w:u w:val="none"/>
      <w:effect w:val="none"/>
      <w:lang w:val="ru-RU"/>
    </w:rPr>
  </w:style>
  <w:style w:type="character" w:customStyle="1" w:styleId="a7">
    <w:name w:val="Основной текст_"/>
    <w:link w:val="1"/>
    <w:locked/>
    <w:rsid w:val="00B94865"/>
    <w:rPr>
      <w:rFonts w:ascii="Times New Roman" w:eastAsia="Times New Roman" w:hAnsi="Times New Roman"/>
      <w:sz w:val="23"/>
      <w:szCs w:val="23"/>
      <w:shd w:val="clear" w:color="auto" w:fill="FFFFFF"/>
    </w:rPr>
  </w:style>
  <w:style w:type="paragraph" w:customStyle="1" w:styleId="1">
    <w:name w:val="Основной текст1"/>
    <w:basedOn w:val="a"/>
    <w:link w:val="a7"/>
    <w:rsid w:val="00B94865"/>
    <w:pPr>
      <w:widowControl w:val="0"/>
      <w:shd w:val="clear" w:color="auto" w:fill="FFFFFF"/>
      <w:spacing w:after="0" w:line="274" w:lineRule="exact"/>
      <w:ind w:hanging="380"/>
      <w:jc w:val="both"/>
    </w:pPr>
    <w:rPr>
      <w:rFonts w:ascii="Times New Roman" w:eastAsia="Times New Roman" w:hAnsi="Times New Roman"/>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CEF3B-D340-44E2-844B-A64193EF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6</Pages>
  <Words>732</Words>
  <Characters>4174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dc:creator>
  <cp:keywords/>
  <dc:description/>
  <cp:lastModifiedBy>Viktoria</cp:lastModifiedBy>
  <cp:revision>9</cp:revision>
  <dcterms:created xsi:type="dcterms:W3CDTF">2018-04-20T18:33:00Z</dcterms:created>
  <dcterms:modified xsi:type="dcterms:W3CDTF">2018-04-22T14:50:00Z</dcterms:modified>
</cp:coreProperties>
</file>