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40"/>
        </w:rPr>
      </w:pPr>
      <w:r>
        <w:rPr>
          <w:rFonts w:hint="eastAsia"/>
          <w:b/>
          <w:sz w:val="40"/>
        </w:rPr>
        <w:t>捷控项目需求分析</w:t>
      </w:r>
    </w:p>
    <w:p>
      <w:pPr>
        <w:jc w:val="center"/>
        <w:rPr>
          <w:b/>
          <w:sz w:val="40"/>
        </w:rPr>
      </w:pPr>
      <w:r>
        <w:rPr>
          <w:rFonts w:hint="eastAsia"/>
          <w:b/>
          <w:sz w:val="40"/>
        </w:rPr>
        <w:t>V1.</w:t>
      </w:r>
      <w:r>
        <w:rPr>
          <w:rFonts w:hint="eastAsia"/>
          <w:b/>
          <w:sz w:val="40"/>
          <w:lang w:val="en-US" w:eastAsia="zh-CN"/>
        </w:rPr>
        <w:t>3</w:t>
      </w:r>
    </w:p>
    <w:p>
      <w:pPr>
        <w:jc w:val="center"/>
        <w:rPr>
          <w:b/>
          <w:sz w:val="40"/>
        </w:rPr>
      </w:pPr>
      <w:r>
        <w:rPr>
          <w:rFonts w:hint="eastAsia"/>
          <w:b/>
          <w:sz w:val="40"/>
        </w:rPr>
        <w:t>2017-12-1</w:t>
      </w:r>
      <w:r>
        <w:rPr>
          <w:rFonts w:hint="eastAsia"/>
          <w:b/>
          <w:sz w:val="40"/>
          <w:lang w:val="en-US" w:eastAsia="zh-CN"/>
        </w:rPr>
        <w:t>9</w:t>
      </w:r>
    </w:p>
    <w:p>
      <w:pPr>
        <w:pStyle w:val="2"/>
      </w:pPr>
      <w:r>
        <w:rPr>
          <w:rFonts w:hint="eastAsia"/>
        </w:rPr>
        <w:t>1、设备布局图</w:t>
      </w:r>
    </w:p>
    <w:p>
      <w:r>
        <w:object>
          <v:shape id="_x0000_i1025" o:spt="75" type="#_x0000_t75" style="height:443.9pt;width:414.45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Visio.Drawing.11" ShapeID="_x0000_i1025" DrawAspect="Content" ObjectID="_1468075725" r:id="rId4">
            <o:LockedField>false</o:LockedField>
          </o:OLEObject>
        </w:object>
      </w:r>
    </w:p>
    <w:p>
      <w:pPr>
        <w:pStyle w:val="2"/>
      </w:pPr>
      <w:r>
        <w:rPr>
          <w:rFonts w:hint="eastAsia"/>
        </w:rPr>
        <w:t>2、设备清单</w:t>
      </w:r>
    </w:p>
    <w:tbl>
      <w:tblPr>
        <w:tblStyle w:val="6"/>
        <w:tblW w:w="710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设备名称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通讯方式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所处工位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PLC类型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RFID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完全物流，tcp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装载</w:t>
            </w:r>
          </w:p>
        </w:tc>
        <w:tc>
          <w:tcPr>
            <w:tcW w:w="1421" w:type="dxa"/>
          </w:tcPr>
          <w:p>
            <w:r>
              <w:t>Q</w:t>
            </w:r>
            <w:r>
              <w:rPr>
                <w:rFonts w:hint="eastAsia"/>
              </w:rPr>
              <w:t>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RFID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完全物流，tcp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模块解绑</w:t>
            </w:r>
          </w:p>
        </w:tc>
        <w:tc>
          <w:tcPr>
            <w:tcW w:w="1421" w:type="dxa"/>
          </w:tcPr>
          <w:p>
            <w:r>
              <w:t>Q</w:t>
            </w:r>
            <w:r>
              <w:rPr>
                <w:rFonts w:hint="eastAsia"/>
              </w:rPr>
              <w:t>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r>
              <w:rPr>
                <w:rFonts w:hint="eastAsia"/>
              </w:rPr>
              <w:t>3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RFID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完全物流，tcp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模组解绑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Fx5U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r>
              <w:rPr>
                <w:rFonts w:hint="eastAsia"/>
              </w:rPr>
              <w:t>4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RFID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完全物流，tcp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A库入口</w:t>
            </w:r>
          </w:p>
        </w:tc>
        <w:tc>
          <w:tcPr>
            <w:tcW w:w="1421" w:type="dxa"/>
          </w:tcPr>
          <w:p>
            <w:r>
              <w:t>Q</w:t>
            </w:r>
            <w:r>
              <w:rPr>
                <w:rFonts w:hint="eastAsia"/>
              </w:rPr>
              <w:t>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r>
              <w:rPr>
                <w:rFonts w:hint="eastAsia"/>
              </w:rPr>
              <w:t>5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RFID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完全物流，tcp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B库入口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Fx5U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RFID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完全物流，tcp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A库另一个入口预留工位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Fx5U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r>
              <w:rPr>
                <w:rFonts w:hint="eastAsia"/>
              </w:rPr>
              <w:t>7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扫码枪1</w:t>
            </w:r>
          </w:p>
        </w:tc>
        <w:tc>
          <w:tcPr>
            <w:tcW w:w="1420" w:type="dxa"/>
          </w:tcPr>
          <w:p>
            <w:r>
              <w:t>C</w:t>
            </w:r>
            <w:r>
              <w:rPr>
                <w:rFonts w:hint="eastAsia"/>
              </w:rPr>
              <w:t>om，霍尼韦尔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人工模组绑定1</w:t>
            </w:r>
          </w:p>
        </w:tc>
        <w:tc>
          <w:tcPr>
            <w:tcW w:w="1421" w:type="dxa"/>
          </w:tcPr>
          <w:p>
            <w:r>
              <w:t>Q</w:t>
            </w:r>
            <w:r>
              <w:rPr>
                <w:rFonts w:hint="eastAsia"/>
              </w:rPr>
              <w:t>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r>
              <w:rPr>
                <w:rFonts w:hint="eastAsia"/>
              </w:rPr>
              <w:t>8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扫码枪2</w:t>
            </w:r>
          </w:p>
        </w:tc>
        <w:tc>
          <w:tcPr>
            <w:tcW w:w="1420" w:type="dxa"/>
          </w:tcPr>
          <w:p>
            <w:r>
              <w:t>C</w:t>
            </w:r>
            <w:r>
              <w:rPr>
                <w:rFonts w:hint="eastAsia"/>
              </w:rPr>
              <w:t>om，霍尼韦尔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人工模组绑定2</w:t>
            </w:r>
          </w:p>
        </w:tc>
        <w:tc>
          <w:tcPr>
            <w:tcW w:w="1421" w:type="dxa"/>
          </w:tcPr>
          <w:p>
            <w:r>
              <w:t>Q</w:t>
            </w:r>
            <w:r>
              <w:rPr>
                <w:rFonts w:hint="eastAsia"/>
              </w:rPr>
              <w:t>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r>
              <w:rPr>
                <w:rFonts w:hint="eastAsia"/>
              </w:rPr>
              <w:t>9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扫码枪3</w:t>
            </w:r>
          </w:p>
        </w:tc>
        <w:tc>
          <w:tcPr>
            <w:tcW w:w="1420" w:type="dxa"/>
          </w:tcPr>
          <w:p>
            <w:r>
              <w:t>C</w:t>
            </w:r>
            <w:r>
              <w:rPr>
                <w:rFonts w:hint="eastAsia"/>
              </w:rPr>
              <w:t>om，霍尼韦尔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人工模组绑定3</w:t>
            </w:r>
          </w:p>
        </w:tc>
        <w:tc>
          <w:tcPr>
            <w:tcW w:w="1421" w:type="dxa"/>
          </w:tcPr>
          <w:p>
            <w:r>
              <w:t>Q</w:t>
            </w:r>
            <w:r>
              <w:rPr>
                <w:rFonts w:hint="eastAsia"/>
              </w:rPr>
              <w:t>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142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扫码枪4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霍尼韦尔无线</w:t>
            </w:r>
          </w:p>
        </w:tc>
        <w:tc>
          <w:tcPr>
            <w:tcW w:w="142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人工电池包绑定1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Fx5U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42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扫码枪5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霍尼韦尔无线</w:t>
            </w:r>
          </w:p>
        </w:tc>
        <w:tc>
          <w:tcPr>
            <w:tcW w:w="142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人工电池包绑定2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Fx5U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12</w:t>
            </w:r>
          </w:p>
        </w:tc>
        <w:tc>
          <w:tcPr>
            <w:tcW w:w="142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扫码枪6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霍尼韦尔无线</w:t>
            </w:r>
          </w:p>
        </w:tc>
        <w:tc>
          <w:tcPr>
            <w:tcW w:w="142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人工电池包绑定3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Fx5U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13</w:t>
            </w:r>
          </w:p>
        </w:tc>
        <w:tc>
          <w:tcPr>
            <w:tcW w:w="142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扫码枪7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霍尼韦尔无线</w:t>
            </w:r>
          </w:p>
        </w:tc>
        <w:tc>
          <w:tcPr>
            <w:tcW w:w="142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人工电池包绑定4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Fx5U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r>
              <w:rPr>
                <w:rFonts w:hint="eastAsia"/>
              </w:rPr>
              <w:t>14</w:t>
            </w:r>
          </w:p>
        </w:tc>
        <w:tc>
          <w:tcPr>
            <w:tcW w:w="1420" w:type="dxa"/>
          </w:tcPr>
          <w:p>
            <w:r>
              <w:t>P</w:t>
            </w:r>
            <w:r>
              <w:rPr>
                <w:rFonts w:hint="eastAsia"/>
              </w:rPr>
              <w:t>lc</w:t>
            </w:r>
          </w:p>
        </w:tc>
        <w:tc>
          <w:tcPr>
            <w:tcW w:w="1420" w:type="dxa"/>
          </w:tcPr>
          <w:p/>
        </w:tc>
        <w:tc>
          <w:tcPr>
            <w:tcW w:w="1421" w:type="dxa"/>
          </w:tcPr>
          <w:p>
            <w:r>
              <w:rPr>
                <w:rFonts w:hint="eastAsia"/>
              </w:rPr>
              <w:t>A库出口</w:t>
            </w:r>
          </w:p>
        </w:tc>
        <w:tc>
          <w:tcPr>
            <w:tcW w:w="1421" w:type="dxa"/>
          </w:tcPr>
          <w:p>
            <w:r>
              <w:t>Q</w:t>
            </w:r>
            <w:r>
              <w:rPr>
                <w:rFonts w:hint="eastAsia"/>
              </w:rPr>
              <w:t>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r>
              <w:rPr>
                <w:rFonts w:hint="eastAsia"/>
              </w:rPr>
              <w:t>15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plc</w:t>
            </w:r>
          </w:p>
        </w:tc>
        <w:tc>
          <w:tcPr>
            <w:tcW w:w="1420" w:type="dxa"/>
          </w:tcPr>
          <w:p/>
        </w:tc>
        <w:tc>
          <w:tcPr>
            <w:tcW w:w="1421" w:type="dxa"/>
          </w:tcPr>
          <w:p>
            <w:r>
              <w:rPr>
                <w:rFonts w:hint="eastAsia"/>
              </w:rPr>
              <w:t>B库出口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Fx5U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r>
              <w:rPr>
                <w:rFonts w:hint="eastAsia"/>
              </w:rPr>
              <w:t>16</w:t>
            </w:r>
          </w:p>
        </w:tc>
        <w:tc>
          <w:tcPr>
            <w:tcW w:w="1420" w:type="dxa"/>
          </w:tcPr>
          <w:p>
            <w:r>
              <w:t>P</w:t>
            </w:r>
            <w:r>
              <w:rPr>
                <w:rFonts w:hint="eastAsia"/>
              </w:rPr>
              <w:t>lc及中间表</w:t>
            </w:r>
          </w:p>
        </w:tc>
        <w:tc>
          <w:tcPr>
            <w:tcW w:w="1420" w:type="dxa"/>
          </w:tcPr>
          <w:p/>
        </w:tc>
        <w:tc>
          <w:tcPr>
            <w:tcW w:w="1421" w:type="dxa"/>
          </w:tcPr>
          <w:p>
            <w:r>
              <w:rPr>
                <w:rFonts w:hint="eastAsia"/>
              </w:rPr>
              <w:t>A库DCR测试</w:t>
            </w:r>
          </w:p>
        </w:tc>
        <w:tc>
          <w:tcPr>
            <w:tcW w:w="1421" w:type="dxa"/>
          </w:tcPr>
          <w:p>
            <w:r>
              <w:t>Q</w:t>
            </w:r>
            <w:r>
              <w:rPr>
                <w:rFonts w:hint="eastAsia"/>
              </w:rPr>
              <w:t>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r>
              <w:rPr>
                <w:rFonts w:hint="eastAsia"/>
              </w:rPr>
              <w:t>17</w:t>
            </w:r>
          </w:p>
        </w:tc>
        <w:tc>
          <w:tcPr>
            <w:tcW w:w="1420" w:type="dxa"/>
          </w:tcPr>
          <w:p>
            <w:r>
              <w:t>P</w:t>
            </w:r>
            <w:r>
              <w:rPr>
                <w:rFonts w:hint="eastAsia"/>
              </w:rPr>
              <w:t>lc及中间表</w:t>
            </w:r>
          </w:p>
        </w:tc>
        <w:tc>
          <w:tcPr>
            <w:tcW w:w="1420" w:type="dxa"/>
          </w:tcPr>
          <w:p/>
        </w:tc>
        <w:tc>
          <w:tcPr>
            <w:tcW w:w="1421" w:type="dxa"/>
          </w:tcPr>
          <w:p>
            <w:r>
              <w:rPr>
                <w:rFonts w:hint="eastAsia"/>
              </w:rPr>
              <w:t>B库DCR测试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Fx5U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r>
              <w:rPr>
                <w:rFonts w:hint="eastAsia"/>
              </w:rPr>
              <w:t>18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A库堆垛机</w:t>
            </w:r>
          </w:p>
        </w:tc>
        <w:tc>
          <w:tcPr>
            <w:tcW w:w="1420" w:type="dxa"/>
          </w:tcPr>
          <w:p/>
        </w:tc>
        <w:tc>
          <w:tcPr>
            <w:tcW w:w="1421" w:type="dxa"/>
          </w:tcPr>
          <w:p/>
        </w:tc>
        <w:tc>
          <w:tcPr>
            <w:tcW w:w="1421" w:type="dxa"/>
          </w:tcPr>
          <w:p>
            <w:r>
              <w:rPr>
                <w:rFonts w:hint="eastAsia"/>
              </w:rPr>
              <w:t>Fx5U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r>
              <w:rPr>
                <w:rFonts w:hint="eastAsia"/>
              </w:rPr>
              <w:t>19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B库堆垛机</w:t>
            </w:r>
          </w:p>
        </w:tc>
        <w:tc>
          <w:tcPr>
            <w:tcW w:w="1420" w:type="dxa"/>
          </w:tcPr>
          <w:p/>
        </w:tc>
        <w:tc>
          <w:tcPr>
            <w:tcW w:w="1421" w:type="dxa"/>
          </w:tcPr>
          <w:p/>
        </w:tc>
        <w:tc>
          <w:tcPr>
            <w:tcW w:w="1421" w:type="dxa"/>
          </w:tcPr>
          <w:p>
            <w:r>
              <w:rPr>
                <w:rFonts w:hint="eastAsia"/>
              </w:rPr>
              <w:t>Fx5U</w:t>
            </w:r>
          </w:p>
        </w:tc>
      </w:tr>
    </w:tbl>
    <w:p/>
    <w:p>
      <w:pPr>
        <w:pStyle w:val="2"/>
      </w:pPr>
      <w:r>
        <w:rPr>
          <w:rFonts w:hint="eastAsia"/>
        </w:rPr>
        <w:t>3、整体工艺流程</w:t>
      </w:r>
    </w:p>
    <w:p>
      <w:r>
        <w:object>
          <v:shape id="_x0000_i1026" o:spt="75" type="#_x0000_t75" style="height:631.1pt;width:355.6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Visio.Drawing.11" ShapeID="_x0000_i1026" DrawAspect="Content" ObjectID="_1468075726" r:id="rId6">
            <o:LockedField>false</o:LockedField>
          </o:OLEObject>
        </w:object>
      </w:r>
    </w:p>
    <w:p>
      <w:pPr>
        <w:pStyle w:val="2"/>
        <w:numPr>
          <w:ilvl w:val="0"/>
          <w:numId w:val="1"/>
        </w:numPr>
      </w:pPr>
      <w:r>
        <w:rPr>
          <w:rFonts w:hint="eastAsia"/>
        </w:rPr>
        <w:t>德赛交互流程</w:t>
      </w:r>
    </w:p>
    <w:p>
      <w:pPr>
        <w:ind w:firstLine="420"/>
      </w:pPr>
      <w:r>
        <w:rPr>
          <w:rFonts w:hint="eastAsia"/>
        </w:rPr>
        <w:t>与德赛交互流程通过MES的WCF接口，德赛的wcf服务地址为：</w:t>
      </w:r>
      <w:r>
        <w:rPr>
          <w:highlight w:val="yellow"/>
        </w:rPr>
        <w:t>http://192.168.</w:t>
      </w:r>
      <w:r>
        <w:rPr>
          <w:rFonts w:hint="eastAsia"/>
          <w:highlight w:val="yellow"/>
          <w:lang w:val="en-US" w:eastAsia="zh-CN"/>
        </w:rPr>
        <w:t>8</w:t>
      </w:r>
      <w:r>
        <w:rPr>
          <w:highlight w:val="yellow"/>
        </w:rPr>
        <w:t>.10/wcf/liku.svc</w:t>
      </w:r>
      <w:r>
        <w:rPr>
          <w:rFonts w:hint="eastAsia"/>
        </w:rPr>
        <w:t>，接口清单见下表，</w:t>
      </w:r>
    </w:p>
    <w:p/>
    <w:tbl>
      <w:tblPr>
        <w:tblStyle w:val="6"/>
        <w:tblW w:w="832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"/>
        <w:gridCol w:w="2234"/>
        <w:gridCol w:w="1058"/>
        <w:gridCol w:w="2377"/>
        <w:gridCol w:w="1378"/>
        <w:gridCol w:w="8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2234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接口名称</w:t>
            </w:r>
          </w:p>
        </w:tc>
        <w:tc>
          <w:tcPr>
            <w:tcW w:w="1058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接口描述</w:t>
            </w:r>
          </w:p>
        </w:tc>
        <w:tc>
          <w:tcPr>
            <w:tcW w:w="2377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参数描述</w:t>
            </w:r>
          </w:p>
        </w:tc>
        <w:tc>
          <w:tcPr>
            <w:tcW w:w="1378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  <w:tc>
          <w:tcPr>
            <w:tcW w:w="851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WCS流程调用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2234" w:type="dxa"/>
          </w:tcPr>
          <w:p>
            <w:r>
              <w:rPr>
                <w:rFonts w:hint="eastAsia" w:ascii="等线" w:hAnsi="宋体" w:eastAsia="等线" w:cs="宋体"/>
                <w:color w:val="000000"/>
                <w:kern w:val="0"/>
                <w:sz w:val="22"/>
              </w:rPr>
              <w:t>Connect()</w:t>
            </w:r>
          </w:p>
        </w:tc>
        <w:tc>
          <w:tcPr>
            <w:tcW w:w="1058" w:type="dxa"/>
          </w:tcPr>
          <w:p>
            <w:r>
              <w:rPr>
                <w:rFonts w:hint="eastAsia" w:ascii="等线" w:hAnsi="宋体" w:eastAsia="等线" w:cs="宋体"/>
                <w:color w:val="000000"/>
                <w:kern w:val="0"/>
                <w:sz w:val="22"/>
              </w:rPr>
              <w:t>连接MES接口</w:t>
            </w:r>
          </w:p>
        </w:tc>
        <w:tc>
          <w:tcPr>
            <w:tcW w:w="2377" w:type="dxa"/>
          </w:tcPr>
          <w:p>
            <w:pPr>
              <w:rPr>
                <w:rFonts w:ascii="等线" w:hAnsi="宋体" w:eastAsia="等线" w:cs="宋体"/>
                <w:color w:val="000000"/>
                <w:sz w:val="22"/>
              </w:rPr>
            </w:pPr>
            <w:r>
              <w:rPr>
                <w:rFonts w:hint="eastAsia" w:ascii="等线" w:eastAsia="等线"/>
                <w:color w:val="000000"/>
                <w:sz w:val="22"/>
              </w:rPr>
              <w:t>无</w:t>
            </w:r>
          </w:p>
          <w:p/>
        </w:tc>
        <w:tc>
          <w:tcPr>
            <w:tcW w:w="1378" w:type="dxa"/>
          </w:tcPr>
          <w:p>
            <w:pPr>
              <w:jc w:val="center"/>
            </w:pPr>
            <w:r>
              <w:rPr>
                <w:rFonts w:hint="eastAsia"/>
              </w:rPr>
              <w:t>OK:连接成功，NG:连接失败</w:t>
            </w:r>
          </w:p>
        </w:tc>
        <w:tc>
          <w:tcPr>
            <w:tcW w:w="851" w:type="dxa"/>
          </w:tcPr>
          <w:p>
            <w:pPr>
              <w:jc w:val="center"/>
            </w:pPr>
            <w:r>
              <w:rPr>
                <w:rFonts w:hint="eastAsia"/>
              </w:rPr>
              <w:t>系统初始化调用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2234" w:type="dxa"/>
          </w:tcPr>
          <w:p>
            <w:r>
              <w:rPr>
                <w:rFonts w:hint="eastAsia" w:ascii="等线" w:hAnsi="宋体" w:eastAsia="等线" w:cs="宋体"/>
                <w:color w:val="000000"/>
                <w:kern w:val="0"/>
                <w:sz w:val="22"/>
              </w:rPr>
              <w:t>UpLoadRID(string rfid)</w:t>
            </w:r>
          </w:p>
        </w:tc>
        <w:tc>
          <w:tcPr>
            <w:tcW w:w="1058" w:type="dxa"/>
          </w:tcPr>
          <w:p>
            <w:r>
              <w:rPr>
                <w:rFonts w:hint="eastAsia" w:ascii="等线" w:hAnsi="宋体" w:eastAsia="等线" w:cs="宋体"/>
                <w:color w:val="000000"/>
                <w:kern w:val="0"/>
                <w:sz w:val="22"/>
              </w:rPr>
              <w:t>上传工装板RFID</w:t>
            </w:r>
          </w:p>
        </w:tc>
        <w:tc>
          <w:tcPr>
            <w:tcW w:w="2377" w:type="dxa"/>
          </w:tcPr>
          <w:p>
            <w:r>
              <w:rPr>
                <w:rFonts w:hint="eastAsia"/>
              </w:rPr>
              <w:t>RFID：工装板号</w:t>
            </w:r>
          </w:p>
        </w:tc>
        <w:tc>
          <w:tcPr>
            <w:tcW w:w="1378" w:type="dxa"/>
          </w:tcPr>
          <w:p>
            <w:pPr>
              <w:jc w:val="center"/>
            </w:pPr>
            <w:r>
              <w:rPr>
                <w:rFonts w:hint="eastAsia"/>
              </w:rPr>
              <w:t>OK:连接成功，NG:连接失败</w:t>
            </w:r>
          </w:p>
        </w:tc>
        <w:tc>
          <w:tcPr>
            <w:tcW w:w="851" w:type="dxa"/>
          </w:tcPr>
          <w:p>
            <w:pPr>
              <w:jc w:val="center"/>
            </w:pPr>
            <w:r>
              <w:rPr>
                <w:rFonts w:hint="eastAsia"/>
              </w:rPr>
              <w:t>模块工装板绑定（P1）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r>
              <w:rPr>
                <w:rFonts w:hint="eastAsia"/>
              </w:rPr>
              <w:t>3</w:t>
            </w:r>
          </w:p>
        </w:tc>
        <w:tc>
          <w:tcPr>
            <w:tcW w:w="2234" w:type="dxa"/>
          </w:tcPr>
          <w:p>
            <w:r>
              <w:rPr>
                <w:rFonts w:ascii="等线" w:hAnsi="宋体" w:eastAsia="等线" w:cs="宋体"/>
                <w:color w:val="000000"/>
                <w:kern w:val="0"/>
                <w:sz w:val="22"/>
              </w:rPr>
              <w:t>ReturnRFIDA(string rfid)</w:t>
            </w:r>
          </w:p>
        </w:tc>
        <w:tc>
          <w:tcPr>
            <w:tcW w:w="1058" w:type="dxa"/>
          </w:tcPr>
          <w:p>
            <w:r>
              <w:rPr>
                <w:rFonts w:hint="eastAsia" w:ascii="等线" w:hAnsi="宋体" w:eastAsia="等线" w:cs="宋体"/>
                <w:color w:val="000000"/>
                <w:kern w:val="0"/>
                <w:sz w:val="22"/>
              </w:rPr>
              <w:t>工装板RFID退回</w:t>
            </w:r>
          </w:p>
        </w:tc>
        <w:tc>
          <w:tcPr>
            <w:tcW w:w="2377" w:type="dxa"/>
          </w:tcPr>
          <w:p>
            <w:r>
              <w:rPr>
                <w:rFonts w:hint="eastAsia"/>
              </w:rPr>
              <w:t>RFID：工装板号</w:t>
            </w:r>
          </w:p>
        </w:tc>
        <w:tc>
          <w:tcPr>
            <w:tcW w:w="1378" w:type="dxa"/>
          </w:tcPr>
          <w:p>
            <w:pPr>
              <w:jc w:val="center"/>
            </w:pPr>
            <w:r>
              <w:rPr>
                <w:rFonts w:hint="eastAsia"/>
              </w:rPr>
              <w:t>OK:连接成功，NG:连接失败</w:t>
            </w:r>
          </w:p>
        </w:tc>
        <w:tc>
          <w:tcPr>
            <w:tcW w:w="851" w:type="dxa"/>
          </w:tcPr>
          <w:p>
            <w:pPr>
              <w:jc w:val="center"/>
            </w:pPr>
            <w:r>
              <w:rPr>
                <w:rFonts w:hint="eastAsia"/>
              </w:rPr>
              <w:t>工装板卸载（P6）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r>
              <w:rPr>
                <w:rFonts w:hint="eastAsia"/>
              </w:rPr>
              <w:t>4</w:t>
            </w:r>
          </w:p>
        </w:tc>
        <w:tc>
          <w:tcPr>
            <w:tcW w:w="2234" w:type="dxa"/>
          </w:tcPr>
          <w:p>
            <w:r>
              <w:rPr>
                <w:rFonts w:hint="eastAsia" w:ascii="等线" w:hAnsi="宋体" w:eastAsia="等线" w:cs="宋体"/>
                <w:color w:val="000000"/>
                <w:kern w:val="0"/>
                <w:sz w:val="22"/>
              </w:rPr>
              <w:t>GetSNByRFID(string rfid)</w:t>
            </w:r>
          </w:p>
        </w:tc>
        <w:tc>
          <w:tcPr>
            <w:tcW w:w="1058" w:type="dxa"/>
          </w:tcPr>
          <w:p>
            <w:r>
              <w:rPr>
                <w:rFonts w:hint="eastAsia" w:ascii="等线" w:hAnsi="宋体" w:eastAsia="等线" w:cs="宋体"/>
                <w:color w:val="000000"/>
                <w:kern w:val="0"/>
                <w:sz w:val="22"/>
              </w:rPr>
              <w:t>根据RFID返回12个条码SN</w:t>
            </w:r>
          </w:p>
        </w:tc>
        <w:tc>
          <w:tcPr>
            <w:tcW w:w="2377" w:type="dxa"/>
          </w:tcPr>
          <w:p>
            <w:r>
              <w:rPr>
                <w:rFonts w:hint="eastAsia"/>
              </w:rPr>
              <w:t>RFID：工装板号</w:t>
            </w:r>
          </w:p>
        </w:tc>
        <w:tc>
          <w:tcPr>
            <w:tcW w:w="1378" w:type="dxa"/>
          </w:tcPr>
          <w:p>
            <w:pPr>
              <w:jc w:val="center"/>
            </w:pPr>
            <w:r>
              <w:rPr>
                <w:rFonts w:hint="eastAsia"/>
              </w:rPr>
              <w:t>根据RID得到12 sn，如：sn1,sn2..sn12</w:t>
            </w:r>
          </w:p>
        </w:tc>
        <w:tc>
          <w:tcPr>
            <w:tcW w:w="851" w:type="dxa"/>
          </w:tcPr>
          <w:p>
            <w:pPr>
              <w:jc w:val="center"/>
            </w:pPr>
            <w:r>
              <w:rPr>
                <w:rFonts w:hint="eastAsia"/>
              </w:rPr>
              <w:t>模块工装板绑定（P1）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5</w:t>
            </w:r>
          </w:p>
        </w:tc>
        <w:tc>
          <w:tcPr>
            <w:tcW w:w="2234" w:type="dxa"/>
          </w:tcPr>
          <w:p>
            <w:pPr>
              <w:rPr>
                <w:highlight w:val="none"/>
              </w:rPr>
            </w:pPr>
            <w:r>
              <w:rPr>
                <w:rFonts w:hint="eastAsia" w:ascii="等线" w:hAnsi="宋体" w:eastAsia="等线" w:cs="宋体"/>
                <w:color w:val="000000"/>
                <w:kern w:val="0"/>
                <w:sz w:val="22"/>
                <w:highlight w:val="none"/>
              </w:rPr>
              <w:t>UpLoadHWA(string rfid,string hw,int type)</w:t>
            </w:r>
          </w:p>
        </w:tc>
        <w:tc>
          <w:tcPr>
            <w:tcW w:w="1058" w:type="dxa"/>
          </w:tcPr>
          <w:p>
            <w:pPr>
              <w:rPr>
                <w:highlight w:val="none"/>
              </w:rPr>
            </w:pPr>
            <w:r>
              <w:rPr>
                <w:rFonts w:hint="eastAsia" w:ascii="等线" w:hAnsi="宋体" w:eastAsia="等线" w:cs="宋体"/>
                <w:color w:val="000000"/>
                <w:kern w:val="0"/>
                <w:sz w:val="22"/>
                <w:highlight w:val="none"/>
              </w:rPr>
              <w:t>上传工装板在A区的位置</w:t>
            </w:r>
          </w:p>
        </w:tc>
        <w:tc>
          <w:tcPr>
            <w:tcW w:w="2377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rfid：工装板；hw:货位；type:1 :缓冲区，2：测试区</w:t>
            </w:r>
          </w:p>
        </w:tc>
        <w:tc>
          <w:tcPr>
            <w:tcW w:w="1378" w:type="dxa"/>
          </w:tcPr>
          <w:p>
            <w:pPr>
              <w:jc w:val="center"/>
              <w:rPr>
                <w:rFonts w:ascii="等线" w:hAnsi="宋体" w:eastAsia="等线" w:cs="宋体"/>
                <w:color w:val="000000"/>
                <w:sz w:val="22"/>
                <w:highlight w:val="none"/>
              </w:rPr>
            </w:pPr>
            <w:r>
              <w:rPr>
                <w:rFonts w:hint="eastAsia" w:ascii="等线" w:eastAsia="等线"/>
                <w:color w:val="000000"/>
                <w:sz w:val="22"/>
                <w:highlight w:val="none"/>
              </w:rPr>
              <w:t>OK:连接成功，NG:连接失败</w:t>
            </w:r>
          </w:p>
          <w:p>
            <w:pPr>
              <w:jc w:val="center"/>
              <w:rPr>
                <w:highlight w:val="none"/>
              </w:rPr>
            </w:pPr>
          </w:p>
        </w:tc>
        <w:tc>
          <w:tcPr>
            <w:tcW w:w="851" w:type="dxa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电芯入A库及移库（P2）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6</w:t>
            </w:r>
          </w:p>
        </w:tc>
        <w:tc>
          <w:tcPr>
            <w:tcW w:w="2234" w:type="dxa"/>
          </w:tcPr>
          <w:p>
            <w:pPr>
              <w:rPr>
                <w:highlight w:val="none"/>
              </w:rPr>
            </w:pPr>
            <w:r>
              <w:rPr>
                <w:rFonts w:hint="eastAsia" w:ascii="等线" w:hAnsi="宋体" w:eastAsia="等线" w:cs="宋体"/>
                <w:color w:val="000000"/>
                <w:kern w:val="0"/>
                <w:sz w:val="22"/>
                <w:highlight w:val="none"/>
              </w:rPr>
              <w:t>UpLoadHWB(string sn,string hw,int type)</w:t>
            </w:r>
          </w:p>
        </w:tc>
        <w:tc>
          <w:tcPr>
            <w:tcW w:w="1058" w:type="dxa"/>
          </w:tcPr>
          <w:p>
            <w:pPr>
              <w:rPr>
                <w:highlight w:val="none"/>
              </w:rPr>
            </w:pPr>
            <w:r>
              <w:rPr>
                <w:rFonts w:hint="eastAsia" w:ascii="等线" w:hAnsi="宋体" w:eastAsia="等线" w:cs="宋体"/>
                <w:color w:val="000000"/>
                <w:kern w:val="0"/>
                <w:sz w:val="22"/>
                <w:highlight w:val="none"/>
              </w:rPr>
              <w:t>上传工装板在B区的位置</w:t>
            </w:r>
          </w:p>
        </w:tc>
        <w:tc>
          <w:tcPr>
            <w:tcW w:w="2377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rfid：工装板；hw:货位；type:1 :缓冲区，2：测试区</w:t>
            </w:r>
          </w:p>
        </w:tc>
        <w:tc>
          <w:tcPr>
            <w:tcW w:w="1378" w:type="dxa"/>
          </w:tcPr>
          <w:p>
            <w:pPr>
              <w:jc w:val="center"/>
              <w:rPr>
                <w:rFonts w:ascii="等线" w:hAnsi="宋体" w:eastAsia="等线" w:cs="宋体"/>
                <w:color w:val="000000"/>
                <w:sz w:val="22"/>
                <w:highlight w:val="none"/>
              </w:rPr>
            </w:pPr>
            <w:r>
              <w:rPr>
                <w:rFonts w:hint="eastAsia" w:ascii="等线" w:eastAsia="等线"/>
                <w:color w:val="000000"/>
                <w:sz w:val="22"/>
                <w:highlight w:val="none"/>
              </w:rPr>
              <w:t>OK:连接成功，NG:连接失败</w:t>
            </w:r>
          </w:p>
          <w:p>
            <w:pPr>
              <w:jc w:val="center"/>
              <w:rPr>
                <w:highlight w:val="none"/>
              </w:rPr>
            </w:pPr>
          </w:p>
        </w:tc>
        <w:tc>
          <w:tcPr>
            <w:tcW w:w="851" w:type="dxa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电芯入B库及移库（P8）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r>
              <w:rPr>
                <w:rFonts w:hint="eastAsia"/>
              </w:rPr>
              <w:t>7</w:t>
            </w:r>
          </w:p>
        </w:tc>
        <w:tc>
          <w:tcPr>
            <w:tcW w:w="2234" w:type="dxa"/>
          </w:tcPr>
          <w:p>
            <w:r>
              <w:rPr>
                <w:rFonts w:hint="eastAsia" w:ascii="等线" w:hAnsi="宋体" w:eastAsia="等线" w:cs="宋体"/>
                <w:color w:val="000000"/>
                <w:kern w:val="0"/>
                <w:sz w:val="22"/>
              </w:rPr>
              <w:t>UpLoadTestDataA(string str)</w:t>
            </w:r>
          </w:p>
        </w:tc>
        <w:tc>
          <w:tcPr>
            <w:tcW w:w="1058" w:type="dxa"/>
          </w:tcPr>
          <w:p>
            <w:r>
              <w:rPr>
                <w:rFonts w:hint="eastAsia" w:ascii="等线" w:hAnsi="宋体" w:eastAsia="等线" w:cs="宋体"/>
                <w:color w:val="000000"/>
                <w:kern w:val="0"/>
                <w:sz w:val="22"/>
              </w:rPr>
              <w:t>上传A区测试数据 （需要传12次每一个模块传一次）</w:t>
            </w:r>
          </w:p>
        </w:tc>
        <w:tc>
          <w:tcPr>
            <w:tcW w:w="2377" w:type="dxa"/>
          </w:tcPr>
          <w:p>
            <w:r>
              <w:rPr>
                <w:rFonts w:hint="eastAsia"/>
              </w:rPr>
              <w:t>块条码sn，hw货位，td测试通道，dy电压，dz电阻，gl功率，rl容量，OK/NG 如：str=sn,hw,td,dy,dz,gl,rl,ok</w:t>
            </w:r>
          </w:p>
        </w:tc>
        <w:tc>
          <w:tcPr>
            <w:tcW w:w="1378" w:type="dxa"/>
          </w:tcPr>
          <w:p>
            <w:pPr>
              <w:jc w:val="center"/>
              <w:rPr>
                <w:rFonts w:ascii="等线" w:hAnsi="宋体" w:eastAsia="等线" w:cs="宋体"/>
                <w:color w:val="000000"/>
                <w:sz w:val="22"/>
              </w:rPr>
            </w:pPr>
            <w:r>
              <w:rPr>
                <w:rFonts w:hint="eastAsia" w:ascii="等线" w:eastAsia="等线"/>
                <w:color w:val="000000"/>
                <w:sz w:val="22"/>
              </w:rPr>
              <w:t>OK:连接成功，NG:连接失败</w:t>
            </w:r>
          </w:p>
          <w:p>
            <w:pPr>
              <w:jc w:val="center"/>
            </w:pPr>
          </w:p>
        </w:tc>
        <w:tc>
          <w:tcPr>
            <w:tcW w:w="851" w:type="dxa"/>
          </w:tcPr>
          <w:p>
            <w:pPr>
              <w:jc w:val="center"/>
            </w:pPr>
            <w:r>
              <w:rPr>
                <w:rFonts w:hint="eastAsia"/>
              </w:rPr>
              <w:t>A库测试数据返回（P5）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r>
              <w:rPr>
                <w:rFonts w:hint="eastAsia"/>
              </w:rPr>
              <w:t>8</w:t>
            </w:r>
          </w:p>
        </w:tc>
        <w:tc>
          <w:tcPr>
            <w:tcW w:w="2234" w:type="dxa"/>
          </w:tcPr>
          <w:p>
            <w:r>
              <w:rPr>
                <w:rFonts w:hint="eastAsia" w:ascii="等线" w:hAnsi="宋体" w:eastAsia="等线" w:cs="宋体"/>
                <w:color w:val="000000"/>
                <w:kern w:val="0"/>
                <w:sz w:val="22"/>
              </w:rPr>
              <w:t>UpLoadTestDataB(string str)</w:t>
            </w:r>
          </w:p>
        </w:tc>
        <w:tc>
          <w:tcPr>
            <w:tcW w:w="1058" w:type="dxa"/>
          </w:tcPr>
          <w:p>
            <w:r>
              <w:rPr>
                <w:rFonts w:hint="eastAsia" w:ascii="等线" w:hAnsi="宋体" w:eastAsia="等线" w:cs="宋体"/>
                <w:color w:val="000000"/>
                <w:kern w:val="0"/>
                <w:sz w:val="22"/>
              </w:rPr>
              <w:t>上传B区测试数据 （传两次，每一个包传一次）</w:t>
            </w:r>
          </w:p>
        </w:tc>
        <w:tc>
          <w:tcPr>
            <w:tcW w:w="2377" w:type="dxa"/>
          </w:tcPr>
          <w:p>
            <w:r>
              <w:rPr>
                <w:rFonts w:hint="eastAsia"/>
              </w:rPr>
              <w:t>包条码sn，hw货位，td测试通道，dy电压，dz电阻，gl功率，rl容量，OK/NG。 如：str=sn,hw,td,dy,dz,gl,rl,ok</w:t>
            </w:r>
          </w:p>
        </w:tc>
        <w:tc>
          <w:tcPr>
            <w:tcW w:w="1378" w:type="dxa"/>
          </w:tcPr>
          <w:p>
            <w:pPr>
              <w:jc w:val="center"/>
              <w:rPr>
                <w:rFonts w:ascii="等线" w:hAnsi="宋体" w:eastAsia="等线" w:cs="宋体"/>
                <w:color w:val="000000"/>
                <w:sz w:val="22"/>
              </w:rPr>
            </w:pPr>
            <w:r>
              <w:rPr>
                <w:rFonts w:hint="eastAsia" w:ascii="等线" w:eastAsia="等线"/>
                <w:color w:val="000000"/>
                <w:sz w:val="22"/>
              </w:rPr>
              <w:t>OK:连接成功，NG:连接失败</w:t>
            </w:r>
          </w:p>
          <w:p>
            <w:pPr>
              <w:jc w:val="center"/>
            </w:pPr>
          </w:p>
        </w:tc>
        <w:tc>
          <w:tcPr>
            <w:tcW w:w="851" w:type="dxa"/>
          </w:tcPr>
          <w:p>
            <w:pPr>
              <w:jc w:val="center"/>
            </w:pPr>
            <w:r>
              <w:rPr>
                <w:rFonts w:hint="eastAsia"/>
              </w:rPr>
              <w:t>B库测试数据返回（P11）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r>
              <w:rPr>
                <w:rFonts w:hint="eastAsia"/>
              </w:rPr>
              <w:t>9</w:t>
            </w:r>
          </w:p>
        </w:tc>
        <w:tc>
          <w:tcPr>
            <w:tcW w:w="2234" w:type="dxa"/>
          </w:tcPr>
          <w:p>
            <w:r>
              <w:rPr>
                <w:rFonts w:hint="eastAsia" w:ascii="等线" w:hAnsi="宋体" w:eastAsia="等线" w:cs="宋体"/>
                <w:color w:val="000000"/>
                <w:kern w:val="0"/>
                <w:sz w:val="22"/>
              </w:rPr>
              <w:t>ScanBind</w:t>
            </w:r>
            <w:r>
              <w:rPr>
                <w:rFonts w:hint="eastAsia" w:ascii="等线" w:hAnsi="宋体" w:eastAsia="等线" w:cs="宋体"/>
                <w:color w:val="000000"/>
                <w:kern w:val="0"/>
                <w:sz w:val="22"/>
                <w:lang w:val="en-US" w:eastAsia="zh-CN"/>
              </w:rPr>
              <w:t>10</w:t>
            </w:r>
            <w:r>
              <w:rPr>
                <w:rFonts w:hint="eastAsia" w:ascii="等线" w:hAnsi="宋体" w:eastAsia="等线" w:cs="宋体"/>
                <w:color w:val="000000"/>
                <w:kern w:val="0"/>
                <w:sz w:val="22"/>
              </w:rPr>
              <w:t>(string str)</w:t>
            </w:r>
          </w:p>
        </w:tc>
        <w:tc>
          <w:tcPr>
            <w:tcW w:w="1058" w:type="dxa"/>
          </w:tcPr>
          <w:p>
            <w:r>
              <w:rPr>
                <w:rFonts w:hint="eastAsia" w:ascii="等线" w:hAnsi="宋体" w:eastAsia="等线" w:cs="宋体"/>
                <w:color w:val="000000"/>
                <w:kern w:val="0"/>
                <w:sz w:val="22"/>
              </w:rPr>
              <w:t>手工绑定组包（传两次，每一传一个包）</w:t>
            </w:r>
          </w:p>
        </w:tc>
        <w:tc>
          <w:tcPr>
            <w:tcW w:w="2377" w:type="dxa"/>
          </w:tcPr>
          <w:p>
            <w:r>
              <w:rPr>
                <w:rFonts w:hint="eastAsia"/>
              </w:rPr>
              <w:t>工装板编号 ,包条码，10块条码，如：RFID=sn=sn1,sn2…sn12</w:t>
            </w:r>
          </w:p>
        </w:tc>
        <w:tc>
          <w:tcPr>
            <w:tcW w:w="1378" w:type="dxa"/>
          </w:tcPr>
          <w:p>
            <w:pPr>
              <w:jc w:val="center"/>
              <w:rPr>
                <w:rFonts w:ascii="等线" w:hAnsi="宋体" w:eastAsia="等线" w:cs="宋体"/>
                <w:color w:val="000000"/>
                <w:sz w:val="22"/>
              </w:rPr>
            </w:pPr>
            <w:r>
              <w:rPr>
                <w:rFonts w:hint="eastAsia" w:ascii="等线" w:eastAsia="等线"/>
                <w:color w:val="000000"/>
                <w:sz w:val="22"/>
              </w:rPr>
              <w:t>OK:连接成功，NG:连接失败</w:t>
            </w:r>
          </w:p>
          <w:p>
            <w:pPr>
              <w:jc w:val="center"/>
            </w:pPr>
          </w:p>
        </w:tc>
        <w:tc>
          <w:tcPr>
            <w:tcW w:w="851" w:type="dxa"/>
          </w:tcPr>
          <w:p>
            <w:pPr>
              <w:jc w:val="center"/>
            </w:pPr>
            <w:r>
              <w:rPr>
                <w:rFonts w:hint="eastAsia"/>
              </w:rPr>
              <w:t>人工组装模组绑定（P7）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2234" w:type="dxa"/>
            <w:vAlign w:val="top"/>
          </w:tcPr>
          <w:p>
            <w:pPr>
              <w:rPr>
                <w:rFonts w:hint="eastAsia" w:ascii="等线" w:hAnsi="宋体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宋体" w:eastAsia="等线" w:cs="宋体"/>
                <w:color w:val="000000"/>
                <w:kern w:val="0"/>
                <w:sz w:val="22"/>
              </w:rPr>
              <w:t>S</w:t>
            </w:r>
            <w:r>
              <w:rPr>
                <w:rFonts w:ascii="等线" w:hAnsi="宋体" w:eastAsia="等线" w:cs="宋体"/>
                <w:color w:val="000000"/>
                <w:kern w:val="0"/>
                <w:sz w:val="22"/>
              </w:rPr>
              <w:t>canBind2(string sn,string sn1</w:t>
            </w:r>
            <w:r>
              <w:rPr>
                <w:rFonts w:hint="eastAsia" w:ascii="等线" w:hAnsi="宋体" w:eastAsia="等线" w:cs="宋体"/>
                <w:color w:val="000000"/>
                <w:kern w:val="0"/>
                <w:sz w:val="22"/>
              </w:rPr>
              <w:t>，s</w:t>
            </w:r>
            <w:r>
              <w:rPr>
                <w:rFonts w:ascii="等线" w:hAnsi="宋体" w:eastAsia="等线" w:cs="宋体"/>
                <w:color w:val="000000"/>
                <w:kern w:val="0"/>
                <w:sz w:val="22"/>
              </w:rPr>
              <w:t>tring sn2)</w:t>
            </w:r>
          </w:p>
        </w:tc>
        <w:tc>
          <w:tcPr>
            <w:tcW w:w="1058" w:type="dxa"/>
            <w:vAlign w:val="top"/>
          </w:tcPr>
          <w:p>
            <w:pPr>
              <w:rPr>
                <w:rFonts w:hint="eastAsia" w:ascii="等线" w:hAnsi="宋体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宋体" w:eastAsia="等线" w:cs="宋体"/>
                <w:color w:val="000000"/>
                <w:kern w:val="0"/>
                <w:sz w:val="22"/>
              </w:rPr>
              <w:t>手工绑定2个包为一组（传一次）</w:t>
            </w:r>
          </w:p>
        </w:tc>
        <w:tc>
          <w:tcPr>
            <w:tcW w:w="2377" w:type="dxa"/>
            <w:vAlign w:val="top"/>
          </w:tcPr>
          <w:p>
            <w:r>
              <w:t>sn:</w:t>
            </w:r>
            <w:r>
              <w:rPr>
                <w:rFonts w:hint="eastAsia"/>
              </w:rPr>
              <w:t>绑定后的条码</w:t>
            </w:r>
          </w:p>
          <w:p>
            <w:pPr>
              <w:rPr>
                <w:rFonts w:hint="eastAsia"/>
              </w:rPr>
            </w:pPr>
            <w:r>
              <w:t>Sn1:</w:t>
            </w:r>
            <w:r>
              <w:rPr>
                <w:rFonts w:hint="eastAsia"/>
              </w:rPr>
              <w:t>为</w:t>
            </w:r>
            <w:r>
              <w:t>1</w:t>
            </w:r>
            <w:r>
              <w:rPr>
                <w:rFonts w:hint="eastAsia"/>
              </w:rPr>
              <w:t>个小包条码,</w:t>
            </w:r>
            <w:r>
              <w:t xml:space="preserve"> Sn2:</w:t>
            </w:r>
            <w:r>
              <w:rPr>
                <w:rFonts w:hint="eastAsia"/>
              </w:rPr>
              <w:t>为另一</w:t>
            </w:r>
            <w:r>
              <w:t>1</w:t>
            </w:r>
            <w:r>
              <w:rPr>
                <w:rFonts w:hint="eastAsia"/>
              </w:rPr>
              <w:t>个小包条码,</w:t>
            </w:r>
          </w:p>
        </w:tc>
        <w:tc>
          <w:tcPr>
            <w:tcW w:w="1378" w:type="dxa"/>
            <w:vAlign w:val="top"/>
          </w:tcPr>
          <w:p>
            <w:pPr>
              <w:jc w:val="center"/>
              <w:rPr>
                <w:rFonts w:ascii="等线" w:hAnsi="宋体" w:eastAsia="等线" w:cs="宋体"/>
                <w:color w:val="000000"/>
                <w:sz w:val="22"/>
              </w:rPr>
            </w:pPr>
            <w:r>
              <w:rPr>
                <w:rFonts w:hint="eastAsia" w:ascii="等线" w:eastAsia="等线"/>
                <w:color w:val="000000"/>
                <w:sz w:val="22"/>
              </w:rPr>
              <w:t>OK:连接成功，NG:连接失败</w:t>
            </w:r>
          </w:p>
          <w:p>
            <w:pPr>
              <w:jc w:val="center"/>
            </w:pPr>
          </w:p>
        </w:tc>
        <w:tc>
          <w:tcPr>
            <w:tcW w:w="851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人工组装模组</w:t>
            </w:r>
            <w:r>
              <w:rPr>
                <w:rFonts w:hint="eastAsia"/>
                <w:lang w:eastAsia="zh-CN"/>
              </w:rPr>
              <w:t>包</w:t>
            </w:r>
            <w:r>
              <w:rPr>
                <w:rFonts w:hint="eastAsia"/>
              </w:rPr>
              <w:t>绑定</w:t>
            </w: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P13</w:t>
            </w:r>
            <w:r>
              <w:rPr>
                <w:rFonts w:hint="eastAsia"/>
                <w:lang w:eastAsia="zh-CN"/>
              </w:rPr>
              <w:t>）</w:t>
            </w:r>
          </w:p>
        </w:tc>
      </w:tr>
    </w:tbl>
    <w:p>
      <w:pPr>
        <w:pStyle w:val="2"/>
        <w:numPr>
          <w:ilvl w:val="0"/>
          <w:numId w:val="1"/>
        </w:numPr>
      </w:pPr>
      <w:r>
        <w:rPr>
          <w:rFonts w:hint="eastAsia"/>
        </w:rPr>
        <w:t>新威尔交互流程</w:t>
      </w:r>
    </w:p>
    <w:p>
      <w:pPr>
        <w:pStyle w:val="7"/>
        <w:ind w:left="720" w:firstLine="0" w:firstLineChars="0"/>
      </w:pPr>
      <w:r>
        <w:rPr>
          <w:rFonts w:hint="eastAsia"/>
        </w:rPr>
        <w:t>WCS与新威尔交互通过中间数据库，名称JK_XWE，其表结构如下</w:t>
      </w:r>
    </w:p>
    <w:p>
      <w:pPr>
        <w:pStyle w:val="3"/>
      </w:pPr>
      <w:r>
        <w:rPr>
          <w:rFonts w:hint="eastAsia"/>
          <w:sz w:val="24"/>
        </w:rPr>
        <w:t>5.1</w:t>
      </w:r>
      <w:r>
        <w:rPr>
          <w:rFonts w:hint="eastAsia"/>
        </w:rPr>
        <w:t>BatteryCode电池条码表</w:t>
      </w:r>
    </w:p>
    <w:tbl>
      <w:tblPr>
        <w:tblStyle w:val="5"/>
        <w:tblW w:w="854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1"/>
        <w:gridCol w:w="1386"/>
        <w:gridCol w:w="1110"/>
        <w:gridCol w:w="601"/>
        <w:gridCol w:w="702"/>
        <w:gridCol w:w="570"/>
        <w:gridCol w:w="570"/>
        <w:gridCol w:w="702"/>
        <w:gridCol w:w="570"/>
        <w:gridCol w:w="646"/>
        <w:gridCol w:w="11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序号</w:t>
            </w:r>
          </w:p>
        </w:tc>
        <w:tc>
          <w:tcPr>
            <w:tcW w:w="1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列名</w:t>
            </w:r>
          </w:p>
        </w:tc>
        <w:tc>
          <w:tcPr>
            <w:tcW w:w="11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数据类型</w:t>
            </w:r>
          </w:p>
        </w:tc>
        <w:tc>
          <w:tcPr>
            <w:tcW w:w="6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长度</w:t>
            </w:r>
          </w:p>
        </w:tc>
        <w:tc>
          <w:tcPr>
            <w:tcW w:w="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小数位</w:t>
            </w:r>
          </w:p>
        </w:tc>
        <w:tc>
          <w:tcPr>
            <w:tcW w:w="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标识</w:t>
            </w:r>
          </w:p>
        </w:tc>
        <w:tc>
          <w:tcPr>
            <w:tcW w:w="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主键</w:t>
            </w:r>
          </w:p>
        </w:tc>
        <w:tc>
          <w:tcPr>
            <w:tcW w:w="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外键</w:t>
            </w:r>
          </w:p>
        </w:tc>
        <w:tc>
          <w:tcPr>
            <w:tcW w:w="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允许空</w:t>
            </w:r>
          </w:p>
        </w:tc>
        <w:tc>
          <w:tcPr>
            <w:tcW w:w="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默认值</w:t>
            </w:r>
          </w:p>
        </w:tc>
        <w:tc>
          <w:tcPr>
            <w:tcW w:w="1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1</w:t>
            </w:r>
          </w:p>
        </w:tc>
        <w:tc>
          <w:tcPr>
            <w:tcW w:w="1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BatteryCodeID</w:t>
            </w:r>
          </w:p>
        </w:tc>
        <w:tc>
          <w:tcPr>
            <w:tcW w:w="11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bigint</w:t>
            </w:r>
          </w:p>
        </w:tc>
        <w:tc>
          <w:tcPr>
            <w:tcW w:w="6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8</w:t>
            </w:r>
          </w:p>
        </w:tc>
        <w:tc>
          <w:tcPr>
            <w:tcW w:w="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0</w:t>
            </w:r>
          </w:p>
        </w:tc>
        <w:tc>
          <w:tcPr>
            <w:tcW w:w="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否</w:t>
            </w:r>
          </w:p>
        </w:tc>
        <w:tc>
          <w:tcPr>
            <w:tcW w:w="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1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条码的主键ID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2</w:t>
            </w:r>
          </w:p>
        </w:tc>
        <w:tc>
          <w:tcPr>
            <w:tcW w:w="1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Code</w:t>
            </w:r>
          </w:p>
        </w:tc>
        <w:tc>
          <w:tcPr>
            <w:tcW w:w="11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nvarchar</w:t>
            </w:r>
          </w:p>
        </w:tc>
        <w:tc>
          <w:tcPr>
            <w:tcW w:w="6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100</w:t>
            </w:r>
          </w:p>
        </w:tc>
        <w:tc>
          <w:tcPr>
            <w:tcW w:w="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0</w:t>
            </w:r>
          </w:p>
        </w:tc>
        <w:tc>
          <w:tcPr>
            <w:tcW w:w="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1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条码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3</w:t>
            </w:r>
          </w:p>
        </w:tc>
        <w:tc>
          <w:tcPr>
            <w:tcW w:w="1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GoodsSiteID</w:t>
            </w:r>
          </w:p>
        </w:tc>
        <w:tc>
          <w:tcPr>
            <w:tcW w:w="11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bigint</w:t>
            </w:r>
          </w:p>
        </w:tc>
        <w:tc>
          <w:tcPr>
            <w:tcW w:w="6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8</w:t>
            </w:r>
          </w:p>
        </w:tc>
        <w:tc>
          <w:tcPr>
            <w:tcW w:w="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0</w:t>
            </w:r>
          </w:p>
        </w:tc>
        <w:tc>
          <w:tcPr>
            <w:tcW w:w="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否</w:t>
            </w:r>
          </w:p>
        </w:tc>
        <w:tc>
          <w:tcPr>
            <w:tcW w:w="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1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货位ID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4</w:t>
            </w:r>
          </w:p>
        </w:tc>
        <w:tc>
          <w:tcPr>
            <w:tcW w:w="1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Channel</w:t>
            </w:r>
          </w:p>
        </w:tc>
        <w:tc>
          <w:tcPr>
            <w:tcW w:w="11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nvarcher</w:t>
            </w:r>
          </w:p>
        </w:tc>
        <w:tc>
          <w:tcPr>
            <w:tcW w:w="6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50</w:t>
            </w:r>
          </w:p>
        </w:tc>
        <w:tc>
          <w:tcPr>
            <w:tcW w:w="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0</w:t>
            </w:r>
          </w:p>
        </w:tc>
        <w:tc>
          <w:tcPr>
            <w:tcW w:w="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1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通道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5</w:t>
            </w:r>
          </w:p>
        </w:tc>
        <w:tc>
          <w:tcPr>
            <w:tcW w:w="1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Pressure</w:t>
            </w:r>
          </w:p>
        </w:tc>
        <w:tc>
          <w:tcPr>
            <w:tcW w:w="11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nvarchar</w:t>
            </w:r>
          </w:p>
        </w:tc>
        <w:tc>
          <w:tcPr>
            <w:tcW w:w="6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50</w:t>
            </w:r>
          </w:p>
        </w:tc>
        <w:tc>
          <w:tcPr>
            <w:tcW w:w="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0</w:t>
            </w:r>
          </w:p>
        </w:tc>
        <w:tc>
          <w:tcPr>
            <w:tcW w:w="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1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电压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6</w:t>
            </w:r>
          </w:p>
        </w:tc>
        <w:tc>
          <w:tcPr>
            <w:tcW w:w="1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InnerRC</w:t>
            </w:r>
          </w:p>
        </w:tc>
        <w:tc>
          <w:tcPr>
            <w:tcW w:w="11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nvarchar</w:t>
            </w:r>
          </w:p>
        </w:tc>
        <w:tc>
          <w:tcPr>
            <w:tcW w:w="6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50</w:t>
            </w:r>
          </w:p>
        </w:tc>
        <w:tc>
          <w:tcPr>
            <w:tcW w:w="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0</w:t>
            </w:r>
          </w:p>
        </w:tc>
        <w:tc>
          <w:tcPr>
            <w:tcW w:w="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1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内阻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7</w:t>
            </w:r>
          </w:p>
        </w:tc>
        <w:tc>
          <w:tcPr>
            <w:tcW w:w="1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Power</w:t>
            </w:r>
          </w:p>
        </w:tc>
        <w:tc>
          <w:tcPr>
            <w:tcW w:w="11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nvarchar</w:t>
            </w:r>
          </w:p>
        </w:tc>
        <w:tc>
          <w:tcPr>
            <w:tcW w:w="6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50</w:t>
            </w:r>
          </w:p>
        </w:tc>
        <w:tc>
          <w:tcPr>
            <w:tcW w:w="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0</w:t>
            </w:r>
          </w:p>
        </w:tc>
        <w:tc>
          <w:tcPr>
            <w:tcW w:w="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1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功率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8</w:t>
            </w:r>
          </w:p>
        </w:tc>
        <w:tc>
          <w:tcPr>
            <w:tcW w:w="1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Capcity</w:t>
            </w:r>
          </w:p>
        </w:tc>
        <w:tc>
          <w:tcPr>
            <w:tcW w:w="11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nvarchar</w:t>
            </w:r>
          </w:p>
        </w:tc>
        <w:tc>
          <w:tcPr>
            <w:tcW w:w="6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50</w:t>
            </w:r>
          </w:p>
        </w:tc>
        <w:tc>
          <w:tcPr>
            <w:tcW w:w="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0</w:t>
            </w:r>
          </w:p>
        </w:tc>
        <w:tc>
          <w:tcPr>
            <w:tcW w:w="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1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容量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9</w:t>
            </w:r>
          </w:p>
        </w:tc>
        <w:tc>
          <w:tcPr>
            <w:tcW w:w="1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TestResult</w:t>
            </w:r>
          </w:p>
        </w:tc>
        <w:tc>
          <w:tcPr>
            <w:tcW w:w="11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nvarchar</w:t>
            </w:r>
          </w:p>
        </w:tc>
        <w:tc>
          <w:tcPr>
            <w:tcW w:w="6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50</w:t>
            </w:r>
          </w:p>
        </w:tc>
        <w:tc>
          <w:tcPr>
            <w:tcW w:w="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0</w:t>
            </w:r>
          </w:p>
        </w:tc>
        <w:tc>
          <w:tcPr>
            <w:tcW w:w="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1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测试结果</w:t>
            </w:r>
          </w:p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TRUE,FALSE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10</w:t>
            </w:r>
          </w:p>
        </w:tc>
        <w:tc>
          <w:tcPr>
            <w:tcW w:w="1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TestTime</w:t>
            </w:r>
          </w:p>
        </w:tc>
        <w:tc>
          <w:tcPr>
            <w:tcW w:w="11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datatime</w:t>
            </w:r>
          </w:p>
        </w:tc>
        <w:tc>
          <w:tcPr>
            <w:tcW w:w="6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8</w:t>
            </w:r>
          </w:p>
        </w:tc>
        <w:tc>
          <w:tcPr>
            <w:tcW w:w="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0</w:t>
            </w:r>
          </w:p>
        </w:tc>
        <w:tc>
          <w:tcPr>
            <w:tcW w:w="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1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测试时间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11</w:t>
            </w:r>
          </w:p>
        </w:tc>
        <w:tc>
          <w:tcPr>
            <w:tcW w:w="1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Tag1</w:t>
            </w:r>
          </w:p>
        </w:tc>
        <w:tc>
          <w:tcPr>
            <w:tcW w:w="11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nvarchar</w:t>
            </w:r>
          </w:p>
        </w:tc>
        <w:tc>
          <w:tcPr>
            <w:tcW w:w="6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100</w:t>
            </w:r>
          </w:p>
        </w:tc>
        <w:tc>
          <w:tcPr>
            <w:tcW w:w="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0</w:t>
            </w:r>
          </w:p>
        </w:tc>
        <w:tc>
          <w:tcPr>
            <w:tcW w:w="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1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预留1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12</w:t>
            </w:r>
          </w:p>
        </w:tc>
        <w:tc>
          <w:tcPr>
            <w:tcW w:w="1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Tag2</w:t>
            </w:r>
          </w:p>
        </w:tc>
        <w:tc>
          <w:tcPr>
            <w:tcW w:w="11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nvarchar</w:t>
            </w:r>
          </w:p>
        </w:tc>
        <w:tc>
          <w:tcPr>
            <w:tcW w:w="6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100</w:t>
            </w:r>
          </w:p>
        </w:tc>
        <w:tc>
          <w:tcPr>
            <w:tcW w:w="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0</w:t>
            </w:r>
          </w:p>
        </w:tc>
        <w:tc>
          <w:tcPr>
            <w:tcW w:w="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1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预留2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13</w:t>
            </w:r>
          </w:p>
        </w:tc>
        <w:tc>
          <w:tcPr>
            <w:tcW w:w="1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Tag3</w:t>
            </w:r>
          </w:p>
        </w:tc>
        <w:tc>
          <w:tcPr>
            <w:tcW w:w="11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nvarchar</w:t>
            </w:r>
          </w:p>
        </w:tc>
        <w:tc>
          <w:tcPr>
            <w:tcW w:w="6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100</w:t>
            </w:r>
          </w:p>
        </w:tc>
        <w:tc>
          <w:tcPr>
            <w:tcW w:w="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0</w:t>
            </w:r>
          </w:p>
        </w:tc>
        <w:tc>
          <w:tcPr>
            <w:tcW w:w="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1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预留3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14</w:t>
            </w:r>
          </w:p>
        </w:tc>
        <w:tc>
          <w:tcPr>
            <w:tcW w:w="1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Tag4</w:t>
            </w:r>
          </w:p>
        </w:tc>
        <w:tc>
          <w:tcPr>
            <w:tcW w:w="11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nvarchar</w:t>
            </w:r>
          </w:p>
        </w:tc>
        <w:tc>
          <w:tcPr>
            <w:tcW w:w="6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100</w:t>
            </w:r>
          </w:p>
        </w:tc>
        <w:tc>
          <w:tcPr>
            <w:tcW w:w="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0</w:t>
            </w:r>
          </w:p>
        </w:tc>
        <w:tc>
          <w:tcPr>
            <w:tcW w:w="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1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预留4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15</w:t>
            </w:r>
          </w:p>
        </w:tc>
        <w:tc>
          <w:tcPr>
            <w:tcW w:w="1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Tag5</w:t>
            </w:r>
          </w:p>
        </w:tc>
        <w:tc>
          <w:tcPr>
            <w:tcW w:w="11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nvarchar</w:t>
            </w:r>
          </w:p>
        </w:tc>
        <w:tc>
          <w:tcPr>
            <w:tcW w:w="6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100</w:t>
            </w:r>
          </w:p>
        </w:tc>
        <w:tc>
          <w:tcPr>
            <w:tcW w:w="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0</w:t>
            </w:r>
          </w:p>
        </w:tc>
        <w:tc>
          <w:tcPr>
            <w:tcW w:w="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1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预留5</w:t>
            </w:r>
          </w:p>
        </w:tc>
      </w:tr>
    </w:tbl>
    <w:p>
      <w:pPr>
        <w:pStyle w:val="3"/>
        <w:rPr>
          <w:rFonts w:cstheme="minorBidi"/>
          <w:szCs w:val="22"/>
        </w:rPr>
      </w:pPr>
      <w:r>
        <w:rPr>
          <w:rFonts w:hint="eastAsia"/>
        </w:rPr>
        <w:t>5.2GoodsSite货位表</w:t>
      </w:r>
    </w:p>
    <w:tbl>
      <w:tblPr>
        <w:tblStyle w:val="5"/>
        <w:tblW w:w="854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2"/>
        <w:gridCol w:w="1386"/>
        <w:gridCol w:w="1143"/>
        <w:gridCol w:w="622"/>
        <w:gridCol w:w="759"/>
        <w:gridCol w:w="603"/>
        <w:gridCol w:w="603"/>
        <w:gridCol w:w="759"/>
        <w:gridCol w:w="603"/>
        <w:gridCol w:w="693"/>
        <w:gridCol w:w="7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序号</w:t>
            </w:r>
          </w:p>
        </w:tc>
        <w:tc>
          <w:tcPr>
            <w:tcW w:w="1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列名</w:t>
            </w:r>
          </w:p>
        </w:tc>
        <w:tc>
          <w:tcPr>
            <w:tcW w:w="11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数据类型</w:t>
            </w:r>
          </w:p>
        </w:tc>
        <w:tc>
          <w:tcPr>
            <w:tcW w:w="6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长度</w:t>
            </w:r>
          </w:p>
        </w:tc>
        <w:tc>
          <w:tcPr>
            <w:tcW w:w="7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小数位</w:t>
            </w:r>
          </w:p>
        </w:tc>
        <w:tc>
          <w:tcPr>
            <w:tcW w:w="6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标识</w:t>
            </w:r>
          </w:p>
        </w:tc>
        <w:tc>
          <w:tcPr>
            <w:tcW w:w="6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主键</w:t>
            </w:r>
          </w:p>
        </w:tc>
        <w:tc>
          <w:tcPr>
            <w:tcW w:w="7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外键</w:t>
            </w:r>
          </w:p>
        </w:tc>
        <w:tc>
          <w:tcPr>
            <w:tcW w:w="6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允许空</w:t>
            </w:r>
          </w:p>
        </w:tc>
        <w:tc>
          <w:tcPr>
            <w:tcW w:w="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默认值</w:t>
            </w:r>
          </w:p>
        </w:tc>
        <w:tc>
          <w:tcPr>
            <w:tcW w:w="7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1</w:t>
            </w:r>
          </w:p>
        </w:tc>
        <w:tc>
          <w:tcPr>
            <w:tcW w:w="1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GoodsSiteID</w:t>
            </w:r>
          </w:p>
        </w:tc>
        <w:tc>
          <w:tcPr>
            <w:tcW w:w="11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bigint</w:t>
            </w:r>
          </w:p>
        </w:tc>
        <w:tc>
          <w:tcPr>
            <w:tcW w:w="6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8</w:t>
            </w:r>
          </w:p>
        </w:tc>
        <w:tc>
          <w:tcPr>
            <w:tcW w:w="7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0</w:t>
            </w:r>
          </w:p>
        </w:tc>
        <w:tc>
          <w:tcPr>
            <w:tcW w:w="6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6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7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否</w:t>
            </w:r>
          </w:p>
        </w:tc>
        <w:tc>
          <w:tcPr>
            <w:tcW w:w="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货位表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2</w:t>
            </w:r>
          </w:p>
        </w:tc>
        <w:tc>
          <w:tcPr>
            <w:tcW w:w="1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HouseName</w:t>
            </w:r>
          </w:p>
        </w:tc>
        <w:tc>
          <w:tcPr>
            <w:tcW w:w="11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nvarchar</w:t>
            </w:r>
          </w:p>
        </w:tc>
        <w:tc>
          <w:tcPr>
            <w:tcW w:w="6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50</w:t>
            </w:r>
          </w:p>
        </w:tc>
        <w:tc>
          <w:tcPr>
            <w:tcW w:w="7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0</w:t>
            </w:r>
          </w:p>
        </w:tc>
        <w:tc>
          <w:tcPr>
            <w:tcW w:w="6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库房名称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3</w:t>
            </w:r>
          </w:p>
        </w:tc>
        <w:tc>
          <w:tcPr>
            <w:tcW w:w="1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GoodsSiteName</w:t>
            </w:r>
          </w:p>
        </w:tc>
        <w:tc>
          <w:tcPr>
            <w:tcW w:w="11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nvarchar</w:t>
            </w:r>
          </w:p>
        </w:tc>
        <w:tc>
          <w:tcPr>
            <w:tcW w:w="6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50</w:t>
            </w:r>
          </w:p>
        </w:tc>
        <w:tc>
          <w:tcPr>
            <w:tcW w:w="7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0</w:t>
            </w:r>
          </w:p>
        </w:tc>
        <w:tc>
          <w:tcPr>
            <w:tcW w:w="6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货位名称，1-2-4,货位的排列层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4</w:t>
            </w:r>
          </w:p>
        </w:tc>
        <w:tc>
          <w:tcPr>
            <w:tcW w:w="1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OperateStatus</w:t>
            </w:r>
          </w:p>
        </w:tc>
        <w:tc>
          <w:tcPr>
            <w:tcW w:w="11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int</w:t>
            </w:r>
          </w:p>
        </w:tc>
        <w:tc>
          <w:tcPr>
            <w:tcW w:w="6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4</w:t>
            </w:r>
          </w:p>
        </w:tc>
        <w:tc>
          <w:tcPr>
            <w:tcW w:w="7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0</w:t>
            </w:r>
          </w:p>
        </w:tc>
        <w:tc>
          <w:tcPr>
            <w:tcW w:w="6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可以操作的状态</w:t>
            </w:r>
            <w:r>
              <w:rPr>
                <w:rFonts w:hint="eastAsia" w:ascii="宋体" w:hAnsi="宋体" w:eastAsia="宋体"/>
                <w:sz w:val="18"/>
                <w:lang w:eastAsia="zh-CN"/>
              </w:rPr>
              <w:t>：锁定；空闲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5</w:t>
            </w:r>
          </w:p>
        </w:tc>
        <w:tc>
          <w:tcPr>
            <w:tcW w:w="1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TestStatus</w:t>
            </w:r>
          </w:p>
        </w:tc>
        <w:tc>
          <w:tcPr>
            <w:tcW w:w="11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nvarchar</w:t>
            </w:r>
          </w:p>
        </w:tc>
        <w:tc>
          <w:tcPr>
            <w:tcW w:w="6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50</w:t>
            </w:r>
          </w:p>
        </w:tc>
        <w:tc>
          <w:tcPr>
            <w:tcW w:w="7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0</w:t>
            </w:r>
          </w:p>
        </w:tc>
        <w:tc>
          <w:tcPr>
            <w:tcW w:w="6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测试状态</w:t>
            </w:r>
            <w:r>
              <w:rPr>
                <w:rFonts w:hint="eastAsia" w:ascii="宋体" w:hAnsi="宋体" w:eastAsia="宋体"/>
                <w:sz w:val="18"/>
                <w:lang w:eastAsia="zh-CN"/>
              </w:rPr>
              <w:t>：</w:t>
            </w:r>
            <w:r>
              <w:rPr>
                <w:rFonts w:hint="eastAsia" w:ascii="宋体" w:hAnsi="宋体" w:eastAsia="宋体"/>
                <w:sz w:val="18"/>
              </w:rPr>
              <w:t>成功</w:t>
            </w:r>
            <w:r>
              <w:rPr>
                <w:rFonts w:hint="eastAsia" w:ascii="宋体" w:hAnsi="宋体" w:eastAsia="宋体"/>
                <w:sz w:val="18"/>
                <w:lang w:val="en-US" w:eastAsia="zh-CN"/>
              </w:rPr>
              <w:t>;</w:t>
            </w:r>
            <w:r>
              <w:rPr>
                <w:rFonts w:hint="eastAsia" w:ascii="宋体" w:hAnsi="宋体" w:eastAsia="宋体"/>
                <w:sz w:val="18"/>
              </w:rPr>
              <w:t>报警</w:t>
            </w:r>
            <w:r>
              <w:rPr>
                <w:rFonts w:hint="eastAsia" w:ascii="宋体" w:hAnsi="宋体" w:eastAsia="宋体"/>
                <w:sz w:val="18"/>
                <w:lang w:val="en-US" w:eastAsia="zh-CN"/>
              </w:rPr>
              <w:t>;测试中;待测试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6</w:t>
            </w:r>
          </w:p>
        </w:tc>
        <w:tc>
          <w:tcPr>
            <w:tcW w:w="1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TestType</w:t>
            </w:r>
          </w:p>
        </w:tc>
        <w:tc>
          <w:tcPr>
            <w:tcW w:w="11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nvarchar</w:t>
            </w:r>
          </w:p>
        </w:tc>
        <w:tc>
          <w:tcPr>
            <w:tcW w:w="6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50</w:t>
            </w:r>
          </w:p>
        </w:tc>
        <w:tc>
          <w:tcPr>
            <w:tcW w:w="7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0</w:t>
            </w:r>
          </w:p>
        </w:tc>
        <w:tc>
          <w:tcPr>
            <w:tcW w:w="6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测试类型</w:t>
            </w:r>
            <w:r>
              <w:rPr>
                <w:rFonts w:hint="eastAsia" w:ascii="宋体" w:hAnsi="宋体" w:eastAsia="宋体"/>
                <w:sz w:val="18"/>
                <w:lang w:val="en-US" w:eastAsia="zh-CN"/>
              </w:rPr>
              <w:t>:</w:t>
            </w:r>
            <w:r>
              <w:rPr>
                <w:rFonts w:hint="eastAsia" w:ascii="宋体" w:hAnsi="宋体" w:eastAsia="宋体"/>
                <w:sz w:val="18"/>
              </w:rPr>
              <w:t>位充放电测试</w:t>
            </w:r>
            <w:r>
              <w:rPr>
                <w:rFonts w:hint="eastAsia" w:ascii="宋体" w:hAnsi="宋体" w:eastAsia="宋体"/>
                <w:sz w:val="18"/>
                <w:lang w:val="en-US" w:eastAsia="zh-CN"/>
              </w:rPr>
              <w:t>;</w:t>
            </w:r>
            <w:r>
              <w:rPr>
                <w:rFonts w:hint="eastAsia" w:ascii="宋体" w:hAnsi="宋体" w:eastAsia="宋体"/>
                <w:sz w:val="18"/>
              </w:rPr>
              <w:t>OCR测试</w:t>
            </w:r>
            <w:r>
              <w:rPr>
                <w:rFonts w:hint="eastAsia" w:ascii="宋体" w:hAnsi="宋体" w:eastAsia="宋体"/>
                <w:sz w:val="18"/>
                <w:lang w:val="en-US" w:eastAsia="zh-CN"/>
              </w:rPr>
              <w:t>;空货位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7</w:t>
            </w:r>
          </w:p>
        </w:tc>
        <w:tc>
          <w:tcPr>
            <w:tcW w:w="1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D</w:t>
            </w:r>
            <w:r>
              <w:rPr>
                <w:rFonts w:hint="eastAsia" w:ascii="宋体" w:hAnsi="宋体" w:eastAsia="宋体"/>
                <w:sz w:val="18"/>
              </w:rPr>
              <w:t>atatime</w:t>
            </w:r>
          </w:p>
        </w:tc>
        <w:tc>
          <w:tcPr>
            <w:tcW w:w="11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D</w:t>
            </w:r>
            <w:r>
              <w:rPr>
                <w:rFonts w:hint="eastAsia" w:ascii="宋体" w:hAnsi="宋体" w:eastAsia="宋体"/>
                <w:sz w:val="18"/>
              </w:rPr>
              <w:t>atatime</w:t>
            </w:r>
          </w:p>
        </w:tc>
        <w:tc>
          <w:tcPr>
            <w:tcW w:w="6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8</w:t>
            </w:r>
          </w:p>
        </w:tc>
        <w:tc>
          <w:tcPr>
            <w:tcW w:w="7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7</w:t>
            </w:r>
          </w:p>
        </w:tc>
        <w:tc>
          <w:tcPr>
            <w:tcW w:w="1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Tag1</w:t>
            </w:r>
          </w:p>
        </w:tc>
        <w:tc>
          <w:tcPr>
            <w:tcW w:w="11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nvarchar</w:t>
            </w:r>
          </w:p>
        </w:tc>
        <w:tc>
          <w:tcPr>
            <w:tcW w:w="6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500</w:t>
            </w:r>
          </w:p>
        </w:tc>
        <w:tc>
          <w:tcPr>
            <w:tcW w:w="7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0</w:t>
            </w:r>
          </w:p>
        </w:tc>
        <w:tc>
          <w:tcPr>
            <w:tcW w:w="6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预留1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8</w:t>
            </w:r>
          </w:p>
        </w:tc>
        <w:tc>
          <w:tcPr>
            <w:tcW w:w="1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Tag2</w:t>
            </w:r>
          </w:p>
        </w:tc>
        <w:tc>
          <w:tcPr>
            <w:tcW w:w="11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nvarchar</w:t>
            </w:r>
          </w:p>
        </w:tc>
        <w:tc>
          <w:tcPr>
            <w:tcW w:w="6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500</w:t>
            </w:r>
          </w:p>
        </w:tc>
        <w:tc>
          <w:tcPr>
            <w:tcW w:w="7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0</w:t>
            </w:r>
          </w:p>
        </w:tc>
        <w:tc>
          <w:tcPr>
            <w:tcW w:w="6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预留2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9</w:t>
            </w:r>
          </w:p>
        </w:tc>
        <w:tc>
          <w:tcPr>
            <w:tcW w:w="1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Tag3</w:t>
            </w:r>
          </w:p>
        </w:tc>
        <w:tc>
          <w:tcPr>
            <w:tcW w:w="11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nvarchar</w:t>
            </w:r>
          </w:p>
        </w:tc>
        <w:tc>
          <w:tcPr>
            <w:tcW w:w="6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500</w:t>
            </w:r>
          </w:p>
        </w:tc>
        <w:tc>
          <w:tcPr>
            <w:tcW w:w="7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0</w:t>
            </w:r>
          </w:p>
        </w:tc>
        <w:tc>
          <w:tcPr>
            <w:tcW w:w="6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预留3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10</w:t>
            </w:r>
          </w:p>
        </w:tc>
        <w:tc>
          <w:tcPr>
            <w:tcW w:w="1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Tag4</w:t>
            </w:r>
          </w:p>
        </w:tc>
        <w:tc>
          <w:tcPr>
            <w:tcW w:w="11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nvarchar</w:t>
            </w:r>
          </w:p>
        </w:tc>
        <w:tc>
          <w:tcPr>
            <w:tcW w:w="6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500</w:t>
            </w:r>
          </w:p>
        </w:tc>
        <w:tc>
          <w:tcPr>
            <w:tcW w:w="7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0</w:t>
            </w:r>
          </w:p>
        </w:tc>
        <w:tc>
          <w:tcPr>
            <w:tcW w:w="6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预留4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11</w:t>
            </w:r>
          </w:p>
        </w:tc>
        <w:tc>
          <w:tcPr>
            <w:tcW w:w="1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Tag5</w:t>
            </w:r>
          </w:p>
        </w:tc>
        <w:tc>
          <w:tcPr>
            <w:tcW w:w="11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nvarchar</w:t>
            </w:r>
          </w:p>
        </w:tc>
        <w:tc>
          <w:tcPr>
            <w:tcW w:w="6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500</w:t>
            </w:r>
          </w:p>
        </w:tc>
        <w:tc>
          <w:tcPr>
            <w:tcW w:w="7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0</w:t>
            </w:r>
          </w:p>
        </w:tc>
        <w:tc>
          <w:tcPr>
            <w:tcW w:w="6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预留5</w:t>
            </w:r>
          </w:p>
        </w:tc>
      </w:tr>
    </w:tbl>
    <w:p>
      <w:pPr>
        <w:pStyle w:val="3"/>
      </w:pPr>
      <w:r>
        <w:rPr>
          <w:rFonts w:hint="eastAsia"/>
        </w:rPr>
        <w:t>5.3交互流程</w:t>
      </w:r>
    </w:p>
    <w:p>
      <w:bookmarkStart w:id="0" w:name="_GoBack"/>
      <w:r>
        <w:object>
          <v:shape id="_x0000_i1032" o:spt="75" alt="" type="#_x0000_t75" style="height:573pt;width:415.15pt;" o:ole="t" filled="f" o:preferrelative="t" stroked="f" coordsize="21600,21600">
            <v:path/>
            <v:fill on="f" focussize="0,0"/>
            <v:stroke on="f"/>
            <v:imagedata r:id="rId9" o:title=""/>
            <o:lock v:ext="edit" aspectratio="f"/>
            <w10:wrap type="none"/>
            <w10:anchorlock/>
          </v:shape>
          <o:OLEObject Type="Embed" ProgID="Visio.Drawing.11" ShapeID="_x0000_i1032" DrawAspect="Content" ObjectID="_1468075727" r:id="rId8">
            <o:LockedField>false</o:LockedField>
          </o:OLEObject>
        </w:object>
      </w:r>
      <w:bookmarkEnd w:id="0"/>
    </w:p>
    <w:p>
      <w:pPr>
        <w:pStyle w:val="2"/>
        <w:numPr>
          <w:ilvl w:val="0"/>
          <w:numId w:val="1"/>
        </w:numPr>
      </w:pPr>
      <w:r>
        <w:rPr>
          <w:rFonts w:hint="eastAsia"/>
        </w:rPr>
        <w:t>立库信息</w:t>
      </w:r>
    </w:p>
    <w:p>
      <w:r>
        <w:rPr>
          <w:rFonts w:hint="eastAsia"/>
        </w:rPr>
        <w:t>A库共有2排，</w:t>
      </w:r>
    </w:p>
    <w:p>
      <w:r>
        <w:rPr>
          <w:rFonts w:hint="eastAsia"/>
        </w:rPr>
        <w:t>第一排15列11层，需求扣除的有：1-15-1，1-14-6，1-14-7，1-14-8</w:t>
      </w:r>
    </w:p>
    <w:p>
      <w:r>
        <w:rPr>
          <w:rFonts w:hint="eastAsia"/>
        </w:rPr>
        <w:t>第二排 9列6层</w:t>
      </w:r>
    </w:p>
    <w:p>
      <w:pPr>
        <w:tabs>
          <w:tab w:val="left" w:pos="2054"/>
        </w:tabs>
      </w:pPr>
      <w:r>
        <w:rPr>
          <w:rFonts w:hint="eastAsia"/>
        </w:rPr>
        <w:t>B库</w:t>
      </w:r>
      <w:r>
        <w:tab/>
      </w:r>
    </w:p>
    <w:p>
      <w:r>
        <w:rPr>
          <w:rFonts w:hint="eastAsia"/>
        </w:rPr>
        <w:t>第一排 10列11层 需要扣除的有，1-1-1,1-1-2,1-9-6,1-9-7,1-9-8</w:t>
      </w:r>
    </w:p>
    <w:p>
      <w:r>
        <w:rPr>
          <w:rFonts w:hint="eastAsia"/>
        </w:rPr>
        <w:t>第二排是6列6层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等线">
    <w:altName w:val="宋体"/>
    <w:panose1 w:val="00000000000000000000"/>
    <w:charset w:val="86"/>
    <w:family w:val="roman"/>
    <w:pitch w:val="default"/>
    <w:sig w:usb0="00000000" w:usb1="00000000" w:usb2="0000001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EE01DC"/>
    <w:multiLevelType w:val="multilevel"/>
    <w:tmpl w:val="5BEE01DC"/>
    <w:lvl w:ilvl="0" w:tentative="0">
      <w:start w:val="4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495C"/>
    <w:rsid w:val="000579BD"/>
    <w:rsid w:val="000648D0"/>
    <w:rsid w:val="00065737"/>
    <w:rsid w:val="00081D04"/>
    <w:rsid w:val="00084CCB"/>
    <w:rsid w:val="0009511B"/>
    <w:rsid w:val="00095418"/>
    <w:rsid w:val="000B369D"/>
    <w:rsid w:val="000D5045"/>
    <w:rsid w:val="00151736"/>
    <w:rsid w:val="001530E4"/>
    <w:rsid w:val="00183429"/>
    <w:rsid w:val="001964B2"/>
    <w:rsid w:val="001B3801"/>
    <w:rsid w:val="001B490A"/>
    <w:rsid w:val="001C6745"/>
    <w:rsid w:val="001F01B8"/>
    <w:rsid w:val="001F083C"/>
    <w:rsid w:val="002008D8"/>
    <w:rsid w:val="00204C86"/>
    <w:rsid w:val="00230A26"/>
    <w:rsid w:val="00231188"/>
    <w:rsid w:val="0024084D"/>
    <w:rsid w:val="00276E42"/>
    <w:rsid w:val="002A5BAE"/>
    <w:rsid w:val="002B7308"/>
    <w:rsid w:val="002C0A38"/>
    <w:rsid w:val="002D0B65"/>
    <w:rsid w:val="00324DDF"/>
    <w:rsid w:val="00326A66"/>
    <w:rsid w:val="00374B2A"/>
    <w:rsid w:val="0038510D"/>
    <w:rsid w:val="003B7897"/>
    <w:rsid w:val="003C412E"/>
    <w:rsid w:val="003F1C3D"/>
    <w:rsid w:val="00412F7B"/>
    <w:rsid w:val="00431015"/>
    <w:rsid w:val="00477A85"/>
    <w:rsid w:val="00481DF3"/>
    <w:rsid w:val="00486AFB"/>
    <w:rsid w:val="004A5058"/>
    <w:rsid w:val="00521B19"/>
    <w:rsid w:val="00531237"/>
    <w:rsid w:val="005837C1"/>
    <w:rsid w:val="00584392"/>
    <w:rsid w:val="005B0B7A"/>
    <w:rsid w:val="005D06FD"/>
    <w:rsid w:val="005D7B26"/>
    <w:rsid w:val="005F0DF4"/>
    <w:rsid w:val="006035B2"/>
    <w:rsid w:val="00607ADB"/>
    <w:rsid w:val="0061121A"/>
    <w:rsid w:val="006371EB"/>
    <w:rsid w:val="00647536"/>
    <w:rsid w:val="006855ED"/>
    <w:rsid w:val="006D74A5"/>
    <w:rsid w:val="00712CD3"/>
    <w:rsid w:val="00715478"/>
    <w:rsid w:val="00722B71"/>
    <w:rsid w:val="0072495C"/>
    <w:rsid w:val="007336B3"/>
    <w:rsid w:val="00756F88"/>
    <w:rsid w:val="007613DD"/>
    <w:rsid w:val="007620A5"/>
    <w:rsid w:val="007666AE"/>
    <w:rsid w:val="007B154A"/>
    <w:rsid w:val="007B5271"/>
    <w:rsid w:val="007B7F38"/>
    <w:rsid w:val="007D1801"/>
    <w:rsid w:val="007E65B7"/>
    <w:rsid w:val="00874605"/>
    <w:rsid w:val="00895FCC"/>
    <w:rsid w:val="008A7DF2"/>
    <w:rsid w:val="008F56B7"/>
    <w:rsid w:val="009458FA"/>
    <w:rsid w:val="00956A99"/>
    <w:rsid w:val="009679F6"/>
    <w:rsid w:val="00967CBA"/>
    <w:rsid w:val="009B23E5"/>
    <w:rsid w:val="009B4EC8"/>
    <w:rsid w:val="009C0DE7"/>
    <w:rsid w:val="009C3AE2"/>
    <w:rsid w:val="009D05D2"/>
    <w:rsid w:val="00A32F4E"/>
    <w:rsid w:val="00A378FE"/>
    <w:rsid w:val="00A70E07"/>
    <w:rsid w:val="00AA4180"/>
    <w:rsid w:val="00AC2C70"/>
    <w:rsid w:val="00AC5641"/>
    <w:rsid w:val="00AD4A09"/>
    <w:rsid w:val="00AE293E"/>
    <w:rsid w:val="00AE4125"/>
    <w:rsid w:val="00B1717D"/>
    <w:rsid w:val="00B243F9"/>
    <w:rsid w:val="00B50EB6"/>
    <w:rsid w:val="00B7246C"/>
    <w:rsid w:val="00BB61C2"/>
    <w:rsid w:val="00BB66D7"/>
    <w:rsid w:val="00BB7E8E"/>
    <w:rsid w:val="00BE3538"/>
    <w:rsid w:val="00BF1928"/>
    <w:rsid w:val="00C03D51"/>
    <w:rsid w:val="00C16EA9"/>
    <w:rsid w:val="00C873B2"/>
    <w:rsid w:val="00CC55D4"/>
    <w:rsid w:val="00CE757A"/>
    <w:rsid w:val="00D018A4"/>
    <w:rsid w:val="00D132F5"/>
    <w:rsid w:val="00D64537"/>
    <w:rsid w:val="00D80496"/>
    <w:rsid w:val="00D90DBD"/>
    <w:rsid w:val="00DA5AC1"/>
    <w:rsid w:val="00DE3B02"/>
    <w:rsid w:val="00DF7B1D"/>
    <w:rsid w:val="00E04441"/>
    <w:rsid w:val="00E3303B"/>
    <w:rsid w:val="00E517AC"/>
    <w:rsid w:val="00E576B1"/>
    <w:rsid w:val="00E61E82"/>
    <w:rsid w:val="00E8194A"/>
    <w:rsid w:val="00E84FA2"/>
    <w:rsid w:val="00E877FF"/>
    <w:rsid w:val="00E92174"/>
    <w:rsid w:val="00EE3EA3"/>
    <w:rsid w:val="00F21063"/>
    <w:rsid w:val="00F22B1C"/>
    <w:rsid w:val="00F3501B"/>
    <w:rsid w:val="00F62635"/>
    <w:rsid w:val="00F834F8"/>
    <w:rsid w:val="00F934B5"/>
    <w:rsid w:val="00FC050E"/>
    <w:rsid w:val="00FC41A5"/>
    <w:rsid w:val="0199060F"/>
    <w:rsid w:val="058D09AB"/>
    <w:rsid w:val="16BF1D41"/>
    <w:rsid w:val="1C922D1B"/>
    <w:rsid w:val="1D62368E"/>
    <w:rsid w:val="21273E83"/>
    <w:rsid w:val="25BC2DE5"/>
    <w:rsid w:val="33634495"/>
    <w:rsid w:val="361432D1"/>
    <w:rsid w:val="46FD07D6"/>
    <w:rsid w:val="491330A5"/>
    <w:rsid w:val="4F2C4C73"/>
    <w:rsid w:val="5F8F46B5"/>
    <w:rsid w:val="6F157C11"/>
    <w:rsid w:val="7A0A2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9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标题 1 Char"/>
    <w:basedOn w:val="4"/>
    <w:link w:val="2"/>
    <w:qFormat/>
    <w:uiPriority w:val="9"/>
    <w:rPr>
      <w:b/>
      <w:bCs/>
      <w:kern w:val="44"/>
      <w:sz w:val="44"/>
      <w:szCs w:val="44"/>
    </w:rPr>
  </w:style>
  <w:style w:type="character" w:customStyle="1" w:styleId="9">
    <w:name w:val="标题 2 Char"/>
    <w:basedOn w:val="4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emf"/><Relationship Id="rId8" Type="http://schemas.openxmlformats.org/officeDocument/2006/relationships/oleObject" Target="embeddings/oleObject3.bin"/><Relationship Id="rId7" Type="http://schemas.openxmlformats.org/officeDocument/2006/relationships/image" Target="media/image2.emf"/><Relationship Id="rId6" Type="http://schemas.openxmlformats.org/officeDocument/2006/relationships/oleObject" Target="embeddings/oleObject2.bin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D00BE19-58BB-46B6-A4E0-A8C017708B2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8</Pages>
  <Words>454</Words>
  <Characters>2591</Characters>
  <Lines>21</Lines>
  <Paragraphs>6</Paragraphs>
  <ScaleCrop>false</ScaleCrop>
  <LinksUpToDate>false</LinksUpToDate>
  <CharactersWithSpaces>3039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2017-12-15T03:05:00Z</dcterms:created>
  <dc:creator>lenovo</dc:creator>
  <cp:lastModifiedBy>Administrator</cp:lastModifiedBy>
  <dcterms:modified xsi:type="dcterms:W3CDTF">2017-12-21T06:15:40Z</dcterms:modified>
  <cp:revision>145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