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4783D" w14:textId="0CFA2DDC" w:rsidR="001A4620" w:rsidRDefault="00D17379" w:rsidP="001A4620">
      <w:pPr>
        <w:jc w:val="center"/>
        <w:rPr>
          <w:color w:val="808080" w:themeColor="background1" w:themeShade="80"/>
        </w:rPr>
      </w:pPr>
      <w:r>
        <w:rPr>
          <w:noProof/>
        </w:rPr>
        <w:drawing>
          <wp:anchor distT="0" distB="0" distL="114300" distR="114300" simplePos="0" relativeHeight="251659290" behindDoc="0" locked="0" layoutInCell="1" allowOverlap="1" wp14:anchorId="7733B6DE" wp14:editId="1D3C295C">
            <wp:simplePos x="0" y="0"/>
            <wp:positionH relativeFrom="margin">
              <wp:posOffset>-690245</wp:posOffset>
            </wp:positionH>
            <wp:positionV relativeFrom="paragraph">
              <wp:posOffset>-261620</wp:posOffset>
            </wp:positionV>
            <wp:extent cx="2450171" cy="1104900"/>
            <wp:effectExtent l="0" t="0" r="0" b="0"/>
            <wp:wrapNone/>
            <wp:docPr id="580128896" name="Grafik 15"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28896" name="Grafik 15" descr="Ein Bild, das Schwarz, Dunkelheit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0171"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620">
        <w:rPr>
          <w:color w:val="808080" w:themeColor="background1" w:themeShade="80"/>
        </w:rPr>
        <w:t>Universität zu Köln</w:t>
      </w:r>
    </w:p>
    <w:p w14:paraId="20E59481" w14:textId="65B61506" w:rsidR="001A4620" w:rsidRDefault="001A4620" w:rsidP="001A4620">
      <w:pPr>
        <w:jc w:val="center"/>
        <w:rPr>
          <w:color w:val="808080" w:themeColor="background1" w:themeShade="80"/>
        </w:rPr>
      </w:pPr>
      <w:r>
        <w:rPr>
          <w:color w:val="808080" w:themeColor="background1" w:themeShade="80"/>
        </w:rPr>
        <w:t>Philosophische Fakultät</w:t>
      </w:r>
    </w:p>
    <w:p w14:paraId="227ED243" w14:textId="20C2251B" w:rsidR="001A4620" w:rsidRDefault="001A4620" w:rsidP="001A4620">
      <w:pPr>
        <w:jc w:val="center"/>
        <w:rPr>
          <w:color w:val="808080" w:themeColor="background1" w:themeShade="80"/>
        </w:rPr>
      </w:pPr>
      <w:r>
        <w:rPr>
          <w:color w:val="808080" w:themeColor="background1" w:themeShade="80"/>
        </w:rPr>
        <w:t xml:space="preserve">Institut für Digital </w:t>
      </w:r>
      <w:proofErr w:type="spellStart"/>
      <w:r>
        <w:rPr>
          <w:color w:val="808080" w:themeColor="background1" w:themeShade="80"/>
        </w:rPr>
        <w:t>Humanities</w:t>
      </w:r>
      <w:proofErr w:type="spellEnd"/>
    </w:p>
    <w:p w14:paraId="76550D0F" w14:textId="5BB072FE" w:rsidR="001A4620" w:rsidRDefault="001A4620" w:rsidP="001A4620">
      <w:pPr>
        <w:jc w:val="center"/>
        <w:rPr>
          <w:color w:val="808080" w:themeColor="background1" w:themeShade="80"/>
        </w:rPr>
      </w:pPr>
    </w:p>
    <w:p w14:paraId="37E2E58C" w14:textId="6A10D370" w:rsidR="001A4620" w:rsidRDefault="00816D02" w:rsidP="001A4620">
      <w:pPr>
        <w:jc w:val="center"/>
        <w:rPr>
          <w:color w:val="808080" w:themeColor="background1" w:themeShade="80"/>
        </w:rPr>
      </w:pPr>
      <w:r>
        <w:rPr>
          <w:color w:val="808080" w:themeColor="background1" w:themeShade="80"/>
        </w:rPr>
        <w:t xml:space="preserve">Aufbaumodul 1: </w:t>
      </w:r>
      <w:r w:rsidR="001A4620">
        <w:rPr>
          <w:color w:val="808080" w:themeColor="background1" w:themeShade="80"/>
        </w:rPr>
        <w:t xml:space="preserve">Seminar: </w:t>
      </w:r>
      <w:r w:rsidR="00701610">
        <w:rPr>
          <w:color w:val="808080" w:themeColor="background1" w:themeShade="80"/>
        </w:rPr>
        <w:t>Anwendungen der Computerlinguistik</w:t>
      </w:r>
    </w:p>
    <w:p w14:paraId="168CF152" w14:textId="675BB2F9" w:rsidR="001A4620" w:rsidRDefault="001A4620" w:rsidP="001A4620">
      <w:pPr>
        <w:jc w:val="center"/>
        <w:rPr>
          <w:color w:val="808080" w:themeColor="background1" w:themeShade="80"/>
        </w:rPr>
      </w:pPr>
      <w:r>
        <w:rPr>
          <w:color w:val="808080" w:themeColor="background1" w:themeShade="80"/>
        </w:rPr>
        <w:t>Dozent:</w:t>
      </w:r>
      <w:r w:rsidRPr="001A4620">
        <w:rPr>
          <w:rFonts w:ascii="Arial" w:hAnsi="Arial" w:cs="Arial"/>
          <w:color w:val="3E566C"/>
          <w:kern w:val="36"/>
          <w:sz w:val="51"/>
          <w:szCs w:val="51"/>
        </w:rPr>
        <w:t xml:space="preserve"> </w:t>
      </w:r>
      <w:r w:rsidRPr="001A4620">
        <w:rPr>
          <w:color w:val="808080" w:themeColor="background1" w:themeShade="80"/>
        </w:rPr>
        <w:t>Prof. Dr. Nils Reiter</w:t>
      </w:r>
    </w:p>
    <w:p w14:paraId="381298E0" w14:textId="4C3F6A28" w:rsidR="001A4620" w:rsidRDefault="001A4620" w:rsidP="001A4620">
      <w:pPr>
        <w:jc w:val="center"/>
        <w:rPr>
          <w:color w:val="808080" w:themeColor="background1" w:themeShade="80"/>
        </w:rPr>
      </w:pPr>
      <w:r>
        <w:rPr>
          <w:color w:val="808080" w:themeColor="background1" w:themeShade="80"/>
        </w:rPr>
        <w:t>Wintersemester 24/25</w:t>
      </w:r>
    </w:p>
    <w:p w14:paraId="3C7FAB28" w14:textId="26D95A8F" w:rsidR="001A4620" w:rsidRDefault="00D17379" w:rsidP="00712FE4">
      <w:pPr>
        <w:jc w:val="center"/>
        <w:rPr>
          <w:color w:val="808080" w:themeColor="background1" w:themeShade="80"/>
        </w:rPr>
      </w:pPr>
      <w:bookmarkStart w:id="0" w:name="_heading=h.gjdgxs" w:colFirst="0" w:colLast="0"/>
      <w:bookmarkStart w:id="1" w:name="_Hlk112250907"/>
      <w:bookmarkEnd w:id="0"/>
      <w:bookmarkEnd w:id="1"/>
      <w:r>
        <w:rPr>
          <w:noProof/>
        </w:rPr>
        <w:drawing>
          <wp:anchor distT="0" distB="0" distL="114300" distR="114300" simplePos="0" relativeHeight="251661338" behindDoc="1" locked="0" layoutInCell="1" allowOverlap="1" wp14:anchorId="56104FA8" wp14:editId="4274FDDF">
            <wp:simplePos x="0" y="0"/>
            <wp:positionH relativeFrom="page">
              <wp:posOffset>-409575</wp:posOffset>
            </wp:positionH>
            <wp:positionV relativeFrom="paragraph">
              <wp:posOffset>295275</wp:posOffset>
            </wp:positionV>
            <wp:extent cx="7886700" cy="7933055"/>
            <wp:effectExtent l="0" t="0" r="0" b="0"/>
            <wp:wrapNone/>
            <wp:docPr id="1362813281" name="Grafik 1362813281" descr="Ein Bild, das Screenshot, Kreis,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13281" name="Grafik 1362813281" descr="Ein Bild, das Screenshot, Kreis, Grafiken, Grafikdesign enthält.&#10;&#10;KI-generierte Inhalte können fehlerhaft sein."/>
                    <pic:cNvPicPr/>
                  </pic:nvPicPr>
                  <pic:blipFill rotWithShape="1">
                    <a:blip r:embed="rId9">
                      <a:duotone>
                        <a:prstClr val="black"/>
                        <a:srgbClr val="FF00FF">
                          <a:tint val="45000"/>
                          <a:satMod val="400000"/>
                        </a:srgbClr>
                      </a:duotone>
                    </a:blip>
                    <a:srcRect t="35236" b="-9343"/>
                    <a:stretch/>
                  </pic:blipFill>
                  <pic:spPr bwMode="auto">
                    <a:xfrm>
                      <a:off x="0" y="0"/>
                      <a:ext cx="7886700" cy="7933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2FE4">
        <w:rPr>
          <w:color w:val="808080" w:themeColor="background1" w:themeShade="80"/>
        </w:rPr>
        <w:t xml:space="preserve">Abgabedatum: </w:t>
      </w:r>
      <w:r w:rsidR="00BA14A4">
        <w:rPr>
          <w:color w:val="808080" w:themeColor="background1" w:themeShade="80"/>
        </w:rPr>
        <w:t>22.03.2025</w:t>
      </w:r>
    </w:p>
    <w:p w14:paraId="38D98C5F" w14:textId="5E13B046" w:rsidR="007B2D17" w:rsidRDefault="007B2D17" w:rsidP="001A4620">
      <w:pPr>
        <w:rPr>
          <w:color w:val="808080" w:themeColor="background1" w:themeShade="80"/>
        </w:rPr>
      </w:pPr>
    </w:p>
    <w:p w14:paraId="2D3AAE8A" w14:textId="77777777" w:rsidR="007B2D17" w:rsidRDefault="007B2D17" w:rsidP="001A4620">
      <w:pPr>
        <w:rPr>
          <w:color w:val="808080" w:themeColor="background1" w:themeShade="80"/>
        </w:rPr>
      </w:pPr>
    </w:p>
    <w:p w14:paraId="341C992B" w14:textId="497651A9" w:rsidR="001A4620" w:rsidRPr="007B2D17" w:rsidRDefault="007B2D17" w:rsidP="001A4620">
      <w:pPr>
        <w:jc w:val="center"/>
        <w:rPr>
          <w:sz w:val="40"/>
          <w:szCs w:val="40"/>
        </w:rPr>
      </w:pPr>
      <w:r>
        <w:rPr>
          <w:b/>
          <w:bCs/>
          <w:sz w:val="40"/>
          <w:szCs w:val="40"/>
        </w:rPr>
        <w:t>Automatische Erkennung von Bot-Kommentaren auf You</w:t>
      </w:r>
      <w:r w:rsidR="00627FA6">
        <w:rPr>
          <w:b/>
          <w:bCs/>
          <w:sz w:val="40"/>
          <w:szCs w:val="40"/>
        </w:rPr>
        <w:t>T</w:t>
      </w:r>
      <w:r>
        <w:rPr>
          <w:b/>
          <w:bCs/>
          <w:sz w:val="40"/>
          <w:szCs w:val="40"/>
        </w:rPr>
        <w:t>ube</w:t>
      </w:r>
    </w:p>
    <w:p w14:paraId="4EFF8417" w14:textId="77777777" w:rsidR="001A4620" w:rsidRDefault="001A4620" w:rsidP="001A4620">
      <w:pPr>
        <w:jc w:val="center"/>
      </w:pPr>
    </w:p>
    <w:p w14:paraId="5F1138FD" w14:textId="05951240" w:rsidR="001A4620" w:rsidRDefault="001A4620" w:rsidP="001A4620">
      <w:pPr>
        <w:jc w:val="center"/>
      </w:pPr>
    </w:p>
    <w:p w14:paraId="32C423D8" w14:textId="501DF4C8" w:rsidR="001A4620" w:rsidRDefault="001A4620" w:rsidP="001A4620">
      <w:pPr>
        <w:jc w:val="center"/>
      </w:pPr>
      <w:r>
        <w:t>Verfasser des Essays</w:t>
      </w:r>
      <w:r w:rsidR="00990469">
        <w:t>:</w:t>
      </w:r>
    </w:p>
    <w:p w14:paraId="299FD875" w14:textId="77777777" w:rsidR="001A4620" w:rsidRPr="00B8274C" w:rsidRDefault="001A4620" w:rsidP="001A4620">
      <w:pPr>
        <w:jc w:val="center"/>
        <w:rPr>
          <w:color w:val="808080" w:themeColor="background1" w:themeShade="80"/>
        </w:rPr>
      </w:pPr>
      <w:r w:rsidRPr="00B8274C">
        <w:rPr>
          <w:color w:val="808080" w:themeColor="background1" w:themeShade="80"/>
        </w:rPr>
        <w:t>Niklas Halft</w:t>
      </w:r>
    </w:p>
    <w:p w14:paraId="743FC2D0" w14:textId="77777777" w:rsidR="001A4620" w:rsidRPr="00B8274C" w:rsidRDefault="001A4620" w:rsidP="001A4620">
      <w:pPr>
        <w:jc w:val="center"/>
        <w:rPr>
          <w:color w:val="808080" w:themeColor="background1" w:themeShade="80"/>
        </w:rPr>
      </w:pPr>
      <w:r w:rsidRPr="00B8274C">
        <w:rPr>
          <w:color w:val="808080" w:themeColor="background1" w:themeShade="80"/>
        </w:rPr>
        <w:t>Matrikelnummer: 7396949</w:t>
      </w:r>
    </w:p>
    <w:p w14:paraId="4D219C40" w14:textId="77777777" w:rsidR="001A4620" w:rsidRPr="00B8274C" w:rsidRDefault="001A4620" w:rsidP="001A4620">
      <w:pPr>
        <w:jc w:val="center"/>
        <w:rPr>
          <w:color w:val="808080" w:themeColor="background1" w:themeShade="80"/>
        </w:rPr>
      </w:pPr>
      <w:r w:rsidRPr="00B8274C">
        <w:rPr>
          <w:color w:val="808080" w:themeColor="background1" w:themeShade="80"/>
        </w:rPr>
        <w:t>BA: Geographie/Informationsverarbeitung</w:t>
      </w:r>
    </w:p>
    <w:p w14:paraId="1D74124D" w14:textId="5D78D091" w:rsidR="001A4620" w:rsidRPr="00B8274C" w:rsidRDefault="001A4620" w:rsidP="001A4620">
      <w:pPr>
        <w:jc w:val="center"/>
        <w:rPr>
          <w:color w:val="7F7F7F" w:themeColor="text1" w:themeTint="80"/>
        </w:rPr>
      </w:pPr>
      <w:r>
        <w:rPr>
          <w:color w:val="7F7F7F" w:themeColor="text1" w:themeTint="80"/>
        </w:rPr>
        <w:t>5. Semester</w:t>
      </w:r>
    </w:p>
    <w:p w14:paraId="08EEDFA7" w14:textId="77777777" w:rsidR="001A4620" w:rsidRPr="00B8274C" w:rsidRDefault="001A4620" w:rsidP="001A4620">
      <w:pPr>
        <w:jc w:val="center"/>
        <w:rPr>
          <w:color w:val="7F7F7F" w:themeColor="text1" w:themeTint="80"/>
        </w:rPr>
      </w:pPr>
      <w:proofErr w:type="spellStart"/>
      <w:r w:rsidRPr="00B8274C">
        <w:rPr>
          <w:color w:val="7F7F7F" w:themeColor="text1" w:themeTint="80"/>
        </w:rPr>
        <w:t>Hilgener</w:t>
      </w:r>
      <w:proofErr w:type="spellEnd"/>
      <w:r w:rsidRPr="00B8274C">
        <w:rPr>
          <w:color w:val="7F7F7F" w:themeColor="text1" w:themeTint="80"/>
        </w:rPr>
        <w:t xml:space="preserve"> Straße 7</w:t>
      </w:r>
    </w:p>
    <w:p w14:paraId="4F06CEAD" w14:textId="77777777" w:rsidR="001A4620" w:rsidRPr="00B8274C" w:rsidRDefault="001A4620" w:rsidP="001A4620">
      <w:pPr>
        <w:jc w:val="center"/>
        <w:rPr>
          <w:color w:val="7F7F7F" w:themeColor="text1" w:themeTint="80"/>
        </w:rPr>
      </w:pPr>
      <w:r w:rsidRPr="00B8274C">
        <w:rPr>
          <w:color w:val="7F7F7F" w:themeColor="text1" w:themeTint="80"/>
        </w:rPr>
        <w:t>51067 Köln</w:t>
      </w:r>
    </w:p>
    <w:p w14:paraId="683BB067" w14:textId="107C0E0C" w:rsidR="002573BC" w:rsidRDefault="001A4620" w:rsidP="00E8151A">
      <w:pPr>
        <w:jc w:val="center"/>
      </w:pPr>
      <w:hyperlink r:id="rId10" w:history="1">
        <w:r w:rsidRPr="00F94884">
          <w:rPr>
            <w:rStyle w:val="Hyperlink"/>
          </w:rPr>
          <w:t>nhalft@smail.uni-koeln.de</w:t>
        </w:r>
      </w:hyperlink>
    </w:p>
    <w:p w14:paraId="47418667" w14:textId="6558C7CF" w:rsidR="00990469" w:rsidRDefault="00990469" w:rsidP="00D17379">
      <w:pPr>
        <w:tabs>
          <w:tab w:val="left" w:pos="6705"/>
        </w:tabs>
        <w:suppressAutoHyphens w:val="0"/>
        <w:spacing w:after="160" w:line="240" w:lineRule="auto"/>
        <w:jc w:val="left"/>
      </w:pPr>
      <w:r>
        <w:br w:type="page"/>
      </w:r>
      <w:r w:rsidR="00D17379">
        <w:lastRenderedPageBreak/>
        <w:tab/>
      </w:r>
    </w:p>
    <w:p w14:paraId="73F52C40" w14:textId="56CE7632" w:rsidR="00990469" w:rsidRPr="00990469" w:rsidRDefault="00990469" w:rsidP="00990469">
      <w:pPr>
        <w:rPr>
          <w:b/>
          <w:bCs/>
          <w:sz w:val="28"/>
          <w:szCs w:val="28"/>
        </w:rPr>
      </w:pPr>
      <w:r w:rsidRPr="00990469">
        <w:rPr>
          <w:b/>
          <w:bCs/>
          <w:sz w:val="28"/>
          <w:szCs w:val="28"/>
        </w:rPr>
        <w:t>Inhaltsverzeichnis</w:t>
      </w:r>
    </w:p>
    <w:sdt>
      <w:sdtPr>
        <w:rPr>
          <w:sz w:val="24"/>
          <w:szCs w:val="24"/>
        </w:rPr>
        <w:id w:val="-320270748"/>
        <w:docPartObj>
          <w:docPartGallery w:val="Table of Contents"/>
          <w:docPartUnique/>
        </w:docPartObj>
      </w:sdtPr>
      <w:sdtEndPr>
        <w:rPr>
          <w:b/>
          <w:bCs/>
        </w:rPr>
      </w:sdtEndPr>
      <w:sdtContent>
        <w:p w14:paraId="55841BA0" w14:textId="2D61F46E" w:rsidR="002573BC" w:rsidRDefault="002573BC" w:rsidP="00990469">
          <w:pPr>
            <w:pStyle w:val="Inhaltsverzeichnisberschrift"/>
            <w:ind w:left="0"/>
          </w:pPr>
        </w:p>
        <w:p w14:paraId="265308C3" w14:textId="04FF8DBA" w:rsidR="00416D42" w:rsidRDefault="002573BC">
          <w:pPr>
            <w:pStyle w:val="Verzeichnis1"/>
            <w:tabs>
              <w:tab w:val="left" w:pos="440"/>
              <w:tab w:val="right" w:leader="dot" w:pos="9062"/>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3529498" w:history="1">
            <w:r w:rsidR="00416D42" w:rsidRPr="00B6269F">
              <w:rPr>
                <w:rStyle w:val="Hyperlink"/>
                <w:noProof/>
              </w:rPr>
              <w:t>1.</w:t>
            </w:r>
            <w:r w:rsidR="00416D42">
              <w:rPr>
                <w:rFonts w:asciiTheme="minorHAnsi" w:eastAsiaTheme="minorEastAsia" w:hAnsiTheme="minorHAnsi" w:cstheme="minorBidi"/>
                <w:noProof/>
                <w:kern w:val="2"/>
                <w14:ligatures w14:val="standardContextual"/>
              </w:rPr>
              <w:tab/>
            </w:r>
            <w:r w:rsidR="00416D42" w:rsidRPr="00B6269F">
              <w:rPr>
                <w:rStyle w:val="Hyperlink"/>
                <w:noProof/>
              </w:rPr>
              <w:t>Einleitung</w:t>
            </w:r>
            <w:r w:rsidR="00416D42">
              <w:rPr>
                <w:noProof/>
                <w:webHidden/>
              </w:rPr>
              <w:tab/>
            </w:r>
            <w:r w:rsidR="00416D42">
              <w:rPr>
                <w:noProof/>
                <w:webHidden/>
              </w:rPr>
              <w:fldChar w:fldCharType="begin"/>
            </w:r>
            <w:r w:rsidR="00416D42">
              <w:rPr>
                <w:noProof/>
                <w:webHidden/>
              </w:rPr>
              <w:instrText xml:space="preserve"> PAGEREF _Toc193529498 \h </w:instrText>
            </w:r>
            <w:r w:rsidR="00416D42">
              <w:rPr>
                <w:noProof/>
                <w:webHidden/>
              </w:rPr>
            </w:r>
            <w:r w:rsidR="00416D42">
              <w:rPr>
                <w:noProof/>
                <w:webHidden/>
              </w:rPr>
              <w:fldChar w:fldCharType="separate"/>
            </w:r>
            <w:r w:rsidR="00416D42">
              <w:rPr>
                <w:noProof/>
                <w:webHidden/>
              </w:rPr>
              <w:t>1</w:t>
            </w:r>
            <w:r w:rsidR="00416D42">
              <w:rPr>
                <w:noProof/>
                <w:webHidden/>
              </w:rPr>
              <w:fldChar w:fldCharType="end"/>
            </w:r>
          </w:hyperlink>
        </w:p>
        <w:p w14:paraId="5A83EBB1" w14:textId="65951D19" w:rsidR="00416D42" w:rsidRDefault="00416D42">
          <w:pPr>
            <w:pStyle w:val="Verzeichnis1"/>
            <w:tabs>
              <w:tab w:val="left" w:pos="440"/>
              <w:tab w:val="right" w:leader="dot" w:pos="9062"/>
            </w:tabs>
            <w:rPr>
              <w:rFonts w:asciiTheme="minorHAnsi" w:eastAsiaTheme="minorEastAsia" w:hAnsiTheme="minorHAnsi" w:cstheme="minorBidi"/>
              <w:noProof/>
              <w:kern w:val="2"/>
              <w14:ligatures w14:val="standardContextual"/>
            </w:rPr>
          </w:pPr>
          <w:hyperlink w:anchor="_Toc193529499" w:history="1">
            <w:r w:rsidRPr="00B6269F">
              <w:rPr>
                <w:rStyle w:val="Hyperlink"/>
                <w:noProof/>
              </w:rPr>
              <w:t>2.</w:t>
            </w:r>
            <w:r>
              <w:rPr>
                <w:rFonts w:asciiTheme="minorHAnsi" w:eastAsiaTheme="minorEastAsia" w:hAnsiTheme="minorHAnsi" w:cstheme="minorBidi"/>
                <w:noProof/>
                <w:kern w:val="2"/>
                <w14:ligatures w14:val="standardContextual"/>
              </w:rPr>
              <w:tab/>
            </w:r>
            <w:r w:rsidRPr="00B6269F">
              <w:rPr>
                <w:rStyle w:val="Hyperlink"/>
                <w:noProof/>
              </w:rPr>
              <w:t>Verwandte Arbeiten</w:t>
            </w:r>
            <w:r>
              <w:rPr>
                <w:noProof/>
                <w:webHidden/>
              </w:rPr>
              <w:tab/>
            </w:r>
            <w:r>
              <w:rPr>
                <w:noProof/>
                <w:webHidden/>
              </w:rPr>
              <w:fldChar w:fldCharType="begin"/>
            </w:r>
            <w:r>
              <w:rPr>
                <w:noProof/>
                <w:webHidden/>
              </w:rPr>
              <w:instrText xml:space="preserve"> PAGEREF _Toc193529499 \h </w:instrText>
            </w:r>
            <w:r>
              <w:rPr>
                <w:noProof/>
                <w:webHidden/>
              </w:rPr>
            </w:r>
            <w:r>
              <w:rPr>
                <w:noProof/>
                <w:webHidden/>
              </w:rPr>
              <w:fldChar w:fldCharType="separate"/>
            </w:r>
            <w:r>
              <w:rPr>
                <w:noProof/>
                <w:webHidden/>
              </w:rPr>
              <w:t>2</w:t>
            </w:r>
            <w:r>
              <w:rPr>
                <w:noProof/>
                <w:webHidden/>
              </w:rPr>
              <w:fldChar w:fldCharType="end"/>
            </w:r>
          </w:hyperlink>
        </w:p>
        <w:p w14:paraId="11F5D0C0" w14:textId="7C1C001B" w:rsidR="00416D42" w:rsidRDefault="00416D42">
          <w:pPr>
            <w:pStyle w:val="Verzeichnis1"/>
            <w:tabs>
              <w:tab w:val="left" w:pos="440"/>
              <w:tab w:val="right" w:leader="dot" w:pos="9062"/>
            </w:tabs>
            <w:rPr>
              <w:rFonts w:asciiTheme="minorHAnsi" w:eastAsiaTheme="minorEastAsia" w:hAnsiTheme="minorHAnsi" w:cstheme="minorBidi"/>
              <w:noProof/>
              <w:kern w:val="2"/>
              <w14:ligatures w14:val="standardContextual"/>
            </w:rPr>
          </w:pPr>
          <w:hyperlink w:anchor="_Toc193529500" w:history="1">
            <w:r w:rsidRPr="00B6269F">
              <w:rPr>
                <w:rStyle w:val="Hyperlink"/>
                <w:noProof/>
              </w:rPr>
              <w:t>3.</w:t>
            </w:r>
            <w:r>
              <w:rPr>
                <w:rFonts w:asciiTheme="minorHAnsi" w:eastAsiaTheme="minorEastAsia" w:hAnsiTheme="minorHAnsi" w:cstheme="minorBidi"/>
                <w:noProof/>
                <w:kern w:val="2"/>
                <w14:ligatures w14:val="standardContextual"/>
              </w:rPr>
              <w:tab/>
            </w:r>
            <w:r w:rsidRPr="00B6269F">
              <w:rPr>
                <w:rStyle w:val="Hyperlink"/>
                <w:noProof/>
              </w:rPr>
              <w:t>Methodik</w:t>
            </w:r>
            <w:r>
              <w:rPr>
                <w:noProof/>
                <w:webHidden/>
              </w:rPr>
              <w:tab/>
            </w:r>
            <w:r>
              <w:rPr>
                <w:noProof/>
                <w:webHidden/>
              </w:rPr>
              <w:fldChar w:fldCharType="begin"/>
            </w:r>
            <w:r>
              <w:rPr>
                <w:noProof/>
                <w:webHidden/>
              </w:rPr>
              <w:instrText xml:space="preserve"> PAGEREF _Toc193529500 \h </w:instrText>
            </w:r>
            <w:r>
              <w:rPr>
                <w:noProof/>
                <w:webHidden/>
              </w:rPr>
            </w:r>
            <w:r>
              <w:rPr>
                <w:noProof/>
                <w:webHidden/>
              </w:rPr>
              <w:fldChar w:fldCharType="separate"/>
            </w:r>
            <w:r>
              <w:rPr>
                <w:noProof/>
                <w:webHidden/>
              </w:rPr>
              <w:t>4</w:t>
            </w:r>
            <w:r>
              <w:rPr>
                <w:noProof/>
                <w:webHidden/>
              </w:rPr>
              <w:fldChar w:fldCharType="end"/>
            </w:r>
          </w:hyperlink>
        </w:p>
        <w:p w14:paraId="1E561B5C" w14:textId="07BDFDE0" w:rsidR="00416D42" w:rsidRDefault="00416D42">
          <w:pPr>
            <w:pStyle w:val="Verzeichnis2"/>
            <w:tabs>
              <w:tab w:val="left" w:pos="960"/>
              <w:tab w:val="right" w:leader="dot" w:pos="9062"/>
            </w:tabs>
            <w:rPr>
              <w:rFonts w:asciiTheme="minorHAnsi" w:eastAsiaTheme="minorEastAsia" w:hAnsiTheme="minorHAnsi" w:cstheme="minorBidi"/>
              <w:noProof/>
              <w:kern w:val="2"/>
              <w14:ligatures w14:val="standardContextual"/>
            </w:rPr>
          </w:pPr>
          <w:hyperlink w:anchor="_Toc193529501" w:history="1">
            <w:r w:rsidRPr="00B6269F">
              <w:rPr>
                <w:rStyle w:val="Hyperlink"/>
                <w:noProof/>
              </w:rPr>
              <w:t>3.1</w:t>
            </w:r>
            <w:r>
              <w:rPr>
                <w:rFonts w:asciiTheme="minorHAnsi" w:eastAsiaTheme="minorEastAsia" w:hAnsiTheme="minorHAnsi" w:cstheme="minorBidi"/>
                <w:noProof/>
                <w:kern w:val="2"/>
                <w14:ligatures w14:val="standardContextual"/>
              </w:rPr>
              <w:tab/>
            </w:r>
            <w:r w:rsidRPr="00B6269F">
              <w:rPr>
                <w:rStyle w:val="Hyperlink"/>
                <w:noProof/>
              </w:rPr>
              <w:t>Sammeln der Daten</w:t>
            </w:r>
            <w:r>
              <w:rPr>
                <w:noProof/>
                <w:webHidden/>
              </w:rPr>
              <w:tab/>
            </w:r>
            <w:r>
              <w:rPr>
                <w:noProof/>
                <w:webHidden/>
              </w:rPr>
              <w:fldChar w:fldCharType="begin"/>
            </w:r>
            <w:r>
              <w:rPr>
                <w:noProof/>
                <w:webHidden/>
              </w:rPr>
              <w:instrText xml:space="preserve"> PAGEREF _Toc193529501 \h </w:instrText>
            </w:r>
            <w:r>
              <w:rPr>
                <w:noProof/>
                <w:webHidden/>
              </w:rPr>
            </w:r>
            <w:r>
              <w:rPr>
                <w:noProof/>
                <w:webHidden/>
              </w:rPr>
              <w:fldChar w:fldCharType="separate"/>
            </w:r>
            <w:r>
              <w:rPr>
                <w:noProof/>
                <w:webHidden/>
              </w:rPr>
              <w:t>4</w:t>
            </w:r>
            <w:r>
              <w:rPr>
                <w:noProof/>
                <w:webHidden/>
              </w:rPr>
              <w:fldChar w:fldCharType="end"/>
            </w:r>
          </w:hyperlink>
        </w:p>
        <w:p w14:paraId="68646871" w14:textId="7EBE5C2F" w:rsidR="00416D42" w:rsidRDefault="00416D42">
          <w:pPr>
            <w:pStyle w:val="Verzeichnis2"/>
            <w:tabs>
              <w:tab w:val="left" w:pos="960"/>
              <w:tab w:val="right" w:leader="dot" w:pos="9062"/>
            </w:tabs>
            <w:rPr>
              <w:rFonts w:asciiTheme="minorHAnsi" w:eastAsiaTheme="minorEastAsia" w:hAnsiTheme="minorHAnsi" w:cstheme="minorBidi"/>
              <w:noProof/>
              <w:kern w:val="2"/>
              <w14:ligatures w14:val="standardContextual"/>
            </w:rPr>
          </w:pPr>
          <w:hyperlink w:anchor="_Toc193529502" w:history="1">
            <w:r w:rsidRPr="00B6269F">
              <w:rPr>
                <w:rStyle w:val="Hyperlink"/>
                <w:noProof/>
              </w:rPr>
              <w:t>3.2</w:t>
            </w:r>
            <w:r>
              <w:rPr>
                <w:rFonts w:asciiTheme="minorHAnsi" w:eastAsiaTheme="minorEastAsia" w:hAnsiTheme="minorHAnsi" w:cstheme="minorBidi"/>
                <w:noProof/>
                <w:kern w:val="2"/>
                <w14:ligatures w14:val="standardContextual"/>
              </w:rPr>
              <w:tab/>
            </w:r>
            <w:r w:rsidRPr="00B6269F">
              <w:rPr>
                <w:rStyle w:val="Hyperlink"/>
                <w:noProof/>
              </w:rPr>
              <w:t>Annotation</w:t>
            </w:r>
            <w:r>
              <w:rPr>
                <w:noProof/>
                <w:webHidden/>
              </w:rPr>
              <w:tab/>
            </w:r>
            <w:r>
              <w:rPr>
                <w:noProof/>
                <w:webHidden/>
              </w:rPr>
              <w:fldChar w:fldCharType="begin"/>
            </w:r>
            <w:r>
              <w:rPr>
                <w:noProof/>
                <w:webHidden/>
              </w:rPr>
              <w:instrText xml:space="preserve"> PAGEREF _Toc193529502 \h </w:instrText>
            </w:r>
            <w:r>
              <w:rPr>
                <w:noProof/>
                <w:webHidden/>
              </w:rPr>
            </w:r>
            <w:r>
              <w:rPr>
                <w:noProof/>
                <w:webHidden/>
              </w:rPr>
              <w:fldChar w:fldCharType="separate"/>
            </w:r>
            <w:r>
              <w:rPr>
                <w:noProof/>
                <w:webHidden/>
              </w:rPr>
              <w:t>4</w:t>
            </w:r>
            <w:r>
              <w:rPr>
                <w:noProof/>
                <w:webHidden/>
              </w:rPr>
              <w:fldChar w:fldCharType="end"/>
            </w:r>
          </w:hyperlink>
        </w:p>
        <w:p w14:paraId="6F07B6F3" w14:textId="1A74AD1C" w:rsidR="00416D42" w:rsidRDefault="00416D42">
          <w:pPr>
            <w:pStyle w:val="Verzeichnis2"/>
            <w:tabs>
              <w:tab w:val="left" w:pos="960"/>
              <w:tab w:val="right" w:leader="dot" w:pos="9062"/>
            </w:tabs>
            <w:rPr>
              <w:rFonts w:asciiTheme="minorHAnsi" w:eastAsiaTheme="minorEastAsia" w:hAnsiTheme="minorHAnsi" w:cstheme="minorBidi"/>
              <w:noProof/>
              <w:kern w:val="2"/>
              <w14:ligatures w14:val="standardContextual"/>
            </w:rPr>
          </w:pPr>
          <w:hyperlink w:anchor="_Toc193529503" w:history="1">
            <w:r w:rsidRPr="00B6269F">
              <w:rPr>
                <w:rStyle w:val="Hyperlink"/>
                <w:noProof/>
              </w:rPr>
              <w:t>3.3</w:t>
            </w:r>
            <w:r>
              <w:rPr>
                <w:rFonts w:asciiTheme="minorHAnsi" w:eastAsiaTheme="minorEastAsia" w:hAnsiTheme="minorHAnsi" w:cstheme="minorBidi"/>
                <w:noProof/>
                <w:kern w:val="2"/>
                <w14:ligatures w14:val="standardContextual"/>
              </w:rPr>
              <w:tab/>
            </w:r>
            <w:r w:rsidRPr="00B6269F">
              <w:rPr>
                <w:rStyle w:val="Hyperlink"/>
                <w:noProof/>
              </w:rPr>
              <w:t>Featurebasiertes Machine Learning</w:t>
            </w:r>
            <w:r>
              <w:rPr>
                <w:noProof/>
                <w:webHidden/>
              </w:rPr>
              <w:tab/>
            </w:r>
            <w:r>
              <w:rPr>
                <w:noProof/>
                <w:webHidden/>
              </w:rPr>
              <w:fldChar w:fldCharType="begin"/>
            </w:r>
            <w:r>
              <w:rPr>
                <w:noProof/>
                <w:webHidden/>
              </w:rPr>
              <w:instrText xml:space="preserve"> PAGEREF _Toc193529503 \h </w:instrText>
            </w:r>
            <w:r>
              <w:rPr>
                <w:noProof/>
                <w:webHidden/>
              </w:rPr>
            </w:r>
            <w:r>
              <w:rPr>
                <w:noProof/>
                <w:webHidden/>
              </w:rPr>
              <w:fldChar w:fldCharType="separate"/>
            </w:r>
            <w:r>
              <w:rPr>
                <w:noProof/>
                <w:webHidden/>
              </w:rPr>
              <w:t>5</w:t>
            </w:r>
            <w:r>
              <w:rPr>
                <w:noProof/>
                <w:webHidden/>
              </w:rPr>
              <w:fldChar w:fldCharType="end"/>
            </w:r>
          </w:hyperlink>
        </w:p>
        <w:p w14:paraId="16028ACE" w14:textId="06932F4E" w:rsidR="00416D42" w:rsidRDefault="00416D42">
          <w:pPr>
            <w:pStyle w:val="Verzeichnis2"/>
            <w:tabs>
              <w:tab w:val="left" w:pos="960"/>
              <w:tab w:val="right" w:leader="dot" w:pos="9062"/>
            </w:tabs>
            <w:rPr>
              <w:rFonts w:asciiTheme="minorHAnsi" w:eastAsiaTheme="minorEastAsia" w:hAnsiTheme="minorHAnsi" w:cstheme="minorBidi"/>
              <w:noProof/>
              <w:kern w:val="2"/>
              <w14:ligatures w14:val="standardContextual"/>
            </w:rPr>
          </w:pPr>
          <w:hyperlink w:anchor="_Toc193529504" w:history="1">
            <w:r w:rsidRPr="00B6269F">
              <w:rPr>
                <w:rStyle w:val="Hyperlink"/>
                <w:noProof/>
              </w:rPr>
              <w:t>3.4</w:t>
            </w:r>
            <w:r>
              <w:rPr>
                <w:rFonts w:asciiTheme="minorHAnsi" w:eastAsiaTheme="minorEastAsia" w:hAnsiTheme="minorHAnsi" w:cstheme="minorBidi"/>
                <w:noProof/>
                <w:kern w:val="2"/>
                <w14:ligatures w14:val="standardContextual"/>
              </w:rPr>
              <w:tab/>
            </w:r>
            <w:r w:rsidRPr="00B6269F">
              <w:rPr>
                <w:rStyle w:val="Hyperlink"/>
                <w:noProof/>
              </w:rPr>
              <w:t>Prompting</w:t>
            </w:r>
            <w:r>
              <w:rPr>
                <w:noProof/>
                <w:webHidden/>
              </w:rPr>
              <w:tab/>
            </w:r>
            <w:r>
              <w:rPr>
                <w:noProof/>
                <w:webHidden/>
              </w:rPr>
              <w:fldChar w:fldCharType="begin"/>
            </w:r>
            <w:r>
              <w:rPr>
                <w:noProof/>
                <w:webHidden/>
              </w:rPr>
              <w:instrText xml:space="preserve"> PAGEREF _Toc193529504 \h </w:instrText>
            </w:r>
            <w:r>
              <w:rPr>
                <w:noProof/>
                <w:webHidden/>
              </w:rPr>
            </w:r>
            <w:r>
              <w:rPr>
                <w:noProof/>
                <w:webHidden/>
              </w:rPr>
              <w:fldChar w:fldCharType="separate"/>
            </w:r>
            <w:r>
              <w:rPr>
                <w:noProof/>
                <w:webHidden/>
              </w:rPr>
              <w:t>6</w:t>
            </w:r>
            <w:r>
              <w:rPr>
                <w:noProof/>
                <w:webHidden/>
              </w:rPr>
              <w:fldChar w:fldCharType="end"/>
            </w:r>
          </w:hyperlink>
        </w:p>
        <w:p w14:paraId="7A93C47E" w14:textId="55266F7F" w:rsidR="00416D42" w:rsidRDefault="00416D42">
          <w:pPr>
            <w:pStyle w:val="Verzeichnis1"/>
            <w:tabs>
              <w:tab w:val="left" w:pos="440"/>
              <w:tab w:val="right" w:leader="dot" w:pos="9062"/>
            </w:tabs>
            <w:rPr>
              <w:rFonts w:asciiTheme="minorHAnsi" w:eastAsiaTheme="minorEastAsia" w:hAnsiTheme="minorHAnsi" w:cstheme="minorBidi"/>
              <w:noProof/>
              <w:kern w:val="2"/>
              <w14:ligatures w14:val="standardContextual"/>
            </w:rPr>
          </w:pPr>
          <w:hyperlink w:anchor="_Toc193529505" w:history="1">
            <w:r w:rsidRPr="00B6269F">
              <w:rPr>
                <w:rStyle w:val="Hyperlink"/>
                <w:noProof/>
              </w:rPr>
              <w:t>5.</w:t>
            </w:r>
            <w:r>
              <w:rPr>
                <w:rFonts w:asciiTheme="minorHAnsi" w:eastAsiaTheme="minorEastAsia" w:hAnsiTheme="minorHAnsi" w:cstheme="minorBidi"/>
                <w:noProof/>
                <w:kern w:val="2"/>
                <w14:ligatures w14:val="standardContextual"/>
              </w:rPr>
              <w:tab/>
            </w:r>
            <w:r w:rsidRPr="00B6269F">
              <w:rPr>
                <w:rStyle w:val="Hyperlink"/>
                <w:noProof/>
              </w:rPr>
              <w:t>Fazit</w:t>
            </w:r>
            <w:r>
              <w:rPr>
                <w:noProof/>
                <w:webHidden/>
              </w:rPr>
              <w:tab/>
            </w:r>
            <w:r>
              <w:rPr>
                <w:noProof/>
                <w:webHidden/>
              </w:rPr>
              <w:fldChar w:fldCharType="begin"/>
            </w:r>
            <w:r>
              <w:rPr>
                <w:noProof/>
                <w:webHidden/>
              </w:rPr>
              <w:instrText xml:space="preserve"> PAGEREF _Toc193529505 \h </w:instrText>
            </w:r>
            <w:r>
              <w:rPr>
                <w:noProof/>
                <w:webHidden/>
              </w:rPr>
            </w:r>
            <w:r>
              <w:rPr>
                <w:noProof/>
                <w:webHidden/>
              </w:rPr>
              <w:fldChar w:fldCharType="separate"/>
            </w:r>
            <w:r>
              <w:rPr>
                <w:noProof/>
                <w:webHidden/>
              </w:rPr>
              <w:t>12</w:t>
            </w:r>
            <w:r>
              <w:rPr>
                <w:noProof/>
                <w:webHidden/>
              </w:rPr>
              <w:fldChar w:fldCharType="end"/>
            </w:r>
          </w:hyperlink>
        </w:p>
        <w:p w14:paraId="11E616CE" w14:textId="32A7FA95" w:rsidR="00416D42" w:rsidRDefault="00416D42">
          <w:pPr>
            <w:pStyle w:val="Verzeichnis1"/>
            <w:tabs>
              <w:tab w:val="right" w:leader="dot" w:pos="9062"/>
            </w:tabs>
            <w:rPr>
              <w:rFonts w:asciiTheme="minorHAnsi" w:eastAsiaTheme="minorEastAsia" w:hAnsiTheme="minorHAnsi" w:cstheme="minorBidi"/>
              <w:noProof/>
              <w:kern w:val="2"/>
              <w14:ligatures w14:val="standardContextual"/>
            </w:rPr>
          </w:pPr>
          <w:hyperlink w:anchor="_Toc193529506" w:history="1">
            <w:r w:rsidRPr="00B6269F">
              <w:rPr>
                <w:rStyle w:val="Hyperlink"/>
                <w:noProof/>
              </w:rPr>
              <w:t>Literaturverzeichnis</w:t>
            </w:r>
            <w:r>
              <w:rPr>
                <w:noProof/>
                <w:webHidden/>
              </w:rPr>
              <w:tab/>
            </w:r>
            <w:r>
              <w:rPr>
                <w:noProof/>
                <w:webHidden/>
              </w:rPr>
              <w:fldChar w:fldCharType="begin"/>
            </w:r>
            <w:r>
              <w:rPr>
                <w:noProof/>
                <w:webHidden/>
              </w:rPr>
              <w:instrText xml:space="preserve"> PAGEREF _Toc193529506 \h </w:instrText>
            </w:r>
            <w:r>
              <w:rPr>
                <w:noProof/>
                <w:webHidden/>
              </w:rPr>
            </w:r>
            <w:r>
              <w:rPr>
                <w:noProof/>
                <w:webHidden/>
              </w:rPr>
              <w:fldChar w:fldCharType="separate"/>
            </w:r>
            <w:r>
              <w:rPr>
                <w:noProof/>
                <w:webHidden/>
              </w:rPr>
              <w:t>13</w:t>
            </w:r>
            <w:r>
              <w:rPr>
                <w:noProof/>
                <w:webHidden/>
              </w:rPr>
              <w:fldChar w:fldCharType="end"/>
            </w:r>
          </w:hyperlink>
        </w:p>
        <w:p w14:paraId="43058838" w14:textId="72BA7AA4" w:rsidR="00416D42" w:rsidRDefault="00416D42">
          <w:pPr>
            <w:pStyle w:val="Verzeichnis1"/>
            <w:tabs>
              <w:tab w:val="right" w:leader="dot" w:pos="9062"/>
            </w:tabs>
            <w:rPr>
              <w:rFonts w:asciiTheme="minorHAnsi" w:eastAsiaTheme="minorEastAsia" w:hAnsiTheme="minorHAnsi" w:cstheme="minorBidi"/>
              <w:noProof/>
              <w:kern w:val="2"/>
              <w14:ligatures w14:val="standardContextual"/>
            </w:rPr>
          </w:pPr>
          <w:hyperlink w:anchor="_Toc193529507" w:history="1">
            <w:r w:rsidRPr="00B6269F">
              <w:rPr>
                <w:rStyle w:val="Hyperlink"/>
                <w:noProof/>
              </w:rPr>
              <w:t>Selbständigkeitserklärung</w:t>
            </w:r>
            <w:r>
              <w:rPr>
                <w:noProof/>
                <w:webHidden/>
              </w:rPr>
              <w:tab/>
            </w:r>
            <w:r>
              <w:rPr>
                <w:noProof/>
                <w:webHidden/>
              </w:rPr>
              <w:fldChar w:fldCharType="begin"/>
            </w:r>
            <w:r>
              <w:rPr>
                <w:noProof/>
                <w:webHidden/>
              </w:rPr>
              <w:instrText xml:space="preserve"> PAGEREF _Toc193529507 \h </w:instrText>
            </w:r>
            <w:r>
              <w:rPr>
                <w:noProof/>
                <w:webHidden/>
              </w:rPr>
            </w:r>
            <w:r>
              <w:rPr>
                <w:noProof/>
                <w:webHidden/>
              </w:rPr>
              <w:fldChar w:fldCharType="separate"/>
            </w:r>
            <w:r>
              <w:rPr>
                <w:noProof/>
                <w:webHidden/>
              </w:rPr>
              <w:t>15</w:t>
            </w:r>
            <w:r>
              <w:rPr>
                <w:noProof/>
                <w:webHidden/>
              </w:rPr>
              <w:fldChar w:fldCharType="end"/>
            </w:r>
          </w:hyperlink>
        </w:p>
        <w:p w14:paraId="4824B698" w14:textId="4647ACB4" w:rsidR="002573BC" w:rsidRDefault="002573BC">
          <w:r>
            <w:rPr>
              <w:b/>
              <w:bCs/>
            </w:rPr>
            <w:fldChar w:fldCharType="end"/>
          </w:r>
        </w:p>
      </w:sdtContent>
    </w:sdt>
    <w:p w14:paraId="09698FB6" w14:textId="77777777" w:rsidR="007B2D17" w:rsidRDefault="007B2D17" w:rsidP="007B2D17">
      <w:pPr>
        <w:rPr>
          <w:b/>
          <w:bCs/>
          <w:sz w:val="32"/>
          <w:szCs w:val="32"/>
        </w:rPr>
      </w:pPr>
    </w:p>
    <w:p w14:paraId="6BE80B51" w14:textId="6ACDD3DB" w:rsidR="007B2D17" w:rsidRDefault="007B2D17" w:rsidP="007B2D17">
      <w:pPr>
        <w:rPr>
          <w:b/>
          <w:bCs/>
          <w:sz w:val="32"/>
          <w:szCs w:val="32"/>
        </w:rPr>
      </w:pPr>
    </w:p>
    <w:p w14:paraId="6D01C9A5" w14:textId="77777777" w:rsidR="007B2D17" w:rsidRDefault="007B2D17" w:rsidP="007B2D17">
      <w:pPr>
        <w:rPr>
          <w:b/>
          <w:bCs/>
          <w:sz w:val="32"/>
          <w:szCs w:val="32"/>
        </w:rPr>
      </w:pPr>
    </w:p>
    <w:p w14:paraId="704E5ED7" w14:textId="4231F446" w:rsidR="007B2D17" w:rsidRDefault="007B2D17" w:rsidP="007B2D17">
      <w:pPr>
        <w:rPr>
          <w:b/>
          <w:bCs/>
          <w:sz w:val="32"/>
          <w:szCs w:val="32"/>
        </w:rPr>
      </w:pPr>
    </w:p>
    <w:p w14:paraId="2CCC8BE0" w14:textId="2B3D7346" w:rsidR="00411B87" w:rsidRDefault="00411B87" w:rsidP="007B2D17">
      <w:pPr>
        <w:rPr>
          <w:b/>
          <w:bCs/>
          <w:sz w:val="32"/>
          <w:szCs w:val="32"/>
        </w:rPr>
        <w:sectPr w:rsidR="00411B87" w:rsidSect="002573BC">
          <w:footerReference w:type="default" r:id="rId11"/>
          <w:pgSz w:w="11906" w:h="16838"/>
          <w:pgMar w:top="1417" w:right="1417" w:bottom="1134" w:left="1417" w:header="708" w:footer="708" w:gutter="0"/>
          <w:cols w:space="708"/>
          <w:titlePg/>
          <w:docGrid w:linePitch="360"/>
        </w:sectPr>
      </w:pPr>
    </w:p>
    <w:p w14:paraId="395BF2E1" w14:textId="77777777" w:rsidR="002573BC" w:rsidRDefault="002573BC" w:rsidP="007B2D17">
      <w:pPr>
        <w:rPr>
          <w:b/>
          <w:bCs/>
          <w:sz w:val="32"/>
          <w:szCs w:val="32"/>
        </w:rPr>
      </w:pPr>
    </w:p>
    <w:p w14:paraId="272D780C" w14:textId="4079CF45" w:rsidR="00DA20E9" w:rsidRDefault="007B2D17" w:rsidP="00416D42">
      <w:pPr>
        <w:pStyle w:val="berschrift1"/>
      </w:pPr>
      <w:r w:rsidRPr="00990469">
        <w:t>Abstract</w:t>
      </w:r>
    </w:p>
    <w:p w14:paraId="54BDD881" w14:textId="77777777" w:rsidR="0059575F" w:rsidRDefault="0059575F" w:rsidP="00E33742">
      <w:pPr>
        <w:spacing w:after="0"/>
        <w:rPr>
          <w:lang w:eastAsia="en-US"/>
        </w:rPr>
      </w:pPr>
    </w:p>
    <w:p w14:paraId="1C082AF5" w14:textId="3EC6CC37" w:rsidR="00E33742" w:rsidRDefault="00B103F2" w:rsidP="00E33742">
      <w:pPr>
        <w:ind w:left="360"/>
        <w:rPr>
          <w:lang w:eastAsia="en-US"/>
        </w:rPr>
      </w:pPr>
      <w:r w:rsidRPr="00B103F2">
        <w:rPr>
          <w:lang w:eastAsia="en-US"/>
        </w:rPr>
        <w:t>Seit der Einführung von YouTube stellt die Kommentarfunktion eine zentrale Interaktionsmöglichkeit für Nutzer dar, um Feedback zu Videoinhalten zu geben und sich untereinander auszutauschen.</w:t>
      </w:r>
      <w:r>
        <w:rPr>
          <w:lang w:eastAsia="en-US"/>
        </w:rPr>
        <w:t xml:space="preserve"> </w:t>
      </w:r>
      <w:r w:rsidR="00037D89">
        <w:rPr>
          <w:lang w:eastAsia="en-US"/>
        </w:rPr>
        <w:t xml:space="preserve">Nun </w:t>
      </w:r>
      <w:r>
        <w:rPr>
          <w:lang w:eastAsia="en-US"/>
        </w:rPr>
        <w:t xml:space="preserve">hat jedoch der Einsatz von automatisch generierten Kommentaren durch Sprachmodelle </w:t>
      </w:r>
      <w:r w:rsidR="00037D89">
        <w:rPr>
          <w:lang w:eastAsia="en-US"/>
        </w:rPr>
        <w:t xml:space="preserve">seit ein paar Jahren auf allen </w:t>
      </w:r>
      <w:proofErr w:type="spellStart"/>
      <w:r w:rsidR="00037D89">
        <w:rPr>
          <w:lang w:eastAsia="en-US"/>
        </w:rPr>
        <w:t>Social</w:t>
      </w:r>
      <w:proofErr w:type="spellEnd"/>
      <w:r w:rsidR="00037D89">
        <w:rPr>
          <w:lang w:eastAsia="en-US"/>
        </w:rPr>
        <w:t>-Media</w:t>
      </w:r>
      <w:r w:rsidR="00B16AC5">
        <w:rPr>
          <w:lang w:eastAsia="en-US"/>
        </w:rPr>
        <w:t>-</w:t>
      </w:r>
      <w:r w:rsidR="00037D89">
        <w:rPr>
          <w:lang w:eastAsia="en-US"/>
        </w:rPr>
        <w:t xml:space="preserve">Plattformen </w:t>
      </w:r>
      <w:r>
        <w:rPr>
          <w:lang w:eastAsia="en-US"/>
        </w:rPr>
        <w:t>stark zugenommen</w:t>
      </w:r>
      <w:r w:rsidR="00037D89">
        <w:rPr>
          <w:lang w:eastAsia="en-US"/>
        </w:rPr>
        <w:t>,</w:t>
      </w:r>
      <w:r>
        <w:rPr>
          <w:lang w:eastAsia="en-US"/>
        </w:rPr>
        <w:t xml:space="preserve"> unter anderem</w:t>
      </w:r>
      <w:r w:rsidR="00037D89">
        <w:rPr>
          <w:lang w:eastAsia="en-US"/>
        </w:rPr>
        <w:t xml:space="preserve"> um die öffentliche Meinung in eine bestimmte Richtung zu lenken oder um die Nutzer der Plattformen durch </w:t>
      </w:r>
      <w:r>
        <w:rPr>
          <w:lang w:eastAsia="en-US"/>
        </w:rPr>
        <w:t>diverse</w:t>
      </w:r>
      <w:r w:rsidR="00037D89">
        <w:rPr>
          <w:lang w:eastAsia="en-US"/>
        </w:rPr>
        <w:t xml:space="preserve"> Techniken zu betrügen. In diesem Paper </w:t>
      </w:r>
      <w:r>
        <w:rPr>
          <w:lang w:eastAsia="en-US"/>
        </w:rPr>
        <w:t>untersuche ich das</w:t>
      </w:r>
      <w:r w:rsidR="00037D89">
        <w:rPr>
          <w:lang w:eastAsia="en-US"/>
        </w:rPr>
        <w:t xml:space="preserve"> Phänomen der </w:t>
      </w:r>
      <w:r>
        <w:rPr>
          <w:lang w:eastAsia="en-US"/>
        </w:rPr>
        <w:t xml:space="preserve">automatisierten </w:t>
      </w:r>
      <w:r w:rsidR="00037D89">
        <w:rPr>
          <w:lang w:eastAsia="en-US"/>
        </w:rPr>
        <w:t>deutsch</w:t>
      </w:r>
      <w:r>
        <w:rPr>
          <w:lang w:eastAsia="en-US"/>
        </w:rPr>
        <w:t xml:space="preserve">sprachigen </w:t>
      </w:r>
      <w:r w:rsidR="00037D89">
        <w:rPr>
          <w:lang w:eastAsia="en-US"/>
        </w:rPr>
        <w:t>YouTube</w:t>
      </w:r>
      <w:r w:rsidR="00B16AC5">
        <w:rPr>
          <w:lang w:eastAsia="en-US"/>
        </w:rPr>
        <w:t>-</w:t>
      </w:r>
      <w:r w:rsidR="00037D89">
        <w:rPr>
          <w:lang w:eastAsia="en-US"/>
        </w:rPr>
        <w:t xml:space="preserve">Bot-Kommentaren. </w:t>
      </w:r>
      <w:r w:rsidRPr="00B103F2">
        <w:rPr>
          <w:lang w:eastAsia="en-US"/>
        </w:rPr>
        <w:t>Hierzu wurden neu veröffentlichte Kommentare manuell annotiert, um einen Datensatz zu erstellen, der sowohl bot</w:t>
      </w:r>
      <w:r w:rsidR="00B16AC5">
        <w:rPr>
          <w:lang w:eastAsia="en-US"/>
        </w:rPr>
        <w:t>-</w:t>
      </w:r>
      <w:r w:rsidRPr="00B103F2">
        <w:rPr>
          <w:lang w:eastAsia="en-US"/>
        </w:rPr>
        <w:t xml:space="preserve">generierte als auch </w:t>
      </w:r>
      <w:r>
        <w:rPr>
          <w:lang w:eastAsia="en-US"/>
        </w:rPr>
        <w:t>reale</w:t>
      </w:r>
      <w:r w:rsidRPr="00B103F2">
        <w:rPr>
          <w:lang w:eastAsia="en-US"/>
        </w:rPr>
        <w:t xml:space="preserve">, </w:t>
      </w:r>
      <w:r>
        <w:rPr>
          <w:lang w:eastAsia="en-US"/>
        </w:rPr>
        <w:t>aber</w:t>
      </w:r>
      <w:r w:rsidRPr="00B103F2">
        <w:rPr>
          <w:lang w:eastAsia="en-US"/>
        </w:rPr>
        <w:t xml:space="preserve"> strukturell ähnliche Nutzerkommentare enthält</w:t>
      </w:r>
      <w:r>
        <w:rPr>
          <w:lang w:eastAsia="en-US"/>
        </w:rPr>
        <w:t>. Auf Basis des Datensatzes</w:t>
      </w:r>
      <w:r w:rsidR="00037D89">
        <w:rPr>
          <w:lang w:eastAsia="en-US"/>
        </w:rPr>
        <w:t xml:space="preserve"> habe ich zwei Ansätze </w:t>
      </w:r>
      <w:r>
        <w:rPr>
          <w:lang w:eastAsia="en-US"/>
        </w:rPr>
        <w:t>gewählt. Einerseits die Klassifikation</w:t>
      </w:r>
      <w:r w:rsidR="00F61F28">
        <w:rPr>
          <w:lang w:eastAsia="en-US"/>
        </w:rPr>
        <w:t xml:space="preserve"> durch ein</w:t>
      </w:r>
      <w:r>
        <w:rPr>
          <w:lang w:eastAsia="en-US"/>
        </w:rPr>
        <w:t xml:space="preserve"> </w:t>
      </w:r>
      <w:proofErr w:type="spellStart"/>
      <w:r>
        <w:rPr>
          <w:lang w:eastAsia="en-US"/>
        </w:rPr>
        <w:t>featurebasierte</w:t>
      </w:r>
      <w:r w:rsidR="00F61F28">
        <w:rPr>
          <w:lang w:eastAsia="en-US"/>
        </w:rPr>
        <w:t>s</w:t>
      </w:r>
      <w:proofErr w:type="spellEnd"/>
      <w:r>
        <w:rPr>
          <w:lang w:eastAsia="en-US"/>
        </w:rPr>
        <w:t xml:space="preserve"> </w:t>
      </w:r>
      <w:proofErr w:type="spellStart"/>
      <w:r>
        <w:rPr>
          <w:lang w:eastAsia="en-US"/>
        </w:rPr>
        <w:t>Machine</w:t>
      </w:r>
      <w:proofErr w:type="spellEnd"/>
      <w:r>
        <w:rPr>
          <w:lang w:eastAsia="en-US"/>
        </w:rPr>
        <w:t>-Learning</w:t>
      </w:r>
      <w:r w:rsidR="00F61F28">
        <w:rPr>
          <w:lang w:eastAsia="en-US"/>
        </w:rPr>
        <w:t>-Modell</w:t>
      </w:r>
      <w:r>
        <w:rPr>
          <w:lang w:eastAsia="en-US"/>
        </w:rPr>
        <w:t xml:space="preserve"> unter Verwendung eines Feed-Forward-Neural-Network sowie die Klassifikation </w:t>
      </w:r>
      <w:proofErr w:type="gramStart"/>
      <w:r>
        <w:rPr>
          <w:lang w:eastAsia="en-US"/>
        </w:rPr>
        <w:t xml:space="preserve">durch das </w:t>
      </w:r>
      <w:r w:rsidR="00B16AC5">
        <w:rPr>
          <w:lang w:eastAsia="en-US"/>
        </w:rPr>
        <w:t>Prompten</w:t>
      </w:r>
      <w:proofErr w:type="gramEnd"/>
      <w:r>
        <w:rPr>
          <w:lang w:eastAsia="en-US"/>
        </w:rPr>
        <w:t xml:space="preserve"> eines Sprachmodells. Die Ergebnisse beider Modelle werden im Laufe des Papers hinsichtlich der Anwendbarkeit in verschiedenen Situationen verglichen.</w:t>
      </w:r>
    </w:p>
    <w:p w14:paraId="36FD28D2" w14:textId="77777777" w:rsidR="00FD6C1E" w:rsidRPr="0059575F" w:rsidRDefault="00FD6C1E" w:rsidP="00E33742">
      <w:pPr>
        <w:ind w:left="360"/>
        <w:rPr>
          <w:lang w:eastAsia="en-US"/>
        </w:rPr>
      </w:pPr>
    </w:p>
    <w:p w14:paraId="0076A286" w14:textId="09BF57F9" w:rsidR="0017212E" w:rsidRPr="002573BC" w:rsidRDefault="007B2D17" w:rsidP="002573BC">
      <w:pPr>
        <w:pStyle w:val="berschrift1"/>
        <w:numPr>
          <w:ilvl w:val="0"/>
          <w:numId w:val="2"/>
        </w:numPr>
      </w:pPr>
      <w:bookmarkStart w:id="2" w:name="_Toc193529498"/>
      <w:r w:rsidRPr="007B2D17">
        <w:t>Einleitung</w:t>
      </w:r>
      <w:bookmarkEnd w:id="2"/>
    </w:p>
    <w:p w14:paraId="347D1FBD" w14:textId="77777777" w:rsidR="000A5767" w:rsidRDefault="000A5767" w:rsidP="00E8151A"/>
    <w:p w14:paraId="4DA947DC" w14:textId="615B6D3E" w:rsidR="001916FF" w:rsidRDefault="00E577F4" w:rsidP="00990469">
      <w:r>
        <w:t xml:space="preserve">Mit dem Aufkommen von großen Sprachmodellen, wie ChatGPT und </w:t>
      </w:r>
      <w:proofErr w:type="spellStart"/>
      <w:r>
        <w:t>Deep</w:t>
      </w:r>
      <w:r w:rsidR="00990469">
        <w:t>S</w:t>
      </w:r>
      <w:r>
        <w:t>eek</w:t>
      </w:r>
      <w:proofErr w:type="spellEnd"/>
      <w:r>
        <w:t xml:space="preserve"> finden KI-generierte Texte eine immer größere Verbreitung in fast allen </w:t>
      </w:r>
      <w:r w:rsidR="00C4234A">
        <w:t>Bereichen</w:t>
      </w:r>
      <w:r>
        <w:t xml:space="preserve"> des Internets. Der Bot</w:t>
      </w:r>
      <w:r w:rsidR="00C4234A">
        <w:t>-T</w:t>
      </w:r>
      <w:r>
        <w:t xml:space="preserve">raffic im Internet </w:t>
      </w:r>
      <w:r w:rsidR="00C4234A">
        <w:t xml:space="preserve">steigt </w:t>
      </w:r>
      <w:r>
        <w:t>seit Jahren</w:t>
      </w:r>
      <w:r w:rsidR="00C4234A">
        <w:t xml:space="preserve"> prozentual an</w:t>
      </w:r>
      <w:r>
        <w:t xml:space="preserve"> und es ist zu erwarten, dass sich dieser Trend </w:t>
      </w:r>
      <w:r w:rsidR="003B1A65">
        <w:t xml:space="preserve">zukünftig </w:t>
      </w:r>
      <w:r>
        <w:t xml:space="preserve">fortsetzen wird (Bianchi 2024). In Zukunft ist es beispielsweise möglich, dass </w:t>
      </w:r>
      <w:r w:rsidR="003B1A65">
        <w:t>Nachrichtenartikel</w:t>
      </w:r>
      <w:r>
        <w:t xml:space="preserve"> zunehmend durch KI generiert werden und </w:t>
      </w:r>
      <w:r w:rsidR="00F22985">
        <w:t xml:space="preserve">die öffentliche Meinung stark von KI </w:t>
      </w:r>
      <w:proofErr w:type="gramStart"/>
      <w:r w:rsidR="00F22985">
        <w:t>beeinflusst</w:t>
      </w:r>
      <w:proofErr w:type="gramEnd"/>
      <w:r w:rsidR="00F22985">
        <w:t xml:space="preserve"> </w:t>
      </w:r>
      <w:r w:rsidR="00990469">
        <w:t>werden wird</w:t>
      </w:r>
      <w:r w:rsidR="00F22985">
        <w:t xml:space="preserve"> (Cantor</w:t>
      </w:r>
      <w:r w:rsidR="00F347B2">
        <w:t xml:space="preserve"> </w:t>
      </w:r>
      <w:r w:rsidR="00F22985">
        <w:t>2024).</w:t>
      </w:r>
      <w:r>
        <w:t xml:space="preserve"> </w:t>
      </w:r>
      <w:r w:rsidR="0061680B">
        <w:t xml:space="preserve">Dies stellt ebenfalls eine Herausforderung für </w:t>
      </w:r>
      <w:r w:rsidR="003B2055">
        <w:t>YouTube</w:t>
      </w:r>
      <w:r w:rsidR="0061680B">
        <w:t xml:space="preserve"> dar. Frisch erstellte </w:t>
      </w:r>
      <w:r w:rsidR="003B2055">
        <w:t>YouTube</w:t>
      </w:r>
      <w:r w:rsidR="0061680B">
        <w:t>-Account schreiben hierbei einen Kommentar und die Nutzer werden durch attraktive</w:t>
      </w:r>
      <w:r w:rsidR="00990469">
        <w:t>,</w:t>
      </w:r>
      <w:r w:rsidR="0061680B">
        <w:t xml:space="preserve"> </w:t>
      </w:r>
      <w:r w:rsidR="00FB1D2D">
        <w:t xml:space="preserve">oft </w:t>
      </w:r>
      <w:r w:rsidR="0061680B">
        <w:t>weibliche Profilbilder auf deren Accounts gelockt. Anschließend ist dort</w:t>
      </w:r>
      <w:r w:rsidR="00FB1D2D">
        <w:t xml:space="preserve"> in der </w:t>
      </w:r>
      <w:r w:rsidR="002C2C17">
        <w:t>Kanalinfo</w:t>
      </w:r>
      <w:r w:rsidR="0061680B">
        <w:t xml:space="preserve"> ein Link hinterlegt, die zu einer </w:t>
      </w:r>
      <w:r w:rsidR="002C2C17">
        <w:t>betrügerischen Website</w:t>
      </w:r>
      <w:r w:rsidR="0061680B">
        <w:t xml:space="preserve"> mit pornographischen Inhalten führt. Dort gibt es unterschiedliche</w:t>
      </w:r>
      <w:r w:rsidR="00773D06">
        <w:t xml:space="preserve"> </w:t>
      </w:r>
      <w:r w:rsidR="0061680B">
        <w:t>Varianten</w:t>
      </w:r>
      <w:r w:rsidR="009C39A9">
        <w:t xml:space="preserve">. </w:t>
      </w:r>
      <w:r w:rsidR="002756B7" w:rsidRPr="002756B7">
        <w:rPr>
          <w:color w:val="000000" w:themeColor="text1"/>
        </w:rPr>
        <w:t xml:space="preserve">Die Ziele dieser </w:t>
      </w:r>
      <w:r w:rsidR="002756B7" w:rsidRPr="002756B7">
        <w:rPr>
          <w:color w:val="000000" w:themeColor="text1"/>
        </w:rPr>
        <w:lastRenderedPageBreak/>
        <w:t>Bots sind vielfältig: Sie versuchen, IP-Adressen zu sammeln, Kontodaten zu stehlen oder Computer der Nutzer mit Viren zu infizieren (</w:t>
      </w:r>
      <w:proofErr w:type="spellStart"/>
      <w:r w:rsidR="002756B7" w:rsidRPr="002756B7">
        <w:rPr>
          <w:color w:val="000000" w:themeColor="text1"/>
        </w:rPr>
        <w:t>Sam’an</w:t>
      </w:r>
      <w:proofErr w:type="spellEnd"/>
      <w:r w:rsidR="002756B7" w:rsidRPr="002756B7">
        <w:rPr>
          <w:color w:val="000000" w:themeColor="text1"/>
        </w:rPr>
        <w:t xml:space="preserve"> &amp; </w:t>
      </w:r>
      <w:proofErr w:type="spellStart"/>
      <w:r w:rsidR="002756B7" w:rsidRPr="002756B7">
        <w:rPr>
          <w:color w:val="000000" w:themeColor="text1"/>
        </w:rPr>
        <w:t>Imaddudin</w:t>
      </w:r>
      <w:proofErr w:type="spellEnd"/>
      <w:r w:rsidR="002756B7" w:rsidRPr="002756B7">
        <w:rPr>
          <w:color w:val="000000" w:themeColor="text1"/>
        </w:rPr>
        <w:t xml:space="preserve"> 2024, S. 3313).</w:t>
      </w:r>
      <w:r w:rsidR="00866319" w:rsidRPr="007C09EF">
        <w:t xml:space="preserve"> </w:t>
      </w:r>
    </w:p>
    <w:p w14:paraId="37397335" w14:textId="0F95B3D9" w:rsidR="001916FF" w:rsidRDefault="007C09EF" w:rsidP="0068784A">
      <w:r w:rsidRPr="007C09EF">
        <w:t xml:space="preserve">YouTube ist mit rund 2,7 Milliarden Nutzern nach Facebook die zweitgrößte </w:t>
      </w:r>
      <w:proofErr w:type="spellStart"/>
      <w:r w:rsidRPr="007C09EF">
        <w:t>Social</w:t>
      </w:r>
      <w:proofErr w:type="spellEnd"/>
      <w:r w:rsidRPr="007C09EF">
        <w:t xml:space="preserve">-Media-Plattform (GMI Research Team 2025). </w:t>
      </w:r>
      <w:r w:rsidR="003B2055">
        <w:t xml:space="preserve">Bot-Kommentare auf dieser Plattform stellen eine ernsthafte Bedrohung für die Gesellschaft dar, da </w:t>
      </w:r>
      <w:r w:rsidR="00F77CDB">
        <w:t>große Teile der Bevölkerung dort aktiv sind.</w:t>
      </w:r>
      <w:r w:rsidR="003B2055">
        <w:t xml:space="preserve"> Laut den YouTube-Richtlinien sind Links mit pornographischen Inhalten nicht erlaubt (Google 2025a). Zudem ist es </w:t>
      </w:r>
      <w:r w:rsidR="00401864">
        <w:t>untersag</w:t>
      </w:r>
      <w:r w:rsidR="003B2055">
        <w:t>t</w:t>
      </w:r>
      <w:r w:rsidR="00990469">
        <w:t>,</w:t>
      </w:r>
      <w:r w:rsidR="003B2055">
        <w:t xml:space="preserve"> Links mit dem Ziel des Diebstahls von Anmeldedaten und Zahlungsinformationen zu posten (ebd.) Außerdem </w:t>
      </w:r>
      <w:r w:rsidR="009B1074">
        <w:t>sind</w:t>
      </w:r>
      <w:r w:rsidR="003B2055">
        <w:t xml:space="preserve"> Kommentar-Spam und sich wiederholende Kommentare </w:t>
      </w:r>
      <w:r w:rsidR="009B1074">
        <w:t xml:space="preserve">verboten </w:t>
      </w:r>
      <w:r w:rsidR="003B2055">
        <w:t xml:space="preserve">(Google 2025b). </w:t>
      </w:r>
      <w:r w:rsidR="001916FF">
        <w:t xml:space="preserve"> </w:t>
      </w:r>
      <w:r w:rsidR="003B2055">
        <w:t xml:space="preserve">Allerdings drohen für diese Taten </w:t>
      </w:r>
      <w:r w:rsidR="00E86332">
        <w:t xml:space="preserve">bislang nur geringe Strafen. YouTube löscht laut der Richtlinien bislang nur den Kanal oder </w:t>
      </w:r>
      <w:r w:rsidR="007A6853">
        <w:t>entzieht diese</w:t>
      </w:r>
      <w:r w:rsidR="00990469">
        <w:t>m</w:t>
      </w:r>
      <w:r w:rsidR="007A6853">
        <w:t xml:space="preserve"> die </w:t>
      </w:r>
      <w:proofErr w:type="spellStart"/>
      <w:r w:rsidR="007A6853">
        <w:t>Monetarisierungsberechtigung</w:t>
      </w:r>
      <w:proofErr w:type="spellEnd"/>
      <w:r w:rsidR="00E86332">
        <w:t xml:space="preserve"> (Google 2025a). Da mithilfe eines Google-Accounts allerdings schnell ein neuer Kanal erstellt werden kann, stellt dies für die </w:t>
      </w:r>
      <w:r w:rsidR="007A6853">
        <w:t>Betrüger</w:t>
      </w:r>
      <w:r w:rsidR="00E86332">
        <w:t xml:space="preserve"> kein </w:t>
      </w:r>
      <w:r w:rsidR="007A6853">
        <w:t xml:space="preserve">ernsthaftes </w:t>
      </w:r>
      <w:r w:rsidR="00E86332">
        <w:t xml:space="preserve">Hindernis dar. </w:t>
      </w:r>
    </w:p>
    <w:p w14:paraId="33E7CF7D" w14:textId="3EA22168" w:rsidR="0017212E" w:rsidRPr="0068784A" w:rsidRDefault="00181E0C" w:rsidP="0068784A">
      <w:r w:rsidRPr="00181E0C">
        <w:t>Da das Phänomen der Bot-Kommentare auf YouTube bereits heute allgegenwärtig ist und in Zukunft voraussichtlich weiter an Bedeutung gewinnen wird, habe ich ein Experiment zur Identifizierung von Bot-Kommentaren durchgeführt. Im Folgenden werde ich auf die bestehende Literatur zu diesem Thema, die Implementierung des Experiments sowie auf verschiedene Ansätze und deren Ergebnisse eingehen.</w:t>
      </w:r>
      <w:r w:rsidRPr="00181E0C">
        <w:rPr>
          <w:rFonts w:ascii="Segoe UI" w:hAnsi="Segoe UI" w:cs="Segoe UI"/>
        </w:rPr>
        <w:t xml:space="preserve"> </w:t>
      </w:r>
      <w:r w:rsidR="005C1370">
        <w:t>Meine Hypothese ist hierbei, dass durch den ähnlichen Aufbau und die repetitiven Muster die Identifizierung von Bot-Kommentaren zum jetzigen Stand ein gut umsetzbarer Prozess ist.</w:t>
      </w:r>
    </w:p>
    <w:p w14:paraId="61C72E25" w14:textId="41E82A17" w:rsidR="007B2D17" w:rsidRPr="00E8151A" w:rsidRDefault="00DC1885" w:rsidP="00E8151A">
      <w:pPr>
        <w:pStyle w:val="berschrift1"/>
        <w:numPr>
          <w:ilvl w:val="0"/>
          <w:numId w:val="2"/>
        </w:numPr>
      </w:pPr>
      <w:bookmarkStart w:id="3" w:name="_Toc193529499"/>
      <w:r>
        <w:t>Verwandte Arbeiten</w:t>
      </w:r>
      <w:bookmarkEnd w:id="3"/>
    </w:p>
    <w:p w14:paraId="6AEAF522" w14:textId="77777777" w:rsidR="00117727" w:rsidRDefault="00117727" w:rsidP="000A5767"/>
    <w:p w14:paraId="61FC848A" w14:textId="6E894A60" w:rsidR="00117727" w:rsidRDefault="007750BB" w:rsidP="000A5767">
      <w:r>
        <w:t>Die</w:t>
      </w:r>
      <w:r w:rsidR="00117727">
        <w:t xml:space="preserve"> Problematik des </w:t>
      </w:r>
      <w:proofErr w:type="spellStart"/>
      <w:r w:rsidR="00117727">
        <w:t>Spammings</w:t>
      </w:r>
      <w:proofErr w:type="spellEnd"/>
      <w:r w:rsidR="00117727">
        <w:t xml:space="preserve"> auf YouTube wurde schon seit 2010 diskutiert (Ali 2016, 2). Ali (2016) analysiert hierbei den Anteil an Spam-Kommentaren unter verschiedenen Musikvideos </w:t>
      </w:r>
      <w:r w:rsidR="00251646">
        <w:t>und stellt ein Spamfiltersystem vor, um den Anteil zu senken.</w:t>
      </w:r>
      <w:r>
        <w:t xml:space="preserve"> </w:t>
      </w:r>
      <w:proofErr w:type="spellStart"/>
      <w:r>
        <w:t>Aiyar</w:t>
      </w:r>
      <w:proofErr w:type="spellEnd"/>
      <w:r>
        <w:t xml:space="preserve"> (2018) versucht die Kommentare N-Gram basiert zu erkennen und </w:t>
      </w:r>
      <w:proofErr w:type="spellStart"/>
      <w:r>
        <w:t>Agarwal</w:t>
      </w:r>
      <w:proofErr w:type="spellEnd"/>
      <w:r>
        <w:t xml:space="preserve"> et. al. (2023) kombiniert </w:t>
      </w:r>
      <w:r w:rsidR="00A302DF">
        <w:t xml:space="preserve">diese </w:t>
      </w:r>
      <w:r>
        <w:t>Methoden mit Transformer-Modellen.</w:t>
      </w:r>
      <w:r w:rsidR="002D43D9">
        <w:t xml:space="preserve"> </w:t>
      </w:r>
      <w:proofErr w:type="spellStart"/>
      <w:r w:rsidR="00F11EA9">
        <w:t>Sam’an</w:t>
      </w:r>
      <w:proofErr w:type="spellEnd"/>
      <w:r w:rsidR="00F11EA9">
        <w:t xml:space="preserve"> &amp; </w:t>
      </w:r>
      <w:proofErr w:type="spellStart"/>
      <w:r w:rsidR="00F11EA9">
        <w:t>Imaddudin</w:t>
      </w:r>
      <w:proofErr w:type="spellEnd"/>
      <w:r w:rsidR="00F11EA9">
        <w:t xml:space="preserve"> </w:t>
      </w:r>
      <w:r w:rsidR="00316141">
        <w:t>(2024) nutz</w:t>
      </w:r>
      <w:r w:rsidR="00F11EA9">
        <w:t>en</w:t>
      </w:r>
      <w:r w:rsidR="00316141">
        <w:t xml:space="preserve"> verschiedene Arten von Neuronalen Netzwerken</w:t>
      </w:r>
      <w:r w:rsidR="00990469">
        <w:t>,</w:t>
      </w:r>
      <w:r w:rsidR="00316141">
        <w:t xml:space="preserve"> von denen am Ende das bidirektionale </w:t>
      </w:r>
      <w:r w:rsidR="00990469">
        <w:t>„</w:t>
      </w:r>
      <w:r w:rsidR="00316141">
        <w:t xml:space="preserve">Long </w:t>
      </w:r>
      <w:proofErr w:type="spellStart"/>
      <w:r w:rsidR="00990469">
        <w:t>s</w:t>
      </w:r>
      <w:r w:rsidR="00316141">
        <w:t>hort</w:t>
      </w:r>
      <w:proofErr w:type="spellEnd"/>
      <w:r w:rsidR="00316141">
        <w:t xml:space="preserve">-term </w:t>
      </w:r>
      <w:proofErr w:type="spellStart"/>
      <w:r w:rsidR="00990469">
        <w:t>m</w:t>
      </w:r>
      <w:r w:rsidR="00316141">
        <w:t>emory</w:t>
      </w:r>
      <w:proofErr w:type="spellEnd"/>
      <w:r w:rsidR="00990469">
        <w:t>“</w:t>
      </w:r>
      <w:r w:rsidR="00316141">
        <w:t xml:space="preserve"> (</w:t>
      </w:r>
      <w:proofErr w:type="spellStart"/>
      <w:r w:rsidR="00316141">
        <w:t>biLSTM</w:t>
      </w:r>
      <w:proofErr w:type="spellEnd"/>
      <w:r w:rsidR="00316141">
        <w:t xml:space="preserve">) am besten abschneidet. Alle der neuronalen Netzwerke haben in </w:t>
      </w:r>
      <w:r w:rsidR="00F11EA9">
        <w:t>ihrem</w:t>
      </w:r>
      <w:r w:rsidR="00316141">
        <w:t xml:space="preserve"> Experiment eine sehr gute </w:t>
      </w:r>
      <w:proofErr w:type="spellStart"/>
      <w:r w:rsidR="00316141">
        <w:t>Accuracy</w:t>
      </w:r>
      <w:proofErr w:type="spellEnd"/>
      <w:r w:rsidR="00316141">
        <w:t xml:space="preserve"> (</w:t>
      </w:r>
      <w:proofErr w:type="spellStart"/>
      <w:r w:rsidR="00316141">
        <w:t>Sam’an</w:t>
      </w:r>
      <w:proofErr w:type="spellEnd"/>
      <w:r w:rsidR="00316141">
        <w:t xml:space="preserve"> &amp; </w:t>
      </w:r>
      <w:proofErr w:type="spellStart"/>
      <w:r w:rsidR="00316141">
        <w:t>Imaddudin</w:t>
      </w:r>
      <w:proofErr w:type="spellEnd"/>
      <w:r w:rsidR="00316141">
        <w:t xml:space="preserve"> 2024, 3313).</w:t>
      </w:r>
      <w:r w:rsidR="00F11EA9">
        <w:t xml:space="preserve"> Zudem zeigen sie, dass für Sie neuronale Netzwerke von allen feature</w:t>
      </w:r>
      <w:r w:rsidR="00990469">
        <w:t>-</w:t>
      </w:r>
      <w:r w:rsidR="00F11EA9">
        <w:t xml:space="preserve">basierten Ansätzen </w:t>
      </w:r>
      <w:r w:rsidR="00990469">
        <w:t xml:space="preserve">mit einer durchschnittlichen </w:t>
      </w:r>
      <w:proofErr w:type="spellStart"/>
      <w:r w:rsidR="00990469">
        <w:t>Accuracy</w:t>
      </w:r>
      <w:proofErr w:type="spellEnd"/>
      <w:r w:rsidR="00990469">
        <w:t xml:space="preserve"> von über 90% </w:t>
      </w:r>
      <w:r w:rsidR="00F11EA9">
        <w:t xml:space="preserve">am </w:t>
      </w:r>
      <w:r w:rsidR="00D401F9">
        <w:t>besten</w:t>
      </w:r>
      <w:r w:rsidR="00F11EA9">
        <w:t xml:space="preserve"> funktioniert haben.</w:t>
      </w:r>
      <w:r w:rsidR="00D401F9">
        <w:t xml:space="preserve"> (</w:t>
      </w:r>
      <w:proofErr w:type="spellStart"/>
      <w:r w:rsidR="00D401F9">
        <w:t>Sam’an</w:t>
      </w:r>
      <w:proofErr w:type="spellEnd"/>
      <w:r w:rsidR="00D401F9">
        <w:t xml:space="preserve"> &amp; </w:t>
      </w:r>
      <w:proofErr w:type="spellStart"/>
      <w:r w:rsidR="00D401F9">
        <w:lastRenderedPageBreak/>
        <w:t>Imaddudin</w:t>
      </w:r>
      <w:proofErr w:type="spellEnd"/>
      <w:r w:rsidR="00D401F9">
        <w:t xml:space="preserve"> 2024, 3317).</w:t>
      </w:r>
      <w:r w:rsidR="00F11EA9" w:rsidRPr="00F11EA9">
        <w:rPr>
          <w:noProof/>
          <w14:ligatures w14:val="standardContextual"/>
        </w:rPr>
        <w:t xml:space="preserve"> </w:t>
      </w:r>
      <w:r w:rsidR="00316141">
        <w:t xml:space="preserve"> </w:t>
      </w:r>
      <w:r w:rsidR="002D43D9">
        <w:t xml:space="preserve">Den ersten Fokus auf Bots, die tatsächlich </w:t>
      </w:r>
      <w:r w:rsidR="00990469">
        <w:t xml:space="preserve">auf Basis </w:t>
      </w:r>
      <w:r w:rsidR="002D43D9">
        <w:t>von Sprachmodellen geschrieben wurden</w:t>
      </w:r>
      <w:r w:rsidR="00990469">
        <w:t>,</w:t>
      </w:r>
      <w:r w:rsidR="002D43D9">
        <w:t xml:space="preserve"> setzt Seung et. al. (2023). Er benutzt ein Bert-Modell, welches auf YouTube-Kommentare </w:t>
      </w:r>
      <w:proofErr w:type="spellStart"/>
      <w:r w:rsidR="00215B70">
        <w:t>gefine</w:t>
      </w:r>
      <w:r w:rsidR="002D43D9">
        <w:t>tuned</w:t>
      </w:r>
      <w:proofErr w:type="spellEnd"/>
      <w:r w:rsidR="002D43D9">
        <w:t xml:space="preserve"> wurde. Sie extrahierten hierbei insgesamt 72 verschiedene </w:t>
      </w:r>
      <w:r w:rsidR="0070586F">
        <w:t>Scams</w:t>
      </w:r>
      <w:r w:rsidR="002D43D9">
        <w:t xml:space="preserve"> über verschiedene Websites bei 1139 verschiedenen Accounts (Seung et. al. 2023, 298). Dazu stellten sie die Art der </w:t>
      </w:r>
      <w:r w:rsidR="0070586F">
        <w:t>Scams fest. Demnach versuchen die Bots häufig über Dating</w:t>
      </w:r>
      <w:r w:rsidR="00990469">
        <w:t>-A</w:t>
      </w:r>
      <w:r w:rsidR="001333C8">
        <w:t>ngebote</w:t>
      </w:r>
      <w:r w:rsidR="0070586F">
        <w:t xml:space="preserve"> oder Gaming-Coupons an persönliche Daten zu gelangen (Seung et. al. 2023, 302).</w:t>
      </w:r>
    </w:p>
    <w:p w14:paraId="3DC1C048" w14:textId="1DE1C0D5" w:rsidR="00D401F9" w:rsidRDefault="00332F14" w:rsidP="000A5767">
      <w:r>
        <w:rPr>
          <w:noProof/>
          <w14:ligatures w14:val="standardContextual"/>
        </w:rPr>
        <w:drawing>
          <wp:anchor distT="0" distB="0" distL="114300" distR="114300" simplePos="0" relativeHeight="251658243" behindDoc="0" locked="0" layoutInCell="1" allowOverlap="1" wp14:anchorId="014DC398" wp14:editId="1FCE0C5C">
            <wp:simplePos x="0" y="0"/>
            <wp:positionH relativeFrom="margin">
              <wp:posOffset>1449705</wp:posOffset>
            </wp:positionH>
            <wp:positionV relativeFrom="paragraph">
              <wp:posOffset>276812</wp:posOffset>
            </wp:positionV>
            <wp:extent cx="2860675" cy="1615440"/>
            <wp:effectExtent l="0" t="0" r="0" b="3810"/>
            <wp:wrapNone/>
            <wp:docPr id="61530642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06424" name="Grafik 1" descr="Ein Bild, das Text, Screenshot, Schrift, Zahl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860675" cy="1615440"/>
                    </a:xfrm>
                    <a:prstGeom prst="rect">
                      <a:avLst/>
                    </a:prstGeom>
                  </pic:spPr>
                </pic:pic>
              </a:graphicData>
            </a:graphic>
            <wp14:sizeRelH relativeFrom="margin">
              <wp14:pctWidth>0</wp14:pctWidth>
            </wp14:sizeRelH>
            <wp14:sizeRelV relativeFrom="margin">
              <wp14:pctHeight>0</wp14:pctHeight>
            </wp14:sizeRelV>
          </wp:anchor>
        </w:drawing>
      </w:r>
    </w:p>
    <w:p w14:paraId="67C154F9" w14:textId="24A0FD52" w:rsidR="00D401F9" w:rsidRDefault="00D401F9" w:rsidP="000A5767"/>
    <w:p w14:paraId="4CFD640A" w14:textId="264DD75D" w:rsidR="00D401F9" w:rsidRDefault="00D401F9" w:rsidP="000A5767"/>
    <w:p w14:paraId="32304E2F" w14:textId="4048FDD2" w:rsidR="00D401F9" w:rsidRDefault="00D401F9" w:rsidP="000A5767"/>
    <w:p w14:paraId="249D6488" w14:textId="25A0B5C5" w:rsidR="00D401F9" w:rsidRDefault="00332F14" w:rsidP="000A5767">
      <w:r>
        <w:rPr>
          <w:noProof/>
        </w:rPr>
        <mc:AlternateContent>
          <mc:Choice Requires="wps">
            <w:drawing>
              <wp:anchor distT="0" distB="0" distL="114300" distR="114300" simplePos="0" relativeHeight="251658244" behindDoc="0" locked="0" layoutInCell="1" allowOverlap="1" wp14:anchorId="61C85961" wp14:editId="0BEF25EB">
                <wp:simplePos x="0" y="0"/>
                <wp:positionH relativeFrom="column">
                  <wp:posOffset>1449705</wp:posOffset>
                </wp:positionH>
                <wp:positionV relativeFrom="paragraph">
                  <wp:posOffset>389842</wp:posOffset>
                </wp:positionV>
                <wp:extent cx="2860675" cy="635"/>
                <wp:effectExtent l="0" t="0" r="15875" b="12065"/>
                <wp:wrapNone/>
                <wp:docPr id="275033620" name="Textfeld 1"/>
                <wp:cNvGraphicFramePr/>
                <a:graphic xmlns:a="http://schemas.openxmlformats.org/drawingml/2006/main">
                  <a:graphicData uri="http://schemas.microsoft.com/office/word/2010/wordprocessingShape">
                    <wps:wsp>
                      <wps:cNvSpPr txBox="1"/>
                      <wps:spPr>
                        <a:xfrm>
                          <a:off x="0" y="0"/>
                          <a:ext cx="286067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DF4631" w14:textId="283CEE8D" w:rsidR="00D401F9" w:rsidRPr="00D401F9" w:rsidRDefault="00D401F9" w:rsidP="00D401F9">
                            <w:pPr>
                              <w:pStyle w:val="Beschriftung"/>
                              <w:rPr>
                                <w:noProof/>
                                <w:color w:val="000000" w:themeColor="text1"/>
                              </w:rPr>
                            </w:pPr>
                            <w:r w:rsidRPr="00D401F9">
                              <w:rPr>
                                <w:color w:val="000000" w:themeColor="text1"/>
                              </w:rPr>
                              <w:t xml:space="preserve">Abbildung </w:t>
                            </w:r>
                            <w:r w:rsidRPr="00D401F9">
                              <w:rPr>
                                <w:color w:val="000000" w:themeColor="text1"/>
                              </w:rPr>
                              <w:fldChar w:fldCharType="begin"/>
                            </w:r>
                            <w:r w:rsidRPr="00D401F9">
                              <w:rPr>
                                <w:color w:val="000000" w:themeColor="text1"/>
                              </w:rPr>
                              <w:instrText xml:space="preserve"> SEQ Abbildung \* ARABIC </w:instrText>
                            </w:r>
                            <w:r w:rsidRPr="00D401F9">
                              <w:rPr>
                                <w:color w:val="000000" w:themeColor="text1"/>
                              </w:rPr>
                              <w:fldChar w:fldCharType="separate"/>
                            </w:r>
                            <w:r w:rsidR="003C1DB6">
                              <w:rPr>
                                <w:noProof/>
                                <w:color w:val="000000" w:themeColor="text1"/>
                              </w:rPr>
                              <w:t>1</w:t>
                            </w:r>
                            <w:r w:rsidRPr="00D401F9">
                              <w:rPr>
                                <w:color w:val="000000" w:themeColor="text1"/>
                              </w:rPr>
                              <w:fldChar w:fldCharType="end"/>
                            </w:r>
                            <w:r w:rsidRPr="00D401F9">
                              <w:rPr>
                                <w:color w:val="000000" w:themeColor="text1"/>
                              </w:rPr>
                              <w:t xml:space="preserve">: Vergleich der </w:t>
                            </w:r>
                            <w:proofErr w:type="spellStart"/>
                            <w:r w:rsidRPr="00D401F9">
                              <w:rPr>
                                <w:color w:val="000000" w:themeColor="text1"/>
                              </w:rPr>
                              <w:t>Featurebasierten</w:t>
                            </w:r>
                            <w:proofErr w:type="spellEnd"/>
                            <w:r w:rsidRPr="00D401F9">
                              <w:rPr>
                                <w:color w:val="000000" w:themeColor="text1"/>
                              </w:rPr>
                              <w:t xml:space="preserve"> Ansätze von </w:t>
                            </w:r>
                            <w:proofErr w:type="spellStart"/>
                            <w:r w:rsidRPr="00D401F9">
                              <w:rPr>
                                <w:color w:val="000000" w:themeColor="text1"/>
                              </w:rPr>
                              <w:t>Sam'an</w:t>
                            </w:r>
                            <w:proofErr w:type="spellEnd"/>
                            <w:r w:rsidRPr="00D401F9">
                              <w:rPr>
                                <w:color w:val="000000" w:themeColor="text1"/>
                              </w:rPr>
                              <w:t xml:space="preserve"> &amp; </w:t>
                            </w:r>
                            <w:proofErr w:type="spellStart"/>
                            <w:r w:rsidRPr="00D401F9">
                              <w:rPr>
                                <w:color w:val="000000" w:themeColor="text1"/>
                              </w:rPr>
                              <w:t>Imaddudin</w:t>
                            </w:r>
                            <w:proofErr w:type="spellEnd"/>
                            <w:r w:rsidRPr="00D401F9">
                              <w:rPr>
                                <w:color w:val="000000" w:themeColor="text1"/>
                              </w:rPr>
                              <w:t>. Quelle: (</w:t>
                            </w:r>
                            <w:proofErr w:type="spellStart"/>
                            <w:r w:rsidRPr="00D401F9">
                              <w:rPr>
                                <w:color w:val="000000" w:themeColor="text1"/>
                              </w:rPr>
                              <w:t>Sam'an</w:t>
                            </w:r>
                            <w:proofErr w:type="spellEnd"/>
                            <w:r w:rsidRPr="00D401F9">
                              <w:rPr>
                                <w:color w:val="000000" w:themeColor="text1"/>
                              </w:rPr>
                              <w:t xml:space="preserve"> &amp; </w:t>
                            </w:r>
                            <w:proofErr w:type="spellStart"/>
                            <w:r w:rsidRPr="00D401F9">
                              <w:rPr>
                                <w:color w:val="000000" w:themeColor="text1"/>
                              </w:rPr>
                              <w:t>Imaddudin</w:t>
                            </w:r>
                            <w:proofErr w:type="spellEnd"/>
                            <w:r w:rsidRPr="00D401F9">
                              <w:rPr>
                                <w:color w:val="000000" w:themeColor="text1"/>
                              </w:rPr>
                              <w:t xml:space="preserve"> 2024, 3317).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C85961" id="_x0000_t202" coordsize="21600,21600" o:spt="202" path="m,l,21600r21600,l21600,xe">
                <v:stroke joinstyle="miter"/>
                <v:path gradientshapeok="t" o:connecttype="rect"/>
              </v:shapetype>
              <v:shape id="Textfeld 1" o:spid="_x0000_s1026" type="#_x0000_t202" style="position:absolute;left:0;text-align:left;margin-left:114.15pt;margin-top:30.7pt;width:225.2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" filled="f" stroked="f">
                <v:textbox style="mso-fit-shape-to-text:t" inset="0,0,0,0">
                  <w:txbxContent>
                    <w:p w14:paraId="0ADF4631" w14:textId="283CEE8D" w:rsidR="00D401F9" w:rsidRPr="00D401F9" w:rsidRDefault="00D401F9" w:rsidP="00D401F9">
                      <w:pPr>
                        <w:pStyle w:val="Beschriftung"/>
                        <w:rPr>
                          <w:noProof/>
                          <w:color w:val="000000" w:themeColor="text1"/>
                        </w:rPr>
                      </w:pPr>
                      <w:r w:rsidRPr="00D401F9">
                        <w:rPr>
                          <w:color w:val="000000" w:themeColor="text1"/>
                        </w:rPr>
                        <w:t xml:space="preserve">Abbildung </w:t>
                      </w:r>
                      <w:r w:rsidRPr="00D401F9">
                        <w:rPr>
                          <w:color w:val="000000" w:themeColor="text1"/>
                        </w:rPr>
                        <w:fldChar w:fldCharType="begin"/>
                      </w:r>
                      <w:r w:rsidRPr="00D401F9">
                        <w:rPr>
                          <w:color w:val="000000" w:themeColor="text1"/>
                        </w:rPr>
                        <w:instrText xml:space="preserve"> SEQ Abbildung \* ARABIC </w:instrText>
                      </w:r>
                      <w:r w:rsidRPr="00D401F9">
                        <w:rPr>
                          <w:color w:val="000000" w:themeColor="text1"/>
                        </w:rPr>
                        <w:fldChar w:fldCharType="separate"/>
                      </w:r>
                      <w:r w:rsidR="003C1DB6">
                        <w:rPr>
                          <w:noProof/>
                          <w:color w:val="000000" w:themeColor="text1"/>
                        </w:rPr>
                        <w:t>1</w:t>
                      </w:r>
                      <w:r w:rsidRPr="00D401F9">
                        <w:rPr>
                          <w:color w:val="000000" w:themeColor="text1"/>
                        </w:rPr>
                        <w:fldChar w:fldCharType="end"/>
                      </w:r>
                      <w:r w:rsidRPr="00D401F9">
                        <w:rPr>
                          <w:color w:val="000000" w:themeColor="text1"/>
                        </w:rPr>
                        <w:t xml:space="preserve">: Vergleich der </w:t>
                      </w:r>
                      <w:proofErr w:type="spellStart"/>
                      <w:r w:rsidRPr="00D401F9">
                        <w:rPr>
                          <w:color w:val="000000" w:themeColor="text1"/>
                        </w:rPr>
                        <w:t>Featurebasierten</w:t>
                      </w:r>
                      <w:proofErr w:type="spellEnd"/>
                      <w:r w:rsidRPr="00D401F9">
                        <w:rPr>
                          <w:color w:val="000000" w:themeColor="text1"/>
                        </w:rPr>
                        <w:t xml:space="preserve"> Ansätze von </w:t>
                      </w:r>
                      <w:proofErr w:type="spellStart"/>
                      <w:r w:rsidRPr="00D401F9">
                        <w:rPr>
                          <w:color w:val="000000" w:themeColor="text1"/>
                        </w:rPr>
                        <w:t>Sam'an</w:t>
                      </w:r>
                      <w:proofErr w:type="spellEnd"/>
                      <w:r w:rsidRPr="00D401F9">
                        <w:rPr>
                          <w:color w:val="000000" w:themeColor="text1"/>
                        </w:rPr>
                        <w:t xml:space="preserve"> &amp; </w:t>
                      </w:r>
                      <w:proofErr w:type="spellStart"/>
                      <w:r w:rsidRPr="00D401F9">
                        <w:rPr>
                          <w:color w:val="000000" w:themeColor="text1"/>
                        </w:rPr>
                        <w:t>Imaddudin</w:t>
                      </w:r>
                      <w:proofErr w:type="spellEnd"/>
                      <w:r w:rsidRPr="00D401F9">
                        <w:rPr>
                          <w:color w:val="000000" w:themeColor="text1"/>
                        </w:rPr>
                        <w:t>. Quelle: (</w:t>
                      </w:r>
                      <w:proofErr w:type="spellStart"/>
                      <w:r w:rsidRPr="00D401F9">
                        <w:rPr>
                          <w:color w:val="000000" w:themeColor="text1"/>
                        </w:rPr>
                        <w:t>Sam'an</w:t>
                      </w:r>
                      <w:proofErr w:type="spellEnd"/>
                      <w:r w:rsidRPr="00D401F9">
                        <w:rPr>
                          <w:color w:val="000000" w:themeColor="text1"/>
                        </w:rPr>
                        <w:t xml:space="preserve"> &amp; </w:t>
                      </w:r>
                      <w:proofErr w:type="spellStart"/>
                      <w:r w:rsidRPr="00D401F9">
                        <w:rPr>
                          <w:color w:val="000000" w:themeColor="text1"/>
                        </w:rPr>
                        <w:t>Imaddudin</w:t>
                      </w:r>
                      <w:proofErr w:type="spellEnd"/>
                      <w:r w:rsidRPr="00D401F9">
                        <w:rPr>
                          <w:color w:val="000000" w:themeColor="text1"/>
                        </w:rPr>
                        <w:t xml:space="preserve"> 2024, 3317).</w:t>
                      </w:r>
                    </w:p>
                  </w:txbxContent>
                </v:textbox>
              </v:shape>
            </w:pict>
          </mc:Fallback>
        </mc:AlternateContent>
      </w:r>
    </w:p>
    <w:p w14:paraId="43EB2AA8" w14:textId="77777777" w:rsidR="00A27675" w:rsidRDefault="00A27675" w:rsidP="000A5767"/>
    <w:p w14:paraId="641289FC" w14:textId="77777777" w:rsidR="00A27675" w:rsidRDefault="00A27675" w:rsidP="000A5767"/>
    <w:p w14:paraId="7AC107A4" w14:textId="77777777" w:rsidR="00A27675" w:rsidRPr="000A5767" w:rsidRDefault="00A27675" w:rsidP="000A5767"/>
    <w:p w14:paraId="455B48D5" w14:textId="18C986B0" w:rsidR="002573BC" w:rsidRDefault="00D401F9" w:rsidP="0017212E">
      <w:pPr>
        <w:pStyle w:val="Listenabsatz"/>
        <w:spacing w:line="360" w:lineRule="auto"/>
        <w:ind w:left="1185"/>
        <w:rPr>
          <w:rFonts w:ascii="Times New Roman" w:hAnsi="Times New Roman" w:cs="Times New Roman"/>
          <w:sz w:val="24"/>
          <w:szCs w:val="24"/>
        </w:rPr>
      </w:pPr>
      <w:r>
        <w:rPr>
          <w:noProof/>
        </w:rPr>
        <w:drawing>
          <wp:anchor distT="0" distB="0" distL="114300" distR="114300" simplePos="0" relativeHeight="251658241" behindDoc="0" locked="0" layoutInCell="1" allowOverlap="1" wp14:anchorId="4DA4326A" wp14:editId="768A414E">
            <wp:simplePos x="0" y="0"/>
            <wp:positionH relativeFrom="margin">
              <wp:posOffset>765810</wp:posOffset>
            </wp:positionH>
            <wp:positionV relativeFrom="paragraph">
              <wp:posOffset>89799</wp:posOffset>
            </wp:positionV>
            <wp:extent cx="4221480" cy="1851025"/>
            <wp:effectExtent l="0" t="0" r="7620" b="0"/>
            <wp:wrapNone/>
            <wp:docPr id="1744144312"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44312" name="Grafik 1" descr="Ein Bild, das Text, Screenshot, Schrift, Zahl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4221480" cy="1851025"/>
                    </a:xfrm>
                    <a:prstGeom prst="rect">
                      <a:avLst/>
                    </a:prstGeom>
                  </pic:spPr>
                </pic:pic>
              </a:graphicData>
            </a:graphic>
            <wp14:sizeRelH relativeFrom="margin">
              <wp14:pctWidth>0</wp14:pctWidth>
            </wp14:sizeRelH>
            <wp14:sizeRelV relativeFrom="margin">
              <wp14:pctHeight>0</wp14:pctHeight>
            </wp14:sizeRelV>
          </wp:anchor>
        </w:drawing>
      </w:r>
    </w:p>
    <w:p w14:paraId="306D2EE3" w14:textId="77777777" w:rsidR="002573BC" w:rsidRDefault="002573BC" w:rsidP="0017212E">
      <w:pPr>
        <w:pStyle w:val="Listenabsatz"/>
        <w:spacing w:line="360" w:lineRule="auto"/>
        <w:ind w:left="1185"/>
        <w:rPr>
          <w:rFonts w:ascii="Times New Roman" w:hAnsi="Times New Roman" w:cs="Times New Roman"/>
          <w:sz w:val="24"/>
          <w:szCs w:val="24"/>
        </w:rPr>
      </w:pPr>
    </w:p>
    <w:p w14:paraId="6212EDE5" w14:textId="77777777" w:rsidR="002573BC" w:rsidRDefault="002573BC" w:rsidP="0017212E">
      <w:pPr>
        <w:pStyle w:val="Listenabsatz"/>
        <w:spacing w:line="360" w:lineRule="auto"/>
        <w:ind w:left="1185"/>
        <w:rPr>
          <w:rFonts w:ascii="Times New Roman" w:hAnsi="Times New Roman" w:cs="Times New Roman"/>
          <w:sz w:val="24"/>
          <w:szCs w:val="24"/>
        </w:rPr>
      </w:pPr>
    </w:p>
    <w:p w14:paraId="4B83F4C1" w14:textId="77777777" w:rsidR="002573BC" w:rsidRDefault="002573BC" w:rsidP="0017212E">
      <w:pPr>
        <w:pStyle w:val="Listenabsatz"/>
        <w:spacing w:line="360" w:lineRule="auto"/>
        <w:ind w:left="1185"/>
        <w:rPr>
          <w:rFonts w:ascii="Times New Roman" w:hAnsi="Times New Roman" w:cs="Times New Roman"/>
          <w:sz w:val="24"/>
          <w:szCs w:val="24"/>
        </w:rPr>
      </w:pPr>
    </w:p>
    <w:p w14:paraId="6FB097EC" w14:textId="77777777" w:rsidR="002573BC" w:rsidRDefault="002573BC" w:rsidP="0017212E">
      <w:pPr>
        <w:pStyle w:val="Listenabsatz"/>
        <w:spacing w:line="360" w:lineRule="auto"/>
        <w:ind w:left="1185"/>
        <w:rPr>
          <w:rFonts w:ascii="Times New Roman" w:hAnsi="Times New Roman" w:cs="Times New Roman"/>
          <w:sz w:val="24"/>
          <w:szCs w:val="24"/>
        </w:rPr>
      </w:pPr>
    </w:p>
    <w:p w14:paraId="5F20357E" w14:textId="77777777" w:rsidR="002573BC" w:rsidRDefault="002573BC" w:rsidP="0017212E">
      <w:pPr>
        <w:pStyle w:val="Listenabsatz"/>
        <w:spacing w:line="360" w:lineRule="auto"/>
        <w:ind w:left="1185"/>
        <w:rPr>
          <w:rFonts w:ascii="Times New Roman" w:hAnsi="Times New Roman" w:cs="Times New Roman"/>
          <w:sz w:val="24"/>
          <w:szCs w:val="24"/>
        </w:rPr>
      </w:pPr>
    </w:p>
    <w:p w14:paraId="31EB55C3" w14:textId="77777777" w:rsidR="002573BC" w:rsidRDefault="002573BC" w:rsidP="0017212E">
      <w:pPr>
        <w:pStyle w:val="Listenabsatz"/>
        <w:spacing w:line="360" w:lineRule="auto"/>
        <w:ind w:left="1185"/>
        <w:rPr>
          <w:rFonts w:ascii="Times New Roman" w:hAnsi="Times New Roman" w:cs="Times New Roman"/>
          <w:sz w:val="24"/>
          <w:szCs w:val="24"/>
        </w:rPr>
      </w:pPr>
    </w:p>
    <w:p w14:paraId="129C6C25" w14:textId="486903D4" w:rsidR="002573BC" w:rsidRDefault="00D401F9" w:rsidP="0017212E">
      <w:pPr>
        <w:pStyle w:val="Listenabsatz"/>
        <w:spacing w:line="360" w:lineRule="auto"/>
        <w:ind w:left="1185"/>
        <w:rPr>
          <w:rFonts w:ascii="Times New Roman" w:hAnsi="Times New Roman" w:cs="Times New Roman"/>
          <w:sz w:val="24"/>
          <w:szCs w:val="24"/>
        </w:rPr>
      </w:pPr>
      <w:r>
        <w:rPr>
          <w:noProof/>
        </w:rPr>
        <mc:AlternateContent>
          <mc:Choice Requires="wps">
            <w:drawing>
              <wp:anchor distT="0" distB="0" distL="114300" distR="114300" simplePos="0" relativeHeight="251658242" behindDoc="0" locked="0" layoutInCell="1" allowOverlap="1" wp14:anchorId="391938EB" wp14:editId="4FA7CCC2">
                <wp:simplePos x="0" y="0"/>
                <wp:positionH relativeFrom="column">
                  <wp:posOffset>765810</wp:posOffset>
                </wp:positionH>
                <wp:positionV relativeFrom="paragraph">
                  <wp:posOffset>136739</wp:posOffset>
                </wp:positionV>
                <wp:extent cx="4221480" cy="635"/>
                <wp:effectExtent l="0" t="0" r="7620" b="8255"/>
                <wp:wrapNone/>
                <wp:docPr id="1871661197" name="Textfeld 1"/>
                <wp:cNvGraphicFramePr/>
                <a:graphic xmlns:a="http://schemas.openxmlformats.org/drawingml/2006/main">
                  <a:graphicData uri="http://schemas.microsoft.com/office/word/2010/wordprocessingShape">
                    <wps:wsp>
                      <wps:cNvSpPr txBox="1"/>
                      <wps:spPr>
                        <a:xfrm>
                          <a:off x="0" y="0"/>
                          <a:ext cx="422148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CD913A" w14:textId="0C3786C2" w:rsidR="0070586F" w:rsidRPr="0070586F" w:rsidRDefault="0070586F" w:rsidP="0070586F">
                            <w:pPr>
                              <w:pStyle w:val="Beschriftung"/>
                              <w:rPr>
                                <w:noProof/>
                                <w:color w:val="000000" w:themeColor="text1"/>
                              </w:rPr>
                            </w:pPr>
                            <w:r w:rsidRPr="0070586F">
                              <w:rPr>
                                <w:color w:val="000000" w:themeColor="text1"/>
                              </w:rPr>
                              <w:t xml:space="preserve">Abbildung </w:t>
                            </w:r>
                            <w:r w:rsidRPr="0070586F">
                              <w:rPr>
                                <w:color w:val="000000" w:themeColor="text1"/>
                              </w:rPr>
                              <w:fldChar w:fldCharType="begin"/>
                            </w:r>
                            <w:r w:rsidRPr="0070586F">
                              <w:rPr>
                                <w:color w:val="000000" w:themeColor="text1"/>
                              </w:rPr>
                              <w:instrText xml:space="preserve"> SEQ Abbildung \* ARABIC </w:instrText>
                            </w:r>
                            <w:r w:rsidRPr="0070586F">
                              <w:rPr>
                                <w:color w:val="000000" w:themeColor="text1"/>
                              </w:rPr>
                              <w:fldChar w:fldCharType="separate"/>
                            </w:r>
                            <w:r w:rsidR="003C1DB6">
                              <w:rPr>
                                <w:noProof/>
                                <w:color w:val="000000" w:themeColor="text1"/>
                              </w:rPr>
                              <w:t>2</w:t>
                            </w:r>
                            <w:r w:rsidRPr="0070586F">
                              <w:rPr>
                                <w:color w:val="000000" w:themeColor="text1"/>
                              </w:rPr>
                              <w:fldChar w:fldCharType="end"/>
                            </w:r>
                            <w:r w:rsidRPr="0070586F">
                              <w:rPr>
                                <w:color w:val="000000" w:themeColor="text1"/>
                              </w:rPr>
                              <w:t>: Arten der Scams laut Seung et. al. Quelle: (Seung et. al. 2023, 302)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938EB" id="_x0000_s1027" type="#_x0000_t202" style="position:absolute;left:0;text-align:left;margin-left:60.3pt;margin-top:10.75pt;width:332.4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" filled="f" stroked="f">
                <v:textbox style="mso-fit-shape-to-text:t" inset="0,0,0,0">
                  <w:txbxContent>
                    <w:p w14:paraId="63CD913A" w14:textId="0C3786C2" w:rsidR="0070586F" w:rsidRPr="0070586F" w:rsidRDefault="0070586F" w:rsidP="0070586F">
                      <w:pPr>
                        <w:pStyle w:val="Beschriftung"/>
                        <w:rPr>
                          <w:noProof/>
                          <w:color w:val="000000" w:themeColor="text1"/>
                        </w:rPr>
                      </w:pPr>
                      <w:r w:rsidRPr="0070586F">
                        <w:rPr>
                          <w:color w:val="000000" w:themeColor="text1"/>
                        </w:rPr>
                        <w:t xml:space="preserve">Abbildung </w:t>
                      </w:r>
                      <w:r w:rsidRPr="0070586F">
                        <w:rPr>
                          <w:color w:val="000000" w:themeColor="text1"/>
                        </w:rPr>
                        <w:fldChar w:fldCharType="begin"/>
                      </w:r>
                      <w:r w:rsidRPr="0070586F">
                        <w:rPr>
                          <w:color w:val="000000" w:themeColor="text1"/>
                        </w:rPr>
                        <w:instrText xml:space="preserve"> SEQ Abbildung \* ARABIC </w:instrText>
                      </w:r>
                      <w:r w:rsidRPr="0070586F">
                        <w:rPr>
                          <w:color w:val="000000" w:themeColor="text1"/>
                        </w:rPr>
                        <w:fldChar w:fldCharType="separate"/>
                      </w:r>
                      <w:r w:rsidR="003C1DB6">
                        <w:rPr>
                          <w:noProof/>
                          <w:color w:val="000000" w:themeColor="text1"/>
                        </w:rPr>
                        <w:t>2</w:t>
                      </w:r>
                      <w:r w:rsidRPr="0070586F">
                        <w:rPr>
                          <w:color w:val="000000" w:themeColor="text1"/>
                        </w:rPr>
                        <w:fldChar w:fldCharType="end"/>
                      </w:r>
                      <w:r w:rsidRPr="0070586F">
                        <w:rPr>
                          <w:color w:val="000000" w:themeColor="text1"/>
                        </w:rPr>
                        <w:t>: Arten der Scams laut Seung et. al. Quelle: (Seung et. al. 2023, 302)</w:t>
                      </w:r>
                    </w:p>
                  </w:txbxContent>
                </v:textbox>
              </v:shape>
            </w:pict>
          </mc:Fallback>
        </mc:AlternateContent>
      </w:r>
    </w:p>
    <w:p w14:paraId="5ED05344" w14:textId="77777777" w:rsidR="00990469" w:rsidRDefault="00990469" w:rsidP="00D401F9"/>
    <w:p w14:paraId="2D711FC4" w14:textId="4F7BE36B" w:rsidR="0017212E" w:rsidRPr="007B2D17" w:rsidRDefault="0070586F" w:rsidP="00D401F9">
      <w:r>
        <w:t>Er fand auch heraus, dass die Bots durchschnittlich 6 Monate lang bestehen bleiben, bis sie anschließend von YouTube gelöscht werden</w:t>
      </w:r>
      <w:r w:rsidR="00316141">
        <w:t xml:space="preserve"> (Seung et. al. 2023, 304).</w:t>
      </w:r>
      <w:r>
        <w:t xml:space="preserve"> In der Zeit meines Experiments waren innerhalb eines Monats nahezu alle </w:t>
      </w:r>
      <w:r w:rsidR="00316141">
        <w:t>Bot-Accounts,</w:t>
      </w:r>
      <w:r>
        <w:t xml:space="preserve"> von denen ich </w:t>
      </w:r>
      <w:r w:rsidR="00316141">
        <w:t>Kommentare annotiert hatte, bereits wieder gelöscht. Insofern hat YouTube bei der Reaktionszeit</w:t>
      </w:r>
      <w:r w:rsidR="001333C8">
        <w:t xml:space="preserve"> gegen</w:t>
      </w:r>
      <w:r w:rsidR="000D5B16">
        <w:t xml:space="preserve">über </w:t>
      </w:r>
      <w:proofErr w:type="spellStart"/>
      <w:r w:rsidR="000D5B16">
        <w:t>Botkommentaren</w:t>
      </w:r>
      <w:proofErr w:type="spellEnd"/>
      <w:r w:rsidR="00316141">
        <w:t xml:space="preserve"> Fortschritte gemacht</w:t>
      </w:r>
      <w:r w:rsidR="00D401F9">
        <w:t xml:space="preserve">. </w:t>
      </w:r>
    </w:p>
    <w:p w14:paraId="25EE059B" w14:textId="76720148" w:rsidR="0017212E" w:rsidRDefault="00DC1885" w:rsidP="000D027C">
      <w:pPr>
        <w:pStyle w:val="berschrift1"/>
        <w:numPr>
          <w:ilvl w:val="0"/>
          <w:numId w:val="2"/>
        </w:numPr>
      </w:pPr>
      <w:bookmarkStart w:id="4" w:name="_Toc193529500"/>
      <w:r>
        <w:lastRenderedPageBreak/>
        <w:t>Methodik</w:t>
      </w:r>
      <w:bookmarkEnd w:id="4"/>
    </w:p>
    <w:p w14:paraId="5527303B" w14:textId="77777777" w:rsidR="00D401F9" w:rsidRPr="00D401F9" w:rsidRDefault="00D401F9" w:rsidP="00D401F9">
      <w:pPr>
        <w:rPr>
          <w:lang w:eastAsia="en-US"/>
        </w:rPr>
      </w:pPr>
    </w:p>
    <w:p w14:paraId="6FCC382B" w14:textId="71489F50" w:rsidR="00D401F9" w:rsidRPr="00D401F9" w:rsidRDefault="00D401F9" w:rsidP="00D401F9">
      <w:pPr>
        <w:rPr>
          <w:lang w:eastAsia="en-US"/>
        </w:rPr>
      </w:pPr>
      <w:r>
        <w:rPr>
          <w:lang w:eastAsia="en-US"/>
        </w:rPr>
        <w:t xml:space="preserve">Im Folgenden gehe ich genauer auf den Ablauf und die Implementation meines Experiments ein. </w:t>
      </w:r>
    </w:p>
    <w:p w14:paraId="0BC4B67E" w14:textId="23F1F0D2" w:rsidR="0017212E" w:rsidRDefault="000A5767" w:rsidP="000A5767">
      <w:pPr>
        <w:pStyle w:val="berschrift2"/>
        <w:numPr>
          <w:ilvl w:val="1"/>
          <w:numId w:val="2"/>
        </w:numPr>
      </w:pPr>
      <w:bookmarkStart w:id="5" w:name="_Toc193529501"/>
      <w:r>
        <w:t>Sammeln der Daten</w:t>
      </w:r>
      <w:bookmarkEnd w:id="5"/>
    </w:p>
    <w:p w14:paraId="0D67E802" w14:textId="77777777" w:rsidR="005A680F" w:rsidRPr="005A680F" w:rsidRDefault="005A680F" w:rsidP="005A680F">
      <w:pPr>
        <w:spacing w:line="240" w:lineRule="auto"/>
        <w:rPr>
          <w:lang w:eastAsia="en-US"/>
        </w:rPr>
      </w:pPr>
    </w:p>
    <w:p w14:paraId="0B4ADA5B" w14:textId="0374486B" w:rsidR="002D695A" w:rsidRPr="002D695A" w:rsidRDefault="002D695A" w:rsidP="002D695A">
      <w:pPr>
        <w:pStyle w:val="paragraph"/>
        <w:spacing w:before="0" w:beforeAutospacing="0" w:after="0" w:afterAutospacing="0" w:line="360" w:lineRule="auto"/>
        <w:jc w:val="both"/>
        <w:textAlignment w:val="baseline"/>
        <w:rPr>
          <w:sz w:val="18"/>
          <w:szCs w:val="18"/>
        </w:rPr>
      </w:pPr>
      <w:r w:rsidRPr="002D695A">
        <w:rPr>
          <w:rStyle w:val="normaltextrun"/>
          <w:rFonts w:eastAsiaTheme="majorEastAsia"/>
        </w:rPr>
        <w:t xml:space="preserve">Die erste Maßnahme </w:t>
      </w:r>
      <w:r w:rsidR="00BD4B5E">
        <w:rPr>
          <w:rStyle w:val="normaltextrun"/>
          <w:rFonts w:eastAsiaTheme="majorEastAsia"/>
        </w:rPr>
        <w:t>bestand darin, aktuelle deutsche YouTube-Kommentare zu sammeln</w:t>
      </w:r>
      <w:r w:rsidRPr="002D695A">
        <w:rPr>
          <w:rStyle w:val="normaltextrun"/>
          <w:rFonts w:eastAsiaTheme="majorEastAsia"/>
        </w:rPr>
        <w:t xml:space="preserve">. </w:t>
      </w:r>
      <w:r w:rsidR="00183C06" w:rsidRPr="00183C06">
        <w:t>Es gab zwar mehrere Datensätze mit verschiedenen Kommentaren, diese waren jedoch größtenteils auf Englisch und älter als ein Jahr, weshalb sie für die Forschungsfrage nicht geeignet waren.</w:t>
      </w:r>
      <w:r w:rsidRPr="00183C06">
        <w:rPr>
          <w:rStyle w:val="normaltextrun"/>
          <w:rFonts w:eastAsiaTheme="majorEastAsia"/>
        </w:rPr>
        <w:t xml:space="preserve"> </w:t>
      </w:r>
      <w:r w:rsidRPr="002D695A">
        <w:rPr>
          <w:rStyle w:val="normaltextrun"/>
          <w:rFonts w:eastAsiaTheme="majorEastAsia"/>
        </w:rPr>
        <w:t>Für die Identifizierung war es wichtig</w:t>
      </w:r>
      <w:r w:rsidR="004A1DA3">
        <w:rPr>
          <w:rStyle w:val="normaltextrun"/>
          <w:rFonts w:eastAsiaTheme="majorEastAsia"/>
        </w:rPr>
        <w:t>,</w:t>
      </w:r>
      <w:r w:rsidRPr="002D695A">
        <w:rPr>
          <w:rStyle w:val="normaltextrun"/>
          <w:rFonts w:eastAsiaTheme="majorEastAsia"/>
        </w:rPr>
        <w:t xml:space="preserve"> die zu</w:t>
      </w:r>
      <w:r w:rsidR="00F62886">
        <w:rPr>
          <w:rStyle w:val="normaltextrun"/>
          <w:rFonts w:eastAsiaTheme="majorEastAsia"/>
        </w:rPr>
        <w:t xml:space="preserve">m gegenwärtigen </w:t>
      </w:r>
      <w:r w:rsidRPr="002D695A">
        <w:rPr>
          <w:rStyle w:val="normaltextrun"/>
          <w:rFonts w:eastAsiaTheme="majorEastAsia"/>
        </w:rPr>
        <w:t>Zeitpunkt aktuellen Muster</w:t>
      </w:r>
      <w:r w:rsidR="00F62886">
        <w:rPr>
          <w:rStyle w:val="normaltextrun"/>
          <w:rFonts w:eastAsiaTheme="majorEastAsia"/>
        </w:rPr>
        <w:t xml:space="preserve"> zu</w:t>
      </w:r>
      <w:r w:rsidRPr="002D695A">
        <w:rPr>
          <w:rStyle w:val="normaltextrun"/>
          <w:rFonts w:eastAsiaTheme="majorEastAsia"/>
        </w:rPr>
        <w:t xml:space="preserve"> identifiziere</w:t>
      </w:r>
      <w:r w:rsidR="0091732F">
        <w:rPr>
          <w:rStyle w:val="normaltextrun"/>
          <w:rFonts w:eastAsiaTheme="majorEastAsia"/>
        </w:rPr>
        <w:t>n</w:t>
      </w:r>
      <w:r w:rsidRPr="002D695A">
        <w:rPr>
          <w:rStyle w:val="normaltextrun"/>
          <w:rFonts w:eastAsiaTheme="majorEastAsia"/>
        </w:rPr>
        <w:t xml:space="preserve">. </w:t>
      </w:r>
      <w:r w:rsidR="000A3349" w:rsidRPr="000A3349">
        <w:t>Zudem bot die YouTube-API die Möglichkeit, Metadaten wie den Zeitpunkt der Veröffentlichung des Kommentars und des zugehörigen Videos zu extrahieren.</w:t>
      </w:r>
    </w:p>
    <w:p w14:paraId="0A0748A4" w14:textId="47F8F37A" w:rsidR="002D695A" w:rsidRDefault="002D695A" w:rsidP="00E01FF3">
      <w:pPr>
        <w:pStyle w:val="paragraph"/>
        <w:spacing w:before="0" w:beforeAutospacing="0" w:after="0" w:afterAutospacing="0" w:line="360" w:lineRule="auto"/>
        <w:jc w:val="both"/>
        <w:textAlignment w:val="baseline"/>
        <w:rPr>
          <w:rStyle w:val="normaltextrun"/>
          <w:rFonts w:eastAsiaTheme="majorEastAsia"/>
        </w:rPr>
      </w:pPr>
    </w:p>
    <w:p w14:paraId="1AD35C29" w14:textId="34A6AF6B" w:rsidR="002D695A" w:rsidRDefault="002D695A" w:rsidP="002D695A">
      <w:pPr>
        <w:pStyle w:val="paragraph"/>
        <w:spacing w:before="0" w:beforeAutospacing="0" w:after="0" w:afterAutospacing="0" w:line="360" w:lineRule="auto"/>
        <w:jc w:val="both"/>
        <w:textAlignment w:val="baseline"/>
        <w:rPr>
          <w:rStyle w:val="eop"/>
          <w:rFonts w:eastAsiaTheme="majorEastAsia"/>
        </w:rPr>
      </w:pPr>
      <w:r w:rsidRPr="002D695A">
        <w:rPr>
          <w:rStyle w:val="normaltextrun"/>
          <w:rFonts w:eastAsiaTheme="majorEastAsia"/>
        </w:rPr>
        <w:t xml:space="preserve">Aus diesem Grund </w:t>
      </w:r>
      <w:r w:rsidR="00560EF5">
        <w:rPr>
          <w:rStyle w:val="normaltextrun"/>
          <w:rFonts w:eastAsiaTheme="majorEastAsia"/>
        </w:rPr>
        <w:t xml:space="preserve">entschied ich mich, die benötigten Daten selbst zu sammeln und anschließend zu annotieren. </w:t>
      </w:r>
      <w:r w:rsidRPr="002D695A">
        <w:rPr>
          <w:rStyle w:val="normaltextrun"/>
          <w:rFonts w:eastAsiaTheme="majorEastAsia"/>
        </w:rPr>
        <w:t>Dazu habe ich ein Python-</w:t>
      </w:r>
      <w:proofErr w:type="spellStart"/>
      <w:r w:rsidRPr="002D695A">
        <w:rPr>
          <w:rStyle w:val="normaltextrun"/>
          <w:rFonts w:eastAsiaTheme="majorEastAsia"/>
        </w:rPr>
        <w:t>Script</w:t>
      </w:r>
      <w:proofErr w:type="spellEnd"/>
      <w:r w:rsidRPr="002D695A">
        <w:rPr>
          <w:rStyle w:val="normaltextrun"/>
          <w:rFonts w:eastAsiaTheme="majorEastAsia"/>
        </w:rPr>
        <w:t xml:space="preserve"> geschrieben und mit diesem die YouTube</w:t>
      </w:r>
      <w:r w:rsidR="00C224DB">
        <w:rPr>
          <w:rStyle w:val="normaltextrun"/>
          <w:rFonts w:eastAsiaTheme="majorEastAsia"/>
        </w:rPr>
        <w:t>-</w:t>
      </w:r>
      <w:r w:rsidRPr="002D695A">
        <w:rPr>
          <w:rStyle w:val="normaltextrun"/>
          <w:rFonts w:eastAsiaTheme="majorEastAsia"/>
        </w:rPr>
        <w:t xml:space="preserve">API abgefragt. </w:t>
      </w:r>
      <w:r w:rsidR="00560EF5">
        <w:rPr>
          <w:rStyle w:val="normaltextrun"/>
          <w:rFonts w:eastAsiaTheme="majorEastAsia"/>
        </w:rPr>
        <w:t>Zunächst</w:t>
      </w:r>
      <w:r w:rsidRPr="002D695A">
        <w:rPr>
          <w:rStyle w:val="normaltextrun"/>
          <w:rFonts w:eastAsiaTheme="majorEastAsia"/>
        </w:rPr>
        <w:t xml:space="preserve"> extrahierte ich die </w:t>
      </w:r>
      <w:proofErr w:type="spellStart"/>
      <w:r w:rsidRPr="002D695A">
        <w:rPr>
          <w:rStyle w:val="normaltextrun"/>
          <w:rFonts w:eastAsiaTheme="majorEastAsia"/>
        </w:rPr>
        <w:t>VideoIDs</w:t>
      </w:r>
      <w:proofErr w:type="spellEnd"/>
      <w:r w:rsidRPr="002D695A">
        <w:rPr>
          <w:rStyle w:val="normaltextrun"/>
          <w:rFonts w:eastAsiaTheme="majorEastAsia"/>
        </w:rPr>
        <w:t xml:space="preserve"> aktuelle</w:t>
      </w:r>
      <w:r w:rsidR="009E5171">
        <w:rPr>
          <w:rStyle w:val="normaltextrun"/>
          <w:rFonts w:eastAsiaTheme="majorEastAsia"/>
        </w:rPr>
        <w:t>r</w:t>
      </w:r>
      <w:r w:rsidRPr="002D695A">
        <w:rPr>
          <w:rStyle w:val="normaltextrun"/>
          <w:rFonts w:eastAsiaTheme="majorEastAsia"/>
        </w:rPr>
        <w:t xml:space="preserve"> Videos und filterte anschließend Kommentare </w:t>
      </w:r>
      <w:r w:rsidR="00C80898">
        <w:rPr>
          <w:rStyle w:val="normaltextrun"/>
          <w:rFonts w:eastAsiaTheme="majorEastAsia"/>
        </w:rPr>
        <w:t xml:space="preserve">mithilfe verschiedener </w:t>
      </w:r>
      <w:r w:rsidRPr="002D695A">
        <w:rPr>
          <w:rStyle w:val="normaltextrun"/>
          <w:rFonts w:eastAsiaTheme="majorEastAsia"/>
        </w:rPr>
        <w:t xml:space="preserve">Schlüsselwörter. </w:t>
      </w:r>
      <w:r w:rsidR="00A1055B" w:rsidRPr="00844115">
        <w:t>Die Extraktion beschränkte sich auf Videos, die ab dem Tag vor dem Start des Skripts veröffentlicht wurden.</w:t>
      </w:r>
      <w:r w:rsidR="00A1055B" w:rsidRPr="00844115">
        <w:rPr>
          <w:rFonts w:ascii="Segoe UI" w:hAnsi="Segoe UI" w:cs="Segoe UI"/>
        </w:rPr>
        <w:t xml:space="preserve"> </w:t>
      </w:r>
      <w:r w:rsidRPr="00844115">
        <w:rPr>
          <w:rStyle w:val="normaltextrun"/>
          <w:rFonts w:eastAsiaTheme="majorEastAsia"/>
        </w:rPr>
        <w:t xml:space="preserve">Ich </w:t>
      </w:r>
      <w:r w:rsidRPr="002D695A">
        <w:rPr>
          <w:rStyle w:val="normaltextrun"/>
          <w:rFonts w:eastAsiaTheme="majorEastAsia"/>
        </w:rPr>
        <w:t>ließ das S</w:t>
      </w:r>
      <w:r w:rsidR="00C613B3">
        <w:rPr>
          <w:rStyle w:val="normaltextrun"/>
          <w:rFonts w:eastAsiaTheme="majorEastAsia"/>
        </w:rPr>
        <w:t>k</w:t>
      </w:r>
      <w:r w:rsidRPr="002D695A">
        <w:rPr>
          <w:rStyle w:val="normaltextrun"/>
          <w:rFonts w:eastAsiaTheme="majorEastAsia"/>
        </w:rPr>
        <w:t xml:space="preserve">ript dabei von Mitte Dezember bis Anfang Januar regelmäßig laufen, da das Kontingent der YouTube API begrenzt war und </w:t>
      </w:r>
      <w:r w:rsidR="00AB173D">
        <w:rPr>
          <w:rStyle w:val="normaltextrun"/>
          <w:rFonts w:eastAsiaTheme="majorEastAsia"/>
        </w:rPr>
        <w:t xml:space="preserve">diese </w:t>
      </w:r>
      <w:r w:rsidRPr="002D695A">
        <w:rPr>
          <w:rStyle w:val="normaltextrun"/>
          <w:rFonts w:eastAsiaTheme="majorEastAsia"/>
        </w:rPr>
        <w:t>nur eine bestimmte Anzahl von Kommentaren pro Tag extrahieren konnte</w:t>
      </w:r>
      <w:r w:rsidR="00971278">
        <w:rPr>
          <w:rStyle w:val="normaltextrun"/>
          <w:rFonts w:eastAsiaTheme="majorEastAsia"/>
        </w:rPr>
        <w:t xml:space="preserve"> (Google 2023).</w:t>
      </w:r>
    </w:p>
    <w:p w14:paraId="3010DB07" w14:textId="707DA127" w:rsidR="002D695A" w:rsidRDefault="00183C06" w:rsidP="002D695A">
      <w:pPr>
        <w:pStyle w:val="paragraph"/>
        <w:spacing w:before="0" w:beforeAutospacing="0" w:after="0" w:afterAutospacing="0" w:line="360" w:lineRule="auto"/>
        <w:jc w:val="both"/>
        <w:textAlignment w:val="baseline"/>
        <w:rPr>
          <w:rStyle w:val="eop"/>
          <w:rFonts w:eastAsiaTheme="majorEastAsia"/>
        </w:rPr>
      </w:pPr>
      <w:r w:rsidRPr="002D695A">
        <w:rPr>
          <w:rStyle w:val="wacimagecontainer"/>
          <w:rFonts w:eastAsiaTheme="majorEastAsia"/>
          <w:noProof/>
          <w:sz w:val="18"/>
          <w:szCs w:val="18"/>
        </w:rPr>
        <w:drawing>
          <wp:anchor distT="0" distB="0" distL="114300" distR="114300" simplePos="0" relativeHeight="251658246" behindDoc="0" locked="0" layoutInCell="1" allowOverlap="1" wp14:anchorId="7ABBFCB3" wp14:editId="221F1567">
            <wp:simplePos x="0" y="0"/>
            <wp:positionH relativeFrom="margin">
              <wp:posOffset>-19050</wp:posOffset>
            </wp:positionH>
            <wp:positionV relativeFrom="paragraph">
              <wp:posOffset>56806</wp:posOffset>
            </wp:positionV>
            <wp:extent cx="5760720" cy="599440"/>
            <wp:effectExtent l="0" t="0" r="0" b="0"/>
            <wp:wrapNone/>
            <wp:docPr id="182269818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599440"/>
                    </a:xfrm>
                    <a:prstGeom prst="rect">
                      <a:avLst/>
                    </a:prstGeom>
                    <a:noFill/>
                    <a:ln>
                      <a:noFill/>
                    </a:ln>
                  </pic:spPr>
                </pic:pic>
              </a:graphicData>
            </a:graphic>
          </wp:anchor>
        </w:drawing>
      </w:r>
    </w:p>
    <w:p w14:paraId="6C2570FC" w14:textId="2CE3DCD0" w:rsidR="002D695A" w:rsidRDefault="002D695A" w:rsidP="002D695A">
      <w:pPr>
        <w:pStyle w:val="paragraph"/>
        <w:spacing w:before="0" w:beforeAutospacing="0" w:after="0" w:afterAutospacing="0" w:line="360" w:lineRule="auto"/>
        <w:jc w:val="both"/>
        <w:textAlignment w:val="baseline"/>
        <w:rPr>
          <w:rStyle w:val="eop"/>
          <w:rFonts w:eastAsiaTheme="majorEastAsia"/>
        </w:rPr>
      </w:pPr>
    </w:p>
    <w:p w14:paraId="3DFD78C0" w14:textId="7D94BA13" w:rsidR="00A27675" w:rsidRDefault="00A27675" w:rsidP="002D695A">
      <w:pPr>
        <w:pStyle w:val="paragraph"/>
        <w:spacing w:before="0" w:beforeAutospacing="0" w:after="0" w:afterAutospacing="0" w:line="360" w:lineRule="auto"/>
        <w:jc w:val="both"/>
        <w:textAlignment w:val="baseline"/>
        <w:rPr>
          <w:rStyle w:val="eop"/>
          <w:rFonts w:eastAsiaTheme="majorEastAsia"/>
        </w:rPr>
      </w:pPr>
      <w:r>
        <w:rPr>
          <w:noProof/>
        </w:rPr>
        <mc:AlternateContent>
          <mc:Choice Requires="wps">
            <w:drawing>
              <wp:anchor distT="0" distB="0" distL="114300" distR="114300" simplePos="0" relativeHeight="251658247" behindDoc="0" locked="0" layoutInCell="1" allowOverlap="1" wp14:anchorId="5BD77B98" wp14:editId="50C1770A">
                <wp:simplePos x="0" y="0"/>
                <wp:positionH relativeFrom="column">
                  <wp:posOffset>-19050</wp:posOffset>
                </wp:positionH>
                <wp:positionV relativeFrom="paragraph">
                  <wp:posOffset>143774</wp:posOffset>
                </wp:positionV>
                <wp:extent cx="5760720" cy="635"/>
                <wp:effectExtent l="0" t="0" r="11430" b="8255"/>
                <wp:wrapNone/>
                <wp:docPr id="364870256"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0CE22C" w14:textId="4A6F40A3" w:rsidR="002D695A" w:rsidRPr="00C02E5E" w:rsidRDefault="002D695A" w:rsidP="002D695A">
                            <w:pPr>
                              <w:pStyle w:val="Beschriftung"/>
                              <w:rPr>
                                <w:rFonts w:eastAsiaTheme="majorEastAsia"/>
                                <w:noProof/>
                              </w:rPr>
                            </w:pPr>
                            <w:r w:rsidRPr="002D695A">
                              <w:rPr>
                                <w:color w:val="000000" w:themeColor="text1"/>
                              </w:rPr>
                              <w:t xml:space="preserve">Abbildung </w:t>
                            </w:r>
                            <w:r w:rsidRPr="002D695A">
                              <w:rPr>
                                <w:color w:val="000000" w:themeColor="text1"/>
                              </w:rPr>
                              <w:fldChar w:fldCharType="begin"/>
                            </w:r>
                            <w:r w:rsidRPr="002D695A">
                              <w:rPr>
                                <w:color w:val="000000" w:themeColor="text1"/>
                              </w:rPr>
                              <w:instrText xml:space="preserve"> SEQ Abbildung \* ARABIC </w:instrText>
                            </w:r>
                            <w:r w:rsidRPr="002D695A">
                              <w:rPr>
                                <w:color w:val="000000" w:themeColor="text1"/>
                              </w:rPr>
                              <w:fldChar w:fldCharType="separate"/>
                            </w:r>
                            <w:r w:rsidR="003C1DB6">
                              <w:rPr>
                                <w:noProof/>
                                <w:color w:val="000000" w:themeColor="text1"/>
                              </w:rPr>
                              <w:t>3</w:t>
                            </w:r>
                            <w:r w:rsidRPr="002D695A">
                              <w:rPr>
                                <w:color w:val="000000" w:themeColor="text1"/>
                              </w:rPr>
                              <w:fldChar w:fldCharType="end"/>
                            </w:r>
                            <w:r w:rsidRPr="002D695A">
                              <w:rPr>
                                <w:color w:val="000000" w:themeColor="text1"/>
                              </w:rPr>
                              <w:t>: Übersicht über die Schlüsselwörter zur Extraktion der Bot-Kommentare. Quelle: (Eigene Bildschirmaufnahme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77B98" id="_x0000_s1028" type="#_x0000_t202" style="position:absolute;left:0;text-align:left;margin-left:-1.5pt;margin-top:11.3pt;width:453.6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" filled="f" stroked="f">
                <v:textbox style="mso-fit-shape-to-text:t" inset="0,0,0,0">
                  <w:txbxContent>
                    <w:p w14:paraId="6B0CE22C" w14:textId="4A6F40A3" w:rsidR="002D695A" w:rsidRPr="00C02E5E" w:rsidRDefault="002D695A" w:rsidP="002D695A">
                      <w:pPr>
                        <w:pStyle w:val="Beschriftung"/>
                        <w:rPr>
                          <w:rFonts w:eastAsiaTheme="majorEastAsia"/>
                          <w:noProof/>
                        </w:rPr>
                      </w:pPr>
                      <w:r w:rsidRPr="002D695A">
                        <w:rPr>
                          <w:color w:val="000000" w:themeColor="text1"/>
                        </w:rPr>
                        <w:t xml:space="preserve">Abbildung </w:t>
                      </w:r>
                      <w:r w:rsidRPr="002D695A">
                        <w:rPr>
                          <w:color w:val="000000" w:themeColor="text1"/>
                        </w:rPr>
                        <w:fldChar w:fldCharType="begin"/>
                      </w:r>
                      <w:r w:rsidRPr="002D695A">
                        <w:rPr>
                          <w:color w:val="000000" w:themeColor="text1"/>
                        </w:rPr>
                        <w:instrText xml:space="preserve"> SEQ Abbildung \* ARABIC </w:instrText>
                      </w:r>
                      <w:r w:rsidRPr="002D695A">
                        <w:rPr>
                          <w:color w:val="000000" w:themeColor="text1"/>
                        </w:rPr>
                        <w:fldChar w:fldCharType="separate"/>
                      </w:r>
                      <w:r w:rsidR="003C1DB6">
                        <w:rPr>
                          <w:noProof/>
                          <w:color w:val="000000" w:themeColor="text1"/>
                        </w:rPr>
                        <w:t>3</w:t>
                      </w:r>
                      <w:r w:rsidRPr="002D695A">
                        <w:rPr>
                          <w:color w:val="000000" w:themeColor="text1"/>
                        </w:rPr>
                        <w:fldChar w:fldCharType="end"/>
                      </w:r>
                      <w:r w:rsidRPr="002D695A">
                        <w:rPr>
                          <w:color w:val="000000" w:themeColor="text1"/>
                        </w:rPr>
                        <w:t>: Übersicht über die Schlüsselwörter zur Extraktion der Bot-Kommentare. Quelle: (Eigene Bildschirmaufnahme</w:t>
                      </w:r>
                      <w:r>
                        <w:t>)</w:t>
                      </w:r>
                    </w:p>
                  </w:txbxContent>
                </v:textbox>
              </v:shape>
            </w:pict>
          </mc:Fallback>
        </mc:AlternateContent>
      </w:r>
    </w:p>
    <w:p w14:paraId="2A0F7CE4" w14:textId="4963327D" w:rsidR="002D695A" w:rsidRPr="002D695A" w:rsidRDefault="002D695A" w:rsidP="002D695A">
      <w:pPr>
        <w:pStyle w:val="paragraph"/>
        <w:spacing w:before="0" w:beforeAutospacing="0" w:after="0" w:afterAutospacing="0" w:line="360" w:lineRule="auto"/>
        <w:jc w:val="both"/>
        <w:textAlignment w:val="baseline"/>
        <w:rPr>
          <w:sz w:val="18"/>
          <w:szCs w:val="18"/>
        </w:rPr>
      </w:pPr>
    </w:p>
    <w:p w14:paraId="2C0DAEA6" w14:textId="45D8B356" w:rsidR="002D695A" w:rsidRDefault="000A5767" w:rsidP="002D695A">
      <w:pPr>
        <w:pStyle w:val="berschrift2"/>
        <w:numPr>
          <w:ilvl w:val="1"/>
          <w:numId w:val="2"/>
        </w:numPr>
      </w:pPr>
      <w:bookmarkStart w:id="6" w:name="_Toc193529502"/>
      <w:r>
        <w:t>Annotation</w:t>
      </w:r>
      <w:bookmarkEnd w:id="6"/>
    </w:p>
    <w:p w14:paraId="4CD356E7" w14:textId="77777777" w:rsidR="00B4190B" w:rsidRDefault="00B4190B" w:rsidP="00DE5F7F">
      <w:pPr>
        <w:pStyle w:val="paragraph"/>
        <w:spacing w:before="0" w:beforeAutospacing="0" w:after="0" w:afterAutospacing="0" w:line="360" w:lineRule="auto"/>
        <w:jc w:val="both"/>
        <w:textAlignment w:val="baseline"/>
        <w:rPr>
          <w:rStyle w:val="normaltextrun"/>
          <w:rFonts w:eastAsiaTheme="majorEastAsia"/>
        </w:rPr>
      </w:pPr>
    </w:p>
    <w:p w14:paraId="65F00DFD" w14:textId="57452EEB" w:rsidR="00DE5F7F" w:rsidRPr="0027659C" w:rsidRDefault="002D695A" w:rsidP="00DE5F7F">
      <w:pPr>
        <w:pStyle w:val="paragraph"/>
        <w:spacing w:before="0" w:beforeAutospacing="0" w:after="0" w:afterAutospacing="0" w:line="360" w:lineRule="auto"/>
        <w:jc w:val="both"/>
        <w:textAlignment w:val="baseline"/>
      </w:pPr>
      <w:r w:rsidRPr="002D695A">
        <w:rPr>
          <w:rStyle w:val="normaltextrun"/>
          <w:rFonts w:eastAsiaTheme="majorEastAsia"/>
        </w:rPr>
        <w:t xml:space="preserve">Die </w:t>
      </w:r>
      <w:r w:rsidR="003E18ED">
        <w:rPr>
          <w:rStyle w:val="normaltextrun"/>
          <w:rFonts w:eastAsiaTheme="majorEastAsia"/>
        </w:rPr>
        <w:t xml:space="preserve">gesammelten </w:t>
      </w:r>
      <w:r w:rsidRPr="002D695A">
        <w:rPr>
          <w:rStyle w:val="normaltextrun"/>
          <w:rFonts w:eastAsiaTheme="majorEastAsia"/>
        </w:rPr>
        <w:t xml:space="preserve">Kommentare wurden </w:t>
      </w:r>
      <w:r w:rsidR="00EA4F9B">
        <w:rPr>
          <w:rStyle w:val="normaltextrun"/>
          <w:rFonts w:eastAsiaTheme="majorEastAsia"/>
        </w:rPr>
        <w:t>daraufhin</w:t>
      </w:r>
      <w:r w:rsidRPr="002D695A">
        <w:rPr>
          <w:rStyle w:val="normaltextrun"/>
          <w:rFonts w:eastAsiaTheme="majorEastAsia"/>
        </w:rPr>
        <w:t xml:space="preserve"> manuell durchgefiltert und</w:t>
      </w:r>
      <w:r w:rsidR="00BF1B9C">
        <w:rPr>
          <w:rStyle w:val="normaltextrun"/>
          <w:rFonts w:eastAsiaTheme="majorEastAsia"/>
        </w:rPr>
        <w:t xml:space="preserve"> </w:t>
      </w:r>
      <w:r w:rsidRPr="002D695A">
        <w:rPr>
          <w:rStyle w:val="normaltextrun"/>
          <w:rFonts w:eastAsiaTheme="majorEastAsia"/>
        </w:rPr>
        <w:t xml:space="preserve">auf Bot-Kommentare überprüft. Dabei wurden die typischen Schreibmuster eines Bot-Kommentars identifiziert. Wenn ein verdächtiger Kommentar gefunden wurde, wurde anhand der Kanal-ID des Kommentarschreibers das Nutzerprofil aufgerufen und </w:t>
      </w:r>
      <w:r w:rsidR="004D10D4">
        <w:rPr>
          <w:rStyle w:val="normaltextrun"/>
          <w:rFonts w:eastAsiaTheme="majorEastAsia"/>
        </w:rPr>
        <w:t>anschließend</w:t>
      </w:r>
      <w:r w:rsidRPr="002D695A">
        <w:rPr>
          <w:rStyle w:val="normaltextrun"/>
          <w:rFonts w:eastAsiaTheme="majorEastAsia"/>
        </w:rPr>
        <w:t xml:space="preserve"> auf typische Merkmale eines Bots, wie beispielsweise eine leere Kanalbeschreibung oder einen Link in </w:t>
      </w:r>
      <w:r w:rsidRPr="002D695A">
        <w:rPr>
          <w:rStyle w:val="normaltextrun"/>
          <w:rFonts w:eastAsiaTheme="majorEastAsia"/>
        </w:rPr>
        <w:lastRenderedPageBreak/>
        <w:t xml:space="preserve">dieser geprüft. Die Bot-Kommentare wurden anschließend in eine CSV-Datei gespeichert. </w:t>
      </w:r>
      <w:r w:rsidR="00DE5F7F">
        <w:t>Dazu wurde für die Bot-Kommentare eine N-Gram</w:t>
      </w:r>
      <w:r w:rsidR="00182DE6">
        <w:t>-</w:t>
      </w:r>
      <w:proofErr w:type="spellStart"/>
      <w:r w:rsidR="00DE5F7F">
        <w:t>Word</w:t>
      </w:r>
      <w:r w:rsidR="00D649AD">
        <w:t>C</w:t>
      </w:r>
      <w:r w:rsidR="00DE5F7F">
        <w:t>loud</w:t>
      </w:r>
      <w:proofErr w:type="spellEnd"/>
      <w:r w:rsidR="00DE5F7F">
        <w:t xml:space="preserve"> erstellt und der inhaltliche Aufbau der Kommentare analysiert.</w:t>
      </w:r>
    </w:p>
    <w:p w14:paraId="3BBAA903" w14:textId="6FAE35B9"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r>
        <w:rPr>
          <w:noProof/>
        </w:rPr>
        <w:drawing>
          <wp:anchor distT="0" distB="0" distL="114300" distR="114300" simplePos="0" relativeHeight="251658251" behindDoc="0" locked="0" layoutInCell="1" allowOverlap="1" wp14:anchorId="62203069" wp14:editId="474371DB">
            <wp:simplePos x="0" y="0"/>
            <wp:positionH relativeFrom="margin">
              <wp:posOffset>899160</wp:posOffset>
            </wp:positionH>
            <wp:positionV relativeFrom="paragraph">
              <wp:posOffset>58420</wp:posOffset>
            </wp:positionV>
            <wp:extent cx="3962400" cy="2070735"/>
            <wp:effectExtent l="0" t="0" r="0" b="5715"/>
            <wp:wrapNone/>
            <wp:docPr id="268081820" name="Grafik 1"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1820" name="Grafik 1" descr="Ein Bild, das Text, Schrift, Grafiken, Screensho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962400" cy="2070735"/>
                    </a:xfrm>
                    <a:prstGeom prst="rect">
                      <a:avLst/>
                    </a:prstGeom>
                  </pic:spPr>
                </pic:pic>
              </a:graphicData>
            </a:graphic>
            <wp14:sizeRelH relativeFrom="margin">
              <wp14:pctWidth>0</wp14:pctWidth>
            </wp14:sizeRelH>
            <wp14:sizeRelV relativeFrom="margin">
              <wp14:pctHeight>0</wp14:pctHeight>
            </wp14:sizeRelV>
          </wp:anchor>
        </w:drawing>
      </w:r>
    </w:p>
    <w:p w14:paraId="309B8BEC" w14:textId="5B0865CE"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p>
    <w:p w14:paraId="57E675B5" w14:textId="67CD7A47"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p>
    <w:p w14:paraId="5B7624F1" w14:textId="77777777"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p>
    <w:p w14:paraId="252AC9E6" w14:textId="77777777"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p>
    <w:p w14:paraId="01D9B861" w14:textId="77777777"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p>
    <w:p w14:paraId="34B8000B" w14:textId="77777777"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p>
    <w:p w14:paraId="52E584DC" w14:textId="77777777"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p>
    <w:p w14:paraId="73F1B364" w14:textId="094FF611"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r>
        <w:rPr>
          <w:noProof/>
        </w:rPr>
        <mc:AlternateContent>
          <mc:Choice Requires="wps">
            <w:drawing>
              <wp:anchor distT="0" distB="0" distL="114300" distR="114300" simplePos="0" relativeHeight="251658252" behindDoc="0" locked="0" layoutInCell="1" allowOverlap="1" wp14:anchorId="4E717E6F" wp14:editId="689BBF0E">
                <wp:simplePos x="0" y="0"/>
                <wp:positionH relativeFrom="column">
                  <wp:posOffset>899160</wp:posOffset>
                </wp:positionH>
                <wp:positionV relativeFrom="paragraph">
                  <wp:posOffset>83185</wp:posOffset>
                </wp:positionV>
                <wp:extent cx="3962400" cy="635"/>
                <wp:effectExtent l="0" t="0" r="0" b="8255"/>
                <wp:wrapNone/>
                <wp:docPr id="220803204" name="Textfeld 1"/>
                <wp:cNvGraphicFramePr/>
                <a:graphic xmlns:a="http://schemas.openxmlformats.org/drawingml/2006/main">
                  <a:graphicData uri="http://schemas.microsoft.com/office/word/2010/wordprocessingShape">
                    <wps:wsp>
                      <wps:cNvSpPr txBox="1"/>
                      <wps:spPr>
                        <a:xfrm>
                          <a:off x="0" y="0"/>
                          <a:ext cx="3962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635C93" w14:textId="07DF79B9" w:rsidR="00DE5F7F" w:rsidRPr="0092458A" w:rsidRDefault="00DE5F7F" w:rsidP="00DE5F7F">
                            <w:pPr>
                              <w:pStyle w:val="Beschriftung"/>
                              <w:rPr>
                                <w:noProof/>
                              </w:rPr>
                            </w:pPr>
                            <w:r w:rsidRPr="00DE5F7F">
                              <w:rPr>
                                <w:color w:val="auto"/>
                              </w:rPr>
                              <w:t xml:space="preserve">Abbildung </w:t>
                            </w:r>
                            <w:r w:rsidRPr="00DE5F7F">
                              <w:rPr>
                                <w:color w:val="auto"/>
                              </w:rPr>
                              <w:fldChar w:fldCharType="begin"/>
                            </w:r>
                            <w:r w:rsidRPr="00DE5F7F">
                              <w:rPr>
                                <w:color w:val="auto"/>
                              </w:rPr>
                              <w:instrText xml:space="preserve"> SEQ Abbildung \* ARABIC </w:instrText>
                            </w:r>
                            <w:r w:rsidRPr="00DE5F7F">
                              <w:rPr>
                                <w:color w:val="auto"/>
                              </w:rPr>
                              <w:fldChar w:fldCharType="separate"/>
                            </w:r>
                            <w:r w:rsidR="003C1DB6">
                              <w:rPr>
                                <w:noProof/>
                                <w:color w:val="auto"/>
                              </w:rPr>
                              <w:t>4</w:t>
                            </w:r>
                            <w:r w:rsidRPr="00DE5F7F">
                              <w:rPr>
                                <w:color w:val="auto"/>
                              </w:rPr>
                              <w:fldChar w:fldCharType="end"/>
                            </w:r>
                            <w:r w:rsidRPr="00DE5F7F">
                              <w:rPr>
                                <w:color w:val="auto"/>
                              </w:rPr>
                              <w:t xml:space="preserve">: N-Gram Analyse mit </w:t>
                            </w:r>
                            <w:proofErr w:type="spellStart"/>
                            <w:r w:rsidRPr="00DE5F7F">
                              <w:rPr>
                                <w:color w:val="auto"/>
                              </w:rPr>
                              <w:t>Word</w:t>
                            </w:r>
                            <w:r w:rsidR="00D649AD">
                              <w:rPr>
                                <w:color w:val="auto"/>
                              </w:rPr>
                              <w:t>C</w:t>
                            </w:r>
                            <w:r w:rsidRPr="00DE5F7F">
                              <w:rPr>
                                <w:color w:val="auto"/>
                              </w:rPr>
                              <w:t>loud</w:t>
                            </w:r>
                            <w:proofErr w:type="spellEnd"/>
                            <w:r w:rsidRPr="00DE5F7F">
                              <w:rPr>
                                <w:color w:val="auto"/>
                              </w:rPr>
                              <w:t>. Quelle: (Eigene Bildschirmaufnahme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17E6F" id="_x0000_s1029" type="#_x0000_t202" style="position:absolute;left:0;text-align:left;margin-left:70.8pt;margin-top:6.55pt;width:312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" filled="f" stroked="f">
                <v:textbox style="mso-fit-shape-to-text:t" inset="0,0,0,0">
                  <w:txbxContent>
                    <w:p w14:paraId="35635C93" w14:textId="07DF79B9" w:rsidR="00DE5F7F" w:rsidRPr="0092458A" w:rsidRDefault="00DE5F7F" w:rsidP="00DE5F7F">
                      <w:pPr>
                        <w:pStyle w:val="Beschriftung"/>
                        <w:rPr>
                          <w:noProof/>
                        </w:rPr>
                      </w:pPr>
                      <w:r w:rsidRPr="00DE5F7F">
                        <w:rPr>
                          <w:color w:val="auto"/>
                        </w:rPr>
                        <w:t xml:space="preserve">Abbildung </w:t>
                      </w:r>
                      <w:r w:rsidRPr="00DE5F7F">
                        <w:rPr>
                          <w:color w:val="auto"/>
                        </w:rPr>
                        <w:fldChar w:fldCharType="begin"/>
                      </w:r>
                      <w:r w:rsidRPr="00DE5F7F">
                        <w:rPr>
                          <w:color w:val="auto"/>
                        </w:rPr>
                        <w:instrText xml:space="preserve"> SEQ Abbildung \* ARABIC </w:instrText>
                      </w:r>
                      <w:r w:rsidRPr="00DE5F7F">
                        <w:rPr>
                          <w:color w:val="auto"/>
                        </w:rPr>
                        <w:fldChar w:fldCharType="separate"/>
                      </w:r>
                      <w:r w:rsidR="003C1DB6">
                        <w:rPr>
                          <w:noProof/>
                          <w:color w:val="auto"/>
                        </w:rPr>
                        <w:t>4</w:t>
                      </w:r>
                      <w:r w:rsidRPr="00DE5F7F">
                        <w:rPr>
                          <w:color w:val="auto"/>
                        </w:rPr>
                        <w:fldChar w:fldCharType="end"/>
                      </w:r>
                      <w:r w:rsidRPr="00DE5F7F">
                        <w:rPr>
                          <w:color w:val="auto"/>
                        </w:rPr>
                        <w:t xml:space="preserve">: N-Gram Analyse mit </w:t>
                      </w:r>
                      <w:proofErr w:type="spellStart"/>
                      <w:r w:rsidRPr="00DE5F7F">
                        <w:rPr>
                          <w:color w:val="auto"/>
                        </w:rPr>
                        <w:t>Word</w:t>
                      </w:r>
                      <w:r w:rsidR="00D649AD">
                        <w:rPr>
                          <w:color w:val="auto"/>
                        </w:rPr>
                        <w:t>C</w:t>
                      </w:r>
                      <w:r w:rsidRPr="00DE5F7F">
                        <w:rPr>
                          <w:color w:val="auto"/>
                        </w:rPr>
                        <w:t>loud</w:t>
                      </w:r>
                      <w:proofErr w:type="spellEnd"/>
                      <w:r w:rsidRPr="00DE5F7F">
                        <w:rPr>
                          <w:color w:val="auto"/>
                        </w:rPr>
                        <w:t>. Quelle: (Eigene Bildschirmaufnahme</w:t>
                      </w:r>
                      <w:r>
                        <w:t>)</w:t>
                      </w:r>
                    </w:p>
                  </w:txbxContent>
                </v:textbox>
              </v:shape>
            </w:pict>
          </mc:Fallback>
        </mc:AlternateContent>
      </w:r>
    </w:p>
    <w:p w14:paraId="2363C15C" w14:textId="77777777" w:rsidR="00DE5F7F" w:rsidRDefault="00DE5F7F" w:rsidP="002D695A">
      <w:pPr>
        <w:pStyle w:val="paragraph"/>
        <w:spacing w:before="0" w:beforeAutospacing="0" w:after="0" w:afterAutospacing="0" w:line="360" w:lineRule="auto"/>
        <w:jc w:val="both"/>
        <w:textAlignment w:val="baseline"/>
        <w:rPr>
          <w:rStyle w:val="normaltextrun"/>
          <w:rFonts w:eastAsiaTheme="majorEastAsia"/>
        </w:rPr>
      </w:pPr>
    </w:p>
    <w:p w14:paraId="1391AC35" w14:textId="208D28FD" w:rsidR="00DA20E9" w:rsidRDefault="002D695A" w:rsidP="002D695A">
      <w:pPr>
        <w:pStyle w:val="paragraph"/>
        <w:spacing w:before="0" w:beforeAutospacing="0" w:after="0" w:afterAutospacing="0" w:line="360" w:lineRule="auto"/>
        <w:jc w:val="both"/>
        <w:textAlignment w:val="baseline"/>
        <w:rPr>
          <w:rStyle w:val="normaltextrun"/>
          <w:rFonts w:eastAsiaTheme="majorEastAsia"/>
        </w:rPr>
      </w:pPr>
      <w:r w:rsidRPr="002D695A">
        <w:rPr>
          <w:rStyle w:val="normaltextrun"/>
          <w:rFonts w:eastAsiaTheme="majorEastAsia"/>
        </w:rPr>
        <w:t>Als Vergleichsgruppe wurden auch über das gleiche S</w:t>
      </w:r>
      <w:r w:rsidR="00D649AD">
        <w:rPr>
          <w:rStyle w:val="normaltextrun"/>
          <w:rFonts w:eastAsiaTheme="majorEastAsia"/>
        </w:rPr>
        <w:t>k</w:t>
      </w:r>
      <w:r w:rsidRPr="002D695A">
        <w:rPr>
          <w:rStyle w:val="normaltextrun"/>
          <w:rFonts w:eastAsiaTheme="majorEastAsia"/>
        </w:rPr>
        <w:t>ript mit den</w:t>
      </w:r>
      <w:r w:rsidR="0020319B">
        <w:rPr>
          <w:rStyle w:val="normaltextrun"/>
          <w:rFonts w:eastAsiaTheme="majorEastAsia"/>
        </w:rPr>
        <w:t xml:space="preserve">selben </w:t>
      </w:r>
      <w:r w:rsidRPr="002D695A">
        <w:rPr>
          <w:rStyle w:val="normaltextrun"/>
          <w:rFonts w:eastAsiaTheme="majorEastAsia"/>
        </w:rPr>
        <w:t>Schlüsselwörtern</w:t>
      </w:r>
      <w:r w:rsidR="009C5A79">
        <w:rPr>
          <w:rStyle w:val="normaltextrun"/>
          <w:rFonts w:eastAsiaTheme="majorEastAsia"/>
        </w:rPr>
        <w:t xml:space="preserve"> auch</w:t>
      </w:r>
      <w:r w:rsidRPr="002D695A">
        <w:rPr>
          <w:rStyle w:val="normaltextrun"/>
          <w:rFonts w:eastAsiaTheme="majorEastAsia"/>
        </w:rPr>
        <w:t xml:space="preserve"> normale Nutzerkommentare gesammelt, welche den</w:t>
      </w:r>
      <w:r w:rsidR="009C5A79">
        <w:rPr>
          <w:rStyle w:val="normaltextrun"/>
          <w:rFonts w:eastAsiaTheme="majorEastAsia"/>
        </w:rPr>
        <w:t xml:space="preserve"> typischen</w:t>
      </w:r>
      <w:r w:rsidRPr="002D695A">
        <w:rPr>
          <w:rStyle w:val="normaltextrun"/>
          <w:rFonts w:eastAsiaTheme="majorEastAsia"/>
        </w:rPr>
        <w:t xml:space="preserve"> Mustern der Bot-Kommentaren ähnelten. Die gesammelten CSV-Dateien wurden </w:t>
      </w:r>
      <w:r w:rsidR="009C5A79">
        <w:rPr>
          <w:rStyle w:val="normaltextrun"/>
          <w:rFonts w:eastAsiaTheme="majorEastAsia"/>
        </w:rPr>
        <w:t>mithilfe eines</w:t>
      </w:r>
      <w:r w:rsidRPr="002D695A">
        <w:rPr>
          <w:rStyle w:val="normaltextrun"/>
          <w:rFonts w:eastAsiaTheme="majorEastAsia"/>
        </w:rPr>
        <w:t xml:space="preserve"> weitere</w:t>
      </w:r>
      <w:r w:rsidR="00573296">
        <w:rPr>
          <w:rStyle w:val="normaltextrun"/>
          <w:rFonts w:eastAsiaTheme="majorEastAsia"/>
        </w:rPr>
        <w:t>n</w:t>
      </w:r>
      <w:r w:rsidRPr="002D695A">
        <w:rPr>
          <w:rStyle w:val="normaltextrun"/>
          <w:rFonts w:eastAsiaTheme="majorEastAsia"/>
        </w:rPr>
        <w:t xml:space="preserve"> Python-S</w:t>
      </w:r>
      <w:r w:rsidR="00D649AD">
        <w:rPr>
          <w:rStyle w:val="normaltextrun"/>
          <w:rFonts w:eastAsiaTheme="majorEastAsia"/>
        </w:rPr>
        <w:t>k</w:t>
      </w:r>
      <w:r w:rsidRPr="002D695A">
        <w:rPr>
          <w:rStyle w:val="normaltextrun"/>
          <w:rFonts w:eastAsiaTheme="majorEastAsia"/>
        </w:rPr>
        <w:t>ript</w:t>
      </w:r>
      <w:r w:rsidR="00573296">
        <w:rPr>
          <w:rStyle w:val="normaltextrun"/>
          <w:rFonts w:eastAsiaTheme="majorEastAsia"/>
        </w:rPr>
        <w:t>s</w:t>
      </w:r>
      <w:r w:rsidRPr="002D695A">
        <w:rPr>
          <w:rStyle w:val="normaltextrun"/>
          <w:rFonts w:eastAsiaTheme="majorEastAsia"/>
        </w:rPr>
        <w:t xml:space="preserve"> bereinigt und in ein einheitliches Format gebracht.</w:t>
      </w:r>
    </w:p>
    <w:p w14:paraId="72F1B2D1" w14:textId="77777777" w:rsidR="00D649AD" w:rsidRDefault="00D649AD" w:rsidP="002D695A">
      <w:pPr>
        <w:pStyle w:val="paragraph"/>
        <w:spacing w:before="0" w:beforeAutospacing="0" w:after="0" w:afterAutospacing="0" w:line="360" w:lineRule="auto"/>
        <w:jc w:val="both"/>
        <w:textAlignment w:val="baseline"/>
        <w:rPr>
          <w:rStyle w:val="normaltextrun"/>
          <w:rFonts w:eastAsiaTheme="majorEastAsia"/>
        </w:rPr>
      </w:pPr>
    </w:p>
    <w:p w14:paraId="756FAFE9" w14:textId="45BF23ED" w:rsidR="002D695A" w:rsidRDefault="00F6479E" w:rsidP="002D695A">
      <w:pPr>
        <w:pStyle w:val="paragraph"/>
        <w:spacing w:before="0" w:beforeAutospacing="0" w:after="0" w:afterAutospacing="0" w:line="360" w:lineRule="auto"/>
        <w:jc w:val="both"/>
        <w:textAlignment w:val="baseline"/>
        <w:rPr>
          <w:rStyle w:val="normaltextrun"/>
          <w:rFonts w:eastAsiaTheme="majorEastAsia"/>
        </w:rPr>
      </w:pPr>
      <w:r>
        <w:rPr>
          <w:noProof/>
        </w:rPr>
        <mc:AlternateContent>
          <mc:Choice Requires="wps">
            <w:drawing>
              <wp:anchor distT="0" distB="0" distL="114300" distR="114300" simplePos="0" relativeHeight="251658248" behindDoc="0" locked="0" layoutInCell="1" allowOverlap="1" wp14:anchorId="50D20B7F" wp14:editId="369FB1CA">
                <wp:simplePos x="0" y="0"/>
                <wp:positionH relativeFrom="column">
                  <wp:posOffset>0</wp:posOffset>
                </wp:positionH>
                <wp:positionV relativeFrom="paragraph">
                  <wp:posOffset>2357755</wp:posOffset>
                </wp:positionV>
                <wp:extent cx="5760720" cy="635"/>
                <wp:effectExtent l="0" t="0" r="11430" b="8255"/>
                <wp:wrapNone/>
                <wp:docPr id="1416757791"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BA6789" w14:textId="7D8E5E25" w:rsidR="00F6479E" w:rsidRPr="00F6479E" w:rsidRDefault="00F6479E" w:rsidP="00F6479E">
                            <w:pPr>
                              <w:pStyle w:val="Beschriftung"/>
                              <w:rPr>
                                <w:rFonts w:eastAsiaTheme="majorEastAsia"/>
                                <w:noProof/>
                                <w:color w:val="000000" w:themeColor="text1"/>
                              </w:rPr>
                            </w:pPr>
                            <w:r w:rsidRPr="00F6479E">
                              <w:rPr>
                                <w:color w:val="000000" w:themeColor="text1"/>
                              </w:rPr>
                              <w:t xml:space="preserve">Abbildung </w:t>
                            </w:r>
                            <w:r w:rsidRPr="00F6479E">
                              <w:rPr>
                                <w:color w:val="000000" w:themeColor="text1"/>
                              </w:rPr>
                              <w:fldChar w:fldCharType="begin"/>
                            </w:r>
                            <w:r w:rsidRPr="00F6479E">
                              <w:rPr>
                                <w:color w:val="000000" w:themeColor="text1"/>
                              </w:rPr>
                              <w:instrText xml:space="preserve"> SEQ Abbildung \* ARABIC </w:instrText>
                            </w:r>
                            <w:r w:rsidRPr="00F6479E">
                              <w:rPr>
                                <w:color w:val="000000" w:themeColor="text1"/>
                              </w:rPr>
                              <w:fldChar w:fldCharType="separate"/>
                            </w:r>
                            <w:r w:rsidR="003C1DB6">
                              <w:rPr>
                                <w:noProof/>
                                <w:color w:val="000000" w:themeColor="text1"/>
                              </w:rPr>
                              <w:t>5</w:t>
                            </w:r>
                            <w:r w:rsidRPr="00F6479E">
                              <w:rPr>
                                <w:color w:val="000000" w:themeColor="text1"/>
                              </w:rPr>
                              <w:fldChar w:fldCharType="end"/>
                            </w:r>
                            <w:r w:rsidRPr="00F6479E">
                              <w:rPr>
                                <w:color w:val="000000" w:themeColor="text1"/>
                              </w:rPr>
                              <w:t xml:space="preserve">: </w:t>
                            </w:r>
                            <w:proofErr w:type="spellStart"/>
                            <w:r w:rsidRPr="00F6479E">
                              <w:rPr>
                                <w:color w:val="000000" w:themeColor="text1"/>
                              </w:rPr>
                              <w:t>Botkommentare</w:t>
                            </w:r>
                            <w:proofErr w:type="spellEnd"/>
                            <w:r w:rsidRPr="00F6479E">
                              <w:rPr>
                                <w:color w:val="000000" w:themeColor="text1"/>
                              </w:rPr>
                              <w:t xml:space="preserve"> in der Datei bot.csv.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20B7F" id="_x0000_s1030" type="#_x0000_t202" style="position:absolute;left:0;text-align:left;margin-left:0;margin-top:185.65pt;width:453.6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" filled="f" stroked="f">
                <v:textbox style="mso-fit-shape-to-text:t" inset="0,0,0,0">
                  <w:txbxContent>
                    <w:p w14:paraId="5EBA6789" w14:textId="7D8E5E25" w:rsidR="00F6479E" w:rsidRPr="00F6479E" w:rsidRDefault="00F6479E" w:rsidP="00F6479E">
                      <w:pPr>
                        <w:pStyle w:val="Beschriftung"/>
                        <w:rPr>
                          <w:rFonts w:eastAsiaTheme="majorEastAsia"/>
                          <w:noProof/>
                          <w:color w:val="000000" w:themeColor="text1"/>
                        </w:rPr>
                      </w:pPr>
                      <w:r w:rsidRPr="00F6479E">
                        <w:rPr>
                          <w:color w:val="000000" w:themeColor="text1"/>
                        </w:rPr>
                        <w:t xml:space="preserve">Abbildung </w:t>
                      </w:r>
                      <w:r w:rsidRPr="00F6479E">
                        <w:rPr>
                          <w:color w:val="000000" w:themeColor="text1"/>
                        </w:rPr>
                        <w:fldChar w:fldCharType="begin"/>
                      </w:r>
                      <w:r w:rsidRPr="00F6479E">
                        <w:rPr>
                          <w:color w:val="000000" w:themeColor="text1"/>
                        </w:rPr>
                        <w:instrText xml:space="preserve"> SEQ Abbildung \* ARABIC </w:instrText>
                      </w:r>
                      <w:r w:rsidRPr="00F6479E">
                        <w:rPr>
                          <w:color w:val="000000" w:themeColor="text1"/>
                        </w:rPr>
                        <w:fldChar w:fldCharType="separate"/>
                      </w:r>
                      <w:r w:rsidR="003C1DB6">
                        <w:rPr>
                          <w:noProof/>
                          <w:color w:val="000000" w:themeColor="text1"/>
                        </w:rPr>
                        <w:t>5</w:t>
                      </w:r>
                      <w:r w:rsidRPr="00F6479E">
                        <w:rPr>
                          <w:color w:val="000000" w:themeColor="text1"/>
                        </w:rPr>
                        <w:fldChar w:fldCharType="end"/>
                      </w:r>
                      <w:r w:rsidRPr="00F6479E">
                        <w:rPr>
                          <w:color w:val="000000" w:themeColor="text1"/>
                        </w:rPr>
                        <w:t xml:space="preserve">: </w:t>
                      </w:r>
                      <w:proofErr w:type="spellStart"/>
                      <w:r w:rsidRPr="00F6479E">
                        <w:rPr>
                          <w:color w:val="000000" w:themeColor="text1"/>
                        </w:rPr>
                        <w:t>Botkommentare</w:t>
                      </w:r>
                      <w:proofErr w:type="spellEnd"/>
                      <w:r w:rsidRPr="00F6479E">
                        <w:rPr>
                          <w:color w:val="000000" w:themeColor="text1"/>
                        </w:rPr>
                        <w:t xml:space="preserve"> in der Datei bot.csv. Quelle: (Eigene Bildschirmaufnahme)</w:t>
                      </w:r>
                    </w:p>
                  </w:txbxContent>
                </v:textbox>
              </v:shape>
            </w:pict>
          </mc:Fallback>
        </mc:AlternateContent>
      </w:r>
      <w:r w:rsidR="002D695A" w:rsidRPr="002D695A">
        <w:rPr>
          <w:rStyle w:val="wacimagecontainer"/>
          <w:rFonts w:eastAsiaTheme="majorEastAsia"/>
          <w:noProof/>
          <w:sz w:val="18"/>
          <w:szCs w:val="18"/>
        </w:rPr>
        <w:drawing>
          <wp:anchor distT="0" distB="0" distL="114300" distR="114300" simplePos="0" relativeHeight="251658245" behindDoc="0" locked="0" layoutInCell="1" allowOverlap="1" wp14:anchorId="18DA5711" wp14:editId="2913D243">
            <wp:simplePos x="0" y="0"/>
            <wp:positionH relativeFrom="margin">
              <wp:align>right</wp:align>
            </wp:positionH>
            <wp:positionV relativeFrom="paragraph">
              <wp:posOffset>8255</wp:posOffset>
            </wp:positionV>
            <wp:extent cx="5760720" cy="2292350"/>
            <wp:effectExtent l="0" t="0" r="0" b="0"/>
            <wp:wrapNone/>
            <wp:docPr id="1680249572" name="Grafik 3" descr="Ein Bild, das Screenshot, Farbigkeit, Text,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Bild, das Screenshot, Farbigkeit, Text, Kunst enthält.&#10;&#10;Automatisch generierte Beschreibu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292350"/>
                    </a:xfrm>
                    <a:prstGeom prst="rect">
                      <a:avLst/>
                    </a:prstGeom>
                    <a:noFill/>
                    <a:ln>
                      <a:noFill/>
                    </a:ln>
                  </pic:spPr>
                </pic:pic>
              </a:graphicData>
            </a:graphic>
          </wp:anchor>
        </w:drawing>
      </w:r>
    </w:p>
    <w:p w14:paraId="53992F8B" w14:textId="0F9D99C6"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6644FDC0" w14:textId="729A2BE6"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4F2A1B79" w14:textId="2E1B8B8D"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4B5B8203" w14:textId="77777777"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46FEE471" w14:textId="77777777"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6B956C6F" w14:textId="77777777"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36246834" w14:textId="77777777"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6E67A337" w14:textId="77777777"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0944AEE7" w14:textId="77777777" w:rsidR="002D695A" w:rsidRDefault="002D695A" w:rsidP="002D695A">
      <w:pPr>
        <w:pStyle w:val="paragraph"/>
        <w:spacing w:before="0" w:beforeAutospacing="0" w:after="0" w:afterAutospacing="0" w:line="360" w:lineRule="auto"/>
        <w:jc w:val="both"/>
        <w:textAlignment w:val="baseline"/>
        <w:rPr>
          <w:rStyle w:val="normaltextrun"/>
          <w:rFonts w:eastAsiaTheme="majorEastAsia"/>
        </w:rPr>
      </w:pPr>
    </w:p>
    <w:p w14:paraId="1F203D56" w14:textId="77777777" w:rsidR="00D649AD" w:rsidRDefault="00D649AD" w:rsidP="00D649AD">
      <w:pPr>
        <w:pStyle w:val="berschrift2"/>
        <w:ind w:left="795"/>
      </w:pPr>
    </w:p>
    <w:p w14:paraId="4F3BD7F5" w14:textId="5B7B2AA7" w:rsidR="002D695A" w:rsidRDefault="000D027C" w:rsidP="002D695A">
      <w:pPr>
        <w:pStyle w:val="berschrift2"/>
        <w:numPr>
          <w:ilvl w:val="1"/>
          <w:numId w:val="2"/>
        </w:numPr>
      </w:pPr>
      <w:bookmarkStart w:id="7" w:name="_Toc193529503"/>
      <w:proofErr w:type="spellStart"/>
      <w:r w:rsidRPr="000D027C">
        <w:t>Featurebasiertes</w:t>
      </w:r>
      <w:proofErr w:type="spellEnd"/>
      <w:r w:rsidRPr="000D027C">
        <w:t xml:space="preserve"> </w:t>
      </w:r>
      <w:proofErr w:type="spellStart"/>
      <w:r w:rsidRPr="000D027C">
        <w:t>Machine</w:t>
      </w:r>
      <w:proofErr w:type="spellEnd"/>
      <w:r w:rsidRPr="000D027C">
        <w:t xml:space="preserve"> Learning</w:t>
      </w:r>
      <w:bookmarkEnd w:id="7"/>
    </w:p>
    <w:p w14:paraId="6E809791" w14:textId="77777777" w:rsidR="00573296" w:rsidRPr="00573296" w:rsidRDefault="00573296" w:rsidP="00573296">
      <w:pPr>
        <w:rPr>
          <w:lang w:eastAsia="en-US"/>
        </w:rPr>
      </w:pPr>
    </w:p>
    <w:p w14:paraId="4A93F02A" w14:textId="77777777" w:rsidR="0050602B" w:rsidRDefault="002D695A" w:rsidP="00D15C3C">
      <w:pPr>
        <w:pStyle w:val="paragraph"/>
        <w:spacing w:before="0" w:beforeAutospacing="0" w:after="0" w:afterAutospacing="0" w:line="360" w:lineRule="auto"/>
        <w:jc w:val="both"/>
        <w:textAlignment w:val="baseline"/>
        <w:rPr>
          <w:rStyle w:val="normaltextrun"/>
          <w:rFonts w:eastAsiaTheme="majorEastAsia"/>
        </w:rPr>
      </w:pPr>
      <w:r w:rsidRPr="002D695A">
        <w:rPr>
          <w:rStyle w:val="normaltextrun"/>
          <w:rFonts w:eastAsiaTheme="majorEastAsia"/>
        </w:rPr>
        <w:t xml:space="preserve">Im </w:t>
      </w:r>
      <w:r w:rsidR="00573296">
        <w:rPr>
          <w:rStyle w:val="normaltextrun"/>
          <w:rFonts w:eastAsiaTheme="majorEastAsia"/>
        </w:rPr>
        <w:t>Rahmen</w:t>
      </w:r>
      <w:r w:rsidRPr="002D695A">
        <w:rPr>
          <w:rStyle w:val="normaltextrun"/>
          <w:rFonts w:eastAsiaTheme="majorEastAsia"/>
        </w:rPr>
        <w:t xml:space="preserve"> des </w:t>
      </w:r>
      <w:proofErr w:type="spellStart"/>
      <w:r w:rsidR="00573296">
        <w:rPr>
          <w:rStyle w:val="normaltextrun"/>
          <w:rFonts w:eastAsiaTheme="majorEastAsia"/>
        </w:rPr>
        <w:t>f</w:t>
      </w:r>
      <w:r w:rsidRPr="002D695A">
        <w:rPr>
          <w:rStyle w:val="normaltextrun"/>
          <w:rFonts w:eastAsiaTheme="majorEastAsia"/>
        </w:rPr>
        <w:t>eaturebasierten</w:t>
      </w:r>
      <w:proofErr w:type="spellEnd"/>
      <w:r w:rsidR="00573296">
        <w:rPr>
          <w:rStyle w:val="normaltextrun"/>
          <w:rFonts w:eastAsiaTheme="majorEastAsia"/>
        </w:rPr>
        <w:t xml:space="preserve"> </w:t>
      </w:r>
      <w:proofErr w:type="spellStart"/>
      <w:r w:rsidRPr="002D695A">
        <w:rPr>
          <w:rStyle w:val="normaltextrun"/>
          <w:rFonts w:eastAsiaTheme="majorEastAsia"/>
        </w:rPr>
        <w:t>Machine</w:t>
      </w:r>
      <w:proofErr w:type="spellEnd"/>
      <w:r w:rsidR="00654F03">
        <w:rPr>
          <w:rStyle w:val="normaltextrun"/>
          <w:rFonts w:eastAsiaTheme="majorEastAsia"/>
        </w:rPr>
        <w:t>-L</w:t>
      </w:r>
      <w:r w:rsidRPr="002D695A">
        <w:rPr>
          <w:rStyle w:val="normaltextrun"/>
          <w:rFonts w:eastAsiaTheme="majorEastAsia"/>
        </w:rPr>
        <w:t xml:space="preserve">earning-Ansatzes </w:t>
      </w:r>
      <w:r w:rsidR="00654F03">
        <w:rPr>
          <w:rStyle w:val="normaltextrun"/>
          <w:rFonts w:eastAsiaTheme="majorEastAsia"/>
        </w:rPr>
        <w:t xml:space="preserve">wurden </w:t>
      </w:r>
      <w:r w:rsidRPr="002D695A">
        <w:rPr>
          <w:rStyle w:val="normaltextrun"/>
          <w:rFonts w:eastAsiaTheme="majorEastAsia"/>
        </w:rPr>
        <w:t xml:space="preserve">zunächst </w:t>
      </w:r>
      <w:r w:rsidR="00654F03">
        <w:rPr>
          <w:rStyle w:val="normaltextrun"/>
          <w:rFonts w:eastAsiaTheme="majorEastAsia"/>
        </w:rPr>
        <w:t xml:space="preserve">Regelmäßigkeiten </w:t>
      </w:r>
      <w:r w:rsidRPr="002D695A">
        <w:rPr>
          <w:rStyle w:val="normaltextrun"/>
          <w:rFonts w:eastAsiaTheme="majorEastAsia"/>
        </w:rPr>
        <w:t>in den Mustern der Bot-Kommentare identifizier</w:t>
      </w:r>
      <w:r w:rsidR="000B08CC">
        <w:rPr>
          <w:rStyle w:val="normaltextrun"/>
          <w:rFonts w:eastAsiaTheme="majorEastAsia"/>
        </w:rPr>
        <w:t>t</w:t>
      </w:r>
      <w:r w:rsidRPr="002D695A">
        <w:rPr>
          <w:rStyle w:val="normaltextrun"/>
          <w:rFonts w:eastAsiaTheme="majorEastAsia"/>
        </w:rPr>
        <w:t xml:space="preserve"> und in </w:t>
      </w:r>
      <w:r w:rsidR="00655714">
        <w:rPr>
          <w:rStyle w:val="normaltextrun"/>
          <w:rFonts w:eastAsiaTheme="majorEastAsia"/>
        </w:rPr>
        <w:t xml:space="preserve">Form </w:t>
      </w:r>
      <w:r w:rsidRPr="002D695A">
        <w:rPr>
          <w:rStyle w:val="normaltextrun"/>
          <w:rFonts w:eastAsiaTheme="majorEastAsia"/>
        </w:rPr>
        <w:t xml:space="preserve">einer Tabelle </w:t>
      </w:r>
      <w:r w:rsidRPr="002D695A">
        <w:rPr>
          <w:rStyle w:val="normaltextrun"/>
          <w:rFonts w:eastAsiaTheme="majorEastAsia"/>
        </w:rPr>
        <w:lastRenderedPageBreak/>
        <w:t>für jeden Kommentar ausgewertet. Dabei wurden</w:t>
      </w:r>
      <w:r w:rsidR="00C6255F">
        <w:rPr>
          <w:rStyle w:val="normaltextrun"/>
          <w:rFonts w:eastAsiaTheme="majorEastAsia"/>
        </w:rPr>
        <w:t xml:space="preserve"> unter </w:t>
      </w:r>
      <w:r w:rsidR="00862F5A">
        <w:rPr>
          <w:rStyle w:val="normaltextrun"/>
          <w:rFonts w:eastAsiaTheme="majorEastAsia"/>
        </w:rPr>
        <w:t>anderem</w:t>
      </w:r>
      <w:r w:rsidRPr="002D695A">
        <w:rPr>
          <w:rStyle w:val="normaltextrun"/>
          <w:rFonts w:eastAsiaTheme="majorEastAsia"/>
        </w:rPr>
        <w:t xml:space="preserve"> die Kommentarlänge, die durchschnittliche Satzanzahl, die Wortanzahl, die durchschnittliche Wortlänge, die Anzahl der Emojis, die </w:t>
      </w:r>
      <w:r w:rsidR="004B3B0C">
        <w:rPr>
          <w:rStyle w:val="normaltextrun"/>
          <w:rFonts w:eastAsiaTheme="majorEastAsia"/>
        </w:rPr>
        <w:t>Zeitdifferenz</w:t>
      </w:r>
      <w:r w:rsidRPr="002D695A">
        <w:rPr>
          <w:rStyle w:val="normaltextrun"/>
          <w:rFonts w:eastAsiaTheme="majorEastAsia"/>
        </w:rPr>
        <w:t xml:space="preserve"> zwischen der Veröffentlichung de</w:t>
      </w:r>
      <w:r w:rsidR="00112AD6">
        <w:rPr>
          <w:rStyle w:val="normaltextrun"/>
          <w:rFonts w:eastAsiaTheme="majorEastAsia"/>
        </w:rPr>
        <w:t>s</w:t>
      </w:r>
      <w:r w:rsidRPr="002D695A">
        <w:rPr>
          <w:rStyle w:val="normaltextrun"/>
          <w:rFonts w:eastAsiaTheme="majorEastAsia"/>
        </w:rPr>
        <w:t xml:space="preserve"> Videos und des Kommentars </w:t>
      </w:r>
      <w:r w:rsidR="00112AD6">
        <w:rPr>
          <w:rStyle w:val="normaltextrun"/>
          <w:rFonts w:eastAsiaTheme="majorEastAsia"/>
        </w:rPr>
        <w:t>sowie</w:t>
      </w:r>
      <w:r w:rsidRPr="002D695A">
        <w:rPr>
          <w:rStyle w:val="normaltextrun"/>
          <w:rFonts w:eastAsiaTheme="majorEastAsia"/>
        </w:rPr>
        <w:t xml:space="preserve"> die Häufigkeiten von Ausrufezeichen und bestimmten Wörtern analysiert. </w:t>
      </w:r>
    </w:p>
    <w:p w14:paraId="2013C3A9" w14:textId="77777777" w:rsidR="0050602B" w:rsidRDefault="0050602B" w:rsidP="00D15C3C">
      <w:pPr>
        <w:pStyle w:val="paragraph"/>
        <w:spacing w:before="0" w:beforeAutospacing="0" w:after="0" w:afterAutospacing="0" w:line="360" w:lineRule="auto"/>
        <w:jc w:val="both"/>
        <w:textAlignment w:val="baseline"/>
        <w:rPr>
          <w:rStyle w:val="normaltextrun"/>
          <w:rFonts w:eastAsiaTheme="majorEastAsia"/>
        </w:rPr>
      </w:pPr>
    </w:p>
    <w:p w14:paraId="1B9AC2D4" w14:textId="6C5B0302" w:rsidR="002D695A" w:rsidRDefault="0050602B" w:rsidP="00D15C3C">
      <w:pPr>
        <w:pStyle w:val="paragraph"/>
        <w:spacing w:before="0" w:beforeAutospacing="0" w:after="0" w:afterAutospacing="0" w:line="360" w:lineRule="auto"/>
        <w:jc w:val="both"/>
        <w:textAlignment w:val="baseline"/>
      </w:pPr>
      <w:r>
        <w:rPr>
          <w:rStyle w:val="normaltextrun"/>
          <w:rFonts w:eastAsiaTheme="majorEastAsia"/>
        </w:rPr>
        <w:t>Die Analyse ergab</w:t>
      </w:r>
      <w:r w:rsidR="002D695A" w:rsidRPr="002D695A">
        <w:rPr>
          <w:rStyle w:val="normaltextrun"/>
          <w:rFonts w:eastAsiaTheme="majorEastAsia"/>
        </w:rPr>
        <w:t xml:space="preserve"> eine deutlich erhöhte Kommentarlänge und Wortanzahl, sowie eine leicht erhöhte Satzanzahl und durchschnittliche Wor</w:t>
      </w:r>
      <w:r w:rsidR="001B40DE">
        <w:rPr>
          <w:rStyle w:val="normaltextrun"/>
          <w:rFonts w:eastAsiaTheme="majorEastAsia"/>
        </w:rPr>
        <w:t>t</w:t>
      </w:r>
      <w:r w:rsidR="002D695A" w:rsidRPr="002D695A">
        <w:rPr>
          <w:rStyle w:val="normaltextrun"/>
          <w:rFonts w:eastAsiaTheme="majorEastAsia"/>
        </w:rPr>
        <w:t>länge</w:t>
      </w:r>
      <w:r w:rsidR="007F394A">
        <w:rPr>
          <w:rStyle w:val="normaltextrun"/>
          <w:rFonts w:eastAsiaTheme="majorEastAsia"/>
        </w:rPr>
        <w:t xml:space="preserve"> der Bot</w:t>
      </w:r>
      <w:r w:rsidR="009B1C91">
        <w:rPr>
          <w:rStyle w:val="normaltextrun"/>
          <w:rFonts w:eastAsiaTheme="majorEastAsia"/>
        </w:rPr>
        <w:t>-Kommentare</w:t>
      </w:r>
      <w:r w:rsidR="002D695A" w:rsidRPr="002D695A">
        <w:rPr>
          <w:rStyle w:val="normaltextrun"/>
          <w:rFonts w:eastAsiaTheme="majorEastAsia"/>
        </w:rPr>
        <w:t>. Auf</w:t>
      </w:r>
      <w:r w:rsidR="009D09E4">
        <w:rPr>
          <w:rStyle w:val="normaltextrun"/>
          <w:rFonts w:eastAsiaTheme="majorEastAsia"/>
        </w:rPr>
        <w:t>f</w:t>
      </w:r>
      <w:r w:rsidR="002D695A" w:rsidRPr="002D695A">
        <w:rPr>
          <w:rStyle w:val="normaltextrun"/>
          <w:rFonts w:eastAsiaTheme="majorEastAsia"/>
        </w:rPr>
        <w:t xml:space="preserve">ällig </w:t>
      </w:r>
      <w:r w:rsidR="00331019">
        <w:rPr>
          <w:rStyle w:val="normaltextrun"/>
          <w:rFonts w:eastAsiaTheme="majorEastAsia"/>
        </w:rPr>
        <w:t>war</w:t>
      </w:r>
      <w:r w:rsidR="002D695A" w:rsidRPr="002D695A">
        <w:rPr>
          <w:rStyle w:val="normaltextrun"/>
          <w:rFonts w:eastAsiaTheme="majorEastAsia"/>
        </w:rPr>
        <w:t xml:space="preserve"> hierbei vor allem die sehr geringe Abweichung der Satzanzahl der Bot</w:t>
      </w:r>
      <w:r w:rsidR="009B1C91">
        <w:rPr>
          <w:rStyle w:val="normaltextrun"/>
          <w:rFonts w:eastAsiaTheme="majorEastAsia"/>
        </w:rPr>
        <w:t>-K</w:t>
      </w:r>
      <w:r w:rsidR="002D695A" w:rsidRPr="002D695A">
        <w:rPr>
          <w:rStyle w:val="normaltextrun"/>
          <w:rFonts w:eastAsiaTheme="majorEastAsia"/>
        </w:rPr>
        <w:t xml:space="preserve">ommentare vom Faktor 2. Nach Einsicht der Daten </w:t>
      </w:r>
      <w:r w:rsidR="001D6981">
        <w:rPr>
          <w:rStyle w:val="normaltextrun"/>
          <w:rFonts w:eastAsiaTheme="majorEastAsia"/>
        </w:rPr>
        <w:t>war festzustellen</w:t>
      </w:r>
      <w:r w:rsidR="002D695A" w:rsidRPr="002D695A">
        <w:rPr>
          <w:rStyle w:val="normaltextrun"/>
          <w:rFonts w:eastAsiaTheme="majorEastAsia"/>
        </w:rPr>
        <w:t>, dass ein sehr großer Teil der Bot</w:t>
      </w:r>
      <w:r w:rsidR="009B1C91">
        <w:rPr>
          <w:rStyle w:val="normaltextrun"/>
          <w:rFonts w:eastAsiaTheme="majorEastAsia"/>
        </w:rPr>
        <w:t>-K</w:t>
      </w:r>
      <w:r w:rsidR="002D695A" w:rsidRPr="002D695A">
        <w:rPr>
          <w:rStyle w:val="normaltextrun"/>
          <w:rFonts w:eastAsiaTheme="majorEastAsia"/>
        </w:rPr>
        <w:t xml:space="preserve">ommentare aus zwei Sätzen </w:t>
      </w:r>
      <w:r w:rsidR="009D09E4">
        <w:rPr>
          <w:rStyle w:val="normaltextrun"/>
          <w:rFonts w:eastAsiaTheme="majorEastAsia"/>
        </w:rPr>
        <w:t>bestand</w:t>
      </w:r>
      <w:r w:rsidR="002D695A" w:rsidRPr="002D695A">
        <w:rPr>
          <w:rStyle w:val="normaltextrun"/>
          <w:rFonts w:eastAsiaTheme="majorEastAsia"/>
        </w:rPr>
        <w:t xml:space="preserve">. Auch </w:t>
      </w:r>
      <w:r w:rsidR="00593D9F">
        <w:rPr>
          <w:rStyle w:val="normaltextrun"/>
          <w:rFonts w:eastAsiaTheme="majorEastAsia"/>
        </w:rPr>
        <w:t>das Wort „</w:t>
      </w:r>
      <w:r w:rsidR="002D695A" w:rsidRPr="002D695A">
        <w:rPr>
          <w:rStyle w:val="normaltextrun"/>
          <w:rFonts w:eastAsiaTheme="majorEastAsia"/>
        </w:rPr>
        <w:t>Dank</w:t>
      </w:r>
      <w:r w:rsidR="00593D9F">
        <w:rPr>
          <w:rStyle w:val="normaltextrun"/>
          <w:rFonts w:eastAsiaTheme="majorEastAsia"/>
        </w:rPr>
        <w:t>“</w:t>
      </w:r>
      <w:r w:rsidR="002D695A" w:rsidRPr="002D695A">
        <w:rPr>
          <w:rStyle w:val="normaltextrun"/>
          <w:rFonts w:eastAsiaTheme="majorEastAsia"/>
        </w:rPr>
        <w:t xml:space="preserve"> (72,4%) und Ausrufezeichen (82,4%) </w:t>
      </w:r>
      <w:r w:rsidR="007E0E85">
        <w:rPr>
          <w:rStyle w:val="normaltextrun"/>
          <w:rFonts w:eastAsiaTheme="majorEastAsia"/>
        </w:rPr>
        <w:t>kamen</w:t>
      </w:r>
      <w:r w:rsidR="002D695A" w:rsidRPr="002D695A">
        <w:rPr>
          <w:rStyle w:val="normaltextrun"/>
          <w:rFonts w:eastAsiaTheme="majorEastAsia"/>
        </w:rPr>
        <w:t xml:space="preserve"> bei Bot-Kommentaren deutlich häufiger </w:t>
      </w:r>
      <w:r w:rsidR="00F6479E" w:rsidRPr="002D695A">
        <w:rPr>
          <w:rStyle w:val="normaltextrun"/>
          <w:rFonts w:eastAsiaTheme="majorEastAsia"/>
        </w:rPr>
        <w:t>vor</w:t>
      </w:r>
      <w:r w:rsidR="002D695A" w:rsidRPr="002D695A">
        <w:rPr>
          <w:rStyle w:val="normaltextrun"/>
          <w:rFonts w:eastAsiaTheme="majorEastAsia"/>
        </w:rPr>
        <w:t xml:space="preserve"> als bei Nicht-Bot</w:t>
      </w:r>
      <w:r w:rsidR="007E0E85">
        <w:rPr>
          <w:rStyle w:val="normaltextrun"/>
          <w:rFonts w:eastAsiaTheme="majorEastAsia"/>
        </w:rPr>
        <w:t>-K</w:t>
      </w:r>
      <w:r w:rsidR="002D695A" w:rsidRPr="002D695A">
        <w:rPr>
          <w:rStyle w:val="normaltextrun"/>
          <w:rFonts w:eastAsiaTheme="majorEastAsia"/>
        </w:rPr>
        <w:t xml:space="preserve">ommentaren mit 36% und 18% Anteil. Die Zeitdifferenz und die </w:t>
      </w:r>
      <w:r w:rsidR="009D09E4">
        <w:rPr>
          <w:rStyle w:val="normaltextrun"/>
          <w:rFonts w:eastAsiaTheme="majorEastAsia"/>
        </w:rPr>
        <w:t>Anzahl der Emojis</w:t>
      </w:r>
      <w:r w:rsidR="002D695A" w:rsidRPr="002D695A">
        <w:rPr>
          <w:rStyle w:val="normaltextrun"/>
          <w:rFonts w:eastAsiaTheme="majorEastAsia"/>
        </w:rPr>
        <w:t xml:space="preserve"> </w:t>
      </w:r>
      <w:r w:rsidR="009D09E4">
        <w:rPr>
          <w:rStyle w:val="normaltextrun"/>
          <w:rFonts w:eastAsiaTheme="majorEastAsia"/>
        </w:rPr>
        <w:t>waren</w:t>
      </w:r>
      <w:r w:rsidR="002D695A" w:rsidRPr="002D695A">
        <w:rPr>
          <w:rStyle w:val="normaltextrun"/>
          <w:rFonts w:eastAsiaTheme="majorEastAsia"/>
        </w:rPr>
        <w:t xml:space="preserve"> dagegen bei Nicht-Bot-Kommentaren deutlich höher. </w:t>
      </w:r>
      <w:r w:rsidR="00F6479E">
        <w:rPr>
          <w:rStyle w:val="normaltextrun"/>
          <w:rFonts w:eastAsiaTheme="majorEastAsia"/>
        </w:rPr>
        <w:t xml:space="preserve">Die </w:t>
      </w:r>
      <w:r w:rsidR="009D09E4">
        <w:rPr>
          <w:rStyle w:val="normaltextrun"/>
          <w:rFonts w:eastAsiaTheme="majorEastAsia"/>
        </w:rPr>
        <w:t xml:space="preserve">Anzahl der </w:t>
      </w:r>
      <w:r w:rsidR="005A76CE">
        <w:rPr>
          <w:rStyle w:val="normaltextrun"/>
          <w:rFonts w:eastAsiaTheme="majorEastAsia"/>
        </w:rPr>
        <w:t>E</w:t>
      </w:r>
      <w:r w:rsidR="009D09E4">
        <w:rPr>
          <w:rStyle w:val="normaltextrun"/>
          <w:rFonts w:eastAsiaTheme="majorEastAsia"/>
        </w:rPr>
        <w:t>mojis</w:t>
      </w:r>
      <w:r w:rsidR="002D695A" w:rsidRPr="002D695A">
        <w:rPr>
          <w:rStyle w:val="normaltextrun"/>
          <w:rFonts w:eastAsiaTheme="majorEastAsia"/>
        </w:rPr>
        <w:t xml:space="preserve"> </w:t>
      </w:r>
      <w:r w:rsidR="00331019">
        <w:rPr>
          <w:rStyle w:val="normaltextrun"/>
          <w:rFonts w:eastAsiaTheme="majorEastAsia"/>
        </w:rPr>
        <w:t>war</w:t>
      </w:r>
      <w:r w:rsidR="005A76CE">
        <w:rPr>
          <w:rStyle w:val="normaltextrun"/>
          <w:rFonts w:eastAsiaTheme="majorEastAsia"/>
        </w:rPr>
        <w:t xml:space="preserve"> </w:t>
      </w:r>
      <w:r w:rsidR="002D695A" w:rsidRPr="002D695A">
        <w:rPr>
          <w:rStyle w:val="normaltextrun"/>
          <w:rFonts w:eastAsiaTheme="majorEastAsia"/>
        </w:rPr>
        <w:t>bei Bot</w:t>
      </w:r>
      <w:r w:rsidR="009B1C91">
        <w:rPr>
          <w:rStyle w:val="normaltextrun"/>
          <w:rFonts w:eastAsiaTheme="majorEastAsia"/>
        </w:rPr>
        <w:t>-K</w:t>
      </w:r>
      <w:r w:rsidR="002D695A" w:rsidRPr="002D695A">
        <w:rPr>
          <w:rStyle w:val="normaltextrun"/>
          <w:rFonts w:eastAsiaTheme="majorEastAsia"/>
        </w:rPr>
        <w:t xml:space="preserve">ommentaren </w:t>
      </w:r>
      <w:r w:rsidR="00F6479E">
        <w:rPr>
          <w:rStyle w:val="normaltextrun"/>
          <w:rFonts w:eastAsiaTheme="majorEastAsia"/>
        </w:rPr>
        <w:t xml:space="preserve">sehr regelmäßig. Dort </w:t>
      </w:r>
      <w:r w:rsidR="00331019">
        <w:rPr>
          <w:rStyle w:val="normaltextrun"/>
          <w:rFonts w:eastAsiaTheme="majorEastAsia"/>
        </w:rPr>
        <w:t>waren</w:t>
      </w:r>
      <w:r w:rsidR="00F6479E">
        <w:rPr>
          <w:rStyle w:val="normaltextrun"/>
          <w:rFonts w:eastAsiaTheme="majorEastAsia"/>
        </w:rPr>
        <w:t xml:space="preserve"> immer Emojis vorhanden und zu jeweils etwa 50% entweder </w:t>
      </w:r>
      <w:r w:rsidR="007D6683">
        <w:rPr>
          <w:rStyle w:val="normaltextrun"/>
          <w:rFonts w:eastAsiaTheme="majorEastAsia"/>
        </w:rPr>
        <w:t>zwei</w:t>
      </w:r>
      <w:r w:rsidR="00F6479E">
        <w:rPr>
          <w:rStyle w:val="normaltextrun"/>
          <w:rFonts w:eastAsiaTheme="majorEastAsia"/>
        </w:rPr>
        <w:t xml:space="preserve"> oder </w:t>
      </w:r>
      <w:r w:rsidR="007D6683">
        <w:rPr>
          <w:rStyle w:val="normaltextrun"/>
          <w:rFonts w:eastAsiaTheme="majorEastAsia"/>
        </w:rPr>
        <w:t>drei</w:t>
      </w:r>
      <w:r w:rsidR="00F6479E">
        <w:rPr>
          <w:rStyle w:val="normaltextrun"/>
          <w:rFonts w:eastAsiaTheme="majorEastAsia"/>
        </w:rPr>
        <w:t xml:space="preserve"> an der Zahl. Die Zeitdifferenz ist mit einem Unterschied von etwa</w:t>
      </w:r>
      <w:r w:rsidR="00971278">
        <w:rPr>
          <w:rStyle w:val="normaltextrun"/>
          <w:rFonts w:eastAsiaTheme="majorEastAsia"/>
        </w:rPr>
        <w:t xml:space="preserve"> 20 Minuten im Vergleich zu fast 8 Stunden signifikant unterschiedlich. Die Bot-Accounts kommentierten deutlich schneller unter die Videos als </w:t>
      </w:r>
      <w:r w:rsidR="00CD0C80">
        <w:rPr>
          <w:rStyle w:val="normaltextrun"/>
          <w:rFonts w:eastAsiaTheme="majorEastAsia"/>
        </w:rPr>
        <w:t>echte Nutzer</w:t>
      </w:r>
      <w:r w:rsidR="00971278">
        <w:rPr>
          <w:rStyle w:val="normaltextrun"/>
          <w:rFonts w:eastAsiaTheme="majorEastAsia"/>
        </w:rPr>
        <w:t xml:space="preserve">. </w:t>
      </w:r>
      <w:r w:rsidR="0034385B">
        <w:rPr>
          <w:rStyle w:val="normaltextrun"/>
          <w:rFonts w:eastAsiaTheme="majorEastAsia"/>
        </w:rPr>
        <w:t xml:space="preserve">Bis auf die </w:t>
      </w:r>
      <w:r w:rsidR="00CD0C80">
        <w:rPr>
          <w:rStyle w:val="normaltextrun"/>
          <w:rFonts w:eastAsiaTheme="majorEastAsia"/>
        </w:rPr>
        <w:t>Zeitdifferenz</w:t>
      </w:r>
      <w:r w:rsidR="0034385B">
        <w:rPr>
          <w:rStyle w:val="normaltextrun"/>
          <w:rFonts w:eastAsiaTheme="majorEastAsia"/>
        </w:rPr>
        <w:t xml:space="preserve">-Variable, </w:t>
      </w:r>
      <w:r w:rsidR="00D266DC">
        <w:rPr>
          <w:rStyle w:val="normaltextrun"/>
          <w:rFonts w:eastAsiaTheme="majorEastAsia"/>
        </w:rPr>
        <w:t>die</w:t>
      </w:r>
      <w:r w:rsidR="0034385B">
        <w:rPr>
          <w:rStyle w:val="normaltextrun"/>
          <w:rFonts w:eastAsiaTheme="majorEastAsia"/>
        </w:rPr>
        <w:t xml:space="preserve"> ein Datumsformat besaß</w:t>
      </w:r>
      <w:r w:rsidR="00D266DC">
        <w:rPr>
          <w:rStyle w:val="normaltextrun"/>
          <w:rFonts w:eastAsiaTheme="majorEastAsia"/>
        </w:rPr>
        <w:t>,</w:t>
      </w:r>
      <w:r w:rsidR="0034385B">
        <w:rPr>
          <w:rStyle w:val="normaltextrun"/>
          <w:rFonts w:eastAsiaTheme="majorEastAsia"/>
        </w:rPr>
        <w:t xml:space="preserve"> waren alle Features numerisch. </w:t>
      </w:r>
      <w:r w:rsidR="00971278">
        <w:rPr>
          <w:rStyle w:val="normaltextrun"/>
          <w:rFonts w:eastAsiaTheme="majorEastAsia"/>
        </w:rPr>
        <w:t xml:space="preserve">Die Kommentare </w:t>
      </w:r>
      <w:r w:rsidR="00956788">
        <w:rPr>
          <w:rStyle w:val="normaltextrun"/>
          <w:rFonts w:eastAsiaTheme="majorEastAsia"/>
        </w:rPr>
        <w:t>wurden</w:t>
      </w:r>
      <w:r w:rsidR="00971278">
        <w:rPr>
          <w:rStyle w:val="normaltextrun"/>
          <w:rFonts w:eastAsiaTheme="majorEastAsia"/>
        </w:rPr>
        <w:t xml:space="preserve"> als Spalte in der </w:t>
      </w:r>
      <w:r w:rsidR="009B1C91">
        <w:rPr>
          <w:rStyle w:val="normaltextrun"/>
          <w:rFonts w:eastAsiaTheme="majorEastAsia"/>
        </w:rPr>
        <w:t>Feature</w:t>
      </w:r>
      <w:r w:rsidR="00D649AD">
        <w:rPr>
          <w:rStyle w:val="normaltextrun"/>
          <w:rFonts w:eastAsiaTheme="majorEastAsia"/>
        </w:rPr>
        <w:t>-</w:t>
      </w:r>
      <w:r w:rsidR="009B1C91">
        <w:rPr>
          <w:rStyle w:val="normaltextrun"/>
          <w:rFonts w:eastAsiaTheme="majorEastAsia"/>
        </w:rPr>
        <w:t>Tabelle</w:t>
      </w:r>
      <w:r w:rsidR="00971278">
        <w:rPr>
          <w:rStyle w:val="normaltextrun"/>
          <w:rFonts w:eastAsiaTheme="majorEastAsia"/>
        </w:rPr>
        <w:t xml:space="preserve"> eingelesen und mit einem Feed-Forward-Neural-Network trainiert.</w:t>
      </w:r>
      <w:r w:rsidR="00CD4DED">
        <w:rPr>
          <w:rStyle w:val="normaltextrun"/>
          <w:rFonts w:eastAsiaTheme="majorEastAsia"/>
        </w:rPr>
        <w:t xml:space="preserve"> </w:t>
      </w:r>
      <w:r w:rsidR="00956788">
        <w:rPr>
          <w:rStyle w:val="normaltextrun"/>
          <w:rFonts w:eastAsiaTheme="majorEastAsia"/>
        </w:rPr>
        <w:t xml:space="preserve">Dabei wurde </w:t>
      </w:r>
      <w:r w:rsidR="00CD4DED">
        <w:rPr>
          <w:rStyle w:val="normaltextrun"/>
          <w:rFonts w:eastAsiaTheme="majorEastAsia"/>
        </w:rPr>
        <w:t xml:space="preserve">eine Testgröße von 25% </w:t>
      </w:r>
      <w:r w:rsidR="0089109F">
        <w:rPr>
          <w:rStyle w:val="normaltextrun"/>
          <w:rFonts w:eastAsiaTheme="majorEastAsia"/>
        </w:rPr>
        <w:t xml:space="preserve">verwendet </w:t>
      </w:r>
      <w:r w:rsidR="00CD4DED">
        <w:rPr>
          <w:rStyle w:val="normaltextrun"/>
          <w:rFonts w:eastAsiaTheme="majorEastAsia"/>
        </w:rPr>
        <w:t xml:space="preserve">und das Modell klassifizierte einen Kommentar entweder als Bot (0) oder als Nicht-Bot (1). </w:t>
      </w:r>
      <w:r w:rsidR="003D112F" w:rsidRPr="003D112F">
        <w:t xml:space="preserve">Um die Leistungsfähigkeit des Modells zu optimieren, wurde der Prozess der Regularisierung durchgeführt. Das neuronale Netzwerk wurde sowohl mit vortrainierten </w:t>
      </w:r>
      <w:proofErr w:type="spellStart"/>
      <w:r w:rsidR="003D112F" w:rsidRPr="003D112F">
        <w:t>Embeddings</w:t>
      </w:r>
      <w:proofErr w:type="spellEnd"/>
      <w:r w:rsidR="003D112F" w:rsidRPr="003D112F">
        <w:t xml:space="preserve">, die aus den Kommentaren generiert wurden, als auch ohne diese </w:t>
      </w:r>
      <w:r w:rsidR="003D112F">
        <w:t>trainiert und getestet</w:t>
      </w:r>
      <w:r w:rsidR="003D112F" w:rsidRPr="003D112F">
        <w:t>.</w:t>
      </w:r>
    </w:p>
    <w:p w14:paraId="65E32248" w14:textId="77777777" w:rsidR="00D649AD" w:rsidRPr="00D15C3C" w:rsidRDefault="00D649AD" w:rsidP="00D15C3C">
      <w:pPr>
        <w:pStyle w:val="paragraph"/>
        <w:spacing w:before="0" w:beforeAutospacing="0" w:after="0" w:afterAutospacing="0" w:line="360" w:lineRule="auto"/>
        <w:jc w:val="both"/>
        <w:textAlignment w:val="baseline"/>
        <w:rPr>
          <w:sz w:val="18"/>
          <w:szCs w:val="18"/>
        </w:rPr>
      </w:pPr>
    </w:p>
    <w:p w14:paraId="413935A5" w14:textId="3B985651" w:rsidR="00290D65" w:rsidRDefault="00290D65" w:rsidP="00D15C3C">
      <w:pPr>
        <w:pStyle w:val="berschrift2"/>
        <w:numPr>
          <w:ilvl w:val="1"/>
          <w:numId w:val="2"/>
        </w:numPr>
      </w:pPr>
      <w:bookmarkStart w:id="8" w:name="_Toc193529504"/>
      <w:proofErr w:type="spellStart"/>
      <w:r w:rsidRPr="0068784A">
        <w:t>Prompting</w:t>
      </w:r>
      <w:bookmarkEnd w:id="8"/>
      <w:proofErr w:type="spellEnd"/>
    </w:p>
    <w:p w14:paraId="514B0459" w14:textId="77777777" w:rsidR="002B19DC" w:rsidRPr="002B19DC" w:rsidRDefault="002B19DC" w:rsidP="002B19DC">
      <w:pPr>
        <w:rPr>
          <w:lang w:eastAsia="en-US"/>
        </w:rPr>
      </w:pPr>
    </w:p>
    <w:p w14:paraId="06831927" w14:textId="7C3596B0" w:rsidR="00DE5F7F" w:rsidRPr="00D15C3C" w:rsidRDefault="00D15C3C" w:rsidP="00D15C3C">
      <w:r>
        <w:t xml:space="preserve">Als Alternative zum </w:t>
      </w:r>
      <w:proofErr w:type="spellStart"/>
      <w:r w:rsidR="002B19DC">
        <w:t>f</w:t>
      </w:r>
      <w:r>
        <w:t>eaturebasierten</w:t>
      </w:r>
      <w:proofErr w:type="spellEnd"/>
      <w:r>
        <w:t xml:space="preserve"> Ansatz </w:t>
      </w:r>
      <w:r w:rsidR="00DC0F46">
        <w:t xml:space="preserve">wurde die Methode des </w:t>
      </w:r>
      <w:proofErr w:type="spellStart"/>
      <w:r w:rsidR="00DC0F46">
        <w:t>Promptings</w:t>
      </w:r>
      <w:proofErr w:type="spellEnd"/>
      <w:r w:rsidR="00DC0F46">
        <w:t xml:space="preserve"> eines Sprachmodells getestet.</w:t>
      </w:r>
      <w:r>
        <w:t xml:space="preserve"> Dazu habe ich mich auf nach ausführlichen Tests </w:t>
      </w:r>
      <w:r w:rsidR="00CD4DED">
        <w:t>verschiedene</w:t>
      </w:r>
      <w:r w:rsidR="00BE62C5">
        <w:t>r</w:t>
      </w:r>
      <w:r w:rsidR="00CD4DED">
        <w:t xml:space="preserve"> Modelle</w:t>
      </w:r>
      <w:r>
        <w:t xml:space="preserve"> der Seite </w:t>
      </w:r>
      <w:proofErr w:type="spellStart"/>
      <w:r>
        <w:t>Hugging</w:t>
      </w:r>
      <w:proofErr w:type="spellEnd"/>
      <w:r>
        <w:t xml:space="preserve"> Face für das „</w:t>
      </w:r>
      <w:r w:rsidRPr="00D15C3C">
        <w:rPr>
          <w:i/>
          <w:iCs/>
        </w:rPr>
        <w:t>Eleuther_gpt_neo-125M</w:t>
      </w:r>
      <w:r>
        <w:t xml:space="preserve">“ entschieden, da Modelle mit einer höheren Parameteranzahl, obwohl ich </w:t>
      </w:r>
      <w:r w:rsidR="00CD4DED">
        <w:t>das Modell</w:t>
      </w:r>
      <w:r>
        <w:t xml:space="preserve"> </w:t>
      </w:r>
      <w:r w:rsidR="00BE62C5">
        <w:t>mithilfe</w:t>
      </w:r>
      <w:r>
        <w:t xml:space="preserve"> meiner GPU trainierte</w:t>
      </w:r>
      <w:r w:rsidR="00CD4DED">
        <w:t>,</w:t>
      </w:r>
      <w:r>
        <w:t xml:space="preserve"> die Performance dieser überstiegen. </w:t>
      </w:r>
      <w:r w:rsidR="00CD4DED">
        <w:t>Das Modell wurde mithilfe einer Testgröße von 20% trainiert. Nach dem Training</w:t>
      </w:r>
      <w:r>
        <w:t xml:space="preserve"> stand dem Modell ein Prompt zu Verfügung, den das Modell </w:t>
      </w:r>
      <w:r w:rsidR="00CD4DED">
        <w:t>mit numerischem Output</w:t>
      </w:r>
      <w:r>
        <w:t xml:space="preserve"> vervollständigen sollte.</w:t>
      </w:r>
      <w:r w:rsidR="00081A63">
        <w:t xml:space="preserve"> Die Zahl 0 stand hierbei für einen Bot-</w:t>
      </w:r>
      <w:r w:rsidR="00081A63">
        <w:lastRenderedPageBreak/>
        <w:t xml:space="preserve">Kommentar und die Zahl 1 für einen Nicht-Bot-Kommentar. Dabei wurde das Modell auch mit Zusatzaussagen getestet, </w:t>
      </w:r>
      <w:r w:rsidR="002629DE" w:rsidRPr="002629DE">
        <w:t xml:space="preserve">wie beispielsweise der Aufforderung, in die Rolle eines </w:t>
      </w:r>
      <w:proofErr w:type="spellStart"/>
      <w:r w:rsidR="002629DE" w:rsidRPr="002629DE">
        <w:t>Cybersecurity</w:t>
      </w:r>
      <w:proofErr w:type="spellEnd"/>
      <w:r w:rsidR="002629DE" w:rsidRPr="002629DE">
        <w:t>-Experten bei YouTube zu schlüpfen, oder der Belohnung mit „Trinkgeld“ bei erfolgreicher Identifikation.</w:t>
      </w:r>
    </w:p>
    <w:p w14:paraId="57AA6C4E" w14:textId="60E80AB5" w:rsidR="00DE5F7F" w:rsidRDefault="00DE5F7F" w:rsidP="00DE5F7F">
      <w:pPr>
        <w:rPr>
          <w:b/>
          <w:bCs/>
          <w:sz w:val="32"/>
          <w:szCs w:val="32"/>
        </w:rPr>
      </w:pPr>
      <w:r>
        <w:rPr>
          <w:noProof/>
          <w14:ligatures w14:val="standardContextual"/>
        </w:rPr>
        <w:drawing>
          <wp:anchor distT="0" distB="0" distL="114300" distR="114300" simplePos="0" relativeHeight="251658249" behindDoc="0" locked="0" layoutInCell="1" allowOverlap="1" wp14:anchorId="3999E293" wp14:editId="27DD5ADC">
            <wp:simplePos x="0" y="0"/>
            <wp:positionH relativeFrom="margin">
              <wp:posOffset>19050</wp:posOffset>
            </wp:positionH>
            <wp:positionV relativeFrom="paragraph">
              <wp:posOffset>124460</wp:posOffset>
            </wp:positionV>
            <wp:extent cx="5760720" cy="925830"/>
            <wp:effectExtent l="0" t="0" r="0" b="7620"/>
            <wp:wrapNone/>
            <wp:docPr id="1753044084"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4084" name="Grafik 1" descr="Ein Bild, das Text, Screenshot, Schrift enthält.&#10;&#10;KI-generierte Inhalte können fehlerhaft sein."/>
                    <pic:cNvPicPr/>
                  </pic:nvPicPr>
                  <pic:blipFill>
                    <a:blip r:embed="rId17">
                      <a:extLst>
                        <a:ext uri="{28A0092B-C50C-407E-A947-70E740481C1C}">
                          <a14:useLocalDpi xmlns:a14="http://schemas.microsoft.com/office/drawing/2010/main" val="0"/>
                        </a:ext>
                      </a:extLst>
                    </a:blip>
                    <a:stretch>
                      <a:fillRect/>
                    </a:stretch>
                  </pic:blipFill>
                  <pic:spPr>
                    <a:xfrm>
                      <a:off x="0" y="0"/>
                      <a:ext cx="5760720" cy="925830"/>
                    </a:xfrm>
                    <a:prstGeom prst="rect">
                      <a:avLst/>
                    </a:prstGeom>
                  </pic:spPr>
                </pic:pic>
              </a:graphicData>
            </a:graphic>
          </wp:anchor>
        </w:drawing>
      </w:r>
    </w:p>
    <w:p w14:paraId="530CF21F" w14:textId="77777777" w:rsidR="00DE5F7F" w:rsidRDefault="00DE5F7F" w:rsidP="00DE5F7F">
      <w:pPr>
        <w:rPr>
          <w:b/>
          <w:bCs/>
          <w:sz w:val="32"/>
          <w:szCs w:val="32"/>
        </w:rPr>
      </w:pPr>
    </w:p>
    <w:p w14:paraId="166BD649" w14:textId="4009CD12" w:rsidR="00CD4DED" w:rsidRDefault="00DE5F7F" w:rsidP="00DE5F7F">
      <w:pPr>
        <w:rPr>
          <w:b/>
          <w:bCs/>
          <w:sz w:val="32"/>
          <w:szCs w:val="32"/>
        </w:rPr>
      </w:pPr>
      <w:r>
        <w:rPr>
          <w:noProof/>
        </w:rPr>
        <mc:AlternateContent>
          <mc:Choice Requires="wps">
            <w:drawing>
              <wp:anchor distT="0" distB="0" distL="114300" distR="114300" simplePos="0" relativeHeight="251658250" behindDoc="0" locked="0" layoutInCell="1" allowOverlap="1" wp14:anchorId="6D2CA62E" wp14:editId="044FE692">
                <wp:simplePos x="0" y="0"/>
                <wp:positionH relativeFrom="margin">
                  <wp:align>left</wp:align>
                </wp:positionH>
                <wp:positionV relativeFrom="paragraph">
                  <wp:posOffset>145415</wp:posOffset>
                </wp:positionV>
                <wp:extent cx="5760720" cy="635"/>
                <wp:effectExtent l="0" t="0" r="11430" b="8255"/>
                <wp:wrapNone/>
                <wp:docPr id="479448376"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A115F0" w14:textId="3C55C813" w:rsidR="00CD4DED" w:rsidRPr="00CD4DED" w:rsidRDefault="00CD4DED" w:rsidP="00CD4DED">
                            <w:pPr>
                              <w:pStyle w:val="Beschriftung"/>
                              <w:rPr>
                                <w:noProof/>
                                <w:color w:val="000000" w:themeColor="text1"/>
                              </w:rPr>
                            </w:pPr>
                            <w:r w:rsidRPr="00CD4DED">
                              <w:rPr>
                                <w:color w:val="000000" w:themeColor="text1"/>
                              </w:rPr>
                              <w:t xml:space="preserve">Abbildung </w:t>
                            </w:r>
                            <w:r w:rsidRPr="00CD4DED">
                              <w:rPr>
                                <w:color w:val="000000" w:themeColor="text1"/>
                              </w:rPr>
                              <w:fldChar w:fldCharType="begin"/>
                            </w:r>
                            <w:r w:rsidRPr="00CD4DED">
                              <w:rPr>
                                <w:color w:val="000000" w:themeColor="text1"/>
                              </w:rPr>
                              <w:instrText xml:space="preserve"> SEQ Abbildung \* ARABIC </w:instrText>
                            </w:r>
                            <w:r w:rsidRPr="00CD4DED">
                              <w:rPr>
                                <w:color w:val="000000" w:themeColor="text1"/>
                              </w:rPr>
                              <w:fldChar w:fldCharType="separate"/>
                            </w:r>
                            <w:r w:rsidR="003C1DB6">
                              <w:rPr>
                                <w:noProof/>
                                <w:color w:val="000000" w:themeColor="text1"/>
                              </w:rPr>
                              <w:t>6</w:t>
                            </w:r>
                            <w:r w:rsidRPr="00CD4DED">
                              <w:rPr>
                                <w:color w:val="000000" w:themeColor="text1"/>
                              </w:rPr>
                              <w:fldChar w:fldCharType="end"/>
                            </w:r>
                            <w:r w:rsidRPr="00CD4DED">
                              <w:rPr>
                                <w:color w:val="000000" w:themeColor="text1"/>
                              </w:rPr>
                              <w:t xml:space="preserve">: Prompt, welchen das Modell </w:t>
                            </w:r>
                            <w:r w:rsidR="0027659C" w:rsidRPr="00CD4DED">
                              <w:rPr>
                                <w:color w:val="000000" w:themeColor="text1"/>
                              </w:rPr>
                              <w:t>vervollständigen</w:t>
                            </w:r>
                            <w:r w:rsidRPr="00CD4DED">
                              <w:rPr>
                                <w:color w:val="000000" w:themeColor="text1"/>
                              </w:rPr>
                              <w:t xml:space="preserve"> sollte.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CA62E" id="_x0000_s1031" type="#_x0000_t202" style="position:absolute;left:0;text-align:left;margin-left:0;margin-top:11.45pt;width:453.6pt;height:.05pt;z-index:25165825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" filled="f" stroked="f">
                <v:textbox style="mso-fit-shape-to-text:t" inset="0,0,0,0">
                  <w:txbxContent>
                    <w:p w14:paraId="73A115F0" w14:textId="3C55C813" w:rsidR="00CD4DED" w:rsidRPr="00CD4DED" w:rsidRDefault="00CD4DED" w:rsidP="00CD4DED">
                      <w:pPr>
                        <w:pStyle w:val="Beschriftung"/>
                        <w:rPr>
                          <w:noProof/>
                          <w:color w:val="000000" w:themeColor="text1"/>
                        </w:rPr>
                      </w:pPr>
                      <w:r w:rsidRPr="00CD4DED">
                        <w:rPr>
                          <w:color w:val="000000" w:themeColor="text1"/>
                        </w:rPr>
                        <w:t xml:space="preserve">Abbildung </w:t>
                      </w:r>
                      <w:r w:rsidRPr="00CD4DED">
                        <w:rPr>
                          <w:color w:val="000000" w:themeColor="text1"/>
                        </w:rPr>
                        <w:fldChar w:fldCharType="begin"/>
                      </w:r>
                      <w:r w:rsidRPr="00CD4DED">
                        <w:rPr>
                          <w:color w:val="000000" w:themeColor="text1"/>
                        </w:rPr>
                        <w:instrText xml:space="preserve"> SEQ Abbildung \* ARABIC </w:instrText>
                      </w:r>
                      <w:r w:rsidRPr="00CD4DED">
                        <w:rPr>
                          <w:color w:val="000000" w:themeColor="text1"/>
                        </w:rPr>
                        <w:fldChar w:fldCharType="separate"/>
                      </w:r>
                      <w:r w:rsidR="003C1DB6">
                        <w:rPr>
                          <w:noProof/>
                          <w:color w:val="000000" w:themeColor="text1"/>
                        </w:rPr>
                        <w:t>6</w:t>
                      </w:r>
                      <w:r w:rsidRPr="00CD4DED">
                        <w:rPr>
                          <w:color w:val="000000" w:themeColor="text1"/>
                        </w:rPr>
                        <w:fldChar w:fldCharType="end"/>
                      </w:r>
                      <w:r w:rsidRPr="00CD4DED">
                        <w:rPr>
                          <w:color w:val="000000" w:themeColor="text1"/>
                        </w:rPr>
                        <w:t xml:space="preserve">: Prompt, welchen das Modell </w:t>
                      </w:r>
                      <w:r w:rsidR="0027659C" w:rsidRPr="00CD4DED">
                        <w:rPr>
                          <w:color w:val="000000" w:themeColor="text1"/>
                        </w:rPr>
                        <w:t>vervollständigen</w:t>
                      </w:r>
                      <w:r w:rsidRPr="00CD4DED">
                        <w:rPr>
                          <w:color w:val="000000" w:themeColor="text1"/>
                        </w:rPr>
                        <w:t xml:space="preserve"> sollte. Quelle: (Eigene Bildschirmaufnahme)</w:t>
                      </w:r>
                    </w:p>
                  </w:txbxContent>
                </v:textbox>
                <w10:wrap anchorx="margin"/>
              </v:shape>
            </w:pict>
          </mc:Fallback>
        </mc:AlternateContent>
      </w:r>
    </w:p>
    <w:p w14:paraId="03FD5F35" w14:textId="32DDC411" w:rsidR="00D649AD" w:rsidRDefault="00D649AD">
      <w:pPr>
        <w:suppressAutoHyphens w:val="0"/>
        <w:spacing w:after="160" w:line="240" w:lineRule="auto"/>
        <w:jc w:val="left"/>
        <w:rPr>
          <w:b/>
          <w:bCs/>
          <w:sz w:val="32"/>
          <w:szCs w:val="32"/>
        </w:rPr>
      </w:pPr>
      <w:r>
        <w:rPr>
          <w:b/>
          <w:bCs/>
          <w:sz w:val="32"/>
          <w:szCs w:val="32"/>
        </w:rPr>
        <w:br w:type="page"/>
      </w:r>
    </w:p>
    <w:p w14:paraId="7B5D9D34" w14:textId="33156143" w:rsidR="0027659C" w:rsidRDefault="00DA20E9" w:rsidP="0027659C">
      <w:pPr>
        <w:pStyle w:val="Listenabsatz"/>
        <w:numPr>
          <w:ilvl w:val="0"/>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Ergebnisse</w:t>
      </w:r>
    </w:p>
    <w:p w14:paraId="4C17458F" w14:textId="77777777" w:rsidR="00D649AD" w:rsidRDefault="00D649AD" w:rsidP="00D649AD">
      <w:pPr>
        <w:pStyle w:val="Listenabsatz"/>
        <w:rPr>
          <w:rFonts w:ascii="Times New Roman" w:hAnsi="Times New Roman" w:cs="Times New Roman"/>
          <w:b/>
          <w:bCs/>
          <w:sz w:val="32"/>
          <w:szCs w:val="32"/>
        </w:rPr>
      </w:pPr>
    </w:p>
    <w:p w14:paraId="383AF104" w14:textId="01A96B04" w:rsidR="008A16B9" w:rsidRDefault="008A16B9" w:rsidP="008A16B9">
      <w:r>
        <w:t xml:space="preserve">Da beide Klassen mit jeweils 250 Kommentaren gleich verteilt </w:t>
      </w:r>
      <w:r w:rsidR="003920B2">
        <w:t>waren</w:t>
      </w:r>
      <w:r>
        <w:t xml:space="preserve">, bot sich für das Experiment eine </w:t>
      </w:r>
      <w:r w:rsidR="002B497B">
        <w:t>Random</w:t>
      </w:r>
      <w:r>
        <w:t xml:space="preserve"> </w:t>
      </w:r>
      <w:r w:rsidR="002B497B">
        <w:t>Baseline als Referenz</w:t>
      </w:r>
      <w:r>
        <w:t xml:space="preserve"> an. </w:t>
      </w:r>
      <w:r w:rsidR="0029510D" w:rsidRPr="0029510D">
        <w:t>Für beide Ansätze (</w:t>
      </w:r>
      <w:proofErr w:type="spellStart"/>
      <w:r w:rsidR="0029510D" w:rsidRPr="0029510D">
        <w:t>featurebasiertes</w:t>
      </w:r>
      <w:proofErr w:type="spellEnd"/>
      <w:r w:rsidR="0029510D" w:rsidRPr="0029510D">
        <w:t xml:space="preserve"> </w:t>
      </w:r>
      <w:proofErr w:type="spellStart"/>
      <w:r w:rsidR="0029510D" w:rsidRPr="0029510D">
        <w:t>Machine</w:t>
      </w:r>
      <w:proofErr w:type="spellEnd"/>
      <w:r w:rsidR="0029510D" w:rsidRPr="0029510D">
        <w:t xml:space="preserve"> Learning und </w:t>
      </w:r>
      <w:proofErr w:type="spellStart"/>
      <w:r w:rsidR="0029510D" w:rsidRPr="0029510D">
        <w:t>Prompting</w:t>
      </w:r>
      <w:proofErr w:type="spellEnd"/>
      <w:r w:rsidR="0029510D" w:rsidRPr="0029510D">
        <w:t xml:space="preserve">) wurden die </w:t>
      </w:r>
      <w:proofErr w:type="spellStart"/>
      <w:r w:rsidR="0029510D" w:rsidRPr="0029510D">
        <w:t>Evaluationsmetriken</w:t>
      </w:r>
      <w:proofErr w:type="spellEnd"/>
      <w:r w:rsidR="0029510D" w:rsidRPr="0029510D">
        <w:t xml:space="preserve"> </w:t>
      </w:r>
      <w:proofErr w:type="spellStart"/>
      <w:r w:rsidR="0029510D" w:rsidRPr="0029510D">
        <w:t>Accuracy</w:t>
      </w:r>
      <w:proofErr w:type="spellEnd"/>
      <w:r w:rsidR="0029510D" w:rsidRPr="0029510D">
        <w:t xml:space="preserve">, Precision, Recall und F1-Score berechnet. Diese Metriken wurden für verschiedene Datengrößen (N) von 50 bis 500 Kommentaren mit einer gleichmäßigen Verteilung beider Klassen ermittelt. Beim </w:t>
      </w:r>
      <w:proofErr w:type="spellStart"/>
      <w:r w:rsidR="0029510D" w:rsidRPr="0029510D">
        <w:t>featurebasierten</w:t>
      </w:r>
      <w:proofErr w:type="spellEnd"/>
      <w:r w:rsidR="0029510D" w:rsidRPr="0029510D">
        <w:t xml:space="preserve"> Ansatz wurde zusätzlich zwischen einem Modell mit vortrainierten </w:t>
      </w:r>
      <w:proofErr w:type="spellStart"/>
      <w:r w:rsidR="0029510D" w:rsidRPr="0029510D">
        <w:t>Embeddings</w:t>
      </w:r>
      <w:proofErr w:type="spellEnd"/>
      <w:r w:rsidR="0029510D" w:rsidRPr="0029510D">
        <w:t xml:space="preserve"> und einem ohne diese unterschieden. Beim </w:t>
      </w:r>
      <w:proofErr w:type="spellStart"/>
      <w:r w:rsidR="0029510D" w:rsidRPr="0029510D">
        <w:t>Prompting</w:t>
      </w:r>
      <w:proofErr w:type="spellEnd"/>
      <w:r w:rsidR="0029510D" w:rsidRPr="0029510D">
        <w:t xml:space="preserve">-Ansatz wurden die </w:t>
      </w:r>
      <w:proofErr w:type="spellStart"/>
      <w:r w:rsidR="0029510D" w:rsidRPr="0029510D">
        <w:t>Evaluationsmetriken</w:t>
      </w:r>
      <w:proofErr w:type="spellEnd"/>
      <w:r w:rsidR="0029510D" w:rsidRPr="0029510D">
        <w:t xml:space="preserve"> für verschiedene Prompt-Kombinationen (z.B. Trinkgeld oder Expertenrolle) berechnet.</w:t>
      </w:r>
    </w:p>
    <w:tbl>
      <w:tblPr>
        <w:tblStyle w:val="Tabellenraster"/>
        <w:tblpPr w:leftFromText="142" w:rightFromText="142" w:vertAnchor="text" w:horzAnchor="margin" w:tblpXSpec="right" w:tblpY="369"/>
        <w:tblW w:w="4531" w:type="dxa"/>
        <w:tblLook w:val="04A0" w:firstRow="1" w:lastRow="0" w:firstColumn="1" w:lastColumn="0" w:noHBand="0" w:noVBand="1"/>
      </w:tblPr>
      <w:tblGrid>
        <w:gridCol w:w="516"/>
        <w:gridCol w:w="983"/>
        <w:gridCol w:w="1077"/>
        <w:gridCol w:w="772"/>
        <w:gridCol w:w="1183"/>
      </w:tblGrid>
      <w:tr w:rsidR="00AC23A9" w14:paraId="4134D9CD" w14:textId="77777777" w:rsidTr="00AC23A9">
        <w:trPr>
          <w:trHeight w:val="397"/>
        </w:trPr>
        <w:tc>
          <w:tcPr>
            <w:tcW w:w="0" w:type="auto"/>
          </w:tcPr>
          <w:p w14:paraId="2D859689" w14:textId="781331D7" w:rsidR="00AC23A9" w:rsidRDefault="008B708E" w:rsidP="00AC23A9">
            <w:pPr>
              <w:spacing w:after="0"/>
            </w:pPr>
            <w:r w:rsidRPr="008B708E">
              <w:rPr>
                <w:sz w:val="20"/>
                <w:szCs w:val="20"/>
              </w:rPr>
              <w:t>N</w:t>
            </w:r>
          </w:p>
        </w:tc>
        <w:tc>
          <w:tcPr>
            <w:tcW w:w="0" w:type="auto"/>
          </w:tcPr>
          <w:p w14:paraId="78ECD39E" w14:textId="77777777" w:rsidR="00AC23A9" w:rsidRPr="008A16B9" w:rsidRDefault="00AC23A9" w:rsidP="00AC23A9">
            <w:pPr>
              <w:spacing w:after="0"/>
              <w:rPr>
                <w:sz w:val="20"/>
                <w:szCs w:val="20"/>
              </w:rPr>
            </w:pPr>
            <w:proofErr w:type="spellStart"/>
            <w:r w:rsidRPr="008A16B9">
              <w:rPr>
                <w:sz w:val="20"/>
                <w:szCs w:val="20"/>
              </w:rPr>
              <w:t>Accuracy</w:t>
            </w:r>
            <w:proofErr w:type="spellEnd"/>
          </w:p>
        </w:tc>
        <w:tc>
          <w:tcPr>
            <w:tcW w:w="1077" w:type="dxa"/>
          </w:tcPr>
          <w:p w14:paraId="307F4A0A" w14:textId="77777777" w:rsidR="00AC23A9" w:rsidRPr="008A16B9" w:rsidRDefault="00AC23A9" w:rsidP="00AC23A9">
            <w:pPr>
              <w:spacing w:after="0"/>
              <w:rPr>
                <w:sz w:val="20"/>
                <w:szCs w:val="20"/>
              </w:rPr>
            </w:pPr>
            <w:r w:rsidRPr="008A16B9">
              <w:rPr>
                <w:sz w:val="20"/>
                <w:szCs w:val="20"/>
              </w:rPr>
              <w:t>Precision</w:t>
            </w:r>
          </w:p>
        </w:tc>
        <w:tc>
          <w:tcPr>
            <w:tcW w:w="0" w:type="auto"/>
          </w:tcPr>
          <w:p w14:paraId="1E481C01" w14:textId="77777777" w:rsidR="00AC23A9" w:rsidRPr="008A16B9" w:rsidRDefault="00AC23A9" w:rsidP="00AC23A9">
            <w:pPr>
              <w:spacing w:after="0"/>
              <w:rPr>
                <w:sz w:val="20"/>
                <w:szCs w:val="20"/>
              </w:rPr>
            </w:pPr>
            <w:r w:rsidRPr="008A16B9">
              <w:rPr>
                <w:sz w:val="20"/>
                <w:szCs w:val="20"/>
              </w:rPr>
              <w:t>Recall</w:t>
            </w:r>
          </w:p>
        </w:tc>
        <w:tc>
          <w:tcPr>
            <w:tcW w:w="1183" w:type="dxa"/>
          </w:tcPr>
          <w:p w14:paraId="4F6718F2" w14:textId="77777777" w:rsidR="00AC23A9" w:rsidRPr="008A16B9" w:rsidRDefault="00AC23A9" w:rsidP="00AC23A9">
            <w:pPr>
              <w:spacing w:after="0"/>
              <w:rPr>
                <w:sz w:val="20"/>
                <w:szCs w:val="20"/>
              </w:rPr>
            </w:pPr>
            <w:r w:rsidRPr="008A16B9">
              <w:rPr>
                <w:sz w:val="20"/>
                <w:szCs w:val="20"/>
              </w:rPr>
              <w:t>F1-Score</w:t>
            </w:r>
          </w:p>
        </w:tc>
      </w:tr>
      <w:tr w:rsidR="00AC23A9" w14:paraId="68A1F054" w14:textId="77777777" w:rsidTr="00AC23A9">
        <w:trPr>
          <w:trHeight w:val="737"/>
        </w:trPr>
        <w:tc>
          <w:tcPr>
            <w:tcW w:w="0" w:type="auto"/>
          </w:tcPr>
          <w:p w14:paraId="239457CE" w14:textId="77777777" w:rsidR="00AC23A9" w:rsidRPr="00EC6460" w:rsidRDefault="00AC23A9" w:rsidP="00AC23A9">
            <w:pPr>
              <w:spacing w:after="0" w:line="240" w:lineRule="auto"/>
              <w:rPr>
                <w:sz w:val="20"/>
                <w:szCs w:val="20"/>
              </w:rPr>
            </w:pPr>
            <w:r w:rsidRPr="00EC6460">
              <w:rPr>
                <w:sz w:val="20"/>
                <w:szCs w:val="20"/>
              </w:rPr>
              <w:t>500</w:t>
            </w:r>
          </w:p>
        </w:tc>
        <w:tc>
          <w:tcPr>
            <w:tcW w:w="0" w:type="auto"/>
          </w:tcPr>
          <w:p w14:paraId="0CF93482" w14:textId="77777777" w:rsidR="00AC23A9" w:rsidRPr="00EC6460" w:rsidRDefault="00AC23A9" w:rsidP="00AC23A9">
            <w:pPr>
              <w:spacing w:after="0" w:line="240" w:lineRule="auto"/>
              <w:rPr>
                <w:sz w:val="20"/>
                <w:szCs w:val="20"/>
              </w:rPr>
            </w:pPr>
            <w:r w:rsidRPr="00EC6460">
              <w:rPr>
                <w:sz w:val="20"/>
                <w:szCs w:val="20"/>
              </w:rPr>
              <w:t>0,86</w:t>
            </w:r>
          </w:p>
        </w:tc>
        <w:tc>
          <w:tcPr>
            <w:tcW w:w="1077" w:type="dxa"/>
          </w:tcPr>
          <w:p w14:paraId="4F601B52" w14:textId="77777777" w:rsidR="00AC23A9" w:rsidRPr="00EC6460" w:rsidRDefault="00AC23A9" w:rsidP="00AC23A9">
            <w:pPr>
              <w:spacing w:after="0" w:line="240" w:lineRule="auto"/>
              <w:rPr>
                <w:sz w:val="20"/>
                <w:szCs w:val="20"/>
              </w:rPr>
            </w:pPr>
            <w:r w:rsidRPr="00EC6460">
              <w:rPr>
                <w:sz w:val="20"/>
                <w:szCs w:val="20"/>
              </w:rPr>
              <w:t>0: 0.86</w:t>
            </w:r>
          </w:p>
          <w:p w14:paraId="3504E631" w14:textId="77777777" w:rsidR="00AC23A9" w:rsidRPr="00EC6460" w:rsidRDefault="00AC23A9" w:rsidP="00AC23A9">
            <w:pPr>
              <w:spacing w:after="0" w:line="240" w:lineRule="auto"/>
              <w:rPr>
                <w:sz w:val="20"/>
                <w:szCs w:val="20"/>
              </w:rPr>
            </w:pPr>
            <w:r w:rsidRPr="00EC6460">
              <w:rPr>
                <w:sz w:val="20"/>
                <w:szCs w:val="20"/>
              </w:rPr>
              <w:t>1: 0.87</w:t>
            </w:r>
          </w:p>
        </w:tc>
        <w:tc>
          <w:tcPr>
            <w:tcW w:w="0" w:type="auto"/>
          </w:tcPr>
          <w:p w14:paraId="17FFB1A2" w14:textId="77777777" w:rsidR="00AC23A9" w:rsidRPr="00EC6460" w:rsidRDefault="00AC23A9" w:rsidP="00AC23A9">
            <w:pPr>
              <w:spacing w:after="0" w:line="240" w:lineRule="auto"/>
              <w:rPr>
                <w:sz w:val="20"/>
                <w:szCs w:val="20"/>
              </w:rPr>
            </w:pPr>
            <w:r w:rsidRPr="00EC6460">
              <w:rPr>
                <w:sz w:val="20"/>
                <w:szCs w:val="20"/>
              </w:rPr>
              <w:t>0: 0.85</w:t>
            </w:r>
          </w:p>
          <w:p w14:paraId="474E406F" w14:textId="77777777" w:rsidR="00AC23A9" w:rsidRPr="00EC6460" w:rsidRDefault="00AC23A9" w:rsidP="00AC23A9">
            <w:pPr>
              <w:spacing w:after="0" w:line="240" w:lineRule="auto"/>
              <w:rPr>
                <w:sz w:val="20"/>
                <w:szCs w:val="20"/>
              </w:rPr>
            </w:pPr>
            <w:r w:rsidRPr="00EC6460">
              <w:rPr>
                <w:sz w:val="20"/>
                <w:szCs w:val="20"/>
              </w:rPr>
              <w:t>1: 0.88</w:t>
            </w:r>
          </w:p>
        </w:tc>
        <w:tc>
          <w:tcPr>
            <w:tcW w:w="1183" w:type="dxa"/>
          </w:tcPr>
          <w:p w14:paraId="200ABF16" w14:textId="77777777" w:rsidR="00AC23A9" w:rsidRPr="00EC6460" w:rsidRDefault="00AC23A9" w:rsidP="00AC23A9">
            <w:pPr>
              <w:spacing w:after="0" w:line="240" w:lineRule="auto"/>
              <w:rPr>
                <w:sz w:val="20"/>
                <w:szCs w:val="20"/>
              </w:rPr>
            </w:pPr>
            <w:r w:rsidRPr="00EC6460">
              <w:rPr>
                <w:sz w:val="20"/>
                <w:szCs w:val="20"/>
              </w:rPr>
              <w:t>0: 0.86</w:t>
            </w:r>
          </w:p>
          <w:p w14:paraId="575183E3" w14:textId="77777777" w:rsidR="00AC23A9" w:rsidRPr="00EC6460" w:rsidRDefault="00AC23A9" w:rsidP="00AC23A9">
            <w:pPr>
              <w:spacing w:after="0" w:line="240" w:lineRule="auto"/>
              <w:rPr>
                <w:sz w:val="20"/>
                <w:szCs w:val="20"/>
              </w:rPr>
            </w:pPr>
            <w:r w:rsidRPr="00EC6460">
              <w:rPr>
                <w:sz w:val="20"/>
                <w:szCs w:val="20"/>
              </w:rPr>
              <w:t>1: 0.87</w:t>
            </w:r>
          </w:p>
          <w:p w14:paraId="6D3D6D95" w14:textId="77777777" w:rsidR="00AC23A9" w:rsidRPr="00EC6460" w:rsidRDefault="00AC23A9" w:rsidP="00AC23A9">
            <w:pPr>
              <w:spacing w:after="0" w:line="240" w:lineRule="auto"/>
              <w:rPr>
                <w:sz w:val="20"/>
                <w:szCs w:val="20"/>
              </w:rPr>
            </w:pPr>
            <w:r w:rsidRPr="00EC6460">
              <w:rPr>
                <w:sz w:val="20"/>
                <w:szCs w:val="20"/>
              </w:rPr>
              <w:t>Gesamt: 0.86</w:t>
            </w:r>
          </w:p>
        </w:tc>
      </w:tr>
      <w:tr w:rsidR="00AC23A9" w14:paraId="1E707360" w14:textId="77777777" w:rsidTr="00AC23A9">
        <w:trPr>
          <w:trHeight w:val="737"/>
        </w:trPr>
        <w:tc>
          <w:tcPr>
            <w:tcW w:w="0" w:type="auto"/>
          </w:tcPr>
          <w:p w14:paraId="278DA274" w14:textId="77777777" w:rsidR="00AC23A9" w:rsidRPr="00EC6460" w:rsidRDefault="00AC23A9" w:rsidP="00AC23A9">
            <w:pPr>
              <w:spacing w:after="0" w:line="240" w:lineRule="auto"/>
              <w:rPr>
                <w:sz w:val="20"/>
                <w:szCs w:val="20"/>
              </w:rPr>
            </w:pPr>
            <w:r w:rsidRPr="00EC6460">
              <w:rPr>
                <w:sz w:val="20"/>
                <w:szCs w:val="20"/>
              </w:rPr>
              <w:t>400</w:t>
            </w:r>
          </w:p>
        </w:tc>
        <w:tc>
          <w:tcPr>
            <w:tcW w:w="0" w:type="auto"/>
          </w:tcPr>
          <w:p w14:paraId="7F9E111B" w14:textId="77777777" w:rsidR="00AC23A9" w:rsidRPr="00EC6460" w:rsidRDefault="00AC23A9" w:rsidP="00AC23A9">
            <w:pPr>
              <w:spacing w:after="0" w:line="240" w:lineRule="auto"/>
              <w:rPr>
                <w:sz w:val="20"/>
                <w:szCs w:val="20"/>
              </w:rPr>
            </w:pPr>
            <w:r w:rsidRPr="00EC6460">
              <w:rPr>
                <w:sz w:val="20"/>
                <w:szCs w:val="20"/>
              </w:rPr>
              <w:t>0.80</w:t>
            </w:r>
          </w:p>
        </w:tc>
        <w:tc>
          <w:tcPr>
            <w:tcW w:w="1077" w:type="dxa"/>
          </w:tcPr>
          <w:p w14:paraId="6E033842" w14:textId="77777777" w:rsidR="00AC23A9" w:rsidRPr="00EC6460" w:rsidRDefault="00AC23A9" w:rsidP="00AC23A9">
            <w:pPr>
              <w:spacing w:after="0" w:line="240" w:lineRule="auto"/>
              <w:rPr>
                <w:sz w:val="20"/>
                <w:szCs w:val="20"/>
              </w:rPr>
            </w:pPr>
            <w:r w:rsidRPr="00EC6460">
              <w:rPr>
                <w:sz w:val="20"/>
                <w:szCs w:val="20"/>
              </w:rPr>
              <w:t>0: 0.83</w:t>
            </w:r>
          </w:p>
          <w:p w14:paraId="0C923B22" w14:textId="77777777" w:rsidR="00AC23A9" w:rsidRPr="00EC6460" w:rsidRDefault="00AC23A9" w:rsidP="00AC23A9">
            <w:pPr>
              <w:spacing w:after="0" w:line="240" w:lineRule="auto"/>
              <w:rPr>
                <w:sz w:val="20"/>
                <w:szCs w:val="20"/>
              </w:rPr>
            </w:pPr>
            <w:r w:rsidRPr="00EC6460">
              <w:rPr>
                <w:sz w:val="20"/>
                <w:szCs w:val="20"/>
              </w:rPr>
              <w:t>1: 0.77</w:t>
            </w:r>
          </w:p>
        </w:tc>
        <w:tc>
          <w:tcPr>
            <w:tcW w:w="0" w:type="auto"/>
          </w:tcPr>
          <w:p w14:paraId="60F34444" w14:textId="77777777" w:rsidR="00AC23A9" w:rsidRPr="00EC6460" w:rsidRDefault="00AC23A9" w:rsidP="00AC23A9">
            <w:pPr>
              <w:spacing w:after="0" w:line="240" w:lineRule="auto"/>
              <w:rPr>
                <w:sz w:val="20"/>
                <w:szCs w:val="20"/>
              </w:rPr>
            </w:pPr>
            <w:r w:rsidRPr="00EC6460">
              <w:rPr>
                <w:sz w:val="20"/>
                <w:szCs w:val="20"/>
              </w:rPr>
              <w:t>0: 0.77</w:t>
            </w:r>
          </w:p>
          <w:p w14:paraId="6F8ED864" w14:textId="77777777" w:rsidR="00AC23A9" w:rsidRPr="00EC6460" w:rsidRDefault="00AC23A9" w:rsidP="00AC23A9">
            <w:pPr>
              <w:spacing w:after="0" w:line="240" w:lineRule="auto"/>
              <w:rPr>
                <w:sz w:val="20"/>
                <w:szCs w:val="20"/>
              </w:rPr>
            </w:pPr>
            <w:r w:rsidRPr="00EC6460">
              <w:rPr>
                <w:sz w:val="20"/>
                <w:szCs w:val="20"/>
              </w:rPr>
              <w:t>1: 0.83</w:t>
            </w:r>
          </w:p>
        </w:tc>
        <w:tc>
          <w:tcPr>
            <w:tcW w:w="1183" w:type="dxa"/>
          </w:tcPr>
          <w:p w14:paraId="56105F8D" w14:textId="77777777" w:rsidR="00AC23A9" w:rsidRPr="00EC6460" w:rsidRDefault="00AC23A9" w:rsidP="00AC23A9">
            <w:pPr>
              <w:spacing w:after="0" w:line="240" w:lineRule="auto"/>
              <w:rPr>
                <w:sz w:val="20"/>
                <w:szCs w:val="20"/>
              </w:rPr>
            </w:pPr>
            <w:r w:rsidRPr="00EC6460">
              <w:rPr>
                <w:sz w:val="20"/>
                <w:szCs w:val="20"/>
              </w:rPr>
              <w:t>0: 0.80</w:t>
            </w:r>
          </w:p>
          <w:p w14:paraId="4D2E7B5D" w14:textId="77777777" w:rsidR="00AC23A9" w:rsidRPr="00EC6460" w:rsidRDefault="00AC23A9" w:rsidP="00AC23A9">
            <w:pPr>
              <w:spacing w:after="0" w:line="240" w:lineRule="auto"/>
              <w:rPr>
                <w:sz w:val="20"/>
                <w:szCs w:val="20"/>
              </w:rPr>
            </w:pPr>
            <w:r w:rsidRPr="00EC6460">
              <w:rPr>
                <w:sz w:val="20"/>
                <w:szCs w:val="20"/>
              </w:rPr>
              <w:t>1: 0.80</w:t>
            </w:r>
          </w:p>
          <w:p w14:paraId="0B3F8225" w14:textId="77777777" w:rsidR="00AC23A9" w:rsidRPr="00EC6460" w:rsidRDefault="00AC23A9" w:rsidP="00AC23A9">
            <w:pPr>
              <w:spacing w:after="0" w:line="240" w:lineRule="auto"/>
              <w:rPr>
                <w:sz w:val="20"/>
                <w:szCs w:val="20"/>
              </w:rPr>
            </w:pPr>
            <w:r w:rsidRPr="00EC6460">
              <w:rPr>
                <w:sz w:val="20"/>
                <w:szCs w:val="20"/>
              </w:rPr>
              <w:t>Gesamt: 0.80</w:t>
            </w:r>
          </w:p>
        </w:tc>
      </w:tr>
      <w:tr w:rsidR="00AC23A9" w14:paraId="0F3F19B8" w14:textId="77777777" w:rsidTr="00AC23A9">
        <w:trPr>
          <w:trHeight w:val="737"/>
        </w:trPr>
        <w:tc>
          <w:tcPr>
            <w:tcW w:w="0" w:type="auto"/>
          </w:tcPr>
          <w:p w14:paraId="5B06EA9D" w14:textId="77777777" w:rsidR="00AC23A9" w:rsidRPr="00EC6460" w:rsidRDefault="00AC23A9" w:rsidP="00AC23A9">
            <w:pPr>
              <w:spacing w:after="0" w:line="240" w:lineRule="auto"/>
              <w:rPr>
                <w:sz w:val="20"/>
                <w:szCs w:val="20"/>
              </w:rPr>
            </w:pPr>
            <w:r w:rsidRPr="00EC6460">
              <w:rPr>
                <w:sz w:val="20"/>
                <w:szCs w:val="20"/>
              </w:rPr>
              <w:t>300</w:t>
            </w:r>
          </w:p>
        </w:tc>
        <w:tc>
          <w:tcPr>
            <w:tcW w:w="0" w:type="auto"/>
          </w:tcPr>
          <w:p w14:paraId="3363607A" w14:textId="77777777" w:rsidR="00AC23A9" w:rsidRPr="00EC6460" w:rsidRDefault="00AC23A9" w:rsidP="00AC23A9">
            <w:pPr>
              <w:spacing w:after="0" w:line="240" w:lineRule="auto"/>
              <w:rPr>
                <w:sz w:val="20"/>
                <w:szCs w:val="20"/>
              </w:rPr>
            </w:pPr>
            <w:r w:rsidRPr="00EC6460">
              <w:rPr>
                <w:sz w:val="20"/>
                <w:szCs w:val="20"/>
              </w:rPr>
              <w:t>0.81</w:t>
            </w:r>
          </w:p>
        </w:tc>
        <w:tc>
          <w:tcPr>
            <w:tcW w:w="1077" w:type="dxa"/>
          </w:tcPr>
          <w:p w14:paraId="06790130" w14:textId="77777777" w:rsidR="00AC23A9" w:rsidRPr="00EC6460" w:rsidRDefault="00AC23A9" w:rsidP="00AC23A9">
            <w:pPr>
              <w:spacing w:after="0" w:line="240" w:lineRule="auto"/>
              <w:rPr>
                <w:sz w:val="20"/>
                <w:szCs w:val="20"/>
              </w:rPr>
            </w:pPr>
            <w:r w:rsidRPr="00EC6460">
              <w:rPr>
                <w:sz w:val="20"/>
                <w:szCs w:val="20"/>
              </w:rPr>
              <w:t>0: 0.79</w:t>
            </w:r>
          </w:p>
          <w:p w14:paraId="6B2F523F" w14:textId="77777777" w:rsidR="00AC23A9" w:rsidRPr="00EC6460" w:rsidRDefault="00AC23A9" w:rsidP="00AC23A9">
            <w:pPr>
              <w:spacing w:after="0" w:line="240" w:lineRule="auto"/>
              <w:rPr>
                <w:sz w:val="20"/>
                <w:szCs w:val="20"/>
              </w:rPr>
            </w:pPr>
            <w:r w:rsidRPr="00EC6460">
              <w:rPr>
                <w:sz w:val="20"/>
                <w:szCs w:val="20"/>
              </w:rPr>
              <w:t>1: 0.83</w:t>
            </w:r>
          </w:p>
        </w:tc>
        <w:tc>
          <w:tcPr>
            <w:tcW w:w="0" w:type="auto"/>
          </w:tcPr>
          <w:p w14:paraId="1173237D" w14:textId="77777777" w:rsidR="00AC23A9" w:rsidRPr="00EC6460" w:rsidRDefault="00AC23A9" w:rsidP="00AC23A9">
            <w:pPr>
              <w:spacing w:after="0" w:line="240" w:lineRule="auto"/>
              <w:rPr>
                <w:sz w:val="20"/>
                <w:szCs w:val="20"/>
              </w:rPr>
            </w:pPr>
            <w:r w:rsidRPr="00EC6460">
              <w:rPr>
                <w:sz w:val="20"/>
                <w:szCs w:val="20"/>
              </w:rPr>
              <w:t>0: 0.84</w:t>
            </w:r>
          </w:p>
          <w:p w14:paraId="09253BC5" w14:textId="77777777" w:rsidR="00AC23A9" w:rsidRPr="00EC6460" w:rsidRDefault="00AC23A9" w:rsidP="00AC23A9">
            <w:pPr>
              <w:spacing w:after="0" w:line="240" w:lineRule="auto"/>
              <w:rPr>
                <w:sz w:val="20"/>
                <w:szCs w:val="20"/>
              </w:rPr>
            </w:pPr>
            <w:r w:rsidRPr="00EC6460">
              <w:rPr>
                <w:sz w:val="20"/>
                <w:szCs w:val="20"/>
              </w:rPr>
              <w:t>1: 0.79</w:t>
            </w:r>
          </w:p>
        </w:tc>
        <w:tc>
          <w:tcPr>
            <w:tcW w:w="1183" w:type="dxa"/>
          </w:tcPr>
          <w:p w14:paraId="7472A15F" w14:textId="77777777" w:rsidR="00AC23A9" w:rsidRPr="00EC6460" w:rsidRDefault="00AC23A9" w:rsidP="00AC23A9">
            <w:pPr>
              <w:spacing w:after="0" w:line="240" w:lineRule="auto"/>
              <w:rPr>
                <w:sz w:val="20"/>
                <w:szCs w:val="20"/>
              </w:rPr>
            </w:pPr>
            <w:r w:rsidRPr="00EC6460">
              <w:rPr>
                <w:sz w:val="20"/>
                <w:szCs w:val="20"/>
              </w:rPr>
              <w:t>0: 0.82</w:t>
            </w:r>
          </w:p>
          <w:p w14:paraId="6CA5AB2D" w14:textId="77777777" w:rsidR="00AC23A9" w:rsidRPr="00EC6460" w:rsidRDefault="00AC23A9" w:rsidP="00AC23A9">
            <w:pPr>
              <w:spacing w:after="0" w:line="240" w:lineRule="auto"/>
              <w:rPr>
                <w:sz w:val="20"/>
                <w:szCs w:val="20"/>
              </w:rPr>
            </w:pPr>
            <w:r w:rsidRPr="00EC6460">
              <w:rPr>
                <w:sz w:val="20"/>
                <w:szCs w:val="20"/>
              </w:rPr>
              <w:t>1: 0.81</w:t>
            </w:r>
          </w:p>
          <w:p w14:paraId="2AA4CC51" w14:textId="77777777" w:rsidR="00AC23A9" w:rsidRPr="00EC6460" w:rsidRDefault="00AC23A9" w:rsidP="00AC23A9">
            <w:pPr>
              <w:spacing w:after="0" w:line="240" w:lineRule="auto"/>
              <w:rPr>
                <w:sz w:val="20"/>
                <w:szCs w:val="20"/>
              </w:rPr>
            </w:pPr>
            <w:r w:rsidRPr="00EC6460">
              <w:rPr>
                <w:sz w:val="20"/>
                <w:szCs w:val="20"/>
              </w:rPr>
              <w:t>Gesamt: 0.81</w:t>
            </w:r>
          </w:p>
        </w:tc>
      </w:tr>
      <w:tr w:rsidR="00AC23A9" w14:paraId="2A8F5997" w14:textId="77777777" w:rsidTr="00AC23A9">
        <w:trPr>
          <w:trHeight w:val="737"/>
        </w:trPr>
        <w:tc>
          <w:tcPr>
            <w:tcW w:w="0" w:type="auto"/>
          </w:tcPr>
          <w:p w14:paraId="02CA569A" w14:textId="77777777" w:rsidR="00AC23A9" w:rsidRPr="00EC6460" w:rsidRDefault="00AC23A9" w:rsidP="00AC23A9">
            <w:pPr>
              <w:spacing w:after="0" w:line="240" w:lineRule="auto"/>
              <w:rPr>
                <w:sz w:val="20"/>
                <w:szCs w:val="20"/>
              </w:rPr>
            </w:pPr>
            <w:r w:rsidRPr="00EC6460">
              <w:rPr>
                <w:sz w:val="20"/>
                <w:szCs w:val="20"/>
              </w:rPr>
              <w:t>200</w:t>
            </w:r>
          </w:p>
        </w:tc>
        <w:tc>
          <w:tcPr>
            <w:tcW w:w="0" w:type="auto"/>
          </w:tcPr>
          <w:p w14:paraId="2769129C" w14:textId="77777777" w:rsidR="00AC23A9" w:rsidRPr="00EC6460" w:rsidRDefault="00AC23A9" w:rsidP="00AC23A9">
            <w:pPr>
              <w:spacing w:after="0" w:line="240" w:lineRule="auto"/>
              <w:rPr>
                <w:sz w:val="20"/>
                <w:szCs w:val="20"/>
              </w:rPr>
            </w:pPr>
            <w:r w:rsidRPr="00EC6460">
              <w:rPr>
                <w:sz w:val="20"/>
                <w:szCs w:val="20"/>
              </w:rPr>
              <w:t>0.74</w:t>
            </w:r>
          </w:p>
        </w:tc>
        <w:tc>
          <w:tcPr>
            <w:tcW w:w="1077" w:type="dxa"/>
          </w:tcPr>
          <w:p w14:paraId="04FBBB27" w14:textId="77777777" w:rsidR="00AC23A9" w:rsidRPr="00EC6460" w:rsidRDefault="00AC23A9" w:rsidP="00AC23A9">
            <w:pPr>
              <w:spacing w:after="0" w:line="240" w:lineRule="auto"/>
              <w:rPr>
                <w:sz w:val="20"/>
                <w:szCs w:val="20"/>
              </w:rPr>
            </w:pPr>
            <w:r w:rsidRPr="00EC6460">
              <w:rPr>
                <w:sz w:val="20"/>
                <w:szCs w:val="20"/>
              </w:rPr>
              <w:t>0: 0.79</w:t>
            </w:r>
          </w:p>
          <w:p w14:paraId="48476E6E" w14:textId="77777777" w:rsidR="00AC23A9" w:rsidRPr="00EC6460" w:rsidRDefault="00AC23A9" w:rsidP="00AC23A9">
            <w:pPr>
              <w:spacing w:after="0" w:line="240" w:lineRule="auto"/>
              <w:rPr>
                <w:sz w:val="20"/>
                <w:szCs w:val="20"/>
              </w:rPr>
            </w:pPr>
            <w:r w:rsidRPr="00EC6460">
              <w:rPr>
                <w:sz w:val="20"/>
                <w:szCs w:val="20"/>
              </w:rPr>
              <w:t>1: 0.69</w:t>
            </w:r>
          </w:p>
        </w:tc>
        <w:tc>
          <w:tcPr>
            <w:tcW w:w="0" w:type="auto"/>
          </w:tcPr>
          <w:p w14:paraId="776452B1" w14:textId="77777777" w:rsidR="00AC23A9" w:rsidRPr="00EC6460" w:rsidRDefault="00AC23A9" w:rsidP="00AC23A9">
            <w:pPr>
              <w:spacing w:after="0" w:line="240" w:lineRule="auto"/>
              <w:rPr>
                <w:sz w:val="20"/>
                <w:szCs w:val="20"/>
              </w:rPr>
            </w:pPr>
            <w:r w:rsidRPr="00EC6460">
              <w:rPr>
                <w:sz w:val="20"/>
                <w:szCs w:val="20"/>
              </w:rPr>
              <w:t>0: 0.70</w:t>
            </w:r>
          </w:p>
          <w:p w14:paraId="5EC53D3F" w14:textId="77777777" w:rsidR="00AC23A9" w:rsidRPr="00EC6460" w:rsidRDefault="00AC23A9" w:rsidP="00AC23A9">
            <w:pPr>
              <w:spacing w:after="0" w:line="240" w:lineRule="auto"/>
              <w:rPr>
                <w:sz w:val="20"/>
                <w:szCs w:val="20"/>
              </w:rPr>
            </w:pPr>
            <w:r w:rsidRPr="00EC6460">
              <w:rPr>
                <w:sz w:val="20"/>
                <w:szCs w:val="20"/>
              </w:rPr>
              <w:t>1: 0.78</w:t>
            </w:r>
          </w:p>
        </w:tc>
        <w:tc>
          <w:tcPr>
            <w:tcW w:w="1183" w:type="dxa"/>
          </w:tcPr>
          <w:p w14:paraId="4FCB77EC" w14:textId="77777777" w:rsidR="00AC23A9" w:rsidRPr="00EC6460" w:rsidRDefault="00AC23A9" w:rsidP="00AC23A9">
            <w:pPr>
              <w:spacing w:after="0" w:line="240" w:lineRule="auto"/>
              <w:rPr>
                <w:sz w:val="20"/>
                <w:szCs w:val="20"/>
              </w:rPr>
            </w:pPr>
            <w:r w:rsidRPr="00EC6460">
              <w:rPr>
                <w:sz w:val="20"/>
                <w:szCs w:val="20"/>
              </w:rPr>
              <w:t>0: 0.75</w:t>
            </w:r>
          </w:p>
          <w:p w14:paraId="4BC47100" w14:textId="77777777" w:rsidR="00AC23A9" w:rsidRPr="00EC6460" w:rsidRDefault="00AC23A9" w:rsidP="00AC23A9">
            <w:pPr>
              <w:spacing w:after="0" w:line="240" w:lineRule="auto"/>
              <w:rPr>
                <w:sz w:val="20"/>
                <w:szCs w:val="20"/>
              </w:rPr>
            </w:pPr>
            <w:r w:rsidRPr="00EC6460">
              <w:rPr>
                <w:sz w:val="20"/>
                <w:szCs w:val="20"/>
              </w:rPr>
              <w:t>1: 0.73</w:t>
            </w:r>
          </w:p>
          <w:p w14:paraId="4A2FE5CA" w14:textId="77777777" w:rsidR="00AC23A9" w:rsidRPr="00EC6460" w:rsidRDefault="00AC23A9" w:rsidP="00AC23A9">
            <w:pPr>
              <w:spacing w:after="0" w:line="240" w:lineRule="auto"/>
              <w:rPr>
                <w:sz w:val="20"/>
                <w:szCs w:val="20"/>
              </w:rPr>
            </w:pPr>
            <w:r w:rsidRPr="00EC6460">
              <w:rPr>
                <w:sz w:val="20"/>
                <w:szCs w:val="20"/>
              </w:rPr>
              <w:t>Gesamt: 0.74</w:t>
            </w:r>
          </w:p>
        </w:tc>
      </w:tr>
      <w:tr w:rsidR="00AC23A9" w14:paraId="4DC50CBE" w14:textId="77777777" w:rsidTr="00AC23A9">
        <w:trPr>
          <w:trHeight w:val="950"/>
        </w:trPr>
        <w:tc>
          <w:tcPr>
            <w:tcW w:w="0" w:type="auto"/>
          </w:tcPr>
          <w:p w14:paraId="586CBC36" w14:textId="77777777" w:rsidR="00AC23A9" w:rsidRPr="00EC6460" w:rsidRDefault="00AC23A9" w:rsidP="00AC23A9">
            <w:pPr>
              <w:spacing w:after="0" w:line="240" w:lineRule="auto"/>
              <w:rPr>
                <w:sz w:val="20"/>
                <w:szCs w:val="20"/>
              </w:rPr>
            </w:pPr>
            <w:r w:rsidRPr="00EC6460">
              <w:rPr>
                <w:sz w:val="20"/>
                <w:szCs w:val="20"/>
              </w:rPr>
              <w:t>50</w:t>
            </w:r>
          </w:p>
        </w:tc>
        <w:tc>
          <w:tcPr>
            <w:tcW w:w="0" w:type="auto"/>
          </w:tcPr>
          <w:p w14:paraId="5E7D52F6" w14:textId="77777777" w:rsidR="00AC23A9" w:rsidRPr="00EC6460" w:rsidRDefault="00AC23A9" w:rsidP="00AC23A9">
            <w:pPr>
              <w:spacing w:after="0" w:line="240" w:lineRule="auto"/>
              <w:rPr>
                <w:sz w:val="20"/>
                <w:szCs w:val="20"/>
              </w:rPr>
            </w:pPr>
            <w:r w:rsidRPr="00EC6460">
              <w:rPr>
                <w:sz w:val="20"/>
                <w:szCs w:val="20"/>
              </w:rPr>
              <w:t>0.62</w:t>
            </w:r>
          </w:p>
        </w:tc>
        <w:tc>
          <w:tcPr>
            <w:tcW w:w="1077" w:type="dxa"/>
          </w:tcPr>
          <w:p w14:paraId="08E47E10" w14:textId="77777777" w:rsidR="00AC23A9" w:rsidRPr="00EC6460" w:rsidRDefault="00AC23A9" w:rsidP="00AC23A9">
            <w:pPr>
              <w:spacing w:after="0" w:line="240" w:lineRule="auto"/>
              <w:rPr>
                <w:sz w:val="20"/>
                <w:szCs w:val="20"/>
              </w:rPr>
            </w:pPr>
            <w:r w:rsidRPr="00EC6460">
              <w:rPr>
                <w:sz w:val="20"/>
                <w:szCs w:val="20"/>
              </w:rPr>
              <w:t>0: 0.50</w:t>
            </w:r>
          </w:p>
          <w:p w14:paraId="40C4E55C" w14:textId="77777777" w:rsidR="00AC23A9" w:rsidRPr="00EC6460" w:rsidRDefault="00AC23A9" w:rsidP="00AC23A9">
            <w:pPr>
              <w:spacing w:after="0" w:line="240" w:lineRule="auto"/>
              <w:rPr>
                <w:sz w:val="20"/>
                <w:szCs w:val="20"/>
              </w:rPr>
            </w:pPr>
            <w:r w:rsidRPr="00EC6460">
              <w:rPr>
                <w:sz w:val="20"/>
                <w:szCs w:val="20"/>
              </w:rPr>
              <w:t>1: 1.00</w:t>
            </w:r>
          </w:p>
        </w:tc>
        <w:tc>
          <w:tcPr>
            <w:tcW w:w="0" w:type="auto"/>
          </w:tcPr>
          <w:p w14:paraId="5C9FC114" w14:textId="77777777" w:rsidR="00AC23A9" w:rsidRPr="00EC6460" w:rsidRDefault="00AC23A9" w:rsidP="00AC23A9">
            <w:pPr>
              <w:spacing w:after="0" w:line="240" w:lineRule="auto"/>
              <w:rPr>
                <w:sz w:val="20"/>
                <w:szCs w:val="20"/>
              </w:rPr>
            </w:pPr>
            <w:r w:rsidRPr="00EC6460">
              <w:rPr>
                <w:sz w:val="20"/>
                <w:szCs w:val="20"/>
              </w:rPr>
              <w:t>0: 1.00</w:t>
            </w:r>
          </w:p>
          <w:p w14:paraId="77BF011E" w14:textId="77777777" w:rsidR="00AC23A9" w:rsidRPr="00EC6460" w:rsidRDefault="00AC23A9" w:rsidP="00AC23A9">
            <w:pPr>
              <w:spacing w:after="0" w:line="240" w:lineRule="auto"/>
              <w:rPr>
                <w:sz w:val="20"/>
                <w:szCs w:val="20"/>
              </w:rPr>
            </w:pPr>
            <w:r w:rsidRPr="00EC6460">
              <w:rPr>
                <w:sz w:val="20"/>
                <w:szCs w:val="20"/>
              </w:rPr>
              <w:t>1: 0.38</w:t>
            </w:r>
          </w:p>
        </w:tc>
        <w:tc>
          <w:tcPr>
            <w:tcW w:w="1183" w:type="dxa"/>
          </w:tcPr>
          <w:p w14:paraId="759AC877" w14:textId="77777777" w:rsidR="00AC23A9" w:rsidRPr="00EC6460" w:rsidRDefault="00AC23A9" w:rsidP="00AC23A9">
            <w:pPr>
              <w:spacing w:after="0" w:line="240" w:lineRule="auto"/>
              <w:rPr>
                <w:sz w:val="20"/>
                <w:szCs w:val="20"/>
              </w:rPr>
            </w:pPr>
            <w:r w:rsidRPr="00EC6460">
              <w:rPr>
                <w:sz w:val="20"/>
                <w:szCs w:val="20"/>
              </w:rPr>
              <w:t>0: 0.67</w:t>
            </w:r>
          </w:p>
          <w:p w14:paraId="4E098513" w14:textId="77777777" w:rsidR="00AC23A9" w:rsidRPr="00EC6460" w:rsidRDefault="00AC23A9" w:rsidP="00AC23A9">
            <w:pPr>
              <w:spacing w:after="0" w:line="240" w:lineRule="auto"/>
              <w:rPr>
                <w:sz w:val="20"/>
                <w:szCs w:val="20"/>
              </w:rPr>
            </w:pPr>
            <w:r w:rsidRPr="00EC6460">
              <w:rPr>
                <w:sz w:val="20"/>
                <w:szCs w:val="20"/>
              </w:rPr>
              <w:t>1: 0.55</w:t>
            </w:r>
          </w:p>
          <w:p w14:paraId="5E430FE1" w14:textId="77777777" w:rsidR="00AC23A9" w:rsidRPr="00EC6460" w:rsidRDefault="00AC23A9" w:rsidP="00AC23A9">
            <w:pPr>
              <w:keepNext/>
              <w:spacing w:after="0" w:line="240" w:lineRule="auto"/>
              <w:rPr>
                <w:sz w:val="20"/>
                <w:szCs w:val="20"/>
              </w:rPr>
            </w:pPr>
            <w:r w:rsidRPr="00EC6460">
              <w:rPr>
                <w:sz w:val="20"/>
                <w:szCs w:val="20"/>
              </w:rPr>
              <w:t>Gesamt: 0.59</w:t>
            </w:r>
          </w:p>
        </w:tc>
      </w:tr>
    </w:tbl>
    <w:tbl>
      <w:tblPr>
        <w:tblStyle w:val="Tabellenraster"/>
        <w:tblpPr w:leftFromText="142" w:rightFromText="142" w:vertAnchor="text" w:horzAnchor="margin" w:tblpY="384"/>
        <w:tblW w:w="0" w:type="auto"/>
        <w:tblLook w:val="04A0" w:firstRow="1" w:lastRow="0" w:firstColumn="1" w:lastColumn="0" w:noHBand="0" w:noVBand="1"/>
      </w:tblPr>
      <w:tblGrid>
        <w:gridCol w:w="516"/>
        <w:gridCol w:w="983"/>
        <w:gridCol w:w="961"/>
        <w:gridCol w:w="772"/>
        <w:gridCol w:w="1016"/>
      </w:tblGrid>
      <w:tr w:rsidR="00AC23A9" w14:paraId="23A9E017" w14:textId="77777777" w:rsidTr="00AC23A9">
        <w:trPr>
          <w:trHeight w:val="20"/>
        </w:trPr>
        <w:tc>
          <w:tcPr>
            <w:tcW w:w="516" w:type="dxa"/>
          </w:tcPr>
          <w:p w14:paraId="34E16D5C" w14:textId="566804F3" w:rsidR="00AC23A9" w:rsidRPr="008B708E" w:rsidRDefault="008B708E" w:rsidP="00AC23A9">
            <w:pPr>
              <w:spacing w:after="0"/>
              <w:rPr>
                <w:sz w:val="20"/>
                <w:szCs w:val="20"/>
              </w:rPr>
            </w:pPr>
            <w:r w:rsidRPr="008B708E">
              <w:rPr>
                <w:sz w:val="20"/>
                <w:szCs w:val="20"/>
              </w:rPr>
              <w:t>N</w:t>
            </w:r>
          </w:p>
        </w:tc>
        <w:tc>
          <w:tcPr>
            <w:tcW w:w="0" w:type="auto"/>
          </w:tcPr>
          <w:p w14:paraId="472D3D03" w14:textId="77777777" w:rsidR="00AC23A9" w:rsidRPr="008A16B9" w:rsidRDefault="00AC23A9" w:rsidP="00AC23A9">
            <w:pPr>
              <w:spacing w:after="0"/>
              <w:rPr>
                <w:sz w:val="20"/>
                <w:szCs w:val="20"/>
              </w:rPr>
            </w:pPr>
            <w:proofErr w:type="spellStart"/>
            <w:r w:rsidRPr="008A16B9">
              <w:rPr>
                <w:sz w:val="20"/>
                <w:szCs w:val="20"/>
              </w:rPr>
              <w:t>Accuracy</w:t>
            </w:r>
            <w:proofErr w:type="spellEnd"/>
          </w:p>
        </w:tc>
        <w:tc>
          <w:tcPr>
            <w:tcW w:w="0" w:type="auto"/>
          </w:tcPr>
          <w:p w14:paraId="2D8A66B8" w14:textId="77777777" w:rsidR="00AC23A9" w:rsidRPr="008A16B9" w:rsidRDefault="00AC23A9" w:rsidP="00AC23A9">
            <w:pPr>
              <w:spacing w:after="0"/>
              <w:rPr>
                <w:sz w:val="20"/>
                <w:szCs w:val="20"/>
              </w:rPr>
            </w:pPr>
            <w:r w:rsidRPr="008A16B9">
              <w:rPr>
                <w:sz w:val="20"/>
                <w:szCs w:val="20"/>
              </w:rPr>
              <w:t>Precision</w:t>
            </w:r>
          </w:p>
        </w:tc>
        <w:tc>
          <w:tcPr>
            <w:tcW w:w="0" w:type="auto"/>
          </w:tcPr>
          <w:p w14:paraId="31937763" w14:textId="77777777" w:rsidR="00AC23A9" w:rsidRPr="008A16B9" w:rsidRDefault="00AC23A9" w:rsidP="00AC23A9">
            <w:pPr>
              <w:spacing w:after="0"/>
              <w:rPr>
                <w:sz w:val="20"/>
                <w:szCs w:val="20"/>
              </w:rPr>
            </w:pPr>
            <w:r w:rsidRPr="008A16B9">
              <w:rPr>
                <w:sz w:val="20"/>
                <w:szCs w:val="20"/>
              </w:rPr>
              <w:t>Recall</w:t>
            </w:r>
          </w:p>
        </w:tc>
        <w:tc>
          <w:tcPr>
            <w:tcW w:w="1016" w:type="dxa"/>
          </w:tcPr>
          <w:p w14:paraId="0157E2F1" w14:textId="77777777" w:rsidR="00AC23A9" w:rsidRPr="008A16B9" w:rsidRDefault="00AC23A9" w:rsidP="00AC23A9">
            <w:pPr>
              <w:spacing w:after="0"/>
              <w:rPr>
                <w:sz w:val="20"/>
                <w:szCs w:val="20"/>
              </w:rPr>
            </w:pPr>
            <w:r w:rsidRPr="008A16B9">
              <w:rPr>
                <w:sz w:val="20"/>
                <w:szCs w:val="20"/>
              </w:rPr>
              <w:t>F1-Score</w:t>
            </w:r>
          </w:p>
        </w:tc>
      </w:tr>
      <w:tr w:rsidR="00AC23A9" w14:paraId="498E4D84" w14:textId="77777777" w:rsidTr="00AC23A9">
        <w:trPr>
          <w:trHeight w:val="186"/>
        </w:trPr>
        <w:tc>
          <w:tcPr>
            <w:tcW w:w="516" w:type="dxa"/>
          </w:tcPr>
          <w:p w14:paraId="47069019" w14:textId="77777777" w:rsidR="00AC23A9" w:rsidRPr="00EC6460" w:rsidRDefault="00AC23A9" w:rsidP="00AC23A9">
            <w:pPr>
              <w:spacing w:after="0" w:line="240" w:lineRule="auto"/>
              <w:rPr>
                <w:sz w:val="20"/>
                <w:szCs w:val="20"/>
              </w:rPr>
            </w:pPr>
            <w:r w:rsidRPr="00EC6460">
              <w:rPr>
                <w:sz w:val="20"/>
                <w:szCs w:val="20"/>
              </w:rPr>
              <w:t>500</w:t>
            </w:r>
          </w:p>
        </w:tc>
        <w:tc>
          <w:tcPr>
            <w:tcW w:w="0" w:type="auto"/>
          </w:tcPr>
          <w:p w14:paraId="61D2E7D5" w14:textId="77777777" w:rsidR="00AC23A9" w:rsidRPr="00EC6460" w:rsidRDefault="00AC23A9" w:rsidP="00AC23A9">
            <w:pPr>
              <w:spacing w:after="0" w:line="240" w:lineRule="auto"/>
              <w:rPr>
                <w:sz w:val="20"/>
                <w:szCs w:val="20"/>
              </w:rPr>
            </w:pPr>
            <w:r w:rsidRPr="00EC6460">
              <w:rPr>
                <w:sz w:val="20"/>
                <w:szCs w:val="20"/>
              </w:rPr>
              <w:t>0,96</w:t>
            </w:r>
          </w:p>
        </w:tc>
        <w:tc>
          <w:tcPr>
            <w:tcW w:w="0" w:type="auto"/>
          </w:tcPr>
          <w:p w14:paraId="7314C951" w14:textId="77777777" w:rsidR="00AC23A9" w:rsidRPr="00EC6460" w:rsidRDefault="00AC23A9" w:rsidP="00AC23A9">
            <w:pPr>
              <w:spacing w:after="0" w:line="240" w:lineRule="auto"/>
              <w:rPr>
                <w:sz w:val="20"/>
                <w:szCs w:val="20"/>
              </w:rPr>
            </w:pPr>
            <w:r w:rsidRPr="00EC6460">
              <w:rPr>
                <w:sz w:val="20"/>
                <w:szCs w:val="20"/>
              </w:rPr>
              <w:t>0: 0.98</w:t>
            </w:r>
          </w:p>
          <w:p w14:paraId="7F7C1AB0" w14:textId="77777777" w:rsidR="00AC23A9" w:rsidRPr="00EC6460" w:rsidRDefault="00AC23A9" w:rsidP="00AC23A9">
            <w:pPr>
              <w:spacing w:after="0" w:line="240" w:lineRule="auto"/>
              <w:rPr>
                <w:sz w:val="20"/>
                <w:szCs w:val="20"/>
              </w:rPr>
            </w:pPr>
            <w:r w:rsidRPr="00EC6460">
              <w:rPr>
                <w:sz w:val="20"/>
                <w:szCs w:val="20"/>
              </w:rPr>
              <w:t>1: 0.94</w:t>
            </w:r>
          </w:p>
        </w:tc>
        <w:tc>
          <w:tcPr>
            <w:tcW w:w="0" w:type="auto"/>
          </w:tcPr>
          <w:p w14:paraId="5718D24A" w14:textId="77777777" w:rsidR="00AC23A9" w:rsidRPr="00EC6460" w:rsidRDefault="00AC23A9" w:rsidP="00AC23A9">
            <w:pPr>
              <w:spacing w:after="0" w:line="240" w:lineRule="auto"/>
              <w:rPr>
                <w:sz w:val="20"/>
                <w:szCs w:val="20"/>
              </w:rPr>
            </w:pPr>
            <w:r w:rsidRPr="00EC6460">
              <w:rPr>
                <w:sz w:val="20"/>
                <w:szCs w:val="20"/>
              </w:rPr>
              <w:t>0: 0.93</w:t>
            </w:r>
          </w:p>
          <w:p w14:paraId="6E484090" w14:textId="77777777" w:rsidR="00AC23A9" w:rsidRPr="00EC6460" w:rsidRDefault="00AC23A9" w:rsidP="00AC23A9">
            <w:pPr>
              <w:spacing w:after="0" w:line="240" w:lineRule="auto"/>
              <w:rPr>
                <w:sz w:val="20"/>
                <w:szCs w:val="20"/>
              </w:rPr>
            </w:pPr>
            <w:r w:rsidRPr="00EC6460">
              <w:rPr>
                <w:sz w:val="20"/>
                <w:szCs w:val="20"/>
              </w:rPr>
              <w:t>1: 0.98</w:t>
            </w:r>
          </w:p>
        </w:tc>
        <w:tc>
          <w:tcPr>
            <w:tcW w:w="1016" w:type="dxa"/>
          </w:tcPr>
          <w:p w14:paraId="64E1D2CA" w14:textId="77777777" w:rsidR="00AC23A9" w:rsidRPr="00EC6460" w:rsidRDefault="00AC23A9" w:rsidP="00AC23A9">
            <w:pPr>
              <w:spacing w:after="0" w:line="240" w:lineRule="auto"/>
              <w:rPr>
                <w:sz w:val="20"/>
                <w:szCs w:val="20"/>
              </w:rPr>
            </w:pPr>
            <w:r w:rsidRPr="00EC6460">
              <w:rPr>
                <w:sz w:val="20"/>
                <w:szCs w:val="20"/>
              </w:rPr>
              <w:t>0: 0.96</w:t>
            </w:r>
          </w:p>
          <w:p w14:paraId="46608099" w14:textId="77777777" w:rsidR="00AC23A9" w:rsidRPr="00EC6460" w:rsidRDefault="00AC23A9" w:rsidP="00AC23A9">
            <w:pPr>
              <w:spacing w:after="0" w:line="240" w:lineRule="auto"/>
              <w:rPr>
                <w:sz w:val="20"/>
                <w:szCs w:val="20"/>
              </w:rPr>
            </w:pPr>
            <w:r w:rsidRPr="00EC6460">
              <w:rPr>
                <w:sz w:val="20"/>
                <w:szCs w:val="20"/>
              </w:rPr>
              <w:t>1: 0.96</w:t>
            </w:r>
          </w:p>
          <w:p w14:paraId="7F325907" w14:textId="77777777" w:rsidR="00AC23A9" w:rsidRPr="00EC6460" w:rsidRDefault="00AC23A9" w:rsidP="00AC23A9">
            <w:pPr>
              <w:spacing w:after="0" w:line="240" w:lineRule="auto"/>
              <w:rPr>
                <w:sz w:val="20"/>
                <w:szCs w:val="20"/>
              </w:rPr>
            </w:pPr>
            <w:r w:rsidRPr="00EC6460">
              <w:rPr>
                <w:sz w:val="20"/>
                <w:szCs w:val="20"/>
              </w:rPr>
              <w:t>Gesamt: 0.96</w:t>
            </w:r>
          </w:p>
        </w:tc>
      </w:tr>
      <w:tr w:rsidR="00AC23A9" w14:paraId="00EAACE8" w14:textId="77777777" w:rsidTr="00AC23A9">
        <w:trPr>
          <w:trHeight w:val="186"/>
        </w:trPr>
        <w:tc>
          <w:tcPr>
            <w:tcW w:w="516" w:type="dxa"/>
          </w:tcPr>
          <w:p w14:paraId="7340910C" w14:textId="77777777" w:rsidR="00AC23A9" w:rsidRPr="00EC6460" w:rsidRDefault="00AC23A9" w:rsidP="00AC23A9">
            <w:pPr>
              <w:spacing w:after="0" w:line="240" w:lineRule="auto"/>
              <w:rPr>
                <w:sz w:val="20"/>
                <w:szCs w:val="20"/>
              </w:rPr>
            </w:pPr>
            <w:r w:rsidRPr="00EC6460">
              <w:rPr>
                <w:sz w:val="20"/>
                <w:szCs w:val="20"/>
              </w:rPr>
              <w:t>400</w:t>
            </w:r>
          </w:p>
        </w:tc>
        <w:tc>
          <w:tcPr>
            <w:tcW w:w="0" w:type="auto"/>
          </w:tcPr>
          <w:p w14:paraId="0F09803C" w14:textId="77777777" w:rsidR="00AC23A9" w:rsidRPr="00EC6460" w:rsidRDefault="00AC23A9" w:rsidP="00AC23A9">
            <w:pPr>
              <w:spacing w:after="0" w:line="240" w:lineRule="auto"/>
              <w:rPr>
                <w:sz w:val="20"/>
                <w:szCs w:val="20"/>
              </w:rPr>
            </w:pPr>
            <w:r w:rsidRPr="00EC6460">
              <w:rPr>
                <w:sz w:val="20"/>
                <w:szCs w:val="20"/>
              </w:rPr>
              <w:t>0.93</w:t>
            </w:r>
          </w:p>
        </w:tc>
        <w:tc>
          <w:tcPr>
            <w:tcW w:w="0" w:type="auto"/>
          </w:tcPr>
          <w:p w14:paraId="7A892F79" w14:textId="77777777" w:rsidR="00AC23A9" w:rsidRPr="00EC6460" w:rsidRDefault="00AC23A9" w:rsidP="00AC23A9">
            <w:pPr>
              <w:spacing w:after="0" w:line="240" w:lineRule="auto"/>
              <w:rPr>
                <w:sz w:val="20"/>
                <w:szCs w:val="20"/>
              </w:rPr>
            </w:pPr>
            <w:r w:rsidRPr="00EC6460">
              <w:rPr>
                <w:sz w:val="20"/>
                <w:szCs w:val="20"/>
              </w:rPr>
              <w:t>0: 0.96</w:t>
            </w:r>
          </w:p>
          <w:p w14:paraId="7BEF1F34" w14:textId="77777777" w:rsidR="00AC23A9" w:rsidRPr="00EC6460" w:rsidRDefault="00AC23A9" w:rsidP="00AC23A9">
            <w:pPr>
              <w:spacing w:after="0" w:line="240" w:lineRule="auto"/>
              <w:rPr>
                <w:sz w:val="20"/>
                <w:szCs w:val="20"/>
              </w:rPr>
            </w:pPr>
            <w:r w:rsidRPr="00EC6460">
              <w:rPr>
                <w:sz w:val="20"/>
                <w:szCs w:val="20"/>
              </w:rPr>
              <w:t>1: 0.90</w:t>
            </w:r>
          </w:p>
        </w:tc>
        <w:tc>
          <w:tcPr>
            <w:tcW w:w="0" w:type="auto"/>
          </w:tcPr>
          <w:p w14:paraId="1F8CFD9C" w14:textId="77777777" w:rsidR="00AC23A9" w:rsidRPr="00EC6460" w:rsidRDefault="00AC23A9" w:rsidP="00AC23A9">
            <w:pPr>
              <w:spacing w:after="0" w:line="240" w:lineRule="auto"/>
              <w:rPr>
                <w:sz w:val="20"/>
                <w:szCs w:val="20"/>
              </w:rPr>
            </w:pPr>
            <w:r w:rsidRPr="00EC6460">
              <w:rPr>
                <w:sz w:val="20"/>
                <w:szCs w:val="20"/>
              </w:rPr>
              <w:t>0: 0.90</w:t>
            </w:r>
          </w:p>
          <w:p w14:paraId="7EEA1CEA" w14:textId="77777777" w:rsidR="00AC23A9" w:rsidRPr="00EC6460" w:rsidRDefault="00AC23A9" w:rsidP="00AC23A9">
            <w:pPr>
              <w:spacing w:after="0" w:line="240" w:lineRule="auto"/>
              <w:rPr>
                <w:sz w:val="20"/>
                <w:szCs w:val="20"/>
              </w:rPr>
            </w:pPr>
            <w:r w:rsidRPr="00EC6460">
              <w:rPr>
                <w:sz w:val="20"/>
                <w:szCs w:val="20"/>
              </w:rPr>
              <w:t>1: 0.96</w:t>
            </w:r>
          </w:p>
        </w:tc>
        <w:tc>
          <w:tcPr>
            <w:tcW w:w="1016" w:type="dxa"/>
          </w:tcPr>
          <w:p w14:paraId="766435A4" w14:textId="77777777" w:rsidR="00AC23A9" w:rsidRPr="00EC6460" w:rsidRDefault="00AC23A9" w:rsidP="00AC23A9">
            <w:pPr>
              <w:spacing w:after="0" w:line="240" w:lineRule="auto"/>
              <w:rPr>
                <w:sz w:val="20"/>
                <w:szCs w:val="20"/>
              </w:rPr>
            </w:pPr>
            <w:r w:rsidRPr="00EC6460">
              <w:rPr>
                <w:sz w:val="20"/>
                <w:szCs w:val="20"/>
              </w:rPr>
              <w:t>0: 0.93</w:t>
            </w:r>
          </w:p>
          <w:p w14:paraId="7D6ABF7F" w14:textId="77777777" w:rsidR="00AC23A9" w:rsidRPr="00EC6460" w:rsidRDefault="00AC23A9" w:rsidP="00AC23A9">
            <w:pPr>
              <w:spacing w:after="0" w:line="240" w:lineRule="auto"/>
              <w:rPr>
                <w:sz w:val="20"/>
                <w:szCs w:val="20"/>
              </w:rPr>
            </w:pPr>
            <w:r w:rsidRPr="00EC6460">
              <w:rPr>
                <w:sz w:val="20"/>
                <w:szCs w:val="20"/>
              </w:rPr>
              <w:t>1: 0.93</w:t>
            </w:r>
          </w:p>
          <w:p w14:paraId="03417323" w14:textId="77777777" w:rsidR="00AC23A9" w:rsidRPr="00EC6460" w:rsidRDefault="00AC23A9" w:rsidP="00AC23A9">
            <w:pPr>
              <w:spacing w:after="0" w:line="240" w:lineRule="auto"/>
              <w:rPr>
                <w:sz w:val="20"/>
                <w:szCs w:val="20"/>
              </w:rPr>
            </w:pPr>
            <w:r w:rsidRPr="00EC6460">
              <w:rPr>
                <w:sz w:val="20"/>
                <w:szCs w:val="20"/>
              </w:rPr>
              <w:t>Gesamt: 0.93</w:t>
            </w:r>
          </w:p>
        </w:tc>
      </w:tr>
      <w:tr w:rsidR="00AC23A9" w14:paraId="3D5639FE" w14:textId="77777777" w:rsidTr="00AC23A9">
        <w:trPr>
          <w:trHeight w:val="186"/>
        </w:trPr>
        <w:tc>
          <w:tcPr>
            <w:tcW w:w="516" w:type="dxa"/>
          </w:tcPr>
          <w:p w14:paraId="45F7F3AF" w14:textId="77777777" w:rsidR="00AC23A9" w:rsidRPr="00EC6460" w:rsidRDefault="00AC23A9" w:rsidP="00AC23A9">
            <w:pPr>
              <w:spacing w:after="0" w:line="240" w:lineRule="auto"/>
              <w:rPr>
                <w:sz w:val="20"/>
                <w:szCs w:val="20"/>
              </w:rPr>
            </w:pPr>
            <w:r w:rsidRPr="00EC6460">
              <w:rPr>
                <w:sz w:val="20"/>
                <w:szCs w:val="20"/>
              </w:rPr>
              <w:t>300</w:t>
            </w:r>
          </w:p>
        </w:tc>
        <w:tc>
          <w:tcPr>
            <w:tcW w:w="0" w:type="auto"/>
          </w:tcPr>
          <w:p w14:paraId="544C6246" w14:textId="77777777" w:rsidR="00AC23A9" w:rsidRPr="00EC6460" w:rsidRDefault="00AC23A9" w:rsidP="00AC23A9">
            <w:pPr>
              <w:spacing w:after="0" w:line="240" w:lineRule="auto"/>
              <w:rPr>
                <w:sz w:val="20"/>
                <w:szCs w:val="20"/>
              </w:rPr>
            </w:pPr>
            <w:r w:rsidRPr="00EC6460">
              <w:rPr>
                <w:sz w:val="20"/>
                <w:szCs w:val="20"/>
              </w:rPr>
              <w:t>0.91</w:t>
            </w:r>
          </w:p>
        </w:tc>
        <w:tc>
          <w:tcPr>
            <w:tcW w:w="0" w:type="auto"/>
          </w:tcPr>
          <w:p w14:paraId="1162FF22" w14:textId="77777777" w:rsidR="00AC23A9" w:rsidRPr="00EC6460" w:rsidRDefault="00AC23A9" w:rsidP="00AC23A9">
            <w:pPr>
              <w:spacing w:after="0" w:line="240" w:lineRule="auto"/>
              <w:rPr>
                <w:sz w:val="20"/>
                <w:szCs w:val="20"/>
              </w:rPr>
            </w:pPr>
            <w:r w:rsidRPr="00EC6460">
              <w:rPr>
                <w:sz w:val="20"/>
                <w:szCs w:val="20"/>
              </w:rPr>
              <w:t>0: 0.92</w:t>
            </w:r>
          </w:p>
          <w:p w14:paraId="1DE27DD1" w14:textId="77777777" w:rsidR="00AC23A9" w:rsidRPr="00EC6460" w:rsidRDefault="00AC23A9" w:rsidP="00AC23A9">
            <w:pPr>
              <w:spacing w:after="0" w:line="240" w:lineRule="auto"/>
              <w:rPr>
                <w:sz w:val="20"/>
                <w:szCs w:val="20"/>
              </w:rPr>
            </w:pPr>
            <w:r w:rsidRPr="00EC6460">
              <w:rPr>
                <w:sz w:val="20"/>
                <w:szCs w:val="20"/>
              </w:rPr>
              <w:t>1: 0.90</w:t>
            </w:r>
          </w:p>
        </w:tc>
        <w:tc>
          <w:tcPr>
            <w:tcW w:w="0" w:type="auto"/>
          </w:tcPr>
          <w:p w14:paraId="150172D3" w14:textId="77777777" w:rsidR="00AC23A9" w:rsidRPr="00EC6460" w:rsidRDefault="00AC23A9" w:rsidP="00AC23A9">
            <w:pPr>
              <w:spacing w:after="0" w:line="240" w:lineRule="auto"/>
              <w:rPr>
                <w:sz w:val="20"/>
                <w:szCs w:val="20"/>
              </w:rPr>
            </w:pPr>
            <w:r w:rsidRPr="00EC6460">
              <w:rPr>
                <w:sz w:val="20"/>
                <w:szCs w:val="20"/>
              </w:rPr>
              <w:t>0: 0.89</w:t>
            </w:r>
          </w:p>
          <w:p w14:paraId="739ECF75" w14:textId="77777777" w:rsidR="00AC23A9" w:rsidRPr="00EC6460" w:rsidRDefault="00AC23A9" w:rsidP="00AC23A9">
            <w:pPr>
              <w:spacing w:after="0" w:line="240" w:lineRule="auto"/>
              <w:rPr>
                <w:sz w:val="20"/>
                <w:szCs w:val="20"/>
              </w:rPr>
            </w:pPr>
            <w:r w:rsidRPr="00EC6460">
              <w:rPr>
                <w:sz w:val="20"/>
                <w:szCs w:val="20"/>
              </w:rPr>
              <w:t>1: 0.92</w:t>
            </w:r>
          </w:p>
        </w:tc>
        <w:tc>
          <w:tcPr>
            <w:tcW w:w="1016" w:type="dxa"/>
          </w:tcPr>
          <w:p w14:paraId="2E89AE4C" w14:textId="77777777" w:rsidR="00AC23A9" w:rsidRPr="00EC6460" w:rsidRDefault="00AC23A9" w:rsidP="00AC23A9">
            <w:pPr>
              <w:spacing w:after="0" w:line="240" w:lineRule="auto"/>
              <w:rPr>
                <w:sz w:val="20"/>
                <w:szCs w:val="20"/>
              </w:rPr>
            </w:pPr>
            <w:r w:rsidRPr="00EC6460">
              <w:rPr>
                <w:sz w:val="20"/>
                <w:szCs w:val="20"/>
              </w:rPr>
              <w:t>0: 0.90</w:t>
            </w:r>
          </w:p>
          <w:p w14:paraId="72F05793" w14:textId="77777777" w:rsidR="00AC23A9" w:rsidRPr="00EC6460" w:rsidRDefault="00AC23A9" w:rsidP="00AC23A9">
            <w:pPr>
              <w:spacing w:after="0" w:line="240" w:lineRule="auto"/>
              <w:rPr>
                <w:sz w:val="20"/>
                <w:szCs w:val="20"/>
              </w:rPr>
            </w:pPr>
            <w:r w:rsidRPr="00EC6460">
              <w:rPr>
                <w:sz w:val="20"/>
                <w:szCs w:val="20"/>
              </w:rPr>
              <w:t>1: 0.91</w:t>
            </w:r>
          </w:p>
          <w:p w14:paraId="095C8490" w14:textId="77777777" w:rsidR="00AC23A9" w:rsidRPr="00EC6460" w:rsidRDefault="00AC23A9" w:rsidP="00AC23A9">
            <w:pPr>
              <w:spacing w:after="0" w:line="240" w:lineRule="auto"/>
              <w:rPr>
                <w:sz w:val="20"/>
                <w:szCs w:val="20"/>
              </w:rPr>
            </w:pPr>
            <w:r w:rsidRPr="00EC6460">
              <w:rPr>
                <w:sz w:val="20"/>
                <w:szCs w:val="20"/>
              </w:rPr>
              <w:t>Gesamt: 0.91</w:t>
            </w:r>
          </w:p>
        </w:tc>
      </w:tr>
      <w:tr w:rsidR="00AC23A9" w14:paraId="18E2368B" w14:textId="77777777" w:rsidTr="00AC23A9">
        <w:trPr>
          <w:trHeight w:val="737"/>
        </w:trPr>
        <w:tc>
          <w:tcPr>
            <w:tcW w:w="516" w:type="dxa"/>
          </w:tcPr>
          <w:p w14:paraId="2FFB8929" w14:textId="77777777" w:rsidR="00AC23A9" w:rsidRPr="00EC6460" w:rsidRDefault="00AC23A9" w:rsidP="00AC23A9">
            <w:pPr>
              <w:spacing w:after="0" w:line="240" w:lineRule="auto"/>
              <w:rPr>
                <w:sz w:val="20"/>
                <w:szCs w:val="20"/>
              </w:rPr>
            </w:pPr>
            <w:r w:rsidRPr="00EC6460">
              <w:rPr>
                <w:sz w:val="20"/>
                <w:szCs w:val="20"/>
              </w:rPr>
              <w:t>200</w:t>
            </w:r>
          </w:p>
        </w:tc>
        <w:tc>
          <w:tcPr>
            <w:tcW w:w="0" w:type="auto"/>
          </w:tcPr>
          <w:p w14:paraId="5FC9B319" w14:textId="77777777" w:rsidR="00AC23A9" w:rsidRPr="00EC6460" w:rsidRDefault="00AC23A9" w:rsidP="00AC23A9">
            <w:pPr>
              <w:spacing w:after="0" w:line="240" w:lineRule="auto"/>
              <w:rPr>
                <w:sz w:val="20"/>
                <w:szCs w:val="20"/>
              </w:rPr>
            </w:pPr>
            <w:r w:rsidRPr="00EC6460">
              <w:rPr>
                <w:sz w:val="20"/>
                <w:szCs w:val="20"/>
              </w:rPr>
              <w:t>0.92</w:t>
            </w:r>
          </w:p>
        </w:tc>
        <w:tc>
          <w:tcPr>
            <w:tcW w:w="0" w:type="auto"/>
          </w:tcPr>
          <w:p w14:paraId="57E8B1AE" w14:textId="77777777" w:rsidR="00AC23A9" w:rsidRPr="00EC6460" w:rsidRDefault="00AC23A9" w:rsidP="00AC23A9">
            <w:pPr>
              <w:spacing w:after="0" w:line="240" w:lineRule="auto"/>
              <w:rPr>
                <w:sz w:val="20"/>
                <w:szCs w:val="20"/>
              </w:rPr>
            </w:pPr>
            <w:r w:rsidRPr="00EC6460">
              <w:rPr>
                <w:sz w:val="20"/>
                <w:szCs w:val="20"/>
              </w:rPr>
              <w:t>0: 0.96</w:t>
            </w:r>
          </w:p>
          <w:p w14:paraId="14F533C2" w14:textId="77777777" w:rsidR="00AC23A9" w:rsidRPr="00EC6460" w:rsidRDefault="00AC23A9" w:rsidP="00AC23A9">
            <w:pPr>
              <w:spacing w:after="0" w:line="240" w:lineRule="auto"/>
              <w:rPr>
                <w:sz w:val="20"/>
                <w:szCs w:val="20"/>
              </w:rPr>
            </w:pPr>
            <w:r w:rsidRPr="00EC6460">
              <w:rPr>
                <w:sz w:val="20"/>
                <w:szCs w:val="20"/>
              </w:rPr>
              <w:t>1: 0.88</w:t>
            </w:r>
          </w:p>
        </w:tc>
        <w:tc>
          <w:tcPr>
            <w:tcW w:w="0" w:type="auto"/>
          </w:tcPr>
          <w:p w14:paraId="1DCF6143" w14:textId="77777777" w:rsidR="00AC23A9" w:rsidRPr="00EC6460" w:rsidRDefault="00AC23A9" w:rsidP="00AC23A9">
            <w:pPr>
              <w:spacing w:after="0" w:line="240" w:lineRule="auto"/>
              <w:rPr>
                <w:sz w:val="20"/>
                <w:szCs w:val="20"/>
              </w:rPr>
            </w:pPr>
            <w:r w:rsidRPr="00EC6460">
              <w:rPr>
                <w:sz w:val="20"/>
                <w:szCs w:val="20"/>
              </w:rPr>
              <w:t>0: 0.89</w:t>
            </w:r>
          </w:p>
          <w:p w14:paraId="37D2FB44" w14:textId="77777777" w:rsidR="00AC23A9" w:rsidRPr="00EC6460" w:rsidRDefault="00AC23A9" w:rsidP="00AC23A9">
            <w:pPr>
              <w:spacing w:after="0" w:line="240" w:lineRule="auto"/>
              <w:rPr>
                <w:sz w:val="20"/>
                <w:szCs w:val="20"/>
              </w:rPr>
            </w:pPr>
            <w:r w:rsidRPr="00EC6460">
              <w:rPr>
                <w:sz w:val="20"/>
                <w:szCs w:val="20"/>
              </w:rPr>
              <w:t>1: 0.96</w:t>
            </w:r>
          </w:p>
        </w:tc>
        <w:tc>
          <w:tcPr>
            <w:tcW w:w="1016" w:type="dxa"/>
          </w:tcPr>
          <w:p w14:paraId="33FE34D3" w14:textId="77777777" w:rsidR="00AC23A9" w:rsidRPr="00EC6460" w:rsidRDefault="00AC23A9" w:rsidP="00AC23A9">
            <w:pPr>
              <w:spacing w:after="0" w:line="240" w:lineRule="auto"/>
              <w:rPr>
                <w:sz w:val="20"/>
                <w:szCs w:val="20"/>
              </w:rPr>
            </w:pPr>
            <w:r w:rsidRPr="00EC6460">
              <w:rPr>
                <w:sz w:val="20"/>
                <w:szCs w:val="20"/>
              </w:rPr>
              <w:t>0: 0.92</w:t>
            </w:r>
          </w:p>
          <w:p w14:paraId="3A3D4351" w14:textId="77777777" w:rsidR="00AC23A9" w:rsidRPr="00EC6460" w:rsidRDefault="00AC23A9" w:rsidP="00AC23A9">
            <w:pPr>
              <w:spacing w:after="0" w:line="240" w:lineRule="auto"/>
              <w:rPr>
                <w:sz w:val="20"/>
                <w:szCs w:val="20"/>
              </w:rPr>
            </w:pPr>
            <w:r w:rsidRPr="00EC6460">
              <w:rPr>
                <w:sz w:val="20"/>
                <w:szCs w:val="20"/>
              </w:rPr>
              <w:t>1: 0.92</w:t>
            </w:r>
          </w:p>
          <w:p w14:paraId="5B4C4AE6" w14:textId="77777777" w:rsidR="00AC23A9" w:rsidRPr="00EC6460" w:rsidRDefault="00AC23A9" w:rsidP="00AC23A9">
            <w:pPr>
              <w:spacing w:after="0" w:line="240" w:lineRule="auto"/>
              <w:rPr>
                <w:sz w:val="20"/>
                <w:szCs w:val="20"/>
              </w:rPr>
            </w:pPr>
            <w:r w:rsidRPr="00EC6460">
              <w:rPr>
                <w:sz w:val="20"/>
                <w:szCs w:val="20"/>
              </w:rPr>
              <w:t>Gesamt: 0.92</w:t>
            </w:r>
          </w:p>
        </w:tc>
      </w:tr>
      <w:tr w:rsidR="00AC23A9" w14:paraId="70E428B8" w14:textId="77777777" w:rsidTr="00AC23A9">
        <w:trPr>
          <w:trHeight w:val="850"/>
        </w:trPr>
        <w:tc>
          <w:tcPr>
            <w:tcW w:w="516" w:type="dxa"/>
          </w:tcPr>
          <w:p w14:paraId="395335EF" w14:textId="77777777" w:rsidR="00AC23A9" w:rsidRPr="00EC6460" w:rsidRDefault="00AC23A9" w:rsidP="00AC23A9">
            <w:pPr>
              <w:spacing w:after="0" w:line="240" w:lineRule="auto"/>
              <w:rPr>
                <w:sz w:val="20"/>
                <w:szCs w:val="20"/>
              </w:rPr>
            </w:pPr>
            <w:r w:rsidRPr="00EC6460">
              <w:rPr>
                <w:sz w:val="20"/>
                <w:szCs w:val="20"/>
              </w:rPr>
              <w:t>50</w:t>
            </w:r>
          </w:p>
        </w:tc>
        <w:tc>
          <w:tcPr>
            <w:tcW w:w="0" w:type="auto"/>
          </w:tcPr>
          <w:p w14:paraId="4848D795" w14:textId="77777777" w:rsidR="00AC23A9" w:rsidRPr="00EC6460" w:rsidRDefault="00AC23A9" w:rsidP="00AC23A9">
            <w:pPr>
              <w:spacing w:after="0" w:line="240" w:lineRule="auto"/>
              <w:rPr>
                <w:sz w:val="20"/>
                <w:szCs w:val="20"/>
              </w:rPr>
            </w:pPr>
            <w:r w:rsidRPr="00EC6460">
              <w:rPr>
                <w:sz w:val="20"/>
                <w:szCs w:val="20"/>
              </w:rPr>
              <w:t>0.85</w:t>
            </w:r>
          </w:p>
        </w:tc>
        <w:tc>
          <w:tcPr>
            <w:tcW w:w="0" w:type="auto"/>
          </w:tcPr>
          <w:p w14:paraId="2D834D17" w14:textId="77777777" w:rsidR="00AC23A9" w:rsidRPr="00EC6460" w:rsidRDefault="00AC23A9" w:rsidP="00AC23A9">
            <w:pPr>
              <w:spacing w:after="0" w:line="240" w:lineRule="auto"/>
              <w:rPr>
                <w:sz w:val="20"/>
                <w:szCs w:val="20"/>
              </w:rPr>
            </w:pPr>
            <w:r w:rsidRPr="00EC6460">
              <w:rPr>
                <w:sz w:val="20"/>
                <w:szCs w:val="20"/>
              </w:rPr>
              <w:t>0: 0.71</w:t>
            </w:r>
          </w:p>
          <w:p w14:paraId="21313CA8" w14:textId="77777777" w:rsidR="00AC23A9" w:rsidRPr="00EC6460" w:rsidRDefault="00AC23A9" w:rsidP="00AC23A9">
            <w:pPr>
              <w:spacing w:after="0" w:line="240" w:lineRule="auto"/>
              <w:rPr>
                <w:sz w:val="20"/>
                <w:szCs w:val="20"/>
              </w:rPr>
            </w:pPr>
            <w:r w:rsidRPr="00EC6460">
              <w:rPr>
                <w:sz w:val="20"/>
                <w:szCs w:val="20"/>
              </w:rPr>
              <w:t>1: 1.00</w:t>
            </w:r>
          </w:p>
        </w:tc>
        <w:tc>
          <w:tcPr>
            <w:tcW w:w="0" w:type="auto"/>
          </w:tcPr>
          <w:p w14:paraId="78F0AF93" w14:textId="77777777" w:rsidR="00AC23A9" w:rsidRPr="00EC6460" w:rsidRDefault="00AC23A9" w:rsidP="00AC23A9">
            <w:pPr>
              <w:spacing w:after="0" w:line="240" w:lineRule="auto"/>
              <w:rPr>
                <w:sz w:val="20"/>
                <w:szCs w:val="20"/>
              </w:rPr>
            </w:pPr>
            <w:r w:rsidRPr="00EC6460">
              <w:rPr>
                <w:sz w:val="20"/>
                <w:szCs w:val="20"/>
              </w:rPr>
              <w:t>0: 1.00</w:t>
            </w:r>
          </w:p>
          <w:p w14:paraId="448CA399" w14:textId="77777777" w:rsidR="00AC23A9" w:rsidRPr="00EC6460" w:rsidRDefault="00AC23A9" w:rsidP="00AC23A9">
            <w:pPr>
              <w:spacing w:after="0" w:line="240" w:lineRule="auto"/>
              <w:rPr>
                <w:sz w:val="20"/>
                <w:szCs w:val="20"/>
              </w:rPr>
            </w:pPr>
            <w:r w:rsidRPr="00EC6460">
              <w:rPr>
                <w:sz w:val="20"/>
                <w:szCs w:val="20"/>
              </w:rPr>
              <w:t>1: 0.75</w:t>
            </w:r>
          </w:p>
        </w:tc>
        <w:tc>
          <w:tcPr>
            <w:tcW w:w="1016" w:type="dxa"/>
          </w:tcPr>
          <w:p w14:paraId="626CEE89" w14:textId="77777777" w:rsidR="00AC23A9" w:rsidRPr="00EC6460" w:rsidRDefault="00AC23A9" w:rsidP="00AC23A9">
            <w:pPr>
              <w:spacing w:after="0" w:line="240" w:lineRule="auto"/>
              <w:rPr>
                <w:sz w:val="20"/>
                <w:szCs w:val="20"/>
              </w:rPr>
            </w:pPr>
            <w:r w:rsidRPr="00EC6460">
              <w:rPr>
                <w:sz w:val="20"/>
                <w:szCs w:val="20"/>
              </w:rPr>
              <w:t>0: 0.83</w:t>
            </w:r>
          </w:p>
          <w:p w14:paraId="0807E254" w14:textId="77777777" w:rsidR="00AC23A9" w:rsidRPr="00EC6460" w:rsidRDefault="00AC23A9" w:rsidP="00AC23A9">
            <w:pPr>
              <w:spacing w:after="0" w:line="240" w:lineRule="auto"/>
              <w:rPr>
                <w:sz w:val="20"/>
                <w:szCs w:val="20"/>
              </w:rPr>
            </w:pPr>
            <w:r w:rsidRPr="00EC6460">
              <w:rPr>
                <w:sz w:val="20"/>
                <w:szCs w:val="20"/>
              </w:rPr>
              <w:t>1: 0.86</w:t>
            </w:r>
          </w:p>
          <w:p w14:paraId="31825ADA" w14:textId="77777777" w:rsidR="00AC23A9" w:rsidRPr="00EC6460" w:rsidRDefault="00AC23A9" w:rsidP="00AC23A9">
            <w:pPr>
              <w:keepNext/>
              <w:spacing w:after="0" w:line="240" w:lineRule="auto"/>
              <w:rPr>
                <w:sz w:val="20"/>
                <w:szCs w:val="20"/>
              </w:rPr>
            </w:pPr>
            <w:r w:rsidRPr="00EC6460">
              <w:rPr>
                <w:sz w:val="20"/>
                <w:szCs w:val="20"/>
              </w:rPr>
              <w:t>Gesamt: 0.85</w:t>
            </w:r>
          </w:p>
        </w:tc>
      </w:tr>
    </w:tbl>
    <w:p w14:paraId="15EE7429" w14:textId="77777777" w:rsidR="00A27675" w:rsidRPr="008A16B9" w:rsidRDefault="00A27675" w:rsidP="00A27675">
      <w:pPr>
        <w:pStyle w:val="Beschriftung"/>
        <w:framePr w:hSpace="141" w:wrap="around" w:vAnchor="text" w:hAnchor="page" w:x="1409" w:y="-39"/>
        <w:rPr>
          <w:color w:val="000000" w:themeColor="text1"/>
        </w:rPr>
      </w:pPr>
      <w:r w:rsidRPr="008A16B9">
        <w:rPr>
          <w:color w:val="000000" w:themeColor="text1"/>
        </w:rPr>
        <w:t xml:space="preserve">Abbildung </w:t>
      </w:r>
      <w:r w:rsidRPr="008A16B9">
        <w:rPr>
          <w:color w:val="000000" w:themeColor="text1"/>
        </w:rPr>
        <w:fldChar w:fldCharType="begin"/>
      </w:r>
      <w:r w:rsidRPr="008A16B9">
        <w:rPr>
          <w:color w:val="000000" w:themeColor="text1"/>
        </w:rPr>
        <w:instrText xml:space="preserve"> SEQ Abbildung \* ARABIC </w:instrText>
      </w:r>
      <w:r w:rsidRPr="008A16B9">
        <w:rPr>
          <w:color w:val="000000" w:themeColor="text1"/>
        </w:rPr>
        <w:fldChar w:fldCharType="separate"/>
      </w:r>
      <w:r>
        <w:rPr>
          <w:noProof/>
          <w:color w:val="000000" w:themeColor="text1"/>
        </w:rPr>
        <w:t>7</w:t>
      </w:r>
      <w:r w:rsidRPr="008A16B9">
        <w:rPr>
          <w:color w:val="000000" w:themeColor="text1"/>
        </w:rPr>
        <w:fldChar w:fldCharType="end"/>
      </w:r>
      <w:r w:rsidRPr="008A16B9">
        <w:rPr>
          <w:color w:val="000000" w:themeColor="text1"/>
        </w:rPr>
        <w:t xml:space="preserve">: Tabelle der </w:t>
      </w:r>
      <w:proofErr w:type="spellStart"/>
      <w:r w:rsidRPr="008A16B9">
        <w:rPr>
          <w:color w:val="000000" w:themeColor="text1"/>
        </w:rPr>
        <w:t>Evaluationsmetriken</w:t>
      </w:r>
      <w:proofErr w:type="spellEnd"/>
      <w:r w:rsidRPr="008A16B9">
        <w:rPr>
          <w:color w:val="000000" w:themeColor="text1"/>
        </w:rPr>
        <w:t xml:space="preserve"> des FFNN</w:t>
      </w:r>
    </w:p>
    <w:p w14:paraId="174C7611" w14:textId="77777777" w:rsidR="00A27675" w:rsidRPr="008A16B9" w:rsidRDefault="00A27675" w:rsidP="00A27675">
      <w:pPr>
        <w:pStyle w:val="Beschriftung"/>
        <w:framePr w:w="4753" w:h="511" w:hRule="exact" w:hSpace="141" w:wrap="around" w:vAnchor="text" w:hAnchor="page" w:x="5932" w:y="-162"/>
        <w:rPr>
          <w:color w:val="000000" w:themeColor="text1"/>
        </w:rPr>
      </w:pPr>
      <w:r w:rsidRPr="008A16B9">
        <w:rPr>
          <w:color w:val="000000" w:themeColor="text1"/>
        </w:rPr>
        <w:t xml:space="preserve">Abbildung </w:t>
      </w:r>
      <w:r w:rsidRPr="008A16B9">
        <w:rPr>
          <w:color w:val="000000" w:themeColor="text1"/>
        </w:rPr>
        <w:fldChar w:fldCharType="begin"/>
      </w:r>
      <w:r w:rsidRPr="008A16B9">
        <w:rPr>
          <w:color w:val="000000" w:themeColor="text1"/>
        </w:rPr>
        <w:instrText xml:space="preserve"> SEQ Abbildung \* ARABIC </w:instrText>
      </w:r>
      <w:r w:rsidRPr="008A16B9">
        <w:rPr>
          <w:color w:val="000000" w:themeColor="text1"/>
        </w:rPr>
        <w:fldChar w:fldCharType="separate"/>
      </w:r>
      <w:r>
        <w:rPr>
          <w:noProof/>
          <w:color w:val="000000" w:themeColor="text1"/>
        </w:rPr>
        <w:t>8</w:t>
      </w:r>
      <w:r w:rsidRPr="008A16B9">
        <w:rPr>
          <w:color w:val="000000" w:themeColor="text1"/>
        </w:rPr>
        <w:fldChar w:fldCharType="end"/>
      </w:r>
      <w:r w:rsidRPr="008A16B9">
        <w:rPr>
          <w:color w:val="000000" w:themeColor="text1"/>
        </w:rPr>
        <w:t xml:space="preserve">: Tabelle der </w:t>
      </w:r>
      <w:proofErr w:type="spellStart"/>
      <w:r w:rsidRPr="008A16B9">
        <w:rPr>
          <w:color w:val="000000" w:themeColor="text1"/>
        </w:rPr>
        <w:t>Evaluationsmetriken</w:t>
      </w:r>
      <w:proofErr w:type="spellEnd"/>
      <w:r w:rsidRPr="008A16B9">
        <w:rPr>
          <w:color w:val="000000" w:themeColor="text1"/>
        </w:rPr>
        <w:t xml:space="preserve"> des FFNN mit vortrainierten </w:t>
      </w:r>
      <w:proofErr w:type="spellStart"/>
      <w:r w:rsidRPr="008A16B9">
        <w:rPr>
          <w:color w:val="000000" w:themeColor="text1"/>
        </w:rPr>
        <w:t>Embeddings</w:t>
      </w:r>
      <w:proofErr w:type="spellEnd"/>
    </w:p>
    <w:p w14:paraId="6202DB28" w14:textId="77777777" w:rsidR="00AC23A9" w:rsidRDefault="00AC23A9" w:rsidP="008A16B9"/>
    <w:p w14:paraId="572166B2" w14:textId="7AD6C1CF" w:rsidR="00AC23A9" w:rsidRDefault="00AC23A9" w:rsidP="008A16B9">
      <w:r>
        <w:t xml:space="preserve">Das FFNN schnitt dabei </w:t>
      </w:r>
      <w:r w:rsidR="007A046B">
        <w:t>tendenziell besser ab</w:t>
      </w:r>
      <w:r w:rsidR="00886981">
        <w:t>, wenn mehr Kommentare einbezogen wurden</w:t>
      </w:r>
      <w:r>
        <w:t xml:space="preserve">. Mit einem F1-Score von </w:t>
      </w:r>
      <w:r w:rsidRPr="00AC23A9">
        <w:rPr>
          <w:i/>
          <w:iCs/>
        </w:rPr>
        <w:t>0,96</w:t>
      </w:r>
      <w:r>
        <w:rPr>
          <w:i/>
          <w:iCs/>
        </w:rPr>
        <w:t xml:space="preserve"> </w:t>
      </w:r>
      <w:r w:rsidR="00886981">
        <w:t>erzielte das Modell eine gute Leistung</w:t>
      </w:r>
      <w:r>
        <w:t>. Dazu gibt es auch bis auf die kleine Stichprobe von 50 Kommentaren keine großen Unterschiede zwischen beiden Klassen</w:t>
      </w:r>
      <w:r w:rsidR="00F93B89">
        <w:t xml:space="preserve">. Dies deutet darauf hin, dass das Modell nicht </w:t>
      </w:r>
      <w:proofErr w:type="spellStart"/>
      <w:r w:rsidR="00F93B89">
        <w:t>overfittet</w:t>
      </w:r>
      <w:proofErr w:type="spellEnd"/>
      <w:r w:rsidR="00F93B89">
        <w:t>.</w:t>
      </w:r>
      <w:r w:rsidR="00D90725">
        <w:t xml:space="preserve"> Dies zeig</w:t>
      </w:r>
      <w:r w:rsidR="00DD36E0">
        <w:t>en</w:t>
      </w:r>
      <w:r w:rsidR="00D90725">
        <w:t xml:space="preserve"> auch die Lift- und </w:t>
      </w:r>
      <w:proofErr w:type="spellStart"/>
      <w:r w:rsidR="00D90725">
        <w:t>Gain</w:t>
      </w:r>
      <w:r w:rsidR="00DD36E0">
        <w:t>-</w:t>
      </w:r>
      <w:r w:rsidR="00D90725">
        <w:t>Curve</w:t>
      </w:r>
      <w:r w:rsidR="00DD36E0">
        <w:t>s</w:t>
      </w:r>
      <w:proofErr w:type="spellEnd"/>
      <w:r w:rsidR="00D90725">
        <w:t xml:space="preserve"> in Abbildung 11 und 12.</w:t>
      </w:r>
      <w:r w:rsidR="00F93B89">
        <w:t xml:space="preserve"> Das Modell mit den vortrainierten </w:t>
      </w:r>
      <w:proofErr w:type="spellStart"/>
      <w:r w:rsidR="00F93B89">
        <w:t>Embeddings</w:t>
      </w:r>
      <w:proofErr w:type="spellEnd"/>
      <w:r w:rsidR="00F93B89">
        <w:t xml:space="preserve"> als zusätzlichen Parameter schneidet durchgehend schlechter ab. Das könnte darauf hindeuten, dass bei der Generierung der </w:t>
      </w:r>
      <w:proofErr w:type="spellStart"/>
      <w:r w:rsidR="00F93B89">
        <w:t>Embeddings</w:t>
      </w:r>
      <w:proofErr w:type="spellEnd"/>
      <w:r w:rsidR="00F93B89">
        <w:t xml:space="preserve"> </w:t>
      </w:r>
      <w:r w:rsidR="00DD36E0">
        <w:t>Fehler aufgetreten sind.</w:t>
      </w:r>
    </w:p>
    <w:p w14:paraId="05B73838" w14:textId="3D65F72F" w:rsidR="008A16B9" w:rsidRPr="008A16B9" w:rsidRDefault="0078594F" w:rsidP="008A16B9">
      <w:pPr>
        <w:rPr>
          <w:b/>
          <w:bCs/>
          <w:sz w:val="32"/>
          <w:szCs w:val="32"/>
        </w:rPr>
      </w:pPr>
      <w:r>
        <w:rPr>
          <w:noProof/>
        </w:rPr>
        <w:lastRenderedPageBreak/>
        <w:drawing>
          <wp:anchor distT="0" distB="0" distL="114300" distR="114300" simplePos="0" relativeHeight="251658253" behindDoc="0" locked="0" layoutInCell="1" allowOverlap="1" wp14:anchorId="128A2D99" wp14:editId="2C16AF2B">
            <wp:simplePos x="0" y="0"/>
            <wp:positionH relativeFrom="margin">
              <wp:posOffset>1080135</wp:posOffset>
            </wp:positionH>
            <wp:positionV relativeFrom="paragraph">
              <wp:posOffset>190500</wp:posOffset>
            </wp:positionV>
            <wp:extent cx="3596005" cy="2847975"/>
            <wp:effectExtent l="0" t="0" r="4445" b="9525"/>
            <wp:wrapNone/>
            <wp:docPr id="133626752" name="Grafik 1" descr="Ein Bild, das Screenshot, Farbigkeit, Tex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6752" name="Grafik 1" descr="Ein Bild, das Screenshot, Farbigkeit, Text, Rechteck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3596005" cy="2847975"/>
                    </a:xfrm>
                    <a:prstGeom prst="rect">
                      <a:avLst/>
                    </a:prstGeom>
                  </pic:spPr>
                </pic:pic>
              </a:graphicData>
            </a:graphic>
            <wp14:sizeRelH relativeFrom="margin">
              <wp14:pctWidth>0</wp14:pctWidth>
            </wp14:sizeRelH>
            <wp14:sizeRelV relativeFrom="margin">
              <wp14:pctHeight>0</wp14:pctHeight>
            </wp14:sizeRelV>
          </wp:anchor>
        </w:drawing>
      </w:r>
    </w:p>
    <w:p w14:paraId="2154E20B" w14:textId="66FD945A" w:rsidR="0027659C" w:rsidRDefault="0027659C" w:rsidP="0027659C">
      <w:pPr>
        <w:pStyle w:val="berschrift1"/>
        <w:ind w:left="720"/>
      </w:pPr>
    </w:p>
    <w:p w14:paraId="32EE7F52" w14:textId="5B3198D2" w:rsidR="00EC6460" w:rsidRDefault="00EC6460" w:rsidP="00EC6460">
      <w:pPr>
        <w:rPr>
          <w:lang w:eastAsia="en-US"/>
        </w:rPr>
      </w:pPr>
    </w:p>
    <w:p w14:paraId="7DBFFFB6" w14:textId="39E3F95F" w:rsidR="00EC6460" w:rsidRDefault="00EC6460" w:rsidP="00EC6460">
      <w:pPr>
        <w:rPr>
          <w:lang w:eastAsia="en-US"/>
        </w:rPr>
      </w:pPr>
    </w:p>
    <w:p w14:paraId="30460A46" w14:textId="12A3A455" w:rsidR="00EC6460" w:rsidRDefault="00EC6460" w:rsidP="00EC6460">
      <w:pPr>
        <w:rPr>
          <w:lang w:eastAsia="en-US"/>
        </w:rPr>
      </w:pPr>
    </w:p>
    <w:p w14:paraId="7AADCB50" w14:textId="3801F74D" w:rsidR="00EC6460" w:rsidRDefault="00EC6460" w:rsidP="00EC6460">
      <w:pPr>
        <w:rPr>
          <w:lang w:eastAsia="en-US"/>
        </w:rPr>
      </w:pPr>
    </w:p>
    <w:p w14:paraId="7BBB84F7" w14:textId="3B4472DA" w:rsidR="00F93B89" w:rsidRDefault="00F93B89" w:rsidP="00EC6460">
      <w:pPr>
        <w:rPr>
          <w:lang w:eastAsia="en-US"/>
        </w:rPr>
      </w:pPr>
    </w:p>
    <w:p w14:paraId="40961CA8" w14:textId="4BF6E42B" w:rsidR="00EC6460" w:rsidRDefault="00D649AD" w:rsidP="00EC6460">
      <w:pPr>
        <w:rPr>
          <w:lang w:eastAsia="en-US"/>
        </w:rPr>
      </w:pPr>
      <w:r>
        <w:rPr>
          <w:noProof/>
        </w:rPr>
        <mc:AlternateContent>
          <mc:Choice Requires="wps">
            <w:drawing>
              <wp:anchor distT="0" distB="0" distL="114300" distR="114300" simplePos="0" relativeHeight="251658256" behindDoc="0" locked="0" layoutInCell="1" allowOverlap="1" wp14:anchorId="784C5DFA" wp14:editId="161587ED">
                <wp:simplePos x="0" y="0"/>
                <wp:positionH relativeFrom="margin">
                  <wp:align>center</wp:align>
                </wp:positionH>
                <wp:positionV relativeFrom="paragraph">
                  <wp:posOffset>269345</wp:posOffset>
                </wp:positionV>
                <wp:extent cx="3609975" cy="276225"/>
                <wp:effectExtent l="0" t="0" r="9525" b="9525"/>
                <wp:wrapNone/>
                <wp:docPr id="1013268155" name="Textfeld 1"/>
                <wp:cNvGraphicFramePr/>
                <a:graphic xmlns:a="http://schemas.openxmlformats.org/drawingml/2006/main">
                  <a:graphicData uri="http://schemas.microsoft.com/office/word/2010/wordprocessingShape">
                    <wps:wsp>
                      <wps:cNvSpPr txBox="1"/>
                      <wps:spPr>
                        <a:xfrm>
                          <a:off x="0" y="0"/>
                          <a:ext cx="36099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E62A25" w14:textId="3A4854D8" w:rsidR="00F93B89" w:rsidRPr="00F93B89" w:rsidRDefault="00F93B89" w:rsidP="00F93B89">
                            <w:pPr>
                              <w:pStyle w:val="Beschriftung"/>
                              <w:rPr>
                                <w:color w:val="auto"/>
                              </w:rPr>
                            </w:pPr>
                            <w:r w:rsidRPr="00F93B89">
                              <w:rPr>
                                <w:color w:val="auto"/>
                              </w:rPr>
                              <w:t xml:space="preserve">Abbildung </w:t>
                            </w:r>
                            <w:r w:rsidRPr="00F93B89">
                              <w:rPr>
                                <w:color w:val="auto"/>
                              </w:rPr>
                              <w:fldChar w:fldCharType="begin"/>
                            </w:r>
                            <w:r w:rsidRPr="00F93B89">
                              <w:rPr>
                                <w:color w:val="auto"/>
                              </w:rPr>
                              <w:instrText xml:space="preserve"> SEQ Abbildung \* ARABIC </w:instrText>
                            </w:r>
                            <w:r w:rsidRPr="00F93B89">
                              <w:rPr>
                                <w:color w:val="auto"/>
                              </w:rPr>
                              <w:fldChar w:fldCharType="separate"/>
                            </w:r>
                            <w:r w:rsidR="003C1DB6">
                              <w:rPr>
                                <w:noProof/>
                                <w:color w:val="auto"/>
                              </w:rPr>
                              <w:t>9</w:t>
                            </w:r>
                            <w:r w:rsidRPr="00F93B89">
                              <w:rPr>
                                <w:color w:val="auto"/>
                              </w:rPr>
                              <w:fldChar w:fldCharType="end"/>
                            </w:r>
                            <w:r w:rsidRPr="00F93B89">
                              <w:rPr>
                                <w:color w:val="auto"/>
                              </w:rPr>
                              <w:t xml:space="preserve">: </w:t>
                            </w:r>
                            <w:proofErr w:type="spellStart"/>
                            <w:r w:rsidRPr="00F93B89">
                              <w:rPr>
                                <w:color w:val="auto"/>
                              </w:rPr>
                              <w:t>Confusion</w:t>
                            </w:r>
                            <w:proofErr w:type="spellEnd"/>
                            <w:r w:rsidRPr="00F93B89">
                              <w:rPr>
                                <w:color w:val="auto"/>
                              </w:rPr>
                              <w:t xml:space="preserve"> Matrix des FFNN ohne </w:t>
                            </w:r>
                            <w:proofErr w:type="spellStart"/>
                            <w:r w:rsidRPr="00F93B89">
                              <w:rPr>
                                <w:color w:val="auto"/>
                              </w:rPr>
                              <w:t>Embeddings</w:t>
                            </w:r>
                            <w:proofErr w:type="spellEnd"/>
                            <w:r w:rsidRPr="00F93B89">
                              <w:rPr>
                                <w:color w:val="auto"/>
                              </w:rPr>
                              <w:t>.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5DFA" id="_x0000_s1032" type="#_x0000_t202" style="position:absolute;left:0;text-align:left;margin-left:0;margin-top:21.2pt;width:284.25pt;height:21.75pt;z-index:251658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" filled="f" stroked="f">
                <v:textbox inset="0,0,0,0">
                  <w:txbxContent>
                    <w:p w14:paraId="17E62A25" w14:textId="3A4854D8" w:rsidR="00F93B89" w:rsidRPr="00F93B89" w:rsidRDefault="00F93B89" w:rsidP="00F93B89">
                      <w:pPr>
                        <w:pStyle w:val="Beschriftung"/>
                        <w:rPr>
                          <w:color w:val="auto"/>
                        </w:rPr>
                      </w:pPr>
                      <w:r w:rsidRPr="00F93B89">
                        <w:rPr>
                          <w:color w:val="auto"/>
                        </w:rPr>
                        <w:t xml:space="preserve">Abbildung </w:t>
                      </w:r>
                      <w:r w:rsidRPr="00F93B89">
                        <w:rPr>
                          <w:color w:val="auto"/>
                        </w:rPr>
                        <w:fldChar w:fldCharType="begin"/>
                      </w:r>
                      <w:r w:rsidRPr="00F93B89">
                        <w:rPr>
                          <w:color w:val="auto"/>
                        </w:rPr>
                        <w:instrText xml:space="preserve"> SEQ Abbildung \* ARABIC </w:instrText>
                      </w:r>
                      <w:r w:rsidRPr="00F93B89">
                        <w:rPr>
                          <w:color w:val="auto"/>
                        </w:rPr>
                        <w:fldChar w:fldCharType="separate"/>
                      </w:r>
                      <w:r w:rsidR="003C1DB6">
                        <w:rPr>
                          <w:noProof/>
                          <w:color w:val="auto"/>
                        </w:rPr>
                        <w:t>9</w:t>
                      </w:r>
                      <w:r w:rsidRPr="00F93B89">
                        <w:rPr>
                          <w:color w:val="auto"/>
                        </w:rPr>
                        <w:fldChar w:fldCharType="end"/>
                      </w:r>
                      <w:r w:rsidRPr="00F93B89">
                        <w:rPr>
                          <w:color w:val="auto"/>
                        </w:rPr>
                        <w:t xml:space="preserve">: </w:t>
                      </w:r>
                      <w:proofErr w:type="spellStart"/>
                      <w:r w:rsidRPr="00F93B89">
                        <w:rPr>
                          <w:color w:val="auto"/>
                        </w:rPr>
                        <w:t>Confusion</w:t>
                      </w:r>
                      <w:proofErr w:type="spellEnd"/>
                      <w:r w:rsidRPr="00F93B89">
                        <w:rPr>
                          <w:color w:val="auto"/>
                        </w:rPr>
                        <w:t xml:space="preserve"> Matrix des FFNN ohne </w:t>
                      </w:r>
                      <w:proofErr w:type="spellStart"/>
                      <w:r w:rsidRPr="00F93B89">
                        <w:rPr>
                          <w:color w:val="auto"/>
                        </w:rPr>
                        <w:t>Embeddings</w:t>
                      </w:r>
                      <w:proofErr w:type="spellEnd"/>
                      <w:r w:rsidRPr="00F93B89">
                        <w:rPr>
                          <w:color w:val="auto"/>
                        </w:rPr>
                        <w:t>. Quelle: (Eigene Bildschirmaufnahme)</w:t>
                      </w:r>
                    </w:p>
                  </w:txbxContent>
                </v:textbox>
                <w10:wrap anchorx="margin"/>
              </v:shape>
            </w:pict>
          </mc:Fallback>
        </mc:AlternateContent>
      </w:r>
    </w:p>
    <w:p w14:paraId="6C85F02D" w14:textId="77777777" w:rsidR="00D649AD" w:rsidRDefault="00D649AD" w:rsidP="00EC6460">
      <w:pPr>
        <w:rPr>
          <w:lang w:eastAsia="en-US"/>
        </w:rPr>
      </w:pPr>
    </w:p>
    <w:p w14:paraId="33B456A8" w14:textId="77777777" w:rsidR="00D649AD" w:rsidRDefault="00D649AD" w:rsidP="00EC6460">
      <w:pPr>
        <w:rPr>
          <w:lang w:eastAsia="en-US"/>
        </w:rPr>
      </w:pPr>
    </w:p>
    <w:p w14:paraId="0AFCD495" w14:textId="0CFFC562" w:rsidR="00EC6460" w:rsidRDefault="0078594F" w:rsidP="00EC6460">
      <w:pPr>
        <w:rPr>
          <w:lang w:eastAsia="en-US"/>
        </w:rPr>
      </w:pPr>
      <w:r>
        <w:rPr>
          <w:noProof/>
        </w:rPr>
        <w:drawing>
          <wp:anchor distT="0" distB="0" distL="114300" distR="114300" simplePos="0" relativeHeight="251658254" behindDoc="0" locked="0" layoutInCell="1" allowOverlap="1" wp14:anchorId="458395FE" wp14:editId="2CFA6F9C">
            <wp:simplePos x="0" y="0"/>
            <wp:positionH relativeFrom="margin">
              <wp:posOffset>0</wp:posOffset>
            </wp:positionH>
            <wp:positionV relativeFrom="paragraph">
              <wp:posOffset>78105</wp:posOffset>
            </wp:positionV>
            <wp:extent cx="2680335" cy="2162175"/>
            <wp:effectExtent l="0" t="0" r="5715" b="9525"/>
            <wp:wrapNone/>
            <wp:docPr id="2140145796"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45796" name="Grafik 1" descr="Ein Bild, das Text, Reihe, Diagramm, paralle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2680335" cy="2162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5" behindDoc="0" locked="0" layoutInCell="1" allowOverlap="1" wp14:anchorId="211937EF" wp14:editId="35ADC07E">
            <wp:simplePos x="0" y="0"/>
            <wp:positionH relativeFrom="margin">
              <wp:posOffset>3017520</wp:posOffset>
            </wp:positionH>
            <wp:positionV relativeFrom="paragraph">
              <wp:posOffset>71120</wp:posOffset>
            </wp:positionV>
            <wp:extent cx="2741295" cy="2159635"/>
            <wp:effectExtent l="0" t="0" r="1905" b="0"/>
            <wp:wrapNone/>
            <wp:docPr id="1578878677" name="Grafik 1" descr="Ein Bild, das Reihe, Tex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78677" name="Grafik 1" descr="Ein Bild, das Reihe, Text, Diagramm, parallel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2741295" cy="2159635"/>
                    </a:xfrm>
                    <a:prstGeom prst="rect">
                      <a:avLst/>
                    </a:prstGeom>
                  </pic:spPr>
                </pic:pic>
              </a:graphicData>
            </a:graphic>
            <wp14:sizeRelH relativeFrom="margin">
              <wp14:pctWidth>0</wp14:pctWidth>
            </wp14:sizeRelH>
            <wp14:sizeRelV relativeFrom="margin">
              <wp14:pctHeight>0</wp14:pctHeight>
            </wp14:sizeRelV>
          </wp:anchor>
        </w:drawing>
      </w:r>
    </w:p>
    <w:p w14:paraId="1EA34E58" w14:textId="0389B9E2" w:rsidR="00EC6460" w:rsidRDefault="00EC6460" w:rsidP="00EC6460">
      <w:pPr>
        <w:rPr>
          <w:lang w:eastAsia="en-US"/>
        </w:rPr>
      </w:pPr>
    </w:p>
    <w:p w14:paraId="2083685C" w14:textId="384C1296" w:rsidR="00EC6460" w:rsidRDefault="00EC6460" w:rsidP="00EC6460">
      <w:pPr>
        <w:rPr>
          <w:lang w:eastAsia="en-US"/>
        </w:rPr>
      </w:pPr>
    </w:p>
    <w:p w14:paraId="054D7BAE" w14:textId="7AD7D123" w:rsidR="00EC6460" w:rsidRDefault="00EC6460" w:rsidP="00EC6460">
      <w:pPr>
        <w:rPr>
          <w:lang w:eastAsia="en-US"/>
        </w:rPr>
      </w:pPr>
    </w:p>
    <w:p w14:paraId="5A90C644" w14:textId="7E602BF7" w:rsidR="00EC6460" w:rsidRDefault="00EC6460" w:rsidP="00EC6460">
      <w:pPr>
        <w:rPr>
          <w:lang w:eastAsia="en-US"/>
        </w:rPr>
      </w:pPr>
    </w:p>
    <w:p w14:paraId="7A1BA17E" w14:textId="4A839B84" w:rsidR="006D172E" w:rsidRDefault="0078594F" w:rsidP="00EC6460">
      <w:pPr>
        <w:rPr>
          <w:lang w:eastAsia="en-US"/>
        </w:rPr>
      </w:pPr>
      <w:r>
        <w:rPr>
          <w:noProof/>
        </w:rPr>
        <mc:AlternateContent>
          <mc:Choice Requires="wps">
            <w:drawing>
              <wp:anchor distT="0" distB="0" distL="114300" distR="114300" simplePos="0" relativeHeight="251658257" behindDoc="0" locked="0" layoutInCell="1" allowOverlap="1" wp14:anchorId="4F33CB2F" wp14:editId="6677A4D1">
                <wp:simplePos x="0" y="0"/>
                <wp:positionH relativeFrom="column">
                  <wp:posOffset>0</wp:posOffset>
                </wp:positionH>
                <wp:positionV relativeFrom="paragraph">
                  <wp:posOffset>347980</wp:posOffset>
                </wp:positionV>
                <wp:extent cx="2680335" cy="635"/>
                <wp:effectExtent l="0" t="0" r="5715" b="10160"/>
                <wp:wrapNone/>
                <wp:docPr id="550290576" name="Textfeld 1"/>
                <wp:cNvGraphicFramePr/>
                <a:graphic xmlns:a="http://schemas.openxmlformats.org/drawingml/2006/main">
                  <a:graphicData uri="http://schemas.microsoft.com/office/word/2010/wordprocessingShape">
                    <wps:wsp>
                      <wps:cNvSpPr txBox="1"/>
                      <wps:spPr>
                        <a:xfrm>
                          <a:off x="0" y="0"/>
                          <a:ext cx="268033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A7EA8E" w14:textId="301D81BE" w:rsidR="006D172E" w:rsidRPr="006D172E" w:rsidRDefault="006D172E" w:rsidP="006D172E">
                            <w:pPr>
                              <w:pStyle w:val="Beschriftung"/>
                              <w:rPr>
                                <w:noProof/>
                                <w:color w:val="auto"/>
                              </w:rPr>
                            </w:pPr>
                            <w:r w:rsidRPr="006D172E">
                              <w:rPr>
                                <w:color w:val="auto"/>
                              </w:rPr>
                              <w:t xml:space="preserve">Abbildung </w:t>
                            </w:r>
                            <w:r w:rsidRPr="006D172E">
                              <w:rPr>
                                <w:color w:val="auto"/>
                              </w:rPr>
                              <w:fldChar w:fldCharType="begin"/>
                            </w:r>
                            <w:r w:rsidRPr="006D172E">
                              <w:rPr>
                                <w:color w:val="auto"/>
                              </w:rPr>
                              <w:instrText xml:space="preserve"> SEQ Abbildung \* ARABIC </w:instrText>
                            </w:r>
                            <w:r w:rsidRPr="006D172E">
                              <w:rPr>
                                <w:color w:val="auto"/>
                              </w:rPr>
                              <w:fldChar w:fldCharType="separate"/>
                            </w:r>
                            <w:r w:rsidR="003C1DB6">
                              <w:rPr>
                                <w:noProof/>
                                <w:color w:val="auto"/>
                              </w:rPr>
                              <w:t>11</w:t>
                            </w:r>
                            <w:r w:rsidRPr="006D172E">
                              <w:rPr>
                                <w:color w:val="auto"/>
                              </w:rPr>
                              <w:fldChar w:fldCharType="end"/>
                            </w:r>
                            <w:r w:rsidRPr="006D172E">
                              <w:rPr>
                                <w:color w:val="auto"/>
                              </w:rPr>
                              <w:t xml:space="preserve">: Lift </w:t>
                            </w:r>
                            <w:proofErr w:type="spellStart"/>
                            <w:r w:rsidRPr="006D172E">
                              <w:rPr>
                                <w:color w:val="auto"/>
                              </w:rPr>
                              <w:t>Curve</w:t>
                            </w:r>
                            <w:proofErr w:type="spellEnd"/>
                            <w:r w:rsidRPr="006D172E">
                              <w:rPr>
                                <w:color w:val="auto"/>
                              </w:rPr>
                              <w:t xml:space="preserve"> des FFNN ohne </w:t>
                            </w:r>
                            <w:proofErr w:type="spellStart"/>
                            <w:r w:rsidRPr="006D172E">
                              <w:rPr>
                                <w:color w:val="auto"/>
                              </w:rPr>
                              <w:t>Embeddings</w:t>
                            </w:r>
                            <w:proofErr w:type="spellEnd"/>
                            <w:r w:rsidRPr="006D172E">
                              <w:rPr>
                                <w:color w:val="auto"/>
                              </w:rPr>
                              <w:t>.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3CB2F" id="_x0000_s1033" type="#_x0000_t202" style="position:absolute;left:0;text-align:left;margin-left:0;margin-top:27.4pt;width:211.05pt;height:.05pt;z-index:2516582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" filled="f" stroked="f">
                <v:textbox style="mso-fit-shape-to-text:t" inset="0,0,0,0">
                  <w:txbxContent>
                    <w:p w14:paraId="6DA7EA8E" w14:textId="301D81BE" w:rsidR="006D172E" w:rsidRPr="006D172E" w:rsidRDefault="006D172E" w:rsidP="006D172E">
                      <w:pPr>
                        <w:pStyle w:val="Beschriftung"/>
                        <w:rPr>
                          <w:noProof/>
                          <w:color w:val="auto"/>
                        </w:rPr>
                      </w:pPr>
                      <w:r w:rsidRPr="006D172E">
                        <w:rPr>
                          <w:color w:val="auto"/>
                        </w:rPr>
                        <w:t xml:space="preserve">Abbildung </w:t>
                      </w:r>
                      <w:r w:rsidRPr="006D172E">
                        <w:rPr>
                          <w:color w:val="auto"/>
                        </w:rPr>
                        <w:fldChar w:fldCharType="begin"/>
                      </w:r>
                      <w:r w:rsidRPr="006D172E">
                        <w:rPr>
                          <w:color w:val="auto"/>
                        </w:rPr>
                        <w:instrText xml:space="preserve"> SEQ Abbildung \* ARABIC </w:instrText>
                      </w:r>
                      <w:r w:rsidRPr="006D172E">
                        <w:rPr>
                          <w:color w:val="auto"/>
                        </w:rPr>
                        <w:fldChar w:fldCharType="separate"/>
                      </w:r>
                      <w:r w:rsidR="003C1DB6">
                        <w:rPr>
                          <w:noProof/>
                          <w:color w:val="auto"/>
                        </w:rPr>
                        <w:t>11</w:t>
                      </w:r>
                      <w:r w:rsidRPr="006D172E">
                        <w:rPr>
                          <w:color w:val="auto"/>
                        </w:rPr>
                        <w:fldChar w:fldCharType="end"/>
                      </w:r>
                      <w:r w:rsidRPr="006D172E">
                        <w:rPr>
                          <w:color w:val="auto"/>
                        </w:rPr>
                        <w:t xml:space="preserve">: Lift </w:t>
                      </w:r>
                      <w:proofErr w:type="spellStart"/>
                      <w:r w:rsidRPr="006D172E">
                        <w:rPr>
                          <w:color w:val="auto"/>
                        </w:rPr>
                        <w:t>Curve</w:t>
                      </w:r>
                      <w:proofErr w:type="spellEnd"/>
                      <w:r w:rsidRPr="006D172E">
                        <w:rPr>
                          <w:color w:val="auto"/>
                        </w:rPr>
                        <w:t xml:space="preserve"> des FFNN ohne </w:t>
                      </w:r>
                      <w:proofErr w:type="spellStart"/>
                      <w:r w:rsidRPr="006D172E">
                        <w:rPr>
                          <w:color w:val="auto"/>
                        </w:rPr>
                        <w:t>Embeddings</w:t>
                      </w:r>
                      <w:proofErr w:type="spellEnd"/>
                      <w:r w:rsidRPr="006D172E">
                        <w:rPr>
                          <w:color w:val="auto"/>
                        </w:rPr>
                        <w:t>. Quelle: (Eigene Bildschirmaufnahme)</w:t>
                      </w:r>
                    </w:p>
                  </w:txbxContent>
                </v:textbox>
              </v:shape>
            </w:pict>
          </mc:Fallback>
        </mc:AlternateContent>
      </w:r>
      <w:r>
        <w:rPr>
          <w:noProof/>
        </w:rPr>
        <mc:AlternateContent>
          <mc:Choice Requires="wps">
            <w:drawing>
              <wp:anchor distT="0" distB="0" distL="114300" distR="114300" simplePos="0" relativeHeight="251658258" behindDoc="0" locked="0" layoutInCell="1" allowOverlap="1" wp14:anchorId="44C8C086" wp14:editId="1A4DA319">
                <wp:simplePos x="0" y="0"/>
                <wp:positionH relativeFrom="margin">
                  <wp:posOffset>3017520</wp:posOffset>
                </wp:positionH>
                <wp:positionV relativeFrom="paragraph">
                  <wp:posOffset>318135</wp:posOffset>
                </wp:positionV>
                <wp:extent cx="2741295" cy="635"/>
                <wp:effectExtent l="0" t="0" r="1905" b="10160"/>
                <wp:wrapNone/>
                <wp:docPr id="351748884" name="Textfeld 1"/>
                <wp:cNvGraphicFramePr/>
                <a:graphic xmlns:a="http://schemas.openxmlformats.org/drawingml/2006/main">
                  <a:graphicData uri="http://schemas.microsoft.com/office/word/2010/wordprocessingShape">
                    <wps:wsp>
                      <wps:cNvSpPr txBox="1"/>
                      <wps:spPr>
                        <a:xfrm>
                          <a:off x="0" y="0"/>
                          <a:ext cx="274129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5942CC" w14:textId="10B74B36" w:rsidR="006D172E" w:rsidRPr="006D172E" w:rsidRDefault="006D172E" w:rsidP="006D172E">
                            <w:pPr>
                              <w:pStyle w:val="Beschriftung"/>
                              <w:rPr>
                                <w:noProof/>
                                <w:color w:val="auto"/>
                              </w:rPr>
                            </w:pPr>
                            <w:r w:rsidRPr="006D172E">
                              <w:rPr>
                                <w:color w:val="auto"/>
                              </w:rPr>
                              <w:t xml:space="preserve">Abbildung </w:t>
                            </w:r>
                            <w:r w:rsidRPr="006D172E">
                              <w:rPr>
                                <w:color w:val="auto"/>
                              </w:rPr>
                              <w:fldChar w:fldCharType="begin"/>
                            </w:r>
                            <w:r w:rsidRPr="006D172E">
                              <w:rPr>
                                <w:color w:val="auto"/>
                              </w:rPr>
                              <w:instrText xml:space="preserve"> SEQ Abbildung \* ARABIC </w:instrText>
                            </w:r>
                            <w:r w:rsidRPr="006D172E">
                              <w:rPr>
                                <w:color w:val="auto"/>
                              </w:rPr>
                              <w:fldChar w:fldCharType="separate"/>
                            </w:r>
                            <w:r w:rsidR="003C1DB6">
                              <w:rPr>
                                <w:noProof/>
                                <w:color w:val="auto"/>
                              </w:rPr>
                              <w:t>10</w:t>
                            </w:r>
                            <w:r w:rsidRPr="006D172E">
                              <w:rPr>
                                <w:color w:val="auto"/>
                              </w:rPr>
                              <w:fldChar w:fldCharType="end"/>
                            </w:r>
                            <w:r w:rsidRPr="006D172E">
                              <w:rPr>
                                <w:color w:val="auto"/>
                              </w:rPr>
                              <w:t xml:space="preserve">: </w:t>
                            </w:r>
                            <w:proofErr w:type="spellStart"/>
                            <w:r w:rsidRPr="006D172E">
                              <w:rPr>
                                <w:color w:val="auto"/>
                              </w:rPr>
                              <w:t>Gain</w:t>
                            </w:r>
                            <w:proofErr w:type="spellEnd"/>
                            <w:r w:rsidRPr="006D172E">
                              <w:rPr>
                                <w:color w:val="auto"/>
                              </w:rPr>
                              <w:t xml:space="preserve"> </w:t>
                            </w:r>
                            <w:proofErr w:type="spellStart"/>
                            <w:r w:rsidRPr="006D172E">
                              <w:rPr>
                                <w:color w:val="auto"/>
                              </w:rPr>
                              <w:t>Curve</w:t>
                            </w:r>
                            <w:proofErr w:type="spellEnd"/>
                            <w:r w:rsidRPr="006D172E">
                              <w:rPr>
                                <w:color w:val="auto"/>
                              </w:rPr>
                              <w:t xml:space="preserve"> des FFNN ohne </w:t>
                            </w:r>
                            <w:proofErr w:type="spellStart"/>
                            <w:r w:rsidRPr="006D172E">
                              <w:rPr>
                                <w:color w:val="auto"/>
                              </w:rPr>
                              <w:t>Embeddings</w:t>
                            </w:r>
                            <w:proofErr w:type="spellEnd"/>
                            <w:r w:rsidRPr="006D172E">
                              <w:rPr>
                                <w:color w:val="auto"/>
                              </w:rPr>
                              <w:t>.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8C086" id="_x0000_s1034" type="#_x0000_t202" style="position:absolute;left:0;text-align:left;margin-left:237.6pt;margin-top:25.05pt;width:215.85pt;height:.05pt;z-index:25165825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" filled="f" stroked="f">
                <v:textbox style="mso-fit-shape-to-text:t" inset="0,0,0,0">
                  <w:txbxContent>
                    <w:p w14:paraId="785942CC" w14:textId="10B74B36" w:rsidR="006D172E" w:rsidRPr="006D172E" w:rsidRDefault="006D172E" w:rsidP="006D172E">
                      <w:pPr>
                        <w:pStyle w:val="Beschriftung"/>
                        <w:rPr>
                          <w:noProof/>
                          <w:color w:val="auto"/>
                        </w:rPr>
                      </w:pPr>
                      <w:r w:rsidRPr="006D172E">
                        <w:rPr>
                          <w:color w:val="auto"/>
                        </w:rPr>
                        <w:t xml:space="preserve">Abbildung </w:t>
                      </w:r>
                      <w:r w:rsidRPr="006D172E">
                        <w:rPr>
                          <w:color w:val="auto"/>
                        </w:rPr>
                        <w:fldChar w:fldCharType="begin"/>
                      </w:r>
                      <w:r w:rsidRPr="006D172E">
                        <w:rPr>
                          <w:color w:val="auto"/>
                        </w:rPr>
                        <w:instrText xml:space="preserve"> SEQ Abbildung \* ARABIC </w:instrText>
                      </w:r>
                      <w:r w:rsidRPr="006D172E">
                        <w:rPr>
                          <w:color w:val="auto"/>
                        </w:rPr>
                        <w:fldChar w:fldCharType="separate"/>
                      </w:r>
                      <w:r w:rsidR="003C1DB6">
                        <w:rPr>
                          <w:noProof/>
                          <w:color w:val="auto"/>
                        </w:rPr>
                        <w:t>10</w:t>
                      </w:r>
                      <w:r w:rsidRPr="006D172E">
                        <w:rPr>
                          <w:color w:val="auto"/>
                        </w:rPr>
                        <w:fldChar w:fldCharType="end"/>
                      </w:r>
                      <w:r w:rsidRPr="006D172E">
                        <w:rPr>
                          <w:color w:val="auto"/>
                        </w:rPr>
                        <w:t xml:space="preserve">: </w:t>
                      </w:r>
                      <w:proofErr w:type="spellStart"/>
                      <w:r w:rsidRPr="006D172E">
                        <w:rPr>
                          <w:color w:val="auto"/>
                        </w:rPr>
                        <w:t>Gain</w:t>
                      </w:r>
                      <w:proofErr w:type="spellEnd"/>
                      <w:r w:rsidRPr="006D172E">
                        <w:rPr>
                          <w:color w:val="auto"/>
                        </w:rPr>
                        <w:t xml:space="preserve"> </w:t>
                      </w:r>
                      <w:proofErr w:type="spellStart"/>
                      <w:r w:rsidRPr="006D172E">
                        <w:rPr>
                          <w:color w:val="auto"/>
                        </w:rPr>
                        <w:t>Curve</w:t>
                      </w:r>
                      <w:proofErr w:type="spellEnd"/>
                      <w:r w:rsidRPr="006D172E">
                        <w:rPr>
                          <w:color w:val="auto"/>
                        </w:rPr>
                        <w:t xml:space="preserve"> des FFNN ohne </w:t>
                      </w:r>
                      <w:proofErr w:type="spellStart"/>
                      <w:r w:rsidRPr="006D172E">
                        <w:rPr>
                          <w:color w:val="auto"/>
                        </w:rPr>
                        <w:t>Embeddings</w:t>
                      </w:r>
                      <w:proofErr w:type="spellEnd"/>
                      <w:r w:rsidRPr="006D172E">
                        <w:rPr>
                          <w:color w:val="auto"/>
                        </w:rPr>
                        <w:t>. Quelle: (Eigene Bildschirmaufnahme)</w:t>
                      </w:r>
                    </w:p>
                  </w:txbxContent>
                </v:textbox>
                <w10:wrap anchorx="margin"/>
              </v:shape>
            </w:pict>
          </mc:Fallback>
        </mc:AlternateContent>
      </w:r>
    </w:p>
    <w:p w14:paraId="41AB47D9" w14:textId="77777777" w:rsidR="006D172E" w:rsidRDefault="006D172E" w:rsidP="00EC6460">
      <w:pPr>
        <w:rPr>
          <w:lang w:eastAsia="en-US"/>
        </w:rPr>
      </w:pPr>
    </w:p>
    <w:tbl>
      <w:tblPr>
        <w:tblStyle w:val="Tabellenraster"/>
        <w:tblpPr w:leftFromText="141" w:rightFromText="141" w:vertAnchor="page" w:horzAnchor="margin" w:tblpXSpec="center" w:tblpY="5536"/>
        <w:tblW w:w="0" w:type="auto"/>
        <w:tblLook w:val="04A0" w:firstRow="1" w:lastRow="0" w:firstColumn="1" w:lastColumn="0" w:noHBand="0" w:noVBand="1"/>
      </w:tblPr>
      <w:tblGrid>
        <w:gridCol w:w="516"/>
        <w:gridCol w:w="1544"/>
        <w:gridCol w:w="1686"/>
        <w:gridCol w:w="1544"/>
        <w:gridCol w:w="2578"/>
      </w:tblGrid>
      <w:tr w:rsidR="0078594F" w14:paraId="72639E92" w14:textId="77777777" w:rsidTr="0078594F">
        <w:tc>
          <w:tcPr>
            <w:tcW w:w="0" w:type="auto"/>
          </w:tcPr>
          <w:p w14:paraId="38F72722" w14:textId="77777777" w:rsidR="0078594F" w:rsidRPr="008B708E" w:rsidRDefault="0078594F" w:rsidP="0078594F">
            <w:pPr>
              <w:spacing w:after="0" w:line="240" w:lineRule="auto"/>
              <w:rPr>
                <w:b/>
                <w:sz w:val="20"/>
                <w:szCs w:val="20"/>
              </w:rPr>
            </w:pPr>
            <w:r w:rsidRPr="008B708E">
              <w:rPr>
                <w:b/>
                <w:sz w:val="20"/>
                <w:szCs w:val="20"/>
              </w:rPr>
              <w:lastRenderedPageBreak/>
              <w:t>N</w:t>
            </w:r>
          </w:p>
        </w:tc>
        <w:tc>
          <w:tcPr>
            <w:tcW w:w="0" w:type="auto"/>
          </w:tcPr>
          <w:p w14:paraId="7CA5285A" w14:textId="77777777" w:rsidR="0078594F" w:rsidRPr="003C1DB6" w:rsidRDefault="0078594F" w:rsidP="0078594F">
            <w:pPr>
              <w:spacing w:after="0" w:line="240" w:lineRule="auto"/>
              <w:rPr>
                <w:b/>
                <w:bCs/>
                <w:sz w:val="20"/>
                <w:szCs w:val="20"/>
              </w:rPr>
            </w:pPr>
            <w:r w:rsidRPr="003C1DB6">
              <w:rPr>
                <w:b/>
                <w:bCs/>
                <w:sz w:val="20"/>
                <w:szCs w:val="20"/>
              </w:rPr>
              <w:t>Base</w:t>
            </w:r>
          </w:p>
        </w:tc>
        <w:tc>
          <w:tcPr>
            <w:tcW w:w="0" w:type="auto"/>
          </w:tcPr>
          <w:p w14:paraId="6709FF33" w14:textId="77777777" w:rsidR="0078594F" w:rsidRPr="003C1DB6" w:rsidRDefault="0078594F" w:rsidP="0078594F">
            <w:pPr>
              <w:spacing w:after="0" w:line="240" w:lineRule="auto"/>
              <w:rPr>
                <w:b/>
                <w:bCs/>
                <w:sz w:val="20"/>
                <w:szCs w:val="20"/>
              </w:rPr>
            </w:pPr>
            <w:r w:rsidRPr="003C1DB6">
              <w:rPr>
                <w:b/>
                <w:bCs/>
                <w:sz w:val="20"/>
                <w:szCs w:val="20"/>
              </w:rPr>
              <w:t>Base + Trinkgeld</w:t>
            </w:r>
          </w:p>
        </w:tc>
        <w:tc>
          <w:tcPr>
            <w:tcW w:w="0" w:type="auto"/>
          </w:tcPr>
          <w:p w14:paraId="05904722" w14:textId="77777777" w:rsidR="0078594F" w:rsidRPr="003C1DB6" w:rsidRDefault="0078594F" w:rsidP="0078594F">
            <w:pPr>
              <w:spacing w:after="0" w:line="240" w:lineRule="auto"/>
              <w:rPr>
                <w:b/>
                <w:bCs/>
                <w:sz w:val="20"/>
                <w:szCs w:val="20"/>
              </w:rPr>
            </w:pPr>
            <w:r w:rsidRPr="003C1DB6">
              <w:rPr>
                <w:b/>
                <w:bCs/>
                <w:sz w:val="20"/>
                <w:szCs w:val="20"/>
              </w:rPr>
              <w:t>Base + Experte</w:t>
            </w:r>
          </w:p>
        </w:tc>
        <w:tc>
          <w:tcPr>
            <w:tcW w:w="0" w:type="auto"/>
          </w:tcPr>
          <w:p w14:paraId="0B05A3A5" w14:textId="77777777" w:rsidR="0078594F" w:rsidRPr="003C1DB6" w:rsidRDefault="0078594F" w:rsidP="0078594F">
            <w:pPr>
              <w:spacing w:after="0" w:line="240" w:lineRule="auto"/>
              <w:rPr>
                <w:b/>
                <w:bCs/>
                <w:sz w:val="20"/>
                <w:szCs w:val="20"/>
              </w:rPr>
            </w:pPr>
            <w:r w:rsidRPr="003C1DB6">
              <w:rPr>
                <w:b/>
                <w:bCs/>
                <w:sz w:val="20"/>
                <w:szCs w:val="20"/>
              </w:rPr>
              <w:t>Base + Trinkgeld + Experte</w:t>
            </w:r>
          </w:p>
        </w:tc>
      </w:tr>
      <w:tr w:rsidR="0078594F" w:rsidRPr="00E019A8" w14:paraId="0F825BE7" w14:textId="77777777" w:rsidTr="0078594F">
        <w:tc>
          <w:tcPr>
            <w:tcW w:w="0" w:type="auto"/>
          </w:tcPr>
          <w:p w14:paraId="72C738A1" w14:textId="77777777" w:rsidR="0078594F" w:rsidRPr="003C1DB6" w:rsidRDefault="0078594F" w:rsidP="0078594F">
            <w:pPr>
              <w:spacing w:after="0" w:line="240" w:lineRule="auto"/>
              <w:rPr>
                <w:sz w:val="20"/>
                <w:szCs w:val="20"/>
              </w:rPr>
            </w:pPr>
            <w:r w:rsidRPr="003C1DB6">
              <w:rPr>
                <w:sz w:val="20"/>
                <w:szCs w:val="20"/>
              </w:rPr>
              <w:t>500</w:t>
            </w:r>
          </w:p>
        </w:tc>
        <w:tc>
          <w:tcPr>
            <w:tcW w:w="0" w:type="auto"/>
          </w:tcPr>
          <w:p w14:paraId="5FD4606A" w14:textId="77777777" w:rsidR="0078594F" w:rsidRPr="003C1DB6" w:rsidRDefault="0078594F" w:rsidP="0078594F">
            <w:pPr>
              <w:spacing w:after="0" w:line="240" w:lineRule="auto"/>
              <w:rPr>
                <w:sz w:val="20"/>
                <w:szCs w:val="20"/>
                <w:lang w:val="en-GB"/>
              </w:rPr>
            </w:pPr>
            <w:r w:rsidRPr="003C1DB6">
              <w:rPr>
                <w:sz w:val="20"/>
                <w:szCs w:val="20"/>
                <w:lang w:val="en-GB"/>
              </w:rPr>
              <w:t>A: 0.63</w:t>
            </w:r>
          </w:p>
          <w:p w14:paraId="718399F2" w14:textId="77777777" w:rsidR="0078594F" w:rsidRPr="003C1DB6" w:rsidRDefault="0078594F" w:rsidP="0078594F">
            <w:pPr>
              <w:spacing w:after="0" w:line="240" w:lineRule="auto"/>
              <w:rPr>
                <w:sz w:val="20"/>
                <w:szCs w:val="20"/>
                <w:lang w:val="en-GB"/>
              </w:rPr>
            </w:pPr>
            <w:r w:rsidRPr="003C1DB6">
              <w:rPr>
                <w:sz w:val="20"/>
                <w:szCs w:val="20"/>
                <w:lang w:val="en-GB"/>
              </w:rPr>
              <w:t>R0: 0.88</w:t>
            </w:r>
          </w:p>
          <w:p w14:paraId="60B5D824" w14:textId="77777777" w:rsidR="0078594F" w:rsidRPr="003C1DB6" w:rsidRDefault="0078594F" w:rsidP="0078594F">
            <w:pPr>
              <w:spacing w:after="0" w:line="240" w:lineRule="auto"/>
              <w:rPr>
                <w:sz w:val="20"/>
                <w:szCs w:val="20"/>
                <w:lang w:val="en-GB"/>
              </w:rPr>
            </w:pPr>
            <w:r w:rsidRPr="003C1DB6">
              <w:rPr>
                <w:sz w:val="20"/>
                <w:szCs w:val="20"/>
                <w:lang w:val="en-GB"/>
              </w:rPr>
              <w:t>R1: 0.39</w:t>
            </w:r>
          </w:p>
          <w:p w14:paraId="3B31C767" w14:textId="77777777" w:rsidR="0078594F" w:rsidRPr="003C1DB6" w:rsidRDefault="0078594F" w:rsidP="0078594F">
            <w:pPr>
              <w:spacing w:after="0" w:line="240" w:lineRule="auto"/>
              <w:rPr>
                <w:sz w:val="20"/>
                <w:szCs w:val="20"/>
                <w:lang w:val="en-GB"/>
              </w:rPr>
            </w:pPr>
            <w:r w:rsidRPr="003C1DB6">
              <w:rPr>
                <w:sz w:val="20"/>
                <w:szCs w:val="20"/>
                <w:lang w:val="en-GB"/>
              </w:rPr>
              <w:t>P0: 0.59</w:t>
            </w:r>
          </w:p>
          <w:p w14:paraId="7FBB8A96" w14:textId="77777777" w:rsidR="0078594F" w:rsidRPr="003C1DB6" w:rsidRDefault="0078594F" w:rsidP="0078594F">
            <w:pPr>
              <w:spacing w:after="0" w:line="240" w:lineRule="auto"/>
              <w:rPr>
                <w:sz w:val="20"/>
                <w:szCs w:val="20"/>
                <w:lang w:val="en-GB"/>
              </w:rPr>
            </w:pPr>
            <w:r w:rsidRPr="003C1DB6">
              <w:rPr>
                <w:sz w:val="20"/>
                <w:szCs w:val="20"/>
                <w:lang w:val="en-GB"/>
              </w:rPr>
              <w:t>P1: 0.76</w:t>
            </w:r>
          </w:p>
          <w:p w14:paraId="58C0AA55"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0.71</w:t>
            </w:r>
          </w:p>
          <w:p w14:paraId="725352DF" w14:textId="77777777" w:rsidR="0078594F" w:rsidRPr="003C1DB6" w:rsidRDefault="0078594F" w:rsidP="0078594F">
            <w:pPr>
              <w:spacing w:after="0" w:line="240" w:lineRule="auto"/>
              <w:rPr>
                <w:sz w:val="20"/>
                <w:szCs w:val="20"/>
                <w:lang w:val="en-GB"/>
              </w:rPr>
            </w:pPr>
            <w:r w:rsidRPr="003C1DB6">
              <w:rPr>
                <w:sz w:val="20"/>
                <w:szCs w:val="20"/>
                <w:lang w:val="en-GB"/>
              </w:rPr>
              <w:t>F1S1: 0.51</w:t>
            </w:r>
          </w:p>
          <w:p w14:paraId="019F269B"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0.61 </w:t>
            </w:r>
          </w:p>
        </w:tc>
        <w:tc>
          <w:tcPr>
            <w:tcW w:w="0" w:type="auto"/>
          </w:tcPr>
          <w:p w14:paraId="5198C9DF" w14:textId="77777777" w:rsidR="0078594F" w:rsidRPr="003C1DB6" w:rsidRDefault="0078594F" w:rsidP="0078594F">
            <w:pPr>
              <w:spacing w:after="0" w:line="240" w:lineRule="auto"/>
              <w:rPr>
                <w:sz w:val="20"/>
                <w:szCs w:val="20"/>
                <w:lang w:val="en-GB"/>
              </w:rPr>
            </w:pPr>
            <w:r w:rsidRPr="003C1DB6">
              <w:rPr>
                <w:sz w:val="20"/>
                <w:szCs w:val="20"/>
                <w:lang w:val="en-GB"/>
              </w:rPr>
              <w:t>A: 0.78</w:t>
            </w:r>
          </w:p>
          <w:p w14:paraId="6D854760" w14:textId="77777777" w:rsidR="0078594F" w:rsidRPr="003C1DB6" w:rsidRDefault="0078594F" w:rsidP="0078594F">
            <w:pPr>
              <w:spacing w:after="0" w:line="240" w:lineRule="auto"/>
              <w:rPr>
                <w:sz w:val="20"/>
                <w:szCs w:val="20"/>
                <w:lang w:val="en-GB"/>
              </w:rPr>
            </w:pPr>
            <w:r w:rsidRPr="003C1DB6">
              <w:rPr>
                <w:sz w:val="20"/>
                <w:szCs w:val="20"/>
                <w:lang w:val="en-GB"/>
              </w:rPr>
              <w:t>R0: 0.77</w:t>
            </w:r>
          </w:p>
          <w:p w14:paraId="2D10319A" w14:textId="77777777" w:rsidR="0078594F" w:rsidRPr="003C1DB6" w:rsidRDefault="0078594F" w:rsidP="0078594F">
            <w:pPr>
              <w:spacing w:after="0" w:line="240" w:lineRule="auto"/>
              <w:rPr>
                <w:sz w:val="20"/>
                <w:szCs w:val="20"/>
                <w:lang w:val="en-GB"/>
              </w:rPr>
            </w:pPr>
            <w:r w:rsidRPr="003C1DB6">
              <w:rPr>
                <w:sz w:val="20"/>
                <w:szCs w:val="20"/>
                <w:lang w:val="en-GB"/>
              </w:rPr>
              <w:t>R1: 0.78</w:t>
            </w:r>
          </w:p>
          <w:p w14:paraId="614BA102" w14:textId="77777777" w:rsidR="0078594F" w:rsidRPr="003C1DB6" w:rsidRDefault="0078594F" w:rsidP="0078594F">
            <w:pPr>
              <w:spacing w:after="0" w:line="240" w:lineRule="auto"/>
              <w:rPr>
                <w:sz w:val="20"/>
                <w:szCs w:val="20"/>
                <w:lang w:val="en-GB"/>
              </w:rPr>
            </w:pPr>
            <w:r w:rsidRPr="003C1DB6">
              <w:rPr>
                <w:sz w:val="20"/>
                <w:szCs w:val="20"/>
                <w:lang w:val="en-GB"/>
              </w:rPr>
              <w:t>P0: 0.78</w:t>
            </w:r>
          </w:p>
          <w:p w14:paraId="2D6CAF2E" w14:textId="77777777" w:rsidR="0078594F" w:rsidRPr="003C1DB6" w:rsidRDefault="0078594F" w:rsidP="0078594F">
            <w:pPr>
              <w:spacing w:after="0" w:line="240" w:lineRule="auto"/>
              <w:rPr>
                <w:sz w:val="20"/>
                <w:szCs w:val="20"/>
                <w:lang w:val="en-GB"/>
              </w:rPr>
            </w:pPr>
            <w:r w:rsidRPr="003C1DB6">
              <w:rPr>
                <w:sz w:val="20"/>
                <w:szCs w:val="20"/>
                <w:lang w:val="en-GB"/>
              </w:rPr>
              <w:t>P1: 0.78</w:t>
            </w:r>
          </w:p>
          <w:p w14:paraId="3D894F4D"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0.78</w:t>
            </w:r>
          </w:p>
          <w:p w14:paraId="57B423C6"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0.78</w:t>
            </w:r>
          </w:p>
          <w:p w14:paraId="34CD44DD"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0.78 </w:t>
            </w:r>
          </w:p>
        </w:tc>
        <w:tc>
          <w:tcPr>
            <w:tcW w:w="0" w:type="auto"/>
          </w:tcPr>
          <w:p w14:paraId="41D79545" w14:textId="77777777" w:rsidR="0078594F" w:rsidRPr="003C1DB6" w:rsidRDefault="0078594F" w:rsidP="0078594F">
            <w:pPr>
              <w:spacing w:after="0" w:line="240" w:lineRule="auto"/>
              <w:rPr>
                <w:sz w:val="20"/>
                <w:szCs w:val="20"/>
                <w:lang w:val="en-GB"/>
              </w:rPr>
            </w:pPr>
            <w:r w:rsidRPr="003C1DB6">
              <w:rPr>
                <w:sz w:val="20"/>
                <w:szCs w:val="20"/>
                <w:lang w:val="en-GB"/>
              </w:rPr>
              <w:t>A: 0.61</w:t>
            </w:r>
          </w:p>
          <w:p w14:paraId="068660BF" w14:textId="77777777" w:rsidR="0078594F" w:rsidRPr="003C1DB6" w:rsidRDefault="0078594F" w:rsidP="0078594F">
            <w:pPr>
              <w:spacing w:after="0" w:line="240" w:lineRule="auto"/>
              <w:rPr>
                <w:sz w:val="20"/>
                <w:szCs w:val="20"/>
                <w:lang w:val="en-GB"/>
              </w:rPr>
            </w:pPr>
            <w:r w:rsidRPr="003C1DB6">
              <w:rPr>
                <w:sz w:val="20"/>
                <w:szCs w:val="20"/>
                <w:lang w:val="en-GB"/>
              </w:rPr>
              <w:t>R0: 0.78</w:t>
            </w:r>
          </w:p>
          <w:p w14:paraId="6C3A2958" w14:textId="77777777" w:rsidR="0078594F" w:rsidRPr="003C1DB6" w:rsidRDefault="0078594F" w:rsidP="0078594F">
            <w:pPr>
              <w:spacing w:after="0" w:line="240" w:lineRule="auto"/>
              <w:rPr>
                <w:sz w:val="20"/>
                <w:szCs w:val="20"/>
                <w:lang w:val="en-GB"/>
              </w:rPr>
            </w:pPr>
            <w:r w:rsidRPr="003C1DB6">
              <w:rPr>
                <w:sz w:val="20"/>
                <w:szCs w:val="20"/>
                <w:lang w:val="en-GB"/>
              </w:rPr>
              <w:t>R1: 0.44</w:t>
            </w:r>
          </w:p>
          <w:p w14:paraId="0E510A62" w14:textId="77777777" w:rsidR="0078594F" w:rsidRPr="003C1DB6" w:rsidRDefault="0078594F" w:rsidP="0078594F">
            <w:pPr>
              <w:spacing w:after="0" w:line="240" w:lineRule="auto"/>
              <w:rPr>
                <w:sz w:val="20"/>
                <w:szCs w:val="20"/>
                <w:lang w:val="en-GB"/>
              </w:rPr>
            </w:pPr>
            <w:r w:rsidRPr="003C1DB6">
              <w:rPr>
                <w:sz w:val="20"/>
                <w:szCs w:val="20"/>
                <w:lang w:val="en-GB"/>
              </w:rPr>
              <w:t>P0: 0.59</w:t>
            </w:r>
          </w:p>
          <w:p w14:paraId="56081D5A" w14:textId="77777777" w:rsidR="0078594F" w:rsidRPr="003C1DB6" w:rsidRDefault="0078594F" w:rsidP="0078594F">
            <w:pPr>
              <w:spacing w:after="0" w:line="240" w:lineRule="auto"/>
              <w:rPr>
                <w:sz w:val="20"/>
                <w:szCs w:val="20"/>
                <w:lang w:val="en-GB"/>
              </w:rPr>
            </w:pPr>
            <w:r w:rsidRPr="003C1DB6">
              <w:rPr>
                <w:sz w:val="20"/>
                <w:szCs w:val="20"/>
                <w:lang w:val="en-GB"/>
              </w:rPr>
              <w:t>P1: 0.67</w:t>
            </w:r>
          </w:p>
          <w:p w14:paraId="105AF80A" w14:textId="77777777" w:rsidR="0078594F" w:rsidRPr="003C1DB6" w:rsidRDefault="0078594F" w:rsidP="0078594F">
            <w:pPr>
              <w:spacing w:after="0" w:line="240" w:lineRule="auto"/>
              <w:rPr>
                <w:sz w:val="20"/>
                <w:szCs w:val="20"/>
                <w:lang w:val="en-GB"/>
              </w:rPr>
            </w:pPr>
            <w:r w:rsidRPr="003C1DB6">
              <w:rPr>
                <w:sz w:val="20"/>
                <w:szCs w:val="20"/>
                <w:lang w:val="en-GB"/>
              </w:rPr>
              <w:t>F1S0: 0.67</w:t>
            </w:r>
          </w:p>
          <w:p w14:paraId="0CEA5228"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0.53</w:t>
            </w:r>
          </w:p>
          <w:p w14:paraId="145E76B1"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0.60 </w:t>
            </w:r>
          </w:p>
        </w:tc>
        <w:tc>
          <w:tcPr>
            <w:tcW w:w="0" w:type="auto"/>
          </w:tcPr>
          <w:p w14:paraId="06FC1396" w14:textId="77777777" w:rsidR="0078594F" w:rsidRPr="003C1DB6" w:rsidRDefault="0078594F" w:rsidP="0078594F">
            <w:pPr>
              <w:spacing w:after="0" w:line="240" w:lineRule="auto"/>
              <w:rPr>
                <w:sz w:val="20"/>
                <w:szCs w:val="20"/>
                <w:lang w:val="en-GB"/>
              </w:rPr>
            </w:pPr>
            <w:r w:rsidRPr="003C1DB6">
              <w:rPr>
                <w:sz w:val="20"/>
                <w:szCs w:val="20"/>
                <w:lang w:val="en-GB"/>
              </w:rPr>
              <w:t>A: 0.73</w:t>
            </w:r>
          </w:p>
          <w:p w14:paraId="0F880636" w14:textId="77777777" w:rsidR="0078594F" w:rsidRPr="003C1DB6" w:rsidRDefault="0078594F" w:rsidP="0078594F">
            <w:pPr>
              <w:spacing w:after="0" w:line="240" w:lineRule="auto"/>
              <w:rPr>
                <w:sz w:val="20"/>
                <w:szCs w:val="20"/>
                <w:lang w:val="en-GB"/>
              </w:rPr>
            </w:pPr>
            <w:r w:rsidRPr="003C1DB6">
              <w:rPr>
                <w:sz w:val="20"/>
                <w:szCs w:val="20"/>
                <w:lang w:val="en-GB"/>
              </w:rPr>
              <w:t>R0: 0.65</w:t>
            </w:r>
          </w:p>
          <w:p w14:paraId="7062F93D" w14:textId="77777777" w:rsidR="0078594F" w:rsidRPr="003C1DB6" w:rsidRDefault="0078594F" w:rsidP="0078594F">
            <w:pPr>
              <w:spacing w:after="0" w:line="240" w:lineRule="auto"/>
              <w:rPr>
                <w:sz w:val="20"/>
                <w:szCs w:val="20"/>
                <w:lang w:val="en-GB"/>
              </w:rPr>
            </w:pPr>
            <w:r w:rsidRPr="003C1DB6">
              <w:rPr>
                <w:sz w:val="20"/>
                <w:szCs w:val="20"/>
                <w:lang w:val="en-GB"/>
              </w:rPr>
              <w:t>R1: 0.80</w:t>
            </w:r>
          </w:p>
          <w:p w14:paraId="20009F22" w14:textId="77777777" w:rsidR="0078594F" w:rsidRPr="003C1DB6" w:rsidRDefault="0078594F" w:rsidP="0078594F">
            <w:pPr>
              <w:spacing w:after="0" w:line="240" w:lineRule="auto"/>
              <w:rPr>
                <w:sz w:val="20"/>
                <w:szCs w:val="20"/>
                <w:lang w:val="en-GB"/>
              </w:rPr>
            </w:pPr>
            <w:r w:rsidRPr="003C1DB6">
              <w:rPr>
                <w:sz w:val="20"/>
                <w:szCs w:val="20"/>
                <w:lang w:val="en-GB"/>
              </w:rPr>
              <w:t>P0: 0.77</w:t>
            </w:r>
          </w:p>
          <w:p w14:paraId="52E5AC80" w14:textId="77777777" w:rsidR="0078594F" w:rsidRPr="003C1DB6" w:rsidRDefault="0078594F" w:rsidP="0078594F">
            <w:pPr>
              <w:spacing w:after="0" w:line="240" w:lineRule="auto"/>
              <w:rPr>
                <w:sz w:val="20"/>
                <w:szCs w:val="20"/>
                <w:lang w:val="en-GB"/>
              </w:rPr>
            </w:pPr>
            <w:r w:rsidRPr="003C1DB6">
              <w:rPr>
                <w:sz w:val="20"/>
                <w:szCs w:val="20"/>
                <w:lang w:val="en-GB"/>
              </w:rPr>
              <w:t>P1: 0.70</w:t>
            </w:r>
          </w:p>
          <w:p w14:paraId="50177979"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0.70</w:t>
            </w:r>
          </w:p>
          <w:p w14:paraId="2F9C0208"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0.75</w:t>
            </w:r>
          </w:p>
          <w:p w14:paraId="0F06B60A"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0.73 </w:t>
            </w:r>
          </w:p>
        </w:tc>
      </w:tr>
      <w:tr w:rsidR="0078594F" w:rsidRPr="00E019A8" w14:paraId="4B9D3FF2" w14:textId="77777777" w:rsidTr="0078594F">
        <w:tc>
          <w:tcPr>
            <w:tcW w:w="0" w:type="auto"/>
          </w:tcPr>
          <w:p w14:paraId="170C5E39" w14:textId="77777777" w:rsidR="0078594F" w:rsidRPr="003C1DB6" w:rsidRDefault="0078594F" w:rsidP="0078594F">
            <w:pPr>
              <w:spacing w:after="0" w:line="240" w:lineRule="auto"/>
              <w:rPr>
                <w:sz w:val="20"/>
                <w:szCs w:val="20"/>
              </w:rPr>
            </w:pPr>
            <w:r w:rsidRPr="003C1DB6">
              <w:rPr>
                <w:sz w:val="20"/>
                <w:szCs w:val="20"/>
              </w:rPr>
              <w:t>400</w:t>
            </w:r>
          </w:p>
        </w:tc>
        <w:tc>
          <w:tcPr>
            <w:tcW w:w="0" w:type="auto"/>
          </w:tcPr>
          <w:p w14:paraId="5087781D" w14:textId="77777777" w:rsidR="0078594F" w:rsidRPr="003C1DB6" w:rsidRDefault="0078594F" w:rsidP="0078594F">
            <w:pPr>
              <w:spacing w:after="0" w:line="240" w:lineRule="auto"/>
              <w:rPr>
                <w:sz w:val="20"/>
                <w:szCs w:val="20"/>
                <w:lang w:val="en-GB"/>
              </w:rPr>
            </w:pPr>
            <w:r w:rsidRPr="003C1DB6">
              <w:rPr>
                <w:sz w:val="20"/>
                <w:szCs w:val="20"/>
                <w:lang w:val="en-GB"/>
              </w:rPr>
              <w:t>A: 0.64</w:t>
            </w:r>
          </w:p>
          <w:p w14:paraId="7817CE58" w14:textId="77777777" w:rsidR="0078594F" w:rsidRPr="003C1DB6" w:rsidRDefault="0078594F" w:rsidP="0078594F">
            <w:pPr>
              <w:spacing w:after="0" w:line="240" w:lineRule="auto"/>
              <w:rPr>
                <w:sz w:val="20"/>
                <w:szCs w:val="20"/>
                <w:lang w:val="en-GB"/>
              </w:rPr>
            </w:pPr>
            <w:r w:rsidRPr="003C1DB6">
              <w:rPr>
                <w:sz w:val="20"/>
                <w:szCs w:val="20"/>
                <w:lang w:val="en-GB"/>
              </w:rPr>
              <w:t>R0: 0.88</w:t>
            </w:r>
          </w:p>
          <w:p w14:paraId="4453EFB1" w14:textId="77777777" w:rsidR="0078594F" w:rsidRPr="003C1DB6" w:rsidRDefault="0078594F" w:rsidP="0078594F">
            <w:pPr>
              <w:spacing w:after="0" w:line="240" w:lineRule="auto"/>
              <w:rPr>
                <w:sz w:val="20"/>
                <w:szCs w:val="20"/>
                <w:lang w:val="en-GB"/>
              </w:rPr>
            </w:pPr>
            <w:r w:rsidRPr="003C1DB6">
              <w:rPr>
                <w:sz w:val="20"/>
                <w:szCs w:val="20"/>
                <w:lang w:val="en-GB"/>
              </w:rPr>
              <w:t>R1: 0.39</w:t>
            </w:r>
          </w:p>
          <w:p w14:paraId="631F3E87" w14:textId="77777777" w:rsidR="0078594F" w:rsidRPr="003C1DB6" w:rsidRDefault="0078594F" w:rsidP="0078594F">
            <w:pPr>
              <w:spacing w:after="0" w:line="240" w:lineRule="auto"/>
              <w:rPr>
                <w:sz w:val="20"/>
                <w:szCs w:val="20"/>
                <w:lang w:val="en-GB"/>
              </w:rPr>
            </w:pPr>
            <w:r w:rsidRPr="003C1DB6">
              <w:rPr>
                <w:sz w:val="20"/>
                <w:szCs w:val="20"/>
                <w:lang w:val="en-GB"/>
              </w:rPr>
              <w:t>P0: 0.59</w:t>
            </w:r>
          </w:p>
          <w:p w14:paraId="40AEAA18" w14:textId="77777777" w:rsidR="0078594F" w:rsidRPr="003C1DB6" w:rsidRDefault="0078594F" w:rsidP="0078594F">
            <w:pPr>
              <w:spacing w:after="0" w:line="240" w:lineRule="auto"/>
              <w:rPr>
                <w:sz w:val="20"/>
                <w:szCs w:val="20"/>
                <w:lang w:val="en-GB"/>
              </w:rPr>
            </w:pPr>
            <w:r w:rsidRPr="003C1DB6">
              <w:rPr>
                <w:sz w:val="20"/>
                <w:szCs w:val="20"/>
                <w:lang w:val="en-GB"/>
              </w:rPr>
              <w:t>P1: 0.76</w:t>
            </w:r>
          </w:p>
          <w:p w14:paraId="07C02786"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0.61</w:t>
            </w:r>
          </w:p>
          <w:p w14:paraId="71B8FA1F"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0.52</w:t>
            </w:r>
          </w:p>
          <w:p w14:paraId="60606B2D"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0.61 </w:t>
            </w:r>
          </w:p>
        </w:tc>
        <w:tc>
          <w:tcPr>
            <w:tcW w:w="0" w:type="auto"/>
          </w:tcPr>
          <w:p w14:paraId="6DFC772F" w14:textId="77777777" w:rsidR="0078594F" w:rsidRPr="003C1DB6" w:rsidRDefault="0078594F" w:rsidP="0078594F">
            <w:pPr>
              <w:spacing w:after="0" w:line="240" w:lineRule="auto"/>
              <w:rPr>
                <w:sz w:val="20"/>
                <w:szCs w:val="20"/>
                <w:lang w:val="en-GB"/>
              </w:rPr>
            </w:pPr>
            <w:r w:rsidRPr="003C1DB6">
              <w:rPr>
                <w:sz w:val="20"/>
                <w:szCs w:val="20"/>
                <w:lang w:val="en-GB"/>
              </w:rPr>
              <w:t>A: 0.79</w:t>
            </w:r>
          </w:p>
          <w:p w14:paraId="09753E1D" w14:textId="77777777" w:rsidR="0078594F" w:rsidRPr="003C1DB6" w:rsidRDefault="0078594F" w:rsidP="0078594F">
            <w:pPr>
              <w:spacing w:after="0" w:line="240" w:lineRule="auto"/>
              <w:rPr>
                <w:sz w:val="20"/>
                <w:szCs w:val="20"/>
                <w:lang w:val="en-GB"/>
              </w:rPr>
            </w:pPr>
            <w:r w:rsidRPr="003C1DB6">
              <w:rPr>
                <w:sz w:val="20"/>
                <w:szCs w:val="20"/>
                <w:lang w:val="en-GB"/>
              </w:rPr>
              <w:t>R0: 0.77</w:t>
            </w:r>
          </w:p>
          <w:p w14:paraId="71DC91B5" w14:textId="77777777" w:rsidR="0078594F" w:rsidRPr="003C1DB6" w:rsidRDefault="0078594F" w:rsidP="0078594F">
            <w:pPr>
              <w:spacing w:after="0" w:line="240" w:lineRule="auto"/>
              <w:rPr>
                <w:sz w:val="20"/>
                <w:szCs w:val="20"/>
                <w:lang w:val="en-GB"/>
              </w:rPr>
            </w:pPr>
            <w:r w:rsidRPr="003C1DB6">
              <w:rPr>
                <w:sz w:val="20"/>
                <w:szCs w:val="20"/>
                <w:lang w:val="en-GB"/>
              </w:rPr>
              <w:t>R1: 0.81</w:t>
            </w:r>
          </w:p>
          <w:p w14:paraId="35CECF48" w14:textId="77777777" w:rsidR="0078594F" w:rsidRPr="003C1DB6" w:rsidRDefault="0078594F" w:rsidP="0078594F">
            <w:pPr>
              <w:spacing w:after="0" w:line="240" w:lineRule="auto"/>
              <w:rPr>
                <w:sz w:val="20"/>
                <w:szCs w:val="20"/>
                <w:lang w:val="en-GB"/>
              </w:rPr>
            </w:pPr>
            <w:r w:rsidRPr="003C1DB6">
              <w:rPr>
                <w:sz w:val="20"/>
                <w:szCs w:val="20"/>
                <w:lang w:val="en-GB"/>
              </w:rPr>
              <w:t>P0: 0.81</w:t>
            </w:r>
          </w:p>
          <w:p w14:paraId="59F2C0D1" w14:textId="77777777" w:rsidR="0078594F" w:rsidRPr="003C1DB6" w:rsidRDefault="0078594F" w:rsidP="0078594F">
            <w:pPr>
              <w:spacing w:after="0" w:line="240" w:lineRule="auto"/>
              <w:rPr>
                <w:sz w:val="20"/>
                <w:szCs w:val="20"/>
                <w:lang w:val="en-GB"/>
              </w:rPr>
            </w:pPr>
            <w:r w:rsidRPr="003C1DB6">
              <w:rPr>
                <w:sz w:val="20"/>
                <w:szCs w:val="20"/>
                <w:lang w:val="en-GB"/>
              </w:rPr>
              <w:t>P1: 0.78</w:t>
            </w:r>
          </w:p>
          <w:p w14:paraId="50DBEC97"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0.78</w:t>
            </w:r>
          </w:p>
          <w:p w14:paraId="20102E74"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0.80</w:t>
            </w:r>
          </w:p>
          <w:p w14:paraId="27D2EA90"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0.79 </w:t>
            </w:r>
          </w:p>
        </w:tc>
        <w:tc>
          <w:tcPr>
            <w:tcW w:w="0" w:type="auto"/>
          </w:tcPr>
          <w:p w14:paraId="617D68A8" w14:textId="77777777" w:rsidR="0078594F" w:rsidRPr="003C1DB6" w:rsidRDefault="0078594F" w:rsidP="0078594F">
            <w:pPr>
              <w:spacing w:after="0" w:line="240" w:lineRule="auto"/>
              <w:rPr>
                <w:sz w:val="20"/>
                <w:szCs w:val="20"/>
                <w:lang w:val="en-GB"/>
              </w:rPr>
            </w:pPr>
            <w:r w:rsidRPr="003C1DB6">
              <w:rPr>
                <w:sz w:val="20"/>
                <w:szCs w:val="20"/>
                <w:lang w:val="en-GB"/>
              </w:rPr>
              <w:t>A: 0.61</w:t>
            </w:r>
          </w:p>
          <w:p w14:paraId="2324E6C6" w14:textId="77777777" w:rsidR="0078594F" w:rsidRPr="003C1DB6" w:rsidRDefault="0078594F" w:rsidP="0078594F">
            <w:pPr>
              <w:spacing w:after="0" w:line="240" w:lineRule="auto"/>
              <w:rPr>
                <w:sz w:val="20"/>
                <w:szCs w:val="20"/>
                <w:lang w:val="en-GB"/>
              </w:rPr>
            </w:pPr>
            <w:r w:rsidRPr="003C1DB6">
              <w:rPr>
                <w:sz w:val="20"/>
                <w:szCs w:val="20"/>
                <w:lang w:val="en-GB"/>
              </w:rPr>
              <w:t>R0: 0.78</w:t>
            </w:r>
          </w:p>
          <w:p w14:paraId="59B6096D" w14:textId="77777777" w:rsidR="0078594F" w:rsidRPr="003C1DB6" w:rsidRDefault="0078594F" w:rsidP="0078594F">
            <w:pPr>
              <w:spacing w:after="0" w:line="240" w:lineRule="auto"/>
              <w:rPr>
                <w:sz w:val="20"/>
                <w:szCs w:val="20"/>
                <w:lang w:val="en-GB"/>
              </w:rPr>
            </w:pPr>
            <w:r w:rsidRPr="003C1DB6">
              <w:rPr>
                <w:sz w:val="20"/>
                <w:szCs w:val="20"/>
                <w:lang w:val="en-GB"/>
              </w:rPr>
              <w:t>R1: 0.45</w:t>
            </w:r>
          </w:p>
          <w:p w14:paraId="37949016" w14:textId="77777777" w:rsidR="0078594F" w:rsidRPr="003C1DB6" w:rsidRDefault="0078594F" w:rsidP="0078594F">
            <w:pPr>
              <w:spacing w:after="0" w:line="240" w:lineRule="auto"/>
              <w:rPr>
                <w:sz w:val="20"/>
                <w:szCs w:val="20"/>
                <w:lang w:val="en-GB"/>
              </w:rPr>
            </w:pPr>
            <w:r w:rsidRPr="003C1DB6">
              <w:rPr>
                <w:sz w:val="20"/>
                <w:szCs w:val="20"/>
                <w:lang w:val="en-GB"/>
              </w:rPr>
              <w:t>P0: 0.59</w:t>
            </w:r>
          </w:p>
          <w:p w14:paraId="59686EA3" w14:textId="77777777" w:rsidR="0078594F" w:rsidRPr="003C1DB6" w:rsidRDefault="0078594F" w:rsidP="0078594F">
            <w:pPr>
              <w:spacing w:after="0" w:line="240" w:lineRule="auto"/>
              <w:rPr>
                <w:sz w:val="20"/>
                <w:szCs w:val="20"/>
                <w:lang w:val="en-GB"/>
              </w:rPr>
            </w:pPr>
            <w:r w:rsidRPr="003C1DB6">
              <w:rPr>
                <w:sz w:val="20"/>
                <w:szCs w:val="20"/>
                <w:lang w:val="en-GB"/>
              </w:rPr>
              <w:t>P1: 0.67</w:t>
            </w:r>
          </w:p>
          <w:p w14:paraId="16694A78"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0.67</w:t>
            </w:r>
          </w:p>
          <w:p w14:paraId="605A9C9B"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0.54</w:t>
            </w:r>
          </w:p>
          <w:p w14:paraId="0F36DD4C"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0.60</w:t>
            </w:r>
          </w:p>
        </w:tc>
        <w:tc>
          <w:tcPr>
            <w:tcW w:w="0" w:type="auto"/>
          </w:tcPr>
          <w:p w14:paraId="46D4712B" w14:textId="77777777" w:rsidR="0078594F" w:rsidRPr="003C1DB6" w:rsidRDefault="0078594F" w:rsidP="0078594F">
            <w:pPr>
              <w:spacing w:after="0" w:line="240" w:lineRule="auto"/>
              <w:rPr>
                <w:sz w:val="20"/>
                <w:szCs w:val="20"/>
                <w:lang w:val="en-GB"/>
              </w:rPr>
            </w:pPr>
            <w:r w:rsidRPr="003C1DB6">
              <w:rPr>
                <w:sz w:val="20"/>
                <w:szCs w:val="20"/>
                <w:lang w:val="en-GB"/>
              </w:rPr>
              <w:t>A: 0.76</w:t>
            </w:r>
          </w:p>
          <w:p w14:paraId="5F06602D" w14:textId="77777777" w:rsidR="0078594F" w:rsidRPr="003C1DB6" w:rsidRDefault="0078594F" w:rsidP="0078594F">
            <w:pPr>
              <w:spacing w:after="0" w:line="240" w:lineRule="auto"/>
              <w:rPr>
                <w:sz w:val="20"/>
                <w:szCs w:val="20"/>
                <w:lang w:val="en-GB"/>
              </w:rPr>
            </w:pPr>
            <w:r w:rsidRPr="003C1DB6">
              <w:rPr>
                <w:sz w:val="20"/>
                <w:szCs w:val="20"/>
                <w:lang w:val="en-GB"/>
              </w:rPr>
              <w:t>R0: 0.67</w:t>
            </w:r>
          </w:p>
          <w:p w14:paraId="12A48B39" w14:textId="77777777" w:rsidR="0078594F" w:rsidRPr="003C1DB6" w:rsidRDefault="0078594F" w:rsidP="0078594F">
            <w:pPr>
              <w:spacing w:after="0" w:line="240" w:lineRule="auto"/>
              <w:rPr>
                <w:sz w:val="20"/>
                <w:szCs w:val="20"/>
                <w:lang w:val="en-GB"/>
              </w:rPr>
            </w:pPr>
            <w:r w:rsidRPr="003C1DB6">
              <w:rPr>
                <w:sz w:val="20"/>
                <w:szCs w:val="20"/>
                <w:lang w:val="en-GB"/>
              </w:rPr>
              <w:t>R1: 0.84</w:t>
            </w:r>
          </w:p>
          <w:p w14:paraId="4D7DBA43" w14:textId="77777777" w:rsidR="0078594F" w:rsidRPr="003C1DB6" w:rsidRDefault="0078594F" w:rsidP="0078594F">
            <w:pPr>
              <w:spacing w:after="0" w:line="240" w:lineRule="auto"/>
              <w:rPr>
                <w:sz w:val="20"/>
                <w:szCs w:val="20"/>
                <w:lang w:val="en-GB"/>
              </w:rPr>
            </w:pPr>
            <w:r w:rsidRPr="003C1DB6">
              <w:rPr>
                <w:sz w:val="20"/>
                <w:szCs w:val="20"/>
                <w:lang w:val="en-GB"/>
              </w:rPr>
              <w:t>P0: 0.82</w:t>
            </w:r>
          </w:p>
          <w:p w14:paraId="6B5F6ACA" w14:textId="77777777" w:rsidR="0078594F" w:rsidRPr="003C1DB6" w:rsidRDefault="0078594F" w:rsidP="0078594F">
            <w:pPr>
              <w:spacing w:after="0" w:line="240" w:lineRule="auto"/>
              <w:rPr>
                <w:sz w:val="20"/>
                <w:szCs w:val="20"/>
                <w:lang w:val="en-GB"/>
              </w:rPr>
            </w:pPr>
            <w:r w:rsidRPr="003C1DB6">
              <w:rPr>
                <w:sz w:val="20"/>
                <w:szCs w:val="20"/>
                <w:lang w:val="en-GB"/>
              </w:rPr>
              <w:t>P1: 0.72</w:t>
            </w:r>
          </w:p>
          <w:p w14:paraId="4690A80A"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0.73</w:t>
            </w:r>
          </w:p>
          <w:p w14:paraId="368B6DC3"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0.78</w:t>
            </w:r>
          </w:p>
          <w:p w14:paraId="1DFE9B6C"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0.76</w:t>
            </w:r>
          </w:p>
        </w:tc>
      </w:tr>
      <w:tr w:rsidR="0078594F" w:rsidRPr="00E019A8" w14:paraId="04CC4F74" w14:textId="77777777" w:rsidTr="0078594F">
        <w:tc>
          <w:tcPr>
            <w:tcW w:w="0" w:type="auto"/>
          </w:tcPr>
          <w:p w14:paraId="6AAB0C37" w14:textId="77777777" w:rsidR="0078594F" w:rsidRPr="003C1DB6" w:rsidRDefault="0078594F" w:rsidP="0078594F">
            <w:pPr>
              <w:spacing w:after="0" w:line="240" w:lineRule="auto"/>
              <w:rPr>
                <w:sz w:val="20"/>
                <w:szCs w:val="20"/>
              </w:rPr>
            </w:pPr>
            <w:r w:rsidRPr="003C1DB6">
              <w:rPr>
                <w:sz w:val="20"/>
                <w:szCs w:val="20"/>
              </w:rPr>
              <w:t>300</w:t>
            </w:r>
          </w:p>
        </w:tc>
        <w:tc>
          <w:tcPr>
            <w:tcW w:w="0" w:type="auto"/>
          </w:tcPr>
          <w:p w14:paraId="3F008A00" w14:textId="77777777" w:rsidR="0078594F" w:rsidRPr="003C1DB6" w:rsidRDefault="0078594F" w:rsidP="0078594F">
            <w:pPr>
              <w:spacing w:after="0" w:line="240" w:lineRule="auto"/>
              <w:rPr>
                <w:sz w:val="20"/>
                <w:szCs w:val="20"/>
                <w:lang w:val="en-GB"/>
              </w:rPr>
            </w:pPr>
            <w:r w:rsidRPr="003C1DB6">
              <w:rPr>
                <w:sz w:val="20"/>
                <w:szCs w:val="20"/>
                <w:lang w:val="en-GB"/>
              </w:rPr>
              <w:t>A: 0.66</w:t>
            </w:r>
          </w:p>
          <w:p w14:paraId="12BAEAAF" w14:textId="77777777" w:rsidR="0078594F" w:rsidRPr="003C1DB6" w:rsidRDefault="0078594F" w:rsidP="0078594F">
            <w:pPr>
              <w:spacing w:after="0" w:line="240" w:lineRule="auto"/>
              <w:rPr>
                <w:sz w:val="20"/>
                <w:szCs w:val="20"/>
                <w:lang w:val="en-GB"/>
              </w:rPr>
            </w:pPr>
            <w:r w:rsidRPr="003C1DB6">
              <w:rPr>
                <w:sz w:val="20"/>
                <w:szCs w:val="20"/>
                <w:lang w:val="en-GB"/>
              </w:rPr>
              <w:t>R0: 0.61</w:t>
            </w:r>
          </w:p>
          <w:p w14:paraId="27C9F665" w14:textId="77777777" w:rsidR="0078594F" w:rsidRPr="003C1DB6" w:rsidRDefault="0078594F" w:rsidP="0078594F">
            <w:pPr>
              <w:spacing w:after="0" w:line="240" w:lineRule="auto"/>
              <w:rPr>
                <w:sz w:val="20"/>
                <w:szCs w:val="20"/>
                <w:lang w:val="en-GB"/>
              </w:rPr>
            </w:pPr>
            <w:r w:rsidRPr="003C1DB6">
              <w:rPr>
                <w:sz w:val="20"/>
                <w:szCs w:val="20"/>
                <w:lang w:val="en-GB"/>
              </w:rPr>
              <w:t>R1: 0.54</w:t>
            </w:r>
          </w:p>
          <w:p w14:paraId="09FE4AB9" w14:textId="77777777" w:rsidR="0078594F" w:rsidRPr="003C1DB6" w:rsidRDefault="0078594F" w:rsidP="0078594F">
            <w:pPr>
              <w:spacing w:after="0" w:line="240" w:lineRule="auto"/>
              <w:rPr>
                <w:sz w:val="20"/>
                <w:szCs w:val="20"/>
                <w:lang w:val="en-GB"/>
              </w:rPr>
            </w:pPr>
            <w:r w:rsidRPr="003C1DB6">
              <w:rPr>
                <w:sz w:val="20"/>
                <w:szCs w:val="20"/>
                <w:lang w:val="en-GB"/>
              </w:rPr>
              <w:t>P0: 0.93</w:t>
            </w:r>
          </w:p>
          <w:p w14:paraId="7B85605D" w14:textId="77777777" w:rsidR="0078594F" w:rsidRPr="003C1DB6" w:rsidRDefault="0078594F" w:rsidP="0078594F">
            <w:pPr>
              <w:spacing w:after="0" w:line="240" w:lineRule="auto"/>
              <w:rPr>
                <w:sz w:val="20"/>
                <w:szCs w:val="20"/>
                <w:lang w:val="en-GB"/>
              </w:rPr>
            </w:pPr>
            <w:r w:rsidRPr="003C1DB6">
              <w:rPr>
                <w:sz w:val="20"/>
                <w:szCs w:val="20"/>
                <w:lang w:val="en-GB"/>
              </w:rPr>
              <w:t>P1: 0.40</w:t>
            </w:r>
          </w:p>
          <w:p w14:paraId="46CEC2BA"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0.73</w:t>
            </w:r>
          </w:p>
          <w:p w14:paraId="051125A0"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0.54</w:t>
            </w:r>
          </w:p>
          <w:p w14:paraId="7DDD2C9C"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0.64</w:t>
            </w:r>
          </w:p>
        </w:tc>
        <w:tc>
          <w:tcPr>
            <w:tcW w:w="0" w:type="auto"/>
          </w:tcPr>
          <w:p w14:paraId="2905536F" w14:textId="77777777" w:rsidR="0078594F" w:rsidRPr="003C1DB6" w:rsidRDefault="0078594F" w:rsidP="0078594F">
            <w:pPr>
              <w:spacing w:after="0" w:line="240" w:lineRule="auto"/>
              <w:rPr>
                <w:sz w:val="20"/>
                <w:szCs w:val="20"/>
                <w:lang w:val="en-GB"/>
              </w:rPr>
            </w:pPr>
            <w:r w:rsidRPr="003C1DB6">
              <w:rPr>
                <w:sz w:val="20"/>
                <w:szCs w:val="20"/>
                <w:lang w:val="en-GB"/>
              </w:rPr>
              <w:t>A: 0.81</w:t>
            </w:r>
          </w:p>
          <w:p w14:paraId="4C5E9F6B" w14:textId="77777777" w:rsidR="0078594F" w:rsidRPr="003C1DB6" w:rsidRDefault="0078594F" w:rsidP="0078594F">
            <w:pPr>
              <w:spacing w:after="0" w:line="240" w:lineRule="auto"/>
              <w:rPr>
                <w:sz w:val="20"/>
                <w:szCs w:val="20"/>
                <w:lang w:val="en-GB"/>
              </w:rPr>
            </w:pPr>
            <w:r w:rsidRPr="003C1DB6">
              <w:rPr>
                <w:sz w:val="20"/>
                <w:szCs w:val="20"/>
                <w:lang w:val="en-GB"/>
              </w:rPr>
              <w:t>R0: 0.81</w:t>
            </w:r>
          </w:p>
          <w:p w14:paraId="65169A65" w14:textId="77777777" w:rsidR="0078594F" w:rsidRPr="003C1DB6" w:rsidRDefault="0078594F" w:rsidP="0078594F">
            <w:pPr>
              <w:spacing w:after="0" w:line="240" w:lineRule="auto"/>
              <w:rPr>
                <w:sz w:val="20"/>
                <w:szCs w:val="20"/>
                <w:lang w:val="en-GB"/>
              </w:rPr>
            </w:pPr>
            <w:r w:rsidRPr="003C1DB6">
              <w:rPr>
                <w:sz w:val="20"/>
                <w:szCs w:val="20"/>
                <w:lang w:val="en-GB"/>
              </w:rPr>
              <w:t>R1: 0.81</w:t>
            </w:r>
          </w:p>
          <w:p w14:paraId="2F2DFC52" w14:textId="77777777" w:rsidR="0078594F" w:rsidRPr="003C1DB6" w:rsidRDefault="0078594F" w:rsidP="0078594F">
            <w:pPr>
              <w:spacing w:after="0" w:line="240" w:lineRule="auto"/>
              <w:rPr>
                <w:sz w:val="20"/>
                <w:szCs w:val="20"/>
                <w:lang w:val="en-GB"/>
              </w:rPr>
            </w:pPr>
            <w:r w:rsidRPr="003C1DB6">
              <w:rPr>
                <w:sz w:val="20"/>
                <w:szCs w:val="20"/>
                <w:lang w:val="en-GB"/>
              </w:rPr>
              <w:t>P0: 0.81</w:t>
            </w:r>
          </w:p>
          <w:p w14:paraId="12359149" w14:textId="77777777" w:rsidR="0078594F" w:rsidRPr="003C1DB6" w:rsidRDefault="0078594F" w:rsidP="0078594F">
            <w:pPr>
              <w:spacing w:after="0" w:line="240" w:lineRule="auto"/>
              <w:rPr>
                <w:sz w:val="20"/>
                <w:szCs w:val="20"/>
                <w:lang w:val="en-GB"/>
              </w:rPr>
            </w:pPr>
            <w:r w:rsidRPr="003C1DB6">
              <w:rPr>
                <w:sz w:val="20"/>
                <w:szCs w:val="20"/>
                <w:lang w:val="en-GB"/>
              </w:rPr>
              <w:t>P1: 0.82</w:t>
            </w:r>
          </w:p>
          <w:p w14:paraId="2C13598A"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0.81</w:t>
            </w:r>
          </w:p>
          <w:p w14:paraId="7D5EC990"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0.81</w:t>
            </w:r>
          </w:p>
          <w:p w14:paraId="38678FA0"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0.81 </w:t>
            </w:r>
          </w:p>
        </w:tc>
        <w:tc>
          <w:tcPr>
            <w:tcW w:w="0" w:type="auto"/>
          </w:tcPr>
          <w:p w14:paraId="77FDBFC5" w14:textId="77777777" w:rsidR="0078594F" w:rsidRPr="003C1DB6" w:rsidRDefault="0078594F" w:rsidP="0078594F">
            <w:pPr>
              <w:spacing w:after="0" w:line="240" w:lineRule="auto"/>
              <w:rPr>
                <w:sz w:val="20"/>
                <w:szCs w:val="20"/>
                <w:lang w:val="en-GB"/>
              </w:rPr>
            </w:pPr>
            <w:r w:rsidRPr="003C1DB6">
              <w:rPr>
                <w:sz w:val="20"/>
                <w:szCs w:val="20"/>
                <w:lang w:val="en-GB"/>
              </w:rPr>
              <w:t>A: 0.65</w:t>
            </w:r>
          </w:p>
          <w:p w14:paraId="5CB2CFD1" w14:textId="77777777" w:rsidR="0078594F" w:rsidRPr="003C1DB6" w:rsidRDefault="0078594F" w:rsidP="0078594F">
            <w:pPr>
              <w:spacing w:after="0" w:line="240" w:lineRule="auto"/>
              <w:rPr>
                <w:sz w:val="20"/>
                <w:szCs w:val="20"/>
                <w:lang w:val="en-GB"/>
              </w:rPr>
            </w:pPr>
            <w:r w:rsidRPr="003C1DB6">
              <w:rPr>
                <w:sz w:val="20"/>
                <w:szCs w:val="20"/>
                <w:lang w:val="en-GB"/>
              </w:rPr>
              <w:t>R0: 0.83</w:t>
            </w:r>
          </w:p>
          <w:p w14:paraId="52DB6A74" w14:textId="77777777" w:rsidR="0078594F" w:rsidRPr="003C1DB6" w:rsidRDefault="0078594F" w:rsidP="0078594F">
            <w:pPr>
              <w:spacing w:after="0" w:line="240" w:lineRule="auto"/>
              <w:rPr>
                <w:sz w:val="20"/>
                <w:szCs w:val="20"/>
                <w:lang w:val="en-GB"/>
              </w:rPr>
            </w:pPr>
            <w:r w:rsidRPr="003C1DB6">
              <w:rPr>
                <w:sz w:val="20"/>
                <w:szCs w:val="20"/>
                <w:lang w:val="en-GB"/>
              </w:rPr>
              <w:t>R1: 0.46</w:t>
            </w:r>
          </w:p>
          <w:p w14:paraId="468FC2B3" w14:textId="77777777" w:rsidR="0078594F" w:rsidRPr="003C1DB6" w:rsidRDefault="0078594F" w:rsidP="0078594F">
            <w:pPr>
              <w:spacing w:after="0" w:line="240" w:lineRule="auto"/>
              <w:rPr>
                <w:sz w:val="20"/>
                <w:szCs w:val="20"/>
                <w:lang w:val="en-GB"/>
              </w:rPr>
            </w:pPr>
            <w:r w:rsidRPr="003C1DB6">
              <w:rPr>
                <w:sz w:val="20"/>
                <w:szCs w:val="20"/>
                <w:lang w:val="en-GB"/>
              </w:rPr>
              <w:t>P0: 0.61</w:t>
            </w:r>
          </w:p>
          <w:p w14:paraId="142D2FB6" w14:textId="77777777" w:rsidR="0078594F" w:rsidRPr="003C1DB6" w:rsidRDefault="0078594F" w:rsidP="0078594F">
            <w:pPr>
              <w:spacing w:after="0" w:line="240" w:lineRule="auto"/>
              <w:rPr>
                <w:sz w:val="20"/>
                <w:szCs w:val="20"/>
                <w:lang w:val="en-GB"/>
              </w:rPr>
            </w:pPr>
            <w:r w:rsidRPr="003C1DB6">
              <w:rPr>
                <w:sz w:val="20"/>
                <w:szCs w:val="20"/>
                <w:lang w:val="en-GB"/>
              </w:rPr>
              <w:t>P1: 0.73</w:t>
            </w:r>
          </w:p>
          <w:p w14:paraId="248C1510"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0.70</w:t>
            </w:r>
          </w:p>
          <w:p w14:paraId="2D10C647"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0.57</w:t>
            </w:r>
          </w:p>
          <w:p w14:paraId="779365DC"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0.63 </w:t>
            </w:r>
          </w:p>
        </w:tc>
        <w:tc>
          <w:tcPr>
            <w:tcW w:w="0" w:type="auto"/>
          </w:tcPr>
          <w:p w14:paraId="6CB7A17B" w14:textId="77777777" w:rsidR="0078594F" w:rsidRPr="003C1DB6" w:rsidRDefault="0078594F" w:rsidP="0078594F">
            <w:pPr>
              <w:spacing w:after="0" w:line="240" w:lineRule="auto"/>
              <w:rPr>
                <w:sz w:val="20"/>
                <w:szCs w:val="20"/>
                <w:lang w:val="en-GB"/>
              </w:rPr>
            </w:pPr>
            <w:r w:rsidRPr="003C1DB6">
              <w:rPr>
                <w:sz w:val="20"/>
                <w:szCs w:val="20"/>
                <w:lang w:val="en-GB"/>
              </w:rPr>
              <w:t>A: 0.78</w:t>
            </w:r>
          </w:p>
          <w:p w14:paraId="5BBACF90" w14:textId="77777777" w:rsidR="0078594F" w:rsidRPr="003C1DB6" w:rsidRDefault="0078594F" w:rsidP="0078594F">
            <w:pPr>
              <w:spacing w:after="0" w:line="240" w:lineRule="auto"/>
              <w:rPr>
                <w:sz w:val="20"/>
                <w:szCs w:val="20"/>
                <w:lang w:val="en-GB"/>
              </w:rPr>
            </w:pPr>
            <w:r w:rsidRPr="003C1DB6">
              <w:rPr>
                <w:sz w:val="20"/>
                <w:szCs w:val="20"/>
                <w:lang w:val="en-GB"/>
              </w:rPr>
              <w:t>R0: 0.71</w:t>
            </w:r>
          </w:p>
          <w:p w14:paraId="28B9A619" w14:textId="77777777" w:rsidR="0078594F" w:rsidRPr="003C1DB6" w:rsidRDefault="0078594F" w:rsidP="0078594F">
            <w:pPr>
              <w:spacing w:after="0" w:line="240" w:lineRule="auto"/>
              <w:rPr>
                <w:sz w:val="20"/>
                <w:szCs w:val="20"/>
                <w:lang w:val="en-GB"/>
              </w:rPr>
            </w:pPr>
            <w:r w:rsidRPr="003C1DB6">
              <w:rPr>
                <w:sz w:val="20"/>
                <w:szCs w:val="20"/>
                <w:lang w:val="en-GB"/>
              </w:rPr>
              <w:t>R1: 0.85</w:t>
            </w:r>
          </w:p>
          <w:p w14:paraId="7525DE4D" w14:textId="77777777" w:rsidR="0078594F" w:rsidRPr="003C1DB6" w:rsidRDefault="0078594F" w:rsidP="0078594F">
            <w:pPr>
              <w:spacing w:after="0" w:line="240" w:lineRule="auto"/>
              <w:rPr>
                <w:sz w:val="20"/>
                <w:szCs w:val="20"/>
                <w:lang w:val="en-GB"/>
              </w:rPr>
            </w:pPr>
            <w:r w:rsidRPr="003C1DB6">
              <w:rPr>
                <w:sz w:val="20"/>
                <w:szCs w:val="20"/>
                <w:lang w:val="en-GB"/>
              </w:rPr>
              <w:t>P0: 0.82</w:t>
            </w:r>
          </w:p>
          <w:p w14:paraId="48CE2C47" w14:textId="77777777" w:rsidR="0078594F" w:rsidRPr="003C1DB6" w:rsidRDefault="0078594F" w:rsidP="0078594F">
            <w:pPr>
              <w:spacing w:after="0" w:line="240" w:lineRule="auto"/>
              <w:rPr>
                <w:sz w:val="20"/>
                <w:szCs w:val="20"/>
                <w:lang w:val="en-GB"/>
              </w:rPr>
            </w:pPr>
            <w:r w:rsidRPr="003C1DB6">
              <w:rPr>
                <w:sz w:val="20"/>
                <w:szCs w:val="20"/>
                <w:lang w:val="en-GB"/>
              </w:rPr>
              <w:t>P1: 0.75</w:t>
            </w:r>
          </w:p>
          <w:p w14:paraId="288586D2"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0.76</w:t>
            </w:r>
          </w:p>
          <w:p w14:paraId="2591F6C4"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0.79</w:t>
            </w:r>
          </w:p>
          <w:p w14:paraId="6BB473D3"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0.78 </w:t>
            </w:r>
          </w:p>
        </w:tc>
      </w:tr>
      <w:tr w:rsidR="0078594F" w:rsidRPr="00E019A8" w14:paraId="1724352E" w14:textId="77777777" w:rsidTr="0078594F">
        <w:tc>
          <w:tcPr>
            <w:tcW w:w="0" w:type="auto"/>
          </w:tcPr>
          <w:p w14:paraId="2D10DAE6" w14:textId="77777777" w:rsidR="0078594F" w:rsidRPr="003C1DB6" w:rsidRDefault="0078594F" w:rsidP="0078594F">
            <w:pPr>
              <w:spacing w:after="0" w:line="240" w:lineRule="auto"/>
              <w:rPr>
                <w:sz w:val="20"/>
                <w:szCs w:val="20"/>
              </w:rPr>
            </w:pPr>
            <w:r w:rsidRPr="003C1DB6">
              <w:rPr>
                <w:sz w:val="20"/>
                <w:szCs w:val="20"/>
              </w:rPr>
              <w:t>200</w:t>
            </w:r>
          </w:p>
        </w:tc>
        <w:tc>
          <w:tcPr>
            <w:tcW w:w="0" w:type="auto"/>
          </w:tcPr>
          <w:p w14:paraId="7AAA8783" w14:textId="77777777" w:rsidR="0078594F" w:rsidRPr="003C1DB6" w:rsidRDefault="0078594F" w:rsidP="0078594F">
            <w:pPr>
              <w:spacing w:after="0" w:line="240" w:lineRule="auto"/>
              <w:rPr>
                <w:sz w:val="20"/>
                <w:szCs w:val="20"/>
                <w:lang w:val="en-GB"/>
              </w:rPr>
            </w:pPr>
            <w:r w:rsidRPr="003C1DB6">
              <w:rPr>
                <w:sz w:val="20"/>
                <w:szCs w:val="20"/>
                <w:lang w:val="en-GB"/>
              </w:rPr>
              <w:t>A: 0.69</w:t>
            </w:r>
          </w:p>
          <w:p w14:paraId="7B1DA43F" w14:textId="77777777" w:rsidR="0078594F" w:rsidRPr="003C1DB6" w:rsidRDefault="0078594F" w:rsidP="0078594F">
            <w:pPr>
              <w:spacing w:after="0" w:line="240" w:lineRule="auto"/>
              <w:rPr>
                <w:sz w:val="20"/>
                <w:szCs w:val="20"/>
                <w:lang w:val="en-GB"/>
              </w:rPr>
            </w:pPr>
            <w:r w:rsidRPr="003C1DB6">
              <w:rPr>
                <w:sz w:val="20"/>
                <w:szCs w:val="20"/>
                <w:lang w:val="en-GB"/>
              </w:rPr>
              <w:t>R0: 0,94</w:t>
            </w:r>
          </w:p>
          <w:p w14:paraId="3B33083D" w14:textId="77777777" w:rsidR="0078594F" w:rsidRPr="003C1DB6" w:rsidRDefault="0078594F" w:rsidP="0078594F">
            <w:pPr>
              <w:spacing w:after="0" w:line="240" w:lineRule="auto"/>
              <w:rPr>
                <w:sz w:val="20"/>
                <w:szCs w:val="20"/>
                <w:lang w:val="en-GB"/>
              </w:rPr>
            </w:pPr>
            <w:r w:rsidRPr="003C1DB6">
              <w:rPr>
                <w:sz w:val="20"/>
                <w:szCs w:val="20"/>
                <w:lang w:val="en-GB"/>
              </w:rPr>
              <w:t>R1: 0.43</w:t>
            </w:r>
          </w:p>
          <w:p w14:paraId="2FCFCFAC" w14:textId="77777777" w:rsidR="0078594F" w:rsidRPr="003C1DB6" w:rsidRDefault="0078594F" w:rsidP="0078594F">
            <w:pPr>
              <w:spacing w:after="0" w:line="240" w:lineRule="auto"/>
              <w:rPr>
                <w:sz w:val="20"/>
                <w:szCs w:val="20"/>
                <w:lang w:val="en-GB"/>
              </w:rPr>
            </w:pPr>
            <w:r w:rsidRPr="003C1DB6">
              <w:rPr>
                <w:sz w:val="20"/>
                <w:szCs w:val="20"/>
                <w:lang w:val="en-GB"/>
              </w:rPr>
              <w:t>P0: 0.62</w:t>
            </w:r>
          </w:p>
          <w:p w14:paraId="525EC636" w14:textId="77777777" w:rsidR="0078594F" w:rsidRPr="003C1DB6" w:rsidRDefault="0078594F" w:rsidP="0078594F">
            <w:pPr>
              <w:spacing w:after="0" w:line="240" w:lineRule="auto"/>
              <w:rPr>
                <w:sz w:val="20"/>
                <w:szCs w:val="20"/>
                <w:lang w:val="en-GB"/>
              </w:rPr>
            </w:pPr>
            <w:r w:rsidRPr="003C1DB6">
              <w:rPr>
                <w:sz w:val="20"/>
                <w:szCs w:val="20"/>
                <w:lang w:val="en-GB"/>
              </w:rPr>
              <w:t>P1: 0.88</w:t>
            </w:r>
          </w:p>
          <w:p w14:paraId="18E6DF75"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0.69</w:t>
            </w:r>
          </w:p>
          <w:p w14:paraId="6C175D2C"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0.66</w:t>
            </w:r>
          </w:p>
          <w:p w14:paraId="575E60BC"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0.66</w:t>
            </w:r>
          </w:p>
        </w:tc>
        <w:tc>
          <w:tcPr>
            <w:tcW w:w="0" w:type="auto"/>
          </w:tcPr>
          <w:p w14:paraId="5AB200F5" w14:textId="77777777" w:rsidR="0078594F" w:rsidRPr="003C1DB6" w:rsidRDefault="0078594F" w:rsidP="0078594F">
            <w:pPr>
              <w:spacing w:after="0" w:line="240" w:lineRule="auto"/>
              <w:rPr>
                <w:sz w:val="20"/>
                <w:szCs w:val="20"/>
                <w:lang w:val="en-GB"/>
              </w:rPr>
            </w:pPr>
            <w:r w:rsidRPr="003C1DB6">
              <w:rPr>
                <w:sz w:val="20"/>
                <w:szCs w:val="20"/>
                <w:lang w:val="en-GB"/>
              </w:rPr>
              <w:t>A: 0.81</w:t>
            </w:r>
          </w:p>
          <w:p w14:paraId="79DBB016" w14:textId="77777777" w:rsidR="0078594F" w:rsidRPr="003C1DB6" w:rsidRDefault="0078594F" w:rsidP="0078594F">
            <w:pPr>
              <w:spacing w:after="0" w:line="240" w:lineRule="auto"/>
              <w:rPr>
                <w:sz w:val="20"/>
                <w:szCs w:val="20"/>
                <w:lang w:val="en-GB"/>
              </w:rPr>
            </w:pPr>
            <w:r w:rsidRPr="003C1DB6">
              <w:rPr>
                <w:sz w:val="20"/>
                <w:szCs w:val="20"/>
                <w:lang w:val="en-GB"/>
              </w:rPr>
              <w:t>R0: 0.83</w:t>
            </w:r>
          </w:p>
          <w:p w14:paraId="7BFF2A35" w14:textId="77777777" w:rsidR="0078594F" w:rsidRPr="003C1DB6" w:rsidRDefault="0078594F" w:rsidP="0078594F">
            <w:pPr>
              <w:spacing w:after="0" w:line="240" w:lineRule="auto"/>
              <w:rPr>
                <w:sz w:val="20"/>
                <w:szCs w:val="20"/>
                <w:lang w:val="en-GB"/>
              </w:rPr>
            </w:pPr>
            <w:r w:rsidRPr="003C1DB6">
              <w:rPr>
                <w:sz w:val="20"/>
                <w:szCs w:val="20"/>
                <w:lang w:val="en-GB"/>
              </w:rPr>
              <w:t>R1: 0.79</w:t>
            </w:r>
          </w:p>
          <w:p w14:paraId="07033AF4" w14:textId="77777777" w:rsidR="0078594F" w:rsidRPr="003C1DB6" w:rsidRDefault="0078594F" w:rsidP="0078594F">
            <w:pPr>
              <w:spacing w:after="0" w:line="240" w:lineRule="auto"/>
              <w:rPr>
                <w:sz w:val="20"/>
                <w:szCs w:val="20"/>
                <w:lang w:val="en-GB"/>
              </w:rPr>
            </w:pPr>
            <w:r w:rsidRPr="003C1DB6">
              <w:rPr>
                <w:sz w:val="20"/>
                <w:szCs w:val="20"/>
                <w:lang w:val="en-GB"/>
              </w:rPr>
              <w:t>P0: 0.80</w:t>
            </w:r>
          </w:p>
          <w:p w14:paraId="21F95452" w14:textId="77777777" w:rsidR="0078594F" w:rsidRPr="003C1DB6" w:rsidRDefault="0078594F" w:rsidP="0078594F">
            <w:pPr>
              <w:spacing w:after="0" w:line="240" w:lineRule="auto"/>
              <w:rPr>
                <w:sz w:val="20"/>
                <w:szCs w:val="20"/>
                <w:lang w:val="en-GB"/>
              </w:rPr>
            </w:pPr>
            <w:r w:rsidRPr="003C1DB6">
              <w:rPr>
                <w:sz w:val="20"/>
                <w:szCs w:val="20"/>
                <w:lang w:val="en-GB"/>
              </w:rPr>
              <w:t>P1: 0.82</w:t>
            </w:r>
          </w:p>
          <w:p w14:paraId="752491AC"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0.81</w:t>
            </w:r>
          </w:p>
          <w:p w14:paraId="16F5630E"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0.81</w:t>
            </w:r>
          </w:p>
          <w:p w14:paraId="5EE5D565"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0.81 </w:t>
            </w:r>
          </w:p>
        </w:tc>
        <w:tc>
          <w:tcPr>
            <w:tcW w:w="0" w:type="auto"/>
          </w:tcPr>
          <w:p w14:paraId="32385E35" w14:textId="77777777" w:rsidR="0078594F" w:rsidRPr="003C1DB6" w:rsidRDefault="0078594F" w:rsidP="0078594F">
            <w:pPr>
              <w:spacing w:after="0" w:line="240" w:lineRule="auto"/>
              <w:rPr>
                <w:sz w:val="20"/>
                <w:szCs w:val="20"/>
                <w:lang w:val="en-GB"/>
              </w:rPr>
            </w:pPr>
            <w:r w:rsidRPr="003C1DB6">
              <w:rPr>
                <w:sz w:val="20"/>
                <w:szCs w:val="20"/>
                <w:lang w:val="en-GB"/>
              </w:rPr>
              <w:t>A: 0.68</w:t>
            </w:r>
          </w:p>
          <w:p w14:paraId="3782DAEA" w14:textId="77777777" w:rsidR="0078594F" w:rsidRPr="003C1DB6" w:rsidRDefault="0078594F" w:rsidP="0078594F">
            <w:pPr>
              <w:spacing w:after="0" w:line="240" w:lineRule="auto"/>
              <w:rPr>
                <w:sz w:val="20"/>
                <w:szCs w:val="20"/>
                <w:lang w:val="en-GB"/>
              </w:rPr>
            </w:pPr>
            <w:r w:rsidRPr="003C1DB6">
              <w:rPr>
                <w:sz w:val="20"/>
                <w:szCs w:val="20"/>
                <w:lang w:val="en-GB"/>
              </w:rPr>
              <w:t>R0: 0.85</w:t>
            </w:r>
          </w:p>
          <w:p w14:paraId="32151DAC" w14:textId="77777777" w:rsidR="0078594F" w:rsidRPr="003C1DB6" w:rsidRDefault="0078594F" w:rsidP="0078594F">
            <w:pPr>
              <w:spacing w:after="0" w:line="240" w:lineRule="auto"/>
              <w:rPr>
                <w:sz w:val="20"/>
                <w:szCs w:val="20"/>
                <w:lang w:val="en-GB"/>
              </w:rPr>
            </w:pPr>
            <w:r w:rsidRPr="003C1DB6">
              <w:rPr>
                <w:sz w:val="20"/>
                <w:szCs w:val="20"/>
                <w:lang w:val="en-GB"/>
              </w:rPr>
              <w:t>R1: 0.50</w:t>
            </w:r>
          </w:p>
          <w:p w14:paraId="6F202114" w14:textId="77777777" w:rsidR="0078594F" w:rsidRPr="003C1DB6" w:rsidRDefault="0078594F" w:rsidP="0078594F">
            <w:pPr>
              <w:spacing w:after="0" w:line="240" w:lineRule="auto"/>
              <w:rPr>
                <w:sz w:val="20"/>
                <w:szCs w:val="20"/>
                <w:lang w:val="en-GB"/>
              </w:rPr>
            </w:pPr>
            <w:r w:rsidRPr="003C1DB6">
              <w:rPr>
                <w:sz w:val="20"/>
                <w:szCs w:val="20"/>
                <w:lang w:val="en-GB"/>
              </w:rPr>
              <w:t>P0: 0.63</w:t>
            </w:r>
          </w:p>
          <w:p w14:paraId="3EA1F50D" w14:textId="77777777" w:rsidR="0078594F" w:rsidRPr="003C1DB6" w:rsidRDefault="0078594F" w:rsidP="0078594F">
            <w:pPr>
              <w:spacing w:after="0" w:line="240" w:lineRule="auto"/>
              <w:rPr>
                <w:sz w:val="20"/>
                <w:szCs w:val="20"/>
                <w:lang w:val="en-GB"/>
              </w:rPr>
            </w:pPr>
            <w:r w:rsidRPr="003C1DB6">
              <w:rPr>
                <w:sz w:val="20"/>
                <w:szCs w:val="20"/>
                <w:lang w:val="en-GB"/>
              </w:rPr>
              <w:t>P1: 0.77</w:t>
            </w:r>
          </w:p>
          <w:p w14:paraId="6642C611"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0.72</w:t>
            </w:r>
          </w:p>
          <w:p w14:paraId="2AB56BEB"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0.61</w:t>
            </w:r>
          </w:p>
          <w:p w14:paraId="0CF9E5E0"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0.67</w:t>
            </w:r>
          </w:p>
        </w:tc>
        <w:tc>
          <w:tcPr>
            <w:tcW w:w="0" w:type="auto"/>
          </w:tcPr>
          <w:p w14:paraId="69F46B22" w14:textId="77777777" w:rsidR="0078594F" w:rsidRPr="003C1DB6" w:rsidRDefault="0078594F" w:rsidP="0078594F">
            <w:pPr>
              <w:spacing w:after="0" w:line="240" w:lineRule="auto"/>
              <w:rPr>
                <w:sz w:val="20"/>
                <w:szCs w:val="20"/>
                <w:lang w:val="en-GB"/>
              </w:rPr>
            </w:pPr>
            <w:r w:rsidRPr="003C1DB6">
              <w:rPr>
                <w:sz w:val="20"/>
                <w:szCs w:val="20"/>
                <w:lang w:val="en-GB"/>
              </w:rPr>
              <w:t>A: 0.79</w:t>
            </w:r>
          </w:p>
          <w:p w14:paraId="60BEF05C" w14:textId="77777777" w:rsidR="0078594F" w:rsidRPr="003C1DB6" w:rsidRDefault="0078594F" w:rsidP="0078594F">
            <w:pPr>
              <w:spacing w:after="0" w:line="240" w:lineRule="auto"/>
              <w:rPr>
                <w:sz w:val="20"/>
                <w:szCs w:val="20"/>
                <w:lang w:val="en-GB"/>
              </w:rPr>
            </w:pPr>
            <w:r w:rsidRPr="003C1DB6">
              <w:rPr>
                <w:sz w:val="20"/>
                <w:szCs w:val="20"/>
                <w:lang w:val="en-GB"/>
              </w:rPr>
              <w:t>R0: 0.72</w:t>
            </w:r>
          </w:p>
          <w:p w14:paraId="1817E0AD" w14:textId="77777777" w:rsidR="0078594F" w:rsidRPr="003C1DB6" w:rsidRDefault="0078594F" w:rsidP="0078594F">
            <w:pPr>
              <w:spacing w:after="0" w:line="240" w:lineRule="auto"/>
              <w:rPr>
                <w:sz w:val="20"/>
                <w:szCs w:val="20"/>
                <w:lang w:val="en-GB"/>
              </w:rPr>
            </w:pPr>
            <w:r w:rsidRPr="003C1DB6">
              <w:rPr>
                <w:sz w:val="20"/>
                <w:szCs w:val="20"/>
                <w:lang w:val="en-GB"/>
              </w:rPr>
              <w:t>R1: 0.85</w:t>
            </w:r>
          </w:p>
          <w:p w14:paraId="67130BDC" w14:textId="77777777" w:rsidR="0078594F" w:rsidRPr="003C1DB6" w:rsidRDefault="0078594F" w:rsidP="0078594F">
            <w:pPr>
              <w:spacing w:after="0" w:line="240" w:lineRule="auto"/>
              <w:rPr>
                <w:sz w:val="20"/>
                <w:szCs w:val="20"/>
                <w:lang w:val="en-GB"/>
              </w:rPr>
            </w:pPr>
            <w:r w:rsidRPr="003C1DB6">
              <w:rPr>
                <w:sz w:val="20"/>
                <w:szCs w:val="20"/>
                <w:lang w:val="en-GB"/>
              </w:rPr>
              <w:t>P0: 0.83</w:t>
            </w:r>
          </w:p>
          <w:p w14:paraId="60BAEDE8" w14:textId="77777777" w:rsidR="0078594F" w:rsidRPr="003C1DB6" w:rsidRDefault="0078594F" w:rsidP="0078594F">
            <w:pPr>
              <w:spacing w:after="0" w:line="240" w:lineRule="auto"/>
              <w:rPr>
                <w:sz w:val="20"/>
                <w:szCs w:val="20"/>
                <w:lang w:val="en-GB"/>
              </w:rPr>
            </w:pPr>
            <w:r w:rsidRPr="003C1DB6">
              <w:rPr>
                <w:sz w:val="20"/>
                <w:szCs w:val="20"/>
                <w:lang w:val="en-GB"/>
              </w:rPr>
              <w:t>P1: 0.75</w:t>
            </w:r>
          </w:p>
          <w:p w14:paraId="7E45C833"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0.77</w:t>
            </w:r>
          </w:p>
          <w:p w14:paraId="561E5472"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w:t>
            </w:r>
            <w:r w:rsidRPr="003C1DB6">
              <w:rPr>
                <w:sz w:val="20"/>
                <w:szCs w:val="20"/>
                <w:lang w:val="en-GB"/>
              </w:rPr>
              <w:t>1: 0.80</w:t>
            </w:r>
          </w:p>
          <w:p w14:paraId="649A866F"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0.78 </w:t>
            </w:r>
          </w:p>
        </w:tc>
      </w:tr>
      <w:tr w:rsidR="0078594F" w:rsidRPr="00E019A8" w14:paraId="5251C2D1" w14:textId="77777777" w:rsidTr="0078594F">
        <w:tc>
          <w:tcPr>
            <w:tcW w:w="0" w:type="auto"/>
          </w:tcPr>
          <w:p w14:paraId="6318EBEB" w14:textId="77777777" w:rsidR="0078594F" w:rsidRPr="003C1DB6" w:rsidRDefault="0078594F" w:rsidP="0078594F">
            <w:pPr>
              <w:spacing w:after="0" w:line="240" w:lineRule="auto"/>
              <w:rPr>
                <w:sz w:val="20"/>
                <w:szCs w:val="20"/>
              </w:rPr>
            </w:pPr>
            <w:r w:rsidRPr="003C1DB6">
              <w:rPr>
                <w:sz w:val="20"/>
                <w:szCs w:val="20"/>
              </w:rPr>
              <w:t>50</w:t>
            </w:r>
          </w:p>
        </w:tc>
        <w:tc>
          <w:tcPr>
            <w:tcW w:w="0" w:type="auto"/>
          </w:tcPr>
          <w:p w14:paraId="4E1F77C7" w14:textId="77777777" w:rsidR="0078594F" w:rsidRPr="003C1DB6" w:rsidRDefault="0078594F" w:rsidP="0078594F">
            <w:pPr>
              <w:spacing w:after="0" w:line="240" w:lineRule="auto"/>
              <w:rPr>
                <w:sz w:val="20"/>
                <w:szCs w:val="20"/>
                <w:lang w:val="en-GB"/>
              </w:rPr>
            </w:pPr>
            <w:r w:rsidRPr="003C1DB6">
              <w:rPr>
                <w:sz w:val="20"/>
                <w:szCs w:val="20"/>
                <w:lang w:val="en-GB"/>
              </w:rPr>
              <w:t>A: 0.65</w:t>
            </w:r>
          </w:p>
          <w:p w14:paraId="2842EC3B" w14:textId="77777777" w:rsidR="0078594F" w:rsidRPr="003C1DB6" w:rsidRDefault="0078594F" w:rsidP="0078594F">
            <w:pPr>
              <w:spacing w:after="0" w:line="240" w:lineRule="auto"/>
              <w:rPr>
                <w:sz w:val="20"/>
                <w:szCs w:val="20"/>
                <w:lang w:val="en-GB"/>
              </w:rPr>
            </w:pPr>
            <w:r w:rsidRPr="003C1DB6">
              <w:rPr>
                <w:sz w:val="20"/>
                <w:szCs w:val="20"/>
                <w:lang w:val="en-GB"/>
              </w:rPr>
              <w:t>R0: 0.96</w:t>
            </w:r>
          </w:p>
          <w:p w14:paraId="2A6D4C3B" w14:textId="77777777" w:rsidR="0078594F" w:rsidRPr="003C1DB6" w:rsidRDefault="0078594F" w:rsidP="0078594F">
            <w:pPr>
              <w:spacing w:after="0" w:line="240" w:lineRule="auto"/>
              <w:rPr>
                <w:sz w:val="20"/>
                <w:szCs w:val="20"/>
                <w:lang w:val="en-GB"/>
              </w:rPr>
            </w:pPr>
            <w:r w:rsidRPr="003C1DB6">
              <w:rPr>
                <w:sz w:val="20"/>
                <w:szCs w:val="20"/>
                <w:lang w:val="en-GB"/>
              </w:rPr>
              <w:t>R1: 0.40</w:t>
            </w:r>
          </w:p>
          <w:p w14:paraId="3E124122" w14:textId="77777777" w:rsidR="0078594F" w:rsidRPr="003C1DB6" w:rsidRDefault="0078594F" w:rsidP="0078594F">
            <w:pPr>
              <w:spacing w:after="0" w:line="240" w:lineRule="auto"/>
              <w:rPr>
                <w:sz w:val="20"/>
                <w:szCs w:val="20"/>
                <w:lang w:val="en-GB"/>
              </w:rPr>
            </w:pPr>
            <w:r w:rsidRPr="003C1DB6">
              <w:rPr>
                <w:sz w:val="20"/>
                <w:szCs w:val="20"/>
                <w:lang w:val="en-GB"/>
              </w:rPr>
              <w:t>P0: 0.62</w:t>
            </w:r>
          </w:p>
          <w:p w14:paraId="5D599D0D" w14:textId="77777777" w:rsidR="0078594F" w:rsidRPr="003C1DB6" w:rsidRDefault="0078594F" w:rsidP="0078594F">
            <w:pPr>
              <w:spacing w:after="0" w:line="240" w:lineRule="auto"/>
              <w:rPr>
                <w:sz w:val="20"/>
                <w:szCs w:val="20"/>
                <w:lang w:val="en-GB"/>
              </w:rPr>
            </w:pPr>
            <w:r w:rsidRPr="003C1DB6">
              <w:rPr>
                <w:sz w:val="20"/>
                <w:szCs w:val="20"/>
                <w:lang w:val="en-GB"/>
              </w:rPr>
              <w:t>P1: 0.91</w:t>
            </w:r>
          </w:p>
          <w:p w14:paraId="51EAE48C"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0.75</w:t>
            </w:r>
          </w:p>
          <w:p w14:paraId="3B4EAD1F" w14:textId="77777777" w:rsidR="0078594F" w:rsidRPr="003C1DB6" w:rsidRDefault="0078594F" w:rsidP="0078594F">
            <w:pPr>
              <w:spacing w:after="0" w:line="240" w:lineRule="auto"/>
              <w:rPr>
                <w:sz w:val="20"/>
                <w:szCs w:val="20"/>
                <w:lang w:val="en-GB"/>
              </w:rPr>
            </w:pPr>
            <w:r w:rsidRPr="003C1DB6">
              <w:rPr>
                <w:sz w:val="20"/>
                <w:szCs w:val="20"/>
                <w:lang w:val="en-GB"/>
              </w:rPr>
              <w:t>F1S1: 0.56</w:t>
            </w:r>
          </w:p>
          <w:p w14:paraId="54544511"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0.65 </w:t>
            </w:r>
          </w:p>
        </w:tc>
        <w:tc>
          <w:tcPr>
            <w:tcW w:w="0" w:type="auto"/>
          </w:tcPr>
          <w:p w14:paraId="3FEA8FF7" w14:textId="77777777" w:rsidR="0078594F" w:rsidRPr="003C1DB6" w:rsidRDefault="0078594F" w:rsidP="0078594F">
            <w:pPr>
              <w:spacing w:after="0" w:line="240" w:lineRule="auto"/>
              <w:rPr>
                <w:sz w:val="20"/>
                <w:szCs w:val="20"/>
                <w:lang w:val="en-GB"/>
              </w:rPr>
            </w:pPr>
            <w:r w:rsidRPr="003C1DB6">
              <w:rPr>
                <w:sz w:val="20"/>
                <w:szCs w:val="20"/>
                <w:lang w:val="en-GB"/>
              </w:rPr>
              <w:t>A: 0.86</w:t>
            </w:r>
          </w:p>
          <w:p w14:paraId="24A1DB10" w14:textId="77777777" w:rsidR="0078594F" w:rsidRPr="003C1DB6" w:rsidRDefault="0078594F" w:rsidP="0078594F">
            <w:pPr>
              <w:spacing w:after="0" w:line="240" w:lineRule="auto"/>
              <w:rPr>
                <w:sz w:val="20"/>
                <w:szCs w:val="20"/>
                <w:lang w:val="en-GB"/>
              </w:rPr>
            </w:pPr>
            <w:r w:rsidRPr="003C1DB6">
              <w:rPr>
                <w:sz w:val="20"/>
                <w:szCs w:val="20"/>
                <w:lang w:val="en-GB"/>
              </w:rPr>
              <w:t>R0: 0.84</w:t>
            </w:r>
          </w:p>
          <w:p w14:paraId="705DB09A" w14:textId="77777777" w:rsidR="0078594F" w:rsidRPr="003C1DB6" w:rsidRDefault="0078594F" w:rsidP="0078594F">
            <w:pPr>
              <w:spacing w:after="0" w:line="240" w:lineRule="auto"/>
              <w:rPr>
                <w:sz w:val="20"/>
                <w:szCs w:val="20"/>
                <w:lang w:val="en-GB"/>
              </w:rPr>
            </w:pPr>
            <w:r w:rsidRPr="003C1DB6">
              <w:rPr>
                <w:sz w:val="20"/>
                <w:szCs w:val="20"/>
                <w:lang w:val="en-GB"/>
              </w:rPr>
              <w:t>R1: 0.88</w:t>
            </w:r>
          </w:p>
          <w:p w14:paraId="554D0233" w14:textId="77777777" w:rsidR="0078594F" w:rsidRPr="003C1DB6" w:rsidRDefault="0078594F" w:rsidP="0078594F">
            <w:pPr>
              <w:spacing w:after="0" w:line="240" w:lineRule="auto"/>
              <w:rPr>
                <w:sz w:val="20"/>
                <w:szCs w:val="20"/>
                <w:lang w:val="en-GB"/>
              </w:rPr>
            </w:pPr>
            <w:r w:rsidRPr="003C1DB6">
              <w:rPr>
                <w:sz w:val="20"/>
                <w:szCs w:val="20"/>
                <w:lang w:val="en-GB"/>
              </w:rPr>
              <w:t>P0: 0.88</w:t>
            </w:r>
          </w:p>
          <w:p w14:paraId="065A3AEB" w14:textId="77777777" w:rsidR="0078594F" w:rsidRPr="003C1DB6" w:rsidRDefault="0078594F" w:rsidP="0078594F">
            <w:pPr>
              <w:spacing w:after="0" w:line="240" w:lineRule="auto"/>
              <w:rPr>
                <w:sz w:val="20"/>
                <w:szCs w:val="20"/>
                <w:lang w:val="en-GB"/>
              </w:rPr>
            </w:pPr>
            <w:r w:rsidRPr="003C1DB6">
              <w:rPr>
                <w:sz w:val="20"/>
                <w:szCs w:val="20"/>
                <w:lang w:val="en-GB"/>
              </w:rPr>
              <w:t>P1: 0.85</w:t>
            </w:r>
          </w:p>
          <w:p w14:paraId="4E92FB6C"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0.86</w:t>
            </w:r>
          </w:p>
          <w:p w14:paraId="77C444F5" w14:textId="77777777" w:rsidR="0078594F" w:rsidRPr="003C1DB6" w:rsidRDefault="0078594F" w:rsidP="0078594F">
            <w:pPr>
              <w:spacing w:after="0" w:line="240" w:lineRule="auto"/>
              <w:rPr>
                <w:sz w:val="20"/>
                <w:szCs w:val="20"/>
                <w:lang w:val="en-GB"/>
              </w:rPr>
            </w:pPr>
            <w:r w:rsidRPr="003C1DB6">
              <w:rPr>
                <w:sz w:val="20"/>
                <w:szCs w:val="20"/>
                <w:lang w:val="en-GB"/>
              </w:rPr>
              <w:t>F1S1: 0.86</w:t>
            </w:r>
          </w:p>
          <w:p w14:paraId="3F966C55"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xml:space="preserve">: 0.86 </w:t>
            </w:r>
          </w:p>
        </w:tc>
        <w:tc>
          <w:tcPr>
            <w:tcW w:w="0" w:type="auto"/>
          </w:tcPr>
          <w:p w14:paraId="08C6C024" w14:textId="77777777" w:rsidR="0078594F" w:rsidRPr="003C1DB6" w:rsidRDefault="0078594F" w:rsidP="0078594F">
            <w:pPr>
              <w:spacing w:after="0" w:line="240" w:lineRule="auto"/>
              <w:rPr>
                <w:sz w:val="20"/>
                <w:szCs w:val="20"/>
                <w:lang w:val="en-GB"/>
              </w:rPr>
            </w:pPr>
            <w:r w:rsidRPr="003C1DB6">
              <w:rPr>
                <w:sz w:val="20"/>
                <w:szCs w:val="20"/>
                <w:lang w:val="en-GB"/>
              </w:rPr>
              <w:t>A: 0.82</w:t>
            </w:r>
          </w:p>
          <w:p w14:paraId="4BC5CE97" w14:textId="77777777" w:rsidR="0078594F" w:rsidRPr="003C1DB6" w:rsidRDefault="0078594F" w:rsidP="0078594F">
            <w:pPr>
              <w:spacing w:after="0" w:line="240" w:lineRule="auto"/>
              <w:rPr>
                <w:sz w:val="20"/>
                <w:szCs w:val="20"/>
                <w:lang w:val="en-GB"/>
              </w:rPr>
            </w:pPr>
            <w:r w:rsidRPr="003C1DB6">
              <w:rPr>
                <w:sz w:val="20"/>
                <w:szCs w:val="20"/>
                <w:lang w:val="en-GB"/>
              </w:rPr>
              <w:t>R0: 0.92</w:t>
            </w:r>
          </w:p>
          <w:p w14:paraId="7E934274" w14:textId="77777777" w:rsidR="0078594F" w:rsidRPr="003C1DB6" w:rsidRDefault="0078594F" w:rsidP="0078594F">
            <w:pPr>
              <w:spacing w:after="0" w:line="240" w:lineRule="auto"/>
              <w:rPr>
                <w:sz w:val="20"/>
                <w:szCs w:val="20"/>
                <w:lang w:val="en-GB"/>
              </w:rPr>
            </w:pPr>
            <w:r w:rsidRPr="003C1DB6">
              <w:rPr>
                <w:sz w:val="20"/>
                <w:szCs w:val="20"/>
                <w:lang w:val="en-GB"/>
              </w:rPr>
              <w:t>R1: 0.72</w:t>
            </w:r>
          </w:p>
          <w:p w14:paraId="726966E8" w14:textId="77777777" w:rsidR="0078594F" w:rsidRPr="003C1DB6" w:rsidRDefault="0078594F" w:rsidP="0078594F">
            <w:pPr>
              <w:spacing w:after="0" w:line="240" w:lineRule="auto"/>
              <w:rPr>
                <w:sz w:val="20"/>
                <w:szCs w:val="20"/>
                <w:lang w:val="en-GB"/>
              </w:rPr>
            </w:pPr>
            <w:r w:rsidRPr="003C1DB6">
              <w:rPr>
                <w:sz w:val="20"/>
                <w:szCs w:val="20"/>
                <w:lang w:val="en-GB"/>
              </w:rPr>
              <w:t>P0: 0.77</w:t>
            </w:r>
          </w:p>
          <w:p w14:paraId="509DBB68" w14:textId="77777777" w:rsidR="0078594F" w:rsidRPr="003C1DB6" w:rsidRDefault="0078594F" w:rsidP="0078594F">
            <w:pPr>
              <w:spacing w:after="0" w:line="240" w:lineRule="auto"/>
              <w:rPr>
                <w:sz w:val="20"/>
                <w:szCs w:val="20"/>
                <w:lang w:val="en-GB"/>
              </w:rPr>
            </w:pPr>
            <w:r w:rsidRPr="003C1DB6">
              <w:rPr>
                <w:sz w:val="20"/>
                <w:szCs w:val="20"/>
                <w:lang w:val="en-GB"/>
              </w:rPr>
              <w:t>P1: 0.90</w:t>
            </w:r>
          </w:p>
          <w:p w14:paraId="4E2B58A0"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0.84</w:t>
            </w:r>
          </w:p>
          <w:p w14:paraId="6FF3D5C7" w14:textId="77777777" w:rsidR="0078594F" w:rsidRPr="003C1DB6" w:rsidRDefault="0078594F" w:rsidP="0078594F">
            <w:pPr>
              <w:spacing w:after="0" w:line="240" w:lineRule="auto"/>
              <w:rPr>
                <w:sz w:val="20"/>
                <w:szCs w:val="20"/>
                <w:lang w:val="en-GB"/>
              </w:rPr>
            </w:pPr>
            <w:r w:rsidRPr="003C1DB6">
              <w:rPr>
                <w:sz w:val="20"/>
                <w:szCs w:val="20"/>
                <w:lang w:val="en-GB"/>
              </w:rPr>
              <w:t>F1S1: 0.80</w:t>
            </w:r>
          </w:p>
          <w:p w14:paraId="785D2375" w14:textId="77777777" w:rsidR="0078594F" w:rsidRPr="003C1DB6" w:rsidRDefault="0078594F" w:rsidP="0078594F">
            <w:pPr>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0.82</w:t>
            </w:r>
          </w:p>
        </w:tc>
        <w:tc>
          <w:tcPr>
            <w:tcW w:w="0" w:type="auto"/>
          </w:tcPr>
          <w:p w14:paraId="28263C90" w14:textId="77777777" w:rsidR="0078594F" w:rsidRPr="003C1DB6" w:rsidRDefault="0078594F" w:rsidP="0078594F">
            <w:pPr>
              <w:spacing w:after="0" w:line="240" w:lineRule="auto"/>
              <w:rPr>
                <w:sz w:val="20"/>
                <w:szCs w:val="20"/>
                <w:lang w:val="en-GB"/>
              </w:rPr>
            </w:pPr>
            <w:r w:rsidRPr="003C1DB6">
              <w:rPr>
                <w:sz w:val="20"/>
                <w:szCs w:val="20"/>
                <w:lang w:val="en-GB"/>
              </w:rPr>
              <w:t>A: 0.90</w:t>
            </w:r>
          </w:p>
          <w:p w14:paraId="5DEE19EE" w14:textId="77777777" w:rsidR="0078594F" w:rsidRPr="003C1DB6" w:rsidRDefault="0078594F" w:rsidP="0078594F">
            <w:pPr>
              <w:spacing w:after="0" w:line="240" w:lineRule="auto"/>
              <w:rPr>
                <w:sz w:val="20"/>
                <w:szCs w:val="20"/>
                <w:lang w:val="en-GB"/>
              </w:rPr>
            </w:pPr>
            <w:r w:rsidRPr="003C1DB6">
              <w:rPr>
                <w:sz w:val="20"/>
                <w:szCs w:val="20"/>
                <w:lang w:val="en-GB"/>
              </w:rPr>
              <w:t>R0: 0.84</w:t>
            </w:r>
          </w:p>
          <w:p w14:paraId="1265B374" w14:textId="77777777" w:rsidR="0078594F" w:rsidRPr="003C1DB6" w:rsidRDefault="0078594F" w:rsidP="0078594F">
            <w:pPr>
              <w:spacing w:after="0" w:line="240" w:lineRule="auto"/>
              <w:rPr>
                <w:sz w:val="20"/>
                <w:szCs w:val="20"/>
                <w:lang w:val="en-GB"/>
              </w:rPr>
            </w:pPr>
            <w:r w:rsidRPr="003C1DB6">
              <w:rPr>
                <w:sz w:val="20"/>
                <w:szCs w:val="20"/>
                <w:lang w:val="en-GB"/>
              </w:rPr>
              <w:t>R1: 0.96</w:t>
            </w:r>
          </w:p>
          <w:p w14:paraId="62A22382" w14:textId="77777777" w:rsidR="0078594F" w:rsidRPr="003C1DB6" w:rsidRDefault="0078594F" w:rsidP="0078594F">
            <w:pPr>
              <w:spacing w:after="0" w:line="240" w:lineRule="auto"/>
              <w:rPr>
                <w:sz w:val="20"/>
                <w:szCs w:val="20"/>
                <w:lang w:val="en-GB"/>
              </w:rPr>
            </w:pPr>
            <w:r w:rsidRPr="003C1DB6">
              <w:rPr>
                <w:sz w:val="20"/>
                <w:szCs w:val="20"/>
                <w:lang w:val="en-GB"/>
              </w:rPr>
              <w:t>P0: 0.95</w:t>
            </w:r>
          </w:p>
          <w:p w14:paraId="01391F2D" w14:textId="77777777" w:rsidR="0078594F" w:rsidRPr="003C1DB6" w:rsidRDefault="0078594F" w:rsidP="0078594F">
            <w:pPr>
              <w:spacing w:after="0" w:line="240" w:lineRule="auto"/>
              <w:rPr>
                <w:sz w:val="20"/>
                <w:szCs w:val="20"/>
                <w:lang w:val="en-GB"/>
              </w:rPr>
            </w:pPr>
            <w:r w:rsidRPr="003C1DB6">
              <w:rPr>
                <w:sz w:val="20"/>
                <w:szCs w:val="20"/>
                <w:lang w:val="en-GB"/>
              </w:rPr>
              <w:t>P1: 0.86</w:t>
            </w:r>
          </w:p>
          <w:p w14:paraId="076DB8E0" w14:textId="77777777" w:rsidR="0078594F" w:rsidRPr="003C1DB6" w:rsidRDefault="0078594F" w:rsidP="0078594F">
            <w:pPr>
              <w:spacing w:after="0" w:line="240" w:lineRule="auto"/>
              <w:rPr>
                <w:sz w:val="20"/>
                <w:szCs w:val="20"/>
                <w:lang w:val="en-GB"/>
              </w:rPr>
            </w:pPr>
            <w:r w:rsidRPr="003C1DB6">
              <w:rPr>
                <w:sz w:val="20"/>
                <w:szCs w:val="20"/>
                <w:lang w:val="en-GB"/>
              </w:rPr>
              <w:t>F1S</w:t>
            </w:r>
            <w:r>
              <w:rPr>
                <w:sz w:val="20"/>
                <w:szCs w:val="20"/>
                <w:lang w:val="en-GB"/>
              </w:rPr>
              <w:t>core0</w:t>
            </w:r>
            <w:r w:rsidRPr="003C1DB6">
              <w:rPr>
                <w:sz w:val="20"/>
                <w:szCs w:val="20"/>
                <w:lang w:val="en-GB"/>
              </w:rPr>
              <w:t>: 0.89</w:t>
            </w:r>
          </w:p>
          <w:p w14:paraId="175A0D58" w14:textId="77777777" w:rsidR="0078594F" w:rsidRPr="003C1DB6" w:rsidRDefault="0078594F" w:rsidP="0078594F">
            <w:pPr>
              <w:spacing w:after="0" w:line="240" w:lineRule="auto"/>
              <w:rPr>
                <w:sz w:val="20"/>
                <w:szCs w:val="20"/>
                <w:lang w:val="en-GB"/>
              </w:rPr>
            </w:pPr>
            <w:r w:rsidRPr="003C1DB6">
              <w:rPr>
                <w:sz w:val="20"/>
                <w:szCs w:val="20"/>
                <w:lang w:val="en-GB"/>
              </w:rPr>
              <w:t>F1S1: 0.91</w:t>
            </w:r>
          </w:p>
          <w:p w14:paraId="74BEAF23" w14:textId="77777777" w:rsidR="0078594F" w:rsidRPr="003C1DB6" w:rsidRDefault="0078594F" w:rsidP="0078594F">
            <w:pPr>
              <w:keepNext/>
              <w:spacing w:after="0" w:line="240" w:lineRule="auto"/>
              <w:rPr>
                <w:sz w:val="20"/>
                <w:szCs w:val="20"/>
                <w:lang w:val="en-GB"/>
              </w:rPr>
            </w:pPr>
            <w:r w:rsidRPr="003C1DB6">
              <w:rPr>
                <w:sz w:val="20"/>
                <w:szCs w:val="20"/>
                <w:lang w:val="en-GB"/>
              </w:rPr>
              <w:t xml:space="preserve">F1 </w:t>
            </w:r>
            <w:proofErr w:type="spellStart"/>
            <w:r w:rsidRPr="003C1DB6">
              <w:rPr>
                <w:sz w:val="20"/>
                <w:szCs w:val="20"/>
                <w:lang w:val="en-GB"/>
              </w:rPr>
              <w:t>Gesamt</w:t>
            </w:r>
            <w:proofErr w:type="spellEnd"/>
            <w:r w:rsidRPr="003C1DB6">
              <w:rPr>
                <w:sz w:val="20"/>
                <w:szCs w:val="20"/>
                <w:lang w:val="en-GB"/>
              </w:rPr>
              <w:t>: 0.90</w:t>
            </w:r>
          </w:p>
        </w:tc>
      </w:tr>
    </w:tbl>
    <w:p w14:paraId="340DEB0D" w14:textId="5BC23CE3" w:rsidR="006D172E" w:rsidRDefault="0078594F" w:rsidP="00EC6460">
      <w:pPr>
        <w:rPr>
          <w:lang w:eastAsia="en-US"/>
        </w:rPr>
      </w:pPr>
      <w:r>
        <w:rPr>
          <w:noProof/>
          <w14:ligatures w14:val="standardContextual"/>
        </w:rPr>
        <w:drawing>
          <wp:anchor distT="0" distB="0" distL="114300" distR="114300" simplePos="0" relativeHeight="251658259" behindDoc="0" locked="0" layoutInCell="1" allowOverlap="1" wp14:anchorId="6B12D843" wp14:editId="62C895C2">
            <wp:simplePos x="0" y="0"/>
            <wp:positionH relativeFrom="margin">
              <wp:posOffset>551180</wp:posOffset>
            </wp:positionH>
            <wp:positionV relativeFrom="paragraph">
              <wp:posOffset>-125466</wp:posOffset>
            </wp:positionV>
            <wp:extent cx="4676775" cy="2026920"/>
            <wp:effectExtent l="0" t="0" r="9525" b="0"/>
            <wp:wrapNone/>
            <wp:docPr id="1651286513" name="Grafik 1" descr="Ein Bild, das Text, Screenshot, Schrif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86513" name="Grafik 1" descr="Ein Bild, das Text, Screenshot, Schrift, Software enthält.&#10;&#10;KI-generierte Inhalte können fehlerhaft sein."/>
                    <pic:cNvPicPr/>
                  </pic:nvPicPr>
                  <pic:blipFill>
                    <a:blip r:embed="rId21">
                      <a:extLst>
                        <a:ext uri="{28A0092B-C50C-407E-A947-70E740481C1C}">
                          <a14:useLocalDpi xmlns:a14="http://schemas.microsoft.com/office/drawing/2010/main" val="0"/>
                        </a:ext>
                      </a:extLst>
                    </a:blip>
                    <a:stretch>
                      <a:fillRect/>
                    </a:stretch>
                  </pic:blipFill>
                  <pic:spPr>
                    <a:xfrm>
                      <a:off x="0" y="0"/>
                      <a:ext cx="4676775" cy="2026920"/>
                    </a:xfrm>
                    <a:prstGeom prst="rect">
                      <a:avLst/>
                    </a:prstGeom>
                  </pic:spPr>
                </pic:pic>
              </a:graphicData>
            </a:graphic>
            <wp14:sizeRelH relativeFrom="margin">
              <wp14:pctWidth>0</wp14:pctWidth>
            </wp14:sizeRelH>
            <wp14:sizeRelV relativeFrom="margin">
              <wp14:pctHeight>0</wp14:pctHeight>
            </wp14:sizeRelV>
          </wp:anchor>
        </w:drawing>
      </w:r>
    </w:p>
    <w:p w14:paraId="1BEC4859" w14:textId="2DAD3A11" w:rsidR="006D172E" w:rsidRDefault="006D172E" w:rsidP="00EC6460">
      <w:pPr>
        <w:rPr>
          <w:lang w:eastAsia="en-US"/>
        </w:rPr>
      </w:pPr>
    </w:p>
    <w:p w14:paraId="6B217023" w14:textId="69A48FAF" w:rsidR="006D172E" w:rsidRDefault="006D172E" w:rsidP="00EC6460">
      <w:pPr>
        <w:rPr>
          <w:lang w:eastAsia="en-US"/>
        </w:rPr>
      </w:pPr>
    </w:p>
    <w:p w14:paraId="2ED2DA75" w14:textId="77777777" w:rsidR="009B64DD" w:rsidRDefault="009B64DD" w:rsidP="003C1DB6">
      <w:pPr>
        <w:spacing w:after="0"/>
        <w:rPr>
          <w:lang w:eastAsia="en-US"/>
        </w:rPr>
      </w:pPr>
    </w:p>
    <w:p w14:paraId="0A09BE58" w14:textId="77777777" w:rsidR="009B64DD" w:rsidRDefault="009B64DD" w:rsidP="003C1DB6">
      <w:pPr>
        <w:spacing w:after="0"/>
        <w:rPr>
          <w:lang w:eastAsia="en-US"/>
        </w:rPr>
      </w:pPr>
    </w:p>
    <w:p w14:paraId="230C0A98" w14:textId="61DAA5CC" w:rsidR="009B64DD" w:rsidRDefault="0078594F" w:rsidP="003C1DB6">
      <w:pPr>
        <w:spacing w:after="0"/>
        <w:rPr>
          <w:lang w:eastAsia="en-US"/>
        </w:rPr>
      </w:pPr>
      <w:r>
        <w:rPr>
          <w:noProof/>
        </w:rPr>
        <mc:AlternateContent>
          <mc:Choice Requires="wps">
            <w:drawing>
              <wp:anchor distT="0" distB="0" distL="114300" distR="114300" simplePos="0" relativeHeight="251658260" behindDoc="0" locked="0" layoutInCell="1" allowOverlap="1" wp14:anchorId="7337CE42" wp14:editId="6C9A9279">
                <wp:simplePos x="0" y="0"/>
                <wp:positionH relativeFrom="margin">
                  <wp:posOffset>546735</wp:posOffset>
                </wp:positionH>
                <wp:positionV relativeFrom="paragraph">
                  <wp:posOffset>240929</wp:posOffset>
                </wp:positionV>
                <wp:extent cx="4676775" cy="635"/>
                <wp:effectExtent l="0" t="0" r="9525" b="10160"/>
                <wp:wrapNone/>
                <wp:docPr id="1969224971" name="Textfeld 1"/>
                <wp:cNvGraphicFramePr/>
                <a:graphic xmlns:a="http://schemas.openxmlformats.org/drawingml/2006/main">
                  <a:graphicData uri="http://schemas.microsoft.com/office/word/2010/wordprocessingShape">
                    <wps:wsp>
                      <wps:cNvSpPr txBox="1"/>
                      <wps:spPr>
                        <a:xfrm>
                          <a:off x="0" y="0"/>
                          <a:ext cx="4676775"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8C5D75" w14:textId="4F87E760" w:rsidR="006D172E" w:rsidRPr="006D172E" w:rsidRDefault="006D172E" w:rsidP="006D172E">
                            <w:pPr>
                              <w:pStyle w:val="Beschriftung"/>
                              <w:rPr>
                                <w:noProof/>
                                <w:color w:val="auto"/>
                              </w:rPr>
                            </w:pPr>
                            <w:r w:rsidRPr="006D172E">
                              <w:rPr>
                                <w:color w:val="auto"/>
                              </w:rPr>
                              <w:t xml:space="preserve">Abbildung </w:t>
                            </w:r>
                            <w:r w:rsidRPr="006D172E">
                              <w:rPr>
                                <w:color w:val="auto"/>
                              </w:rPr>
                              <w:fldChar w:fldCharType="begin"/>
                            </w:r>
                            <w:r w:rsidRPr="006D172E">
                              <w:rPr>
                                <w:color w:val="auto"/>
                              </w:rPr>
                              <w:instrText xml:space="preserve"> SEQ Abbildung \* ARABIC </w:instrText>
                            </w:r>
                            <w:r w:rsidRPr="006D172E">
                              <w:rPr>
                                <w:color w:val="auto"/>
                              </w:rPr>
                              <w:fldChar w:fldCharType="separate"/>
                            </w:r>
                            <w:r w:rsidR="003C1DB6">
                              <w:rPr>
                                <w:noProof/>
                                <w:color w:val="auto"/>
                              </w:rPr>
                              <w:t>12</w:t>
                            </w:r>
                            <w:r w:rsidRPr="006D172E">
                              <w:rPr>
                                <w:color w:val="auto"/>
                              </w:rPr>
                              <w:fldChar w:fldCharType="end"/>
                            </w:r>
                            <w:r w:rsidRPr="006D172E">
                              <w:rPr>
                                <w:color w:val="auto"/>
                              </w:rPr>
                              <w:t>: Beispiele für häufig falsch klassifizierte Kommentare.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37CE42" id="_x0000_s1035" type="#_x0000_t202" style="position:absolute;left:0;text-align:left;margin-left:43.05pt;margin-top:18.95pt;width:368.25pt;height:.05pt;z-index:2516582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" filled="f" stroked="f">
                <v:textbox style="mso-fit-shape-to-text:t" inset="0,0,0,0">
                  <w:txbxContent>
                    <w:p w14:paraId="0A8C5D75" w14:textId="4F87E760" w:rsidR="006D172E" w:rsidRPr="006D172E" w:rsidRDefault="006D172E" w:rsidP="006D172E">
                      <w:pPr>
                        <w:pStyle w:val="Beschriftung"/>
                        <w:rPr>
                          <w:noProof/>
                          <w:color w:val="auto"/>
                        </w:rPr>
                      </w:pPr>
                      <w:r w:rsidRPr="006D172E">
                        <w:rPr>
                          <w:color w:val="auto"/>
                        </w:rPr>
                        <w:t xml:space="preserve">Abbildung </w:t>
                      </w:r>
                      <w:r w:rsidRPr="006D172E">
                        <w:rPr>
                          <w:color w:val="auto"/>
                        </w:rPr>
                        <w:fldChar w:fldCharType="begin"/>
                      </w:r>
                      <w:r w:rsidRPr="006D172E">
                        <w:rPr>
                          <w:color w:val="auto"/>
                        </w:rPr>
                        <w:instrText xml:space="preserve"> SEQ Abbildung \* ARABIC </w:instrText>
                      </w:r>
                      <w:r w:rsidRPr="006D172E">
                        <w:rPr>
                          <w:color w:val="auto"/>
                        </w:rPr>
                        <w:fldChar w:fldCharType="separate"/>
                      </w:r>
                      <w:r w:rsidR="003C1DB6">
                        <w:rPr>
                          <w:noProof/>
                          <w:color w:val="auto"/>
                        </w:rPr>
                        <w:t>12</w:t>
                      </w:r>
                      <w:r w:rsidRPr="006D172E">
                        <w:rPr>
                          <w:color w:val="auto"/>
                        </w:rPr>
                        <w:fldChar w:fldCharType="end"/>
                      </w:r>
                      <w:r w:rsidRPr="006D172E">
                        <w:rPr>
                          <w:color w:val="auto"/>
                        </w:rPr>
                        <w:t>: Beispiele für häufig falsch klassifizierte Kommentare. Quelle: (Eigene Bildschirmaufnahme)</w:t>
                      </w:r>
                    </w:p>
                  </w:txbxContent>
                </v:textbox>
                <w10:wrap anchorx="margin"/>
              </v:shape>
            </w:pict>
          </mc:Fallback>
        </mc:AlternateContent>
      </w:r>
    </w:p>
    <w:p w14:paraId="19F0FF59" w14:textId="53F4652F" w:rsidR="009B64DD" w:rsidRDefault="009B64DD" w:rsidP="003C1DB6">
      <w:pPr>
        <w:spacing w:after="0"/>
        <w:rPr>
          <w:lang w:eastAsia="en-US"/>
        </w:rPr>
      </w:pPr>
    </w:p>
    <w:p w14:paraId="5BA07C4F" w14:textId="6BB4CA70" w:rsidR="009B64DD" w:rsidRDefault="009B64DD" w:rsidP="003C1DB6">
      <w:pPr>
        <w:spacing w:after="0"/>
        <w:rPr>
          <w:lang w:eastAsia="en-US"/>
        </w:rPr>
      </w:pPr>
    </w:p>
    <w:p w14:paraId="08D0A19B" w14:textId="77777777" w:rsidR="0078594F" w:rsidRDefault="0078594F" w:rsidP="003C1DB6">
      <w:pPr>
        <w:spacing w:after="0"/>
        <w:rPr>
          <w:lang w:eastAsia="en-US"/>
        </w:rPr>
      </w:pPr>
    </w:p>
    <w:p w14:paraId="128C74D8" w14:textId="77777777" w:rsidR="009B64DD" w:rsidRDefault="009B64DD" w:rsidP="003C1DB6">
      <w:pPr>
        <w:spacing w:after="0"/>
        <w:rPr>
          <w:lang w:eastAsia="en-US"/>
        </w:rPr>
      </w:pPr>
    </w:p>
    <w:p w14:paraId="7AECE078" w14:textId="33585DDE" w:rsidR="009B64DD" w:rsidRDefault="009B64DD" w:rsidP="003C1DB6">
      <w:pPr>
        <w:spacing w:after="0"/>
        <w:rPr>
          <w:lang w:eastAsia="en-US"/>
        </w:rPr>
      </w:pPr>
    </w:p>
    <w:p w14:paraId="11D9EC01" w14:textId="64A1709A" w:rsidR="009B64DD" w:rsidRDefault="009B64DD" w:rsidP="003C1DB6">
      <w:pPr>
        <w:spacing w:after="0"/>
        <w:rPr>
          <w:lang w:eastAsia="en-US"/>
        </w:rPr>
      </w:pPr>
    </w:p>
    <w:p w14:paraId="52082EEA" w14:textId="77777777" w:rsidR="009B64DD" w:rsidRDefault="009B64DD" w:rsidP="003C1DB6">
      <w:pPr>
        <w:spacing w:after="0"/>
        <w:rPr>
          <w:lang w:eastAsia="en-US"/>
        </w:rPr>
      </w:pPr>
    </w:p>
    <w:p w14:paraId="5F2BDA0D" w14:textId="77777777" w:rsidR="009B64DD" w:rsidRDefault="009B64DD" w:rsidP="003C1DB6">
      <w:pPr>
        <w:spacing w:after="0"/>
        <w:rPr>
          <w:lang w:eastAsia="en-US"/>
        </w:rPr>
      </w:pPr>
    </w:p>
    <w:p w14:paraId="6335D472" w14:textId="77777777" w:rsidR="009B64DD" w:rsidRDefault="009B64DD" w:rsidP="003C1DB6">
      <w:pPr>
        <w:spacing w:after="0"/>
        <w:rPr>
          <w:lang w:eastAsia="en-US"/>
        </w:rPr>
      </w:pPr>
    </w:p>
    <w:p w14:paraId="37BBB951" w14:textId="25985DC2" w:rsidR="009B64DD" w:rsidRDefault="009B64DD" w:rsidP="003C1DB6">
      <w:pPr>
        <w:spacing w:after="0"/>
        <w:rPr>
          <w:lang w:eastAsia="en-US"/>
        </w:rPr>
      </w:pPr>
    </w:p>
    <w:p w14:paraId="0944F14B" w14:textId="77777777" w:rsidR="009B64DD" w:rsidRDefault="009B64DD" w:rsidP="003C1DB6">
      <w:pPr>
        <w:spacing w:after="0"/>
        <w:rPr>
          <w:lang w:eastAsia="en-US"/>
        </w:rPr>
      </w:pPr>
    </w:p>
    <w:p w14:paraId="7CF06F38" w14:textId="77777777" w:rsidR="009B64DD" w:rsidRDefault="009B64DD" w:rsidP="003C1DB6">
      <w:pPr>
        <w:spacing w:after="0"/>
        <w:rPr>
          <w:lang w:eastAsia="en-US"/>
        </w:rPr>
      </w:pPr>
    </w:p>
    <w:p w14:paraId="0B2B7F97" w14:textId="77777777" w:rsidR="009B64DD" w:rsidRDefault="009B64DD" w:rsidP="003C1DB6">
      <w:pPr>
        <w:spacing w:after="0"/>
        <w:rPr>
          <w:lang w:eastAsia="en-US"/>
        </w:rPr>
      </w:pPr>
    </w:p>
    <w:p w14:paraId="5B3F07CC" w14:textId="77777777" w:rsidR="009B64DD" w:rsidRDefault="009B64DD" w:rsidP="003C1DB6">
      <w:pPr>
        <w:spacing w:after="0"/>
        <w:rPr>
          <w:lang w:eastAsia="en-US"/>
        </w:rPr>
      </w:pPr>
    </w:p>
    <w:p w14:paraId="5138BD2E" w14:textId="77777777" w:rsidR="009B64DD" w:rsidRDefault="009B64DD" w:rsidP="003C1DB6">
      <w:pPr>
        <w:spacing w:after="0"/>
        <w:rPr>
          <w:lang w:eastAsia="en-US"/>
        </w:rPr>
      </w:pPr>
    </w:p>
    <w:p w14:paraId="0F771148" w14:textId="77777777" w:rsidR="009B64DD" w:rsidRDefault="009B64DD" w:rsidP="003C1DB6">
      <w:pPr>
        <w:spacing w:after="0"/>
        <w:rPr>
          <w:lang w:eastAsia="en-US"/>
        </w:rPr>
      </w:pPr>
    </w:p>
    <w:p w14:paraId="29DA7F4F" w14:textId="77777777" w:rsidR="009B64DD" w:rsidRDefault="009B64DD" w:rsidP="003C1DB6">
      <w:pPr>
        <w:spacing w:after="0"/>
        <w:rPr>
          <w:lang w:eastAsia="en-US"/>
        </w:rPr>
      </w:pPr>
    </w:p>
    <w:p w14:paraId="0A538944" w14:textId="77777777" w:rsidR="009B64DD" w:rsidRDefault="009B64DD" w:rsidP="003C1DB6">
      <w:pPr>
        <w:spacing w:after="0"/>
        <w:rPr>
          <w:lang w:eastAsia="en-US"/>
        </w:rPr>
      </w:pPr>
    </w:p>
    <w:p w14:paraId="57233971" w14:textId="77777777" w:rsidR="009B64DD" w:rsidRDefault="009B64DD" w:rsidP="003C1DB6">
      <w:pPr>
        <w:spacing w:after="0"/>
        <w:rPr>
          <w:lang w:eastAsia="en-US"/>
        </w:rPr>
      </w:pPr>
    </w:p>
    <w:p w14:paraId="55982C8A" w14:textId="77777777" w:rsidR="009B64DD" w:rsidRDefault="009B64DD" w:rsidP="003C1DB6">
      <w:pPr>
        <w:spacing w:after="0"/>
        <w:rPr>
          <w:lang w:eastAsia="en-US"/>
        </w:rPr>
      </w:pPr>
    </w:p>
    <w:p w14:paraId="52DC280F" w14:textId="77777777" w:rsidR="009B64DD" w:rsidRDefault="009B64DD" w:rsidP="003C1DB6">
      <w:pPr>
        <w:spacing w:after="0"/>
        <w:rPr>
          <w:lang w:eastAsia="en-US"/>
        </w:rPr>
      </w:pPr>
    </w:p>
    <w:p w14:paraId="1C93B23B" w14:textId="77777777" w:rsidR="009B64DD" w:rsidRDefault="009B64DD" w:rsidP="003C1DB6">
      <w:pPr>
        <w:spacing w:after="0"/>
        <w:rPr>
          <w:lang w:eastAsia="en-US"/>
        </w:rPr>
      </w:pPr>
    </w:p>
    <w:p w14:paraId="040F01C3" w14:textId="77777777" w:rsidR="009B64DD" w:rsidRDefault="009B64DD" w:rsidP="003C1DB6">
      <w:pPr>
        <w:spacing w:after="0"/>
        <w:rPr>
          <w:lang w:eastAsia="en-US"/>
        </w:rPr>
      </w:pPr>
    </w:p>
    <w:p w14:paraId="327675E7" w14:textId="77777777" w:rsidR="009B64DD" w:rsidRDefault="009B64DD" w:rsidP="003C1DB6">
      <w:pPr>
        <w:spacing w:after="0"/>
        <w:rPr>
          <w:lang w:eastAsia="en-US"/>
        </w:rPr>
      </w:pPr>
    </w:p>
    <w:p w14:paraId="25A37F04" w14:textId="77777777" w:rsidR="009B64DD" w:rsidRDefault="009B64DD" w:rsidP="003C1DB6">
      <w:pPr>
        <w:spacing w:after="0"/>
        <w:rPr>
          <w:lang w:eastAsia="en-US"/>
        </w:rPr>
      </w:pPr>
    </w:p>
    <w:p w14:paraId="17F2B81F" w14:textId="77777777" w:rsidR="00D649AD" w:rsidRDefault="00D649AD" w:rsidP="00D649AD">
      <w:pPr>
        <w:pStyle w:val="Beschriftung"/>
        <w:framePr w:hSpace="141" w:wrap="around" w:vAnchor="page" w:hAnchor="page" w:x="1879" w:y="15126"/>
      </w:pPr>
      <w:r w:rsidRPr="003C1DB6">
        <w:rPr>
          <w:color w:val="000000" w:themeColor="text1"/>
        </w:rPr>
        <w:t xml:space="preserve">Abbildung </w:t>
      </w:r>
      <w:r w:rsidRPr="003C1DB6">
        <w:rPr>
          <w:color w:val="000000" w:themeColor="text1"/>
        </w:rPr>
        <w:fldChar w:fldCharType="begin"/>
      </w:r>
      <w:r w:rsidRPr="003C1DB6">
        <w:rPr>
          <w:color w:val="000000" w:themeColor="text1"/>
        </w:rPr>
        <w:instrText xml:space="preserve"> SEQ Abbildung \* ARABIC </w:instrText>
      </w:r>
      <w:r w:rsidRPr="003C1DB6">
        <w:rPr>
          <w:color w:val="000000" w:themeColor="text1"/>
        </w:rPr>
        <w:fldChar w:fldCharType="separate"/>
      </w:r>
      <w:r>
        <w:rPr>
          <w:noProof/>
          <w:color w:val="000000" w:themeColor="text1"/>
        </w:rPr>
        <w:t>13</w:t>
      </w:r>
      <w:r w:rsidRPr="003C1DB6">
        <w:rPr>
          <w:color w:val="000000" w:themeColor="text1"/>
        </w:rPr>
        <w:fldChar w:fldCharType="end"/>
      </w:r>
      <w:r w:rsidRPr="003C1DB6">
        <w:rPr>
          <w:color w:val="000000" w:themeColor="text1"/>
        </w:rPr>
        <w:t xml:space="preserve">: Tabelle der </w:t>
      </w:r>
      <w:proofErr w:type="spellStart"/>
      <w:r w:rsidRPr="003C1DB6">
        <w:rPr>
          <w:color w:val="000000" w:themeColor="text1"/>
        </w:rPr>
        <w:t>Evaluationsmetriken</w:t>
      </w:r>
      <w:proofErr w:type="spellEnd"/>
      <w:r w:rsidRPr="003C1DB6">
        <w:rPr>
          <w:color w:val="000000" w:themeColor="text1"/>
        </w:rPr>
        <w:t xml:space="preserve"> des </w:t>
      </w:r>
      <w:proofErr w:type="spellStart"/>
      <w:r w:rsidRPr="003C1DB6">
        <w:rPr>
          <w:color w:val="000000" w:themeColor="text1"/>
        </w:rPr>
        <w:t>Prompting</w:t>
      </w:r>
      <w:proofErr w:type="spellEnd"/>
      <w:r w:rsidRPr="003C1DB6">
        <w:rPr>
          <w:color w:val="000000" w:themeColor="text1"/>
        </w:rPr>
        <w:t>-Ansatzes. Quelle: (Eigene Bildschirmaufnahme)</w:t>
      </w:r>
    </w:p>
    <w:p w14:paraId="4659F90E" w14:textId="77777777" w:rsidR="009B64DD" w:rsidRDefault="009B64DD" w:rsidP="003C1DB6">
      <w:pPr>
        <w:spacing w:after="0"/>
        <w:rPr>
          <w:lang w:eastAsia="en-US"/>
        </w:rPr>
      </w:pPr>
    </w:p>
    <w:p w14:paraId="0B59C93E" w14:textId="77777777" w:rsidR="009B64DD" w:rsidRPr="0051464C" w:rsidRDefault="009B64DD" w:rsidP="003C1DB6">
      <w:pPr>
        <w:spacing w:after="0"/>
        <w:rPr>
          <w:lang w:eastAsia="en-US"/>
        </w:rPr>
      </w:pPr>
    </w:p>
    <w:p w14:paraId="5B98C7C9" w14:textId="558E378E" w:rsidR="003C1DB6" w:rsidRDefault="0051464C" w:rsidP="00D649AD">
      <w:pPr>
        <w:spacing w:after="0"/>
        <w:rPr>
          <w:lang w:eastAsia="en-US"/>
        </w:rPr>
      </w:pPr>
      <w:r w:rsidRPr="0051464C">
        <w:lastRenderedPageBreak/>
        <w:t>Das Modell hatte jedoch Schwierigkeiten mit der Klassifizierung von Bot-Kommentaren, die vom typischen Muster abwichen.</w:t>
      </w:r>
      <w:r w:rsidRPr="0051464C">
        <w:rPr>
          <w:rFonts w:ascii="Segoe UI" w:hAnsi="Segoe UI" w:cs="Segoe UI"/>
        </w:rPr>
        <w:t xml:space="preserve"> </w:t>
      </w:r>
      <w:r w:rsidR="00D90725">
        <w:rPr>
          <w:lang w:eastAsia="en-US"/>
        </w:rPr>
        <w:t>Wenn beispielsweise konkrete Fragen zur Musik oder zu den Drehbedingungen gestellt werden, hat das Modell Probleme und identifiziert diese als Nicht-Bot-Kommentar</w:t>
      </w:r>
      <w:r w:rsidR="0078594F">
        <w:rPr>
          <w:lang w:eastAsia="en-US"/>
        </w:rPr>
        <w:t>e</w:t>
      </w:r>
      <w:r w:rsidR="00BE39BA">
        <w:rPr>
          <w:lang w:eastAsia="en-US"/>
        </w:rPr>
        <w:t>.</w:t>
      </w:r>
    </w:p>
    <w:p w14:paraId="3D7EFE52" w14:textId="77777777" w:rsidR="00D649AD" w:rsidRPr="0078594F" w:rsidRDefault="00D649AD" w:rsidP="00D649AD">
      <w:pPr>
        <w:spacing w:after="0"/>
        <w:rPr>
          <w:lang w:eastAsia="en-US"/>
        </w:rPr>
      </w:pPr>
    </w:p>
    <w:p w14:paraId="33DDEB1A" w14:textId="3852B294" w:rsidR="0078594F" w:rsidRDefault="0078594F" w:rsidP="00EC6460">
      <w:pPr>
        <w:rPr>
          <w:lang w:eastAsia="en-US"/>
        </w:rPr>
      </w:pPr>
      <w:r>
        <w:rPr>
          <w:noProof/>
        </w:rPr>
        <w:drawing>
          <wp:anchor distT="0" distB="0" distL="114300" distR="114300" simplePos="0" relativeHeight="251658261" behindDoc="0" locked="0" layoutInCell="1" allowOverlap="1" wp14:anchorId="05A3FB74" wp14:editId="33998DE6">
            <wp:simplePos x="0" y="0"/>
            <wp:positionH relativeFrom="margin">
              <wp:posOffset>1176655</wp:posOffset>
            </wp:positionH>
            <wp:positionV relativeFrom="paragraph">
              <wp:posOffset>2093595</wp:posOffset>
            </wp:positionV>
            <wp:extent cx="3333750" cy="2674620"/>
            <wp:effectExtent l="0" t="0" r="0" b="0"/>
            <wp:wrapNone/>
            <wp:docPr id="1193099551"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99551" name="Grafik 1" descr="Ein Bild, das Text, Screenshot, Diagramm, Rechteck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3333750" cy="2674620"/>
                    </a:xfrm>
                    <a:prstGeom prst="rect">
                      <a:avLst/>
                    </a:prstGeom>
                  </pic:spPr>
                </pic:pic>
              </a:graphicData>
            </a:graphic>
            <wp14:sizeRelH relativeFrom="margin">
              <wp14:pctWidth>0</wp14:pctWidth>
            </wp14:sizeRelH>
            <wp14:sizeRelV relativeFrom="margin">
              <wp14:pctHeight>0</wp14:pctHeight>
            </wp14:sizeRelV>
          </wp:anchor>
        </w:drawing>
      </w:r>
      <w:r w:rsidR="00D90725">
        <w:rPr>
          <w:lang w:eastAsia="en-US"/>
        </w:rPr>
        <w:t xml:space="preserve">Der </w:t>
      </w:r>
      <w:proofErr w:type="spellStart"/>
      <w:r w:rsidR="00D90725">
        <w:rPr>
          <w:lang w:eastAsia="en-US"/>
        </w:rPr>
        <w:t>Prompting</w:t>
      </w:r>
      <w:proofErr w:type="spellEnd"/>
      <w:r w:rsidR="00D649AD">
        <w:rPr>
          <w:lang w:eastAsia="en-US"/>
        </w:rPr>
        <w:t>-</w:t>
      </w:r>
      <w:r w:rsidR="00D90725">
        <w:rPr>
          <w:lang w:eastAsia="en-US"/>
        </w:rPr>
        <w:t xml:space="preserve">Ansatz schnitt insgesamt schlechter ab als das FFNN. Bei </w:t>
      </w:r>
      <w:r w:rsidR="002E6652">
        <w:rPr>
          <w:lang w:eastAsia="en-US"/>
        </w:rPr>
        <w:t xml:space="preserve">der </w:t>
      </w:r>
      <w:r w:rsidR="00B05B6F">
        <w:rPr>
          <w:lang w:eastAsia="en-US"/>
        </w:rPr>
        <w:t>Mite</w:t>
      </w:r>
      <w:r w:rsidR="002E6652">
        <w:rPr>
          <w:lang w:eastAsia="en-US"/>
        </w:rPr>
        <w:t>inbeziehung</w:t>
      </w:r>
      <w:r w:rsidR="00D90725">
        <w:rPr>
          <w:lang w:eastAsia="en-US"/>
        </w:rPr>
        <w:t xml:space="preserve"> aller Prompts und </w:t>
      </w:r>
      <w:r w:rsidR="00D345F6">
        <w:rPr>
          <w:lang w:eastAsia="en-US"/>
        </w:rPr>
        <w:t xml:space="preserve">aller </w:t>
      </w:r>
      <w:r w:rsidR="00D90725">
        <w:rPr>
          <w:lang w:eastAsia="en-US"/>
        </w:rPr>
        <w:t xml:space="preserve">Kommentare konnte das Modell im Vergleich zum FFNN mit einem F1-Score von </w:t>
      </w:r>
      <w:r w:rsidR="00D90725" w:rsidRPr="00D90725">
        <w:rPr>
          <w:i/>
          <w:iCs/>
          <w:lang w:eastAsia="en-US"/>
        </w:rPr>
        <w:t>0,73</w:t>
      </w:r>
      <w:r w:rsidR="00D90725">
        <w:rPr>
          <w:i/>
          <w:iCs/>
          <w:lang w:eastAsia="en-US"/>
        </w:rPr>
        <w:t xml:space="preserve"> </w:t>
      </w:r>
      <w:r w:rsidR="00D90725">
        <w:rPr>
          <w:lang w:eastAsia="en-US"/>
        </w:rPr>
        <w:t xml:space="preserve">nicht mithalten. Allerdings kam das Sprachmodell mit kleineren Datenmengen mit einem F1-Score von </w:t>
      </w:r>
      <w:r w:rsidR="00D90725" w:rsidRPr="00D90725">
        <w:rPr>
          <w:i/>
          <w:iCs/>
          <w:lang w:eastAsia="en-US"/>
        </w:rPr>
        <w:t>0,90</w:t>
      </w:r>
      <w:r w:rsidR="00D90725">
        <w:rPr>
          <w:i/>
          <w:iCs/>
          <w:lang w:eastAsia="en-US"/>
        </w:rPr>
        <w:t xml:space="preserve"> </w:t>
      </w:r>
      <w:r w:rsidR="00D90725">
        <w:rPr>
          <w:lang w:eastAsia="en-US"/>
        </w:rPr>
        <w:t xml:space="preserve">im Vergleich zum FFNN mit einem F1-Score von </w:t>
      </w:r>
      <w:r w:rsidR="00D90725" w:rsidRPr="00D90725">
        <w:rPr>
          <w:i/>
          <w:iCs/>
          <w:lang w:eastAsia="en-US"/>
        </w:rPr>
        <w:t>0,85</w:t>
      </w:r>
      <w:r w:rsidR="00D90725">
        <w:rPr>
          <w:i/>
          <w:iCs/>
          <w:lang w:eastAsia="en-US"/>
        </w:rPr>
        <w:t xml:space="preserve"> </w:t>
      </w:r>
      <w:r w:rsidR="00AD7CF7">
        <w:rPr>
          <w:lang w:eastAsia="en-US"/>
        </w:rPr>
        <w:t>auf eine bessere</w:t>
      </w:r>
      <w:r w:rsidR="00D90725">
        <w:rPr>
          <w:lang w:eastAsia="en-US"/>
        </w:rPr>
        <w:t xml:space="preserve"> </w:t>
      </w:r>
      <w:r w:rsidR="00AD7CF7">
        <w:rPr>
          <w:lang w:eastAsia="en-US"/>
        </w:rPr>
        <w:t>Performance</w:t>
      </w:r>
      <w:r w:rsidR="00D90725">
        <w:rPr>
          <w:lang w:eastAsia="en-US"/>
        </w:rPr>
        <w:t>.</w:t>
      </w:r>
      <w:r w:rsidR="003C1DB6">
        <w:rPr>
          <w:lang w:eastAsia="en-US"/>
        </w:rPr>
        <w:t xml:space="preserve"> Auffällig war, dass die Zusatzprompts die Performance tendenziell erhöhen konnten. Dabei hatte das Trinkgeld einen deutlich höheren Einfluss, als die Expertenrolle und konnte in den meisten Fällen sogar einen höheren F1-Score erreichen als die Kombination </w:t>
      </w:r>
      <w:r w:rsidR="00441D47">
        <w:rPr>
          <w:lang w:eastAsia="en-US"/>
        </w:rPr>
        <w:t>aller</w:t>
      </w:r>
      <w:r w:rsidR="006111CF">
        <w:rPr>
          <w:lang w:eastAsia="en-US"/>
        </w:rPr>
        <w:t xml:space="preserve"> Promp</w:t>
      </w:r>
      <w:r w:rsidR="003C1DB6">
        <w:rPr>
          <w:lang w:eastAsia="en-US"/>
        </w:rPr>
        <w:t>ts.</w:t>
      </w:r>
    </w:p>
    <w:p w14:paraId="59BF40DE" w14:textId="521A33DF" w:rsidR="003C1DB6" w:rsidRDefault="003C1DB6" w:rsidP="00EC6460">
      <w:pPr>
        <w:rPr>
          <w:lang w:eastAsia="en-US"/>
        </w:rPr>
      </w:pPr>
    </w:p>
    <w:p w14:paraId="4094C6DA" w14:textId="7CFD05E6" w:rsidR="003C1DB6" w:rsidRDefault="003C1DB6" w:rsidP="00EC6460">
      <w:pPr>
        <w:rPr>
          <w:lang w:eastAsia="en-US"/>
        </w:rPr>
      </w:pPr>
    </w:p>
    <w:p w14:paraId="02C2E164" w14:textId="35CF83D0" w:rsidR="003C1DB6" w:rsidRDefault="003C1DB6" w:rsidP="00EC6460">
      <w:pPr>
        <w:rPr>
          <w:lang w:eastAsia="en-US"/>
        </w:rPr>
      </w:pPr>
    </w:p>
    <w:p w14:paraId="7BB29CBB" w14:textId="0F9CF34F" w:rsidR="003C1DB6" w:rsidRDefault="003C1DB6" w:rsidP="00EC6460">
      <w:pPr>
        <w:rPr>
          <w:lang w:eastAsia="en-US"/>
        </w:rPr>
      </w:pPr>
    </w:p>
    <w:p w14:paraId="6D4BA0CB" w14:textId="0A1D596F" w:rsidR="003C1DB6" w:rsidRDefault="003C1DB6" w:rsidP="00EC6460">
      <w:pPr>
        <w:rPr>
          <w:lang w:eastAsia="en-US"/>
        </w:rPr>
      </w:pPr>
    </w:p>
    <w:p w14:paraId="6FFDEABF" w14:textId="5C480AD1" w:rsidR="003C1DB6" w:rsidRDefault="003C1DB6" w:rsidP="00EC6460">
      <w:pPr>
        <w:rPr>
          <w:lang w:eastAsia="en-US"/>
        </w:rPr>
      </w:pPr>
    </w:p>
    <w:p w14:paraId="1D3DBABF" w14:textId="53E19CCC" w:rsidR="003C1DB6" w:rsidRDefault="0078594F" w:rsidP="00EC6460">
      <w:pPr>
        <w:rPr>
          <w:lang w:eastAsia="en-US"/>
        </w:rPr>
      </w:pPr>
      <w:r>
        <w:rPr>
          <w:noProof/>
        </w:rPr>
        <mc:AlternateContent>
          <mc:Choice Requires="wps">
            <w:drawing>
              <wp:anchor distT="0" distB="0" distL="114300" distR="114300" simplePos="0" relativeHeight="251658264" behindDoc="0" locked="0" layoutInCell="1" allowOverlap="1" wp14:anchorId="57B2C25A" wp14:editId="718E3855">
                <wp:simplePos x="0" y="0"/>
                <wp:positionH relativeFrom="margin">
                  <wp:posOffset>1146810</wp:posOffset>
                </wp:positionH>
                <wp:positionV relativeFrom="paragraph">
                  <wp:posOffset>239395</wp:posOffset>
                </wp:positionV>
                <wp:extent cx="3467100" cy="635"/>
                <wp:effectExtent l="0" t="0" r="0" b="10160"/>
                <wp:wrapNone/>
                <wp:docPr id="277965253" name="Textfeld 1"/>
                <wp:cNvGraphicFramePr/>
                <a:graphic xmlns:a="http://schemas.openxmlformats.org/drawingml/2006/main">
                  <a:graphicData uri="http://schemas.microsoft.com/office/word/2010/wordprocessingShape">
                    <wps:wsp>
                      <wps:cNvSpPr txBox="1"/>
                      <wps:spPr>
                        <a:xfrm>
                          <a:off x="0" y="0"/>
                          <a:ext cx="34671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8EFD60" w14:textId="7902CFE1" w:rsidR="003C1DB6" w:rsidRPr="003C1DB6" w:rsidRDefault="003C1DB6" w:rsidP="003C1DB6">
                            <w:pPr>
                              <w:pStyle w:val="Beschriftung"/>
                              <w:rPr>
                                <w:color w:val="auto"/>
                                <w:lang w:eastAsia="en-US"/>
                              </w:rPr>
                            </w:pPr>
                            <w:r w:rsidRPr="003C1DB6">
                              <w:rPr>
                                <w:color w:val="auto"/>
                              </w:rPr>
                              <w:t xml:space="preserve">Abbildung </w:t>
                            </w:r>
                            <w:r w:rsidRPr="003C1DB6">
                              <w:rPr>
                                <w:color w:val="auto"/>
                              </w:rPr>
                              <w:fldChar w:fldCharType="begin"/>
                            </w:r>
                            <w:r w:rsidRPr="003C1DB6">
                              <w:rPr>
                                <w:color w:val="auto"/>
                              </w:rPr>
                              <w:instrText xml:space="preserve"> SEQ Abbildung \* ARABIC </w:instrText>
                            </w:r>
                            <w:r w:rsidRPr="003C1DB6">
                              <w:rPr>
                                <w:color w:val="auto"/>
                              </w:rPr>
                              <w:fldChar w:fldCharType="separate"/>
                            </w:r>
                            <w:r>
                              <w:rPr>
                                <w:noProof/>
                                <w:color w:val="auto"/>
                              </w:rPr>
                              <w:t>14</w:t>
                            </w:r>
                            <w:r w:rsidRPr="003C1DB6">
                              <w:rPr>
                                <w:color w:val="auto"/>
                              </w:rPr>
                              <w:fldChar w:fldCharType="end"/>
                            </w:r>
                            <w:r w:rsidRPr="003C1DB6">
                              <w:rPr>
                                <w:color w:val="auto"/>
                              </w:rPr>
                              <w:t xml:space="preserve">: </w:t>
                            </w:r>
                            <w:proofErr w:type="spellStart"/>
                            <w:r w:rsidRPr="003C1DB6">
                              <w:rPr>
                                <w:color w:val="auto"/>
                              </w:rPr>
                              <w:t>Confusion</w:t>
                            </w:r>
                            <w:proofErr w:type="spellEnd"/>
                            <w:r w:rsidRPr="003C1DB6">
                              <w:rPr>
                                <w:color w:val="auto"/>
                              </w:rPr>
                              <w:t xml:space="preserve"> Matrix des </w:t>
                            </w:r>
                            <w:proofErr w:type="spellStart"/>
                            <w:r w:rsidRPr="003C1DB6">
                              <w:rPr>
                                <w:color w:val="auto"/>
                              </w:rPr>
                              <w:t>Prompting</w:t>
                            </w:r>
                            <w:proofErr w:type="spellEnd"/>
                            <w:r w:rsidRPr="003C1DB6">
                              <w:rPr>
                                <w:color w:val="auto"/>
                              </w:rPr>
                              <w:t xml:space="preserve"> Ansatzes.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2C25A" id="_x0000_s1036" type="#_x0000_t202" style="position:absolute;left:0;text-align:left;margin-left:90.3pt;margin-top:18.85pt;width:273pt;height:.05pt;z-index:251658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" filled="f" stroked="f">
                <v:textbox style="mso-fit-shape-to-text:t" inset="0,0,0,0">
                  <w:txbxContent>
                    <w:p w14:paraId="168EFD60" w14:textId="7902CFE1" w:rsidR="003C1DB6" w:rsidRPr="003C1DB6" w:rsidRDefault="003C1DB6" w:rsidP="003C1DB6">
                      <w:pPr>
                        <w:pStyle w:val="Beschriftung"/>
                        <w:rPr>
                          <w:color w:val="auto"/>
                          <w:lang w:eastAsia="en-US"/>
                        </w:rPr>
                      </w:pPr>
                      <w:r w:rsidRPr="003C1DB6">
                        <w:rPr>
                          <w:color w:val="auto"/>
                        </w:rPr>
                        <w:t xml:space="preserve">Abbildung </w:t>
                      </w:r>
                      <w:r w:rsidRPr="003C1DB6">
                        <w:rPr>
                          <w:color w:val="auto"/>
                        </w:rPr>
                        <w:fldChar w:fldCharType="begin"/>
                      </w:r>
                      <w:r w:rsidRPr="003C1DB6">
                        <w:rPr>
                          <w:color w:val="auto"/>
                        </w:rPr>
                        <w:instrText xml:space="preserve"> SEQ Abbildung \* ARABIC </w:instrText>
                      </w:r>
                      <w:r w:rsidRPr="003C1DB6">
                        <w:rPr>
                          <w:color w:val="auto"/>
                        </w:rPr>
                        <w:fldChar w:fldCharType="separate"/>
                      </w:r>
                      <w:r>
                        <w:rPr>
                          <w:noProof/>
                          <w:color w:val="auto"/>
                        </w:rPr>
                        <w:t>14</w:t>
                      </w:r>
                      <w:r w:rsidRPr="003C1DB6">
                        <w:rPr>
                          <w:color w:val="auto"/>
                        </w:rPr>
                        <w:fldChar w:fldCharType="end"/>
                      </w:r>
                      <w:r w:rsidRPr="003C1DB6">
                        <w:rPr>
                          <w:color w:val="auto"/>
                        </w:rPr>
                        <w:t xml:space="preserve">: </w:t>
                      </w:r>
                      <w:proofErr w:type="spellStart"/>
                      <w:r w:rsidRPr="003C1DB6">
                        <w:rPr>
                          <w:color w:val="auto"/>
                        </w:rPr>
                        <w:t>Confusion</w:t>
                      </w:r>
                      <w:proofErr w:type="spellEnd"/>
                      <w:r w:rsidRPr="003C1DB6">
                        <w:rPr>
                          <w:color w:val="auto"/>
                        </w:rPr>
                        <w:t xml:space="preserve"> Matrix des </w:t>
                      </w:r>
                      <w:proofErr w:type="spellStart"/>
                      <w:r w:rsidRPr="003C1DB6">
                        <w:rPr>
                          <w:color w:val="auto"/>
                        </w:rPr>
                        <w:t>Prompting</w:t>
                      </w:r>
                      <w:proofErr w:type="spellEnd"/>
                      <w:r w:rsidRPr="003C1DB6">
                        <w:rPr>
                          <w:color w:val="auto"/>
                        </w:rPr>
                        <w:t xml:space="preserve"> Ansatzes. Quelle: (Eigene Bildschirmaufnahme)</w:t>
                      </w:r>
                    </w:p>
                  </w:txbxContent>
                </v:textbox>
                <w10:wrap anchorx="margin"/>
              </v:shape>
            </w:pict>
          </mc:Fallback>
        </mc:AlternateContent>
      </w:r>
    </w:p>
    <w:p w14:paraId="69DDBBAE" w14:textId="076AA7AB" w:rsidR="003C1DB6" w:rsidRDefault="0078594F" w:rsidP="00EC6460">
      <w:pPr>
        <w:rPr>
          <w:lang w:eastAsia="en-US"/>
        </w:rPr>
      </w:pPr>
      <w:r>
        <w:rPr>
          <w:noProof/>
        </w:rPr>
        <w:drawing>
          <wp:anchor distT="0" distB="0" distL="114300" distR="114300" simplePos="0" relativeHeight="251658262" behindDoc="0" locked="0" layoutInCell="1" allowOverlap="1" wp14:anchorId="6DFB991F" wp14:editId="2E94FE5D">
            <wp:simplePos x="0" y="0"/>
            <wp:positionH relativeFrom="margin">
              <wp:posOffset>0</wp:posOffset>
            </wp:positionH>
            <wp:positionV relativeFrom="paragraph">
              <wp:posOffset>226695</wp:posOffset>
            </wp:positionV>
            <wp:extent cx="2686050" cy="2100580"/>
            <wp:effectExtent l="0" t="0" r="0" b="0"/>
            <wp:wrapNone/>
            <wp:docPr id="1557575255" name="Grafik 1" descr="Ein Bild, das Diagramm, Reihe, Text,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75255" name="Grafik 1" descr="Ein Bild, das Diagramm, Reihe, Text, Steigung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2686050" cy="2100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63" behindDoc="0" locked="0" layoutInCell="1" allowOverlap="1" wp14:anchorId="129A555A" wp14:editId="2CB714C6">
            <wp:simplePos x="0" y="0"/>
            <wp:positionH relativeFrom="margin">
              <wp:posOffset>3005455</wp:posOffset>
            </wp:positionH>
            <wp:positionV relativeFrom="paragraph">
              <wp:posOffset>207645</wp:posOffset>
            </wp:positionV>
            <wp:extent cx="2646045" cy="2127885"/>
            <wp:effectExtent l="0" t="0" r="1905" b="5715"/>
            <wp:wrapNone/>
            <wp:docPr id="162832600" name="Grafik 1" descr="Ein Bild, das Reihe, Diagramm,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2600" name="Grafik 1" descr="Ein Bild, das Reihe, Diagramm, Text, Screensho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2646045" cy="2127885"/>
                    </a:xfrm>
                    <a:prstGeom prst="rect">
                      <a:avLst/>
                    </a:prstGeom>
                  </pic:spPr>
                </pic:pic>
              </a:graphicData>
            </a:graphic>
            <wp14:sizeRelH relativeFrom="margin">
              <wp14:pctWidth>0</wp14:pctWidth>
            </wp14:sizeRelH>
            <wp14:sizeRelV relativeFrom="margin">
              <wp14:pctHeight>0</wp14:pctHeight>
            </wp14:sizeRelV>
          </wp:anchor>
        </w:drawing>
      </w:r>
    </w:p>
    <w:p w14:paraId="172E68E5" w14:textId="6965F4BB" w:rsidR="003C1DB6" w:rsidRDefault="003C1DB6" w:rsidP="00EC6460">
      <w:pPr>
        <w:rPr>
          <w:lang w:eastAsia="en-US"/>
        </w:rPr>
      </w:pPr>
    </w:p>
    <w:p w14:paraId="0865DB9E" w14:textId="173E55D6" w:rsidR="003C1DB6" w:rsidRDefault="003C1DB6" w:rsidP="00EC6460">
      <w:pPr>
        <w:rPr>
          <w:lang w:eastAsia="en-US"/>
        </w:rPr>
      </w:pPr>
    </w:p>
    <w:p w14:paraId="0F13619E" w14:textId="64E917AB" w:rsidR="003C1DB6" w:rsidRDefault="003C1DB6" w:rsidP="00EC6460">
      <w:pPr>
        <w:rPr>
          <w:lang w:eastAsia="en-US"/>
        </w:rPr>
      </w:pPr>
    </w:p>
    <w:p w14:paraId="61906B03" w14:textId="77C3F979" w:rsidR="003C1DB6" w:rsidRPr="00D90725" w:rsidRDefault="003C1DB6" w:rsidP="00EC6460">
      <w:pPr>
        <w:rPr>
          <w:lang w:eastAsia="en-US"/>
        </w:rPr>
      </w:pPr>
    </w:p>
    <w:p w14:paraId="3E17A8B4" w14:textId="77777777" w:rsidR="000A5767" w:rsidRDefault="000A5767" w:rsidP="000A5767">
      <w:pPr>
        <w:rPr>
          <w:lang w:eastAsia="en-US"/>
        </w:rPr>
      </w:pPr>
    </w:p>
    <w:p w14:paraId="2DEEEC9E" w14:textId="08CF5827" w:rsidR="0017212E" w:rsidRDefault="0078594F" w:rsidP="0017212E">
      <w:pPr>
        <w:pStyle w:val="Listenabsatz"/>
        <w:rPr>
          <w:rFonts w:ascii="Times New Roman" w:hAnsi="Times New Roman" w:cs="Times New Roman"/>
          <w:b/>
          <w:bCs/>
          <w:sz w:val="32"/>
          <w:szCs w:val="32"/>
        </w:rPr>
      </w:pPr>
      <w:r>
        <w:rPr>
          <w:noProof/>
        </w:rPr>
        <mc:AlternateContent>
          <mc:Choice Requires="wps">
            <w:drawing>
              <wp:anchor distT="0" distB="0" distL="114300" distR="114300" simplePos="0" relativeHeight="251658265" behindDoc="0" locked="0" layoutInCell="1" allowOverlap="1" wp14:anchorId="746D4E29" wp14:editId="70009123">
                <wp:simplePos x="0" y="0"/>
                <wp:positionH relativeFrom="column">
                  <wp:posOffset>-109220</wp:posOffset>
                </wp:positionH>
                <wp:positionV relativeFrom="paragraph">
                  <wp:posOffset>83820</wp:posOffset>
                </wp:positionV>
                <wp:extent cx="2959100" cy="635"/>
                <wp:effectExtent l="0" t="0" r="12700" b="10160"/>
                <wp:wrapNone/>
                <wp:docPr id="1566294505" name="Textfeld 1"/>
                <wp:cNvGraphicFramePr/>
                <a:graphic xmlns:a="http://schemas.openxmlformats.org/drawingml/2006/main">
                  <a:graphicData uri="http://schemas.microsoft.com/office/word/2010/wordprocessingShape">
                    <wps:wsp>
                      <wps:cNvSpPr txBox="1"/>
                      <wps:spPr>
                        <a:xfrm>
                          <a:off x="0" y="0"/>
                          <a:ext cx="29591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C4610" w14:textId="082009A6" w:rsidR="003C1DB6" w:rsidRPr="003C1DB6" w:rsidRDefault="003C1DB6" w:rsidP="003C1DB6">
                            <w:pPr>
                              <w:pStyle w:val="Beschriftung"/>
                              <w:rPr>
                                <w:noProof/>
                                <w:color w:val="auto"/>
                              </w:rPr>
                            </w:pPr>
                            <w:r w:rsidRPr="003C1DB6">
                              <w:rPr>
                                <w:color w:val="auto"/>
                              </w:rPr>
                              <w:t xml:space="preserve">Abbildung </w:t>
                            </w:r>
                            <w:r w:rsidRPr="003C1DB6">
                              <w:rPr>
                                <w:color w:val="auto"/>
                              </w:rPr>
                              <w:fldChar w:fldCharType="begin"/>
                            </w:r>
                            <w:r w:rsidRPr="003C1DB6">
                              <w:rPr>
                                <w:color w:val="auto"/>
                              </w:rPr>
                              <w:instrText xml:space="preserve"> SEQ Abbildung \* ARABIC </w:instrText>
                            </w:r>
                            <w:r w:rsidRPr="003C1DB6">
                              <w:rPr>
                                <w:color w:val="auto"/>
                              </w:rPr>
                              <w:fldChar w:fldCharType="separate"/>
                            </w:r>
                            <w:r w:rsidRPr="003C1DB6">
                              <w:rPr>
                                <w:noProof/>
                                <w:color w:val="auto"/>
                              </w:rPr>
                              <w:t>15</w:t>
                            </w:r>
                            <w:r w:rsidRPr="003C1DB6">
                              <w:rPr>
                                <w:color w:val="auto"/>
                              </w:rPr>
                              <w:fldChar w:fldCharType="end"/>
                            </w:r>
                            <w:r w:rsidRPr="003C1DB6">
                              <w:rPr>
                                <w:color w:val="auto"/>
                              </w:rPr>
                              <w:t xml:space="preserve">: Lift </w:t>
                            </w:r>
                            <w:proofErr w:type="spellStart"/>
                            <w:r w:rsidRPr="003C1DB6">
                              <w:rPr>
                                <w:color w:val="auto"/>
                              </w:rPr>
                              <w:t>Curve</w:t>
                            </w:r>
                            <w:proofErr w:type="spellEnd"/>
                            <w:r w:rsidRPr="003C1DB6">
                              <w:rPr>
                                <w:color w:val="auto"/>
                              </w:rPr>
                              <w:t xml:space="preserve"> des </w:t>
                            </w:r>
                            <w:proofErr w:type="spellStart"/>
                            <w:r w:rsidRPr="003C1DB6">
                              <w:rPr>
                                <w:color w:val="auto"/>
                              </w:rPr>
                              <w:t>Prompting</w:t>
                            </w:r>
                            <w:proofErr w:type="spellEnd"/>
                            <w:r w:rsidRPr="003C1DB6">
                              <w:rPr>
                                <w:color w:val="auto"/>
                              </w:rPr>
                              <w:t xml:space="preserve"> Ansatzes.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D4E29" id="_x0000_s1037" type="#_x0000_t202" style="position:absolute;left:0;text-align:left;margin-left:-8.6pt;margin-top:6.6pt;width:233pt;height:.05pt;z-index:251658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" filled="f" stroked="f">
                <v:textbox style="mso-fit-shape-to-text:t" inset="0,0,0,0">
                  <w:txbxContent>
                    <w:p w14:paraId="683C4610" w14:textId="082009A6" w:rsidR="003C1DB6" w:rsidRPr="003C1DB6" w:rsidRDefault="003C1DB6" w:rsidP="003C1DB6">
                      <w:pPr>
                        <w:pStyle w:val="Beschriftung"/>
                        <w:rPr>
                          <w:noProof/>
                          <w:color w:val="auto"/>
                        </w:rPr>
                      </w:pPr>
                      <w:r w:rsidRPr="003C1DB6">
                        <w:rPr>
                          <w:color w:val="auto"/>
                        </w:rPr>
                        <w:t xml:space="preserve">Abbildung </w:t>
                      </w:r>
                      <w:r w:rsidRPr="003C1DB6">
                        <w:rPr>
                          <w:color w:val="auto"/>
                        </w:rPr>
                        <w:fldChar w:fldCharType="begin"/>
                      </w:r>
                      <w:r w:rsidRPr="003C1DB6">
                        <w:rPr>
                          <w:color w:val="auto"/>
                        </w:rPr>
                        <w:instrText xml:space="preserve"> SEQ Abbildung \* ARABIC </w:instrText>
                      </w:r>
                      <w:r w:rsidRPr="003C1DB6">
                        <w:rPr>
                          <w:color w:val="auto"/>
                        </w:rPr>
                        <w:fldChar w:fldCharType="separate"/>
                      </w:r>
                      <w:r w:rsidRPr="003C1DB6">
                        <w:rPr>
                          <w:noProof/>
                          <w:color w:val="auto"/>
                        </w:rPr>
                        <w:t>15</w:t>
                      </w:r>
                      <w:r w:rsidRPr="003C1DB6">
                        <w:rPr>
                          <w:color w:val="auto"/>
                        </w:rPr>
                        <w:fldChar w:fldCharType="end"/>
                      </w:r>
                      <w:r w:rsidRPr="003C1DB6">
                        <w:rPr>
                          <w:color w:val="auto"/>
                        </w:rPr>
                        <w:t xml:space="preserve">: Lift </w:t>
                      </w:r>
                      <w:proofErr w:type="spellStart"/>
                      <w:r w:rsidRPr="003C1DB6">
                        <w:rPr>
                          <w:color w:val="auto"/>
                        </w:rPr>
                        <w:t>Curve</w:t>
                      </w:r>
                      <w:proofErr w:type="spellEnd"/>
                      <w:r w:rsidRPr="003C1DB6">
                        <w:rPr>
                          <w:color w:val="auto"/>
                        </w:rPr>
                        <w:t xml:space="preserve"> des </w:t>
                      </w:r>
                      <w:proofErr w:type="spellStart"/>
                      <w:r w:rsidRPr="003C1DB6">
                        <w:rPr>
                          <w:color w:val="auto"/>
                        </w:rPr>
                        <w:t>Prompting</w:t>
                      </w:r>
                      <w:proofErr w:type="spellEnd"/>
                      <w:r w:rsidRPr="003C1DB6">
                        <w:rPr>
                          <w:color w:val="auto"/>
                        </w:rPr>
                        <w:t xml:space="preserve"> Ansatzes. Quelle: (Eigene Bildschirmaufnahme)</w:t>
                      </w:r>
                    </w:p>
                  </w:txbxContent>
                </v:textbox>
              </v:shape>
            </w:pict>
          </mc:Fallback>
        </mc:AlternateContent>
      </w:r>
      <w:r>
        <w:rPr>
          <w:noProof/>
        </w:rPr>
        <mc:AlternateContent>
          <mc:Choice Requires="wps">
            <w:drawing>
              <wp:anchor distT="0" distB="0" distL="114300" distR="114300" simplePos="0" relativeHeight="251658266" behindDoc="0" locked="0" layoutInCell="1" allowOverlap="1" wp14:anchorId="72223D95" wp14:editId="503952F6">
                <wp:simplePos x="0" y="0"/>
                <wp:positionH relativeFrom="column">
                  <wp:posOffset>2992755</wp:posOffset>
                </wp:positionH>
                <wp:positionV relativeFrom="paragraph">
                  <wp:posOffset>27940</wp:posOffset>
                </wp:positionV>
                <wp:extent cx="2879090" cy="635"/>
                <wp:effectExtent l="0" t="0" r="16510" b="10160"/>
                <wp:wrapNone/>
                <wp:docPr id="1867991574" name="Textfeld 1"/>
                <wp:cNvGraphicFramePr/>
                <a:graphic xmlns:a="http://schemas.openxmlformats.org/drawingml/2006/main">
                  <a:graphicData uri="http://schemas.microsoft.com/office/word/2010/wordprocessingShape">
                    <wps:wsp>
                      <wps:cNvSpPr txBox="1"/>
                      <wps:spPr>
                        <a:xfrm>
                          <a:off x="0" y="0"/>
                          <a:ext cx="287909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E15FE2" w14:textId="729935E2" w:rsidR="003C1DB6" w:rsidRPr="003C1DB6" w:rsidRDefault="003C1DB6" w:rsidP="003C1DB6">
                            <w:pPr>
                              <w:pStyle w:val="Beschriftung"/>
                              <w:rPr>
                                <w:b/>
                                <w:noProof/>
                                <w:color w:val="auto"/>
                                <w:sz w:val="32"/>
                                <w:lang w:eastAsia="en-US"/>
                              </w:rPr>
                            </w:pPr>
                            <w:r w:rsidRPr="003C1DB6">
                              <w:rPr>
                                <w:color w:val="auto"/>
                              </w:rPr>
                              <w:t xml:space="preserve">Abbildung </w:t>
                            </w:r>
                            <w:r w:rsidRPr="003C1DB6">
                              <w:rPr>
                                <w:color w:val="auto"/>
                              </w:rPr>
                              <w:fldChar w:fldCharType="begin"/>
                            </w:r>
                            <w:r w:rsidRPr="003C1DB6">
                              <w:rPr>
                                <w:color w:val="auto"/>
                              </w:rPr>
                              <w:instrText xml:space="preserve"> SEQ Abbildung \* ARABIC </w:instrText>
                            </w:r>
                            <w:r w:rsidRPr="003C1DB6">
                              <w:rPr>
                                <w:color w:val="auto"/>
                              </w:rPr>
                              <w:fldChar w:fldCharType="separate"/>
                            </w:r>
                            <w:r w:rsidRPr="003C1DB6">
                              <w:rPr>
                                <w:noProof/>
                                <w:color w:val="auto"/>
                              </w:rPr>
                              <w:t>16</w:t>
                            </w:r>
                            <w:r w:rsidRPr="003C1DB6">
                              <w:rPr>
                                <w:color w:val="auto"/>
                              </w:rPr>
                              <w:fldChar w:fldCharType="end"/>
                            </w:r>
                            <w:r w:rsidRPr="003C1DB6">
                              <w:rPr>
                                <w:color w:val="auto"/>
                              </w:rPr>
                              <w:t xml:space="preserve">: </w:t>
                            </w:r>
                            <w:proofErr w:type="spellStart"/>
                            <w:r w:rsidRPr="003C1DB6">
                              <w:rPr>
                                <w:color w:val="auto"/>
                              </w:rPr>
                              <w:t>Gain</w:t>
                            </w:r>
                            <w:proofErr w:type="spellEnd"/>
                            <w:r w:rsidRPr="003C1DB6">
                              <w:rPr>
                                <w:color w:val="auto"/>
                              </w:rPr>
                              <w:t xml:space="preserve"> </w:t>
                            </w:r>
                            <w:proofErr w:type="spellStart"/>
                            <w:r w:rsidRPr="003C1DB6">
                              <w:rPr>
                                <w:color w:val="auto"/>
                              </w:rPr>
                              <w:t>Curve</w:t>
                            </w:r>
                            <w:proofErr w:type="spellEnd"/>
                            <w:r w:rsidRPr="003C1DB6">
                              <w:rPr>
                                <w:color w:val="auto"/>
                              </w:rPr>
                              <w:t xml:space="preserve"> des </w:t>
                            </w:r>
                            <w:proofErr w:type="spellStart"/>
                            <w:r w:rsidRPr="003C1DB6">
                              <w:rPr>
                                <w:color w:val="auto"/>
                              </w:rPr>
                              <w:t>Prompting</w:t>
                            </w:r>
                            <w:proofErr w:type="spellEnd"/>
                            <w:r w:rsidRPr="003C1DB6">
                              <w:rPr>
                                <w:color w:val="auto"/>
                              </w:rPr>
                              <w:t xml:space="preserve"> Ansatzes. Quelle: (Eigene Bildschirmaufnahme)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23D95" id="_x0000_s1038" type="#_x0000_t202" style="position:absolute;left:0;text-align:left;margin-left:235.65pt;margin-top:2.2pt;width:226.7pt;height:.05pt;z-index:2516582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" filled="f" stroked="f">
                <v:textbox style="mso-fit-shape-to-text:t" inset="0,0,0,0">
                  <w:txbxContent>
                    <w:p w14:paraId="00E15FE2" w14:textId="729935E2" w:rsidR="003C1DB6" w:rsidRPr="003C1DB6" w:rsidRDefault="003C1DB6" w:rsidP="003C1DB6">
                      <w:pPr>
                        <w:pStyle w:val="Beschriftung"/>
                        <w:rPr>
                          <w:b/>
                          <w:noProof/>
                          <w:color w:val="auto"/>
                          <w:sz w:val="32"/>
                          <w:lang w:eastAsia="en-US"/>
                        </w:rPr>
                      </w:pPr>
                      <w:r w:rsidRPr="003C1DB6">
                        <w:rPr>
                          <w:color w:val="auto"/>
                        </w:rPr>
                        <w:t xml:space="preserve">Abbildung </w:t>
                      </w:r>
                      <w:r w:rsidRPr="003C1DB6">
                        <w:rPr>
                          <w:color w:val="auto"/>
                        </w:rPr>
                        <w:fldChar w:fldCharType="begin"/>
                      </w:r>
                      <w:r w:rsidRPr="003C1DB6">
                        <w:rPr>
                          <w:color w:val="auto"/>
                        </w:rPr>
                        <w:instrText xml:space="preserve"> SEQ Abbildung \* ARABIC </w:instrText>
                      </w:r>
                      <w:r w:rsidRPr="003C1DB6">
                        <w:rPr>
                          <w:color w:val="auto"/>
                        </w:rPr>
                        <w:fldChar w:fldCharType="separate"/>
                      </w:r>
                      <w:r w:rsidRPr="003C1DB6">
                        <w:rPr>
                          <w:noProof/>
                          <w:color w:val="auto"/>
                        </w:rPr>
                        <w:t>16</w:t>
                      </w:r>
                      <w:r w:rsidRPr="003C1DB6">
                        <w:rPr>
                          <w:color w:val="auto"/>
                        </w:rPr>
                        <w:fldChar w:fldCharType="end"/>
                      </w:r>
                      <w:r w:rsidRPr="003C1DB6">
                        <w:rPr>
                          <w:color w:val="auto"/>
                        </w:rPr>
                        <w:t xml:space="preserve">: </w:t>
                      </w:r>
                      <w:proofErr w:type="spellStart"/>
                      <w:r w:rsidRPr="003C1DB6">
                        <w:rPr>
                          <w:color w:val="auto"/>
                        </w:rPr>
                        <w:t>Gain</w:t>
                      </w:r>
                      <w:proofErr w:type="spellEnd"/>
                      <w:r w:rsidRPr="003C1DB6">
                        <w:rPr>
                          <w:color w:val="auto"/>
                        </w:rPr>
                        <w:t xml:space="preserve"> </w:t>
                      </w:r>
                      <w:proofErr w:type="spellStart"/>
                      <w:r w:rsidRPr="003C1DB6">
                        <w:rPr>
                          <w:color w:val="auto"/>
                        </w:rPr>
                        <w:t>Curve</w:t>
                      </w:r>
                      <w:proofErr w:type="spellEnd"/>
                      <w:r w:rsidRPr="003C1DB6">
                        <w:rPr>
                          <w:color w:val="auto"/>
                        </w:rPr>
                        <w:t xml:space="preserve"> des </w:t>
                      </w:r>
                      <w:proofErr w:type="spellStart"/>
                      <w:r w:rsidRPr="003C1DB6">
                        <w:rPr>
                          <w:color w:val="auto"/>
                        </w:rPr>
                        <w:t>Prompting</w:t>
                      </w:r>
                      <w:proofErr w:type="spellEnd"/>
                      <w:r w:rsidRPr="003C1DB6">
                        <w:rPr>
                          <w:color w:val="auto"/>
                        </w:rPr>
                        <w:t xml:space="preserve"> Ansatzes. Quelle: (Eigene Bildschirmaufnahme)</w:t>
                      </w:r>
                    </w:p>
                  </w:txbxContent>
                </v:textbox>
              </v:shape>
            </w:pict>
          </mc:Fallback>
        </mc:AlternateContent>
      </w:r>
    </w:p>
    <w:p w14:paraId="07C42663" w14:textId="1936A78D" w:rsidR="00346C06" w:rsidRPr="0078594F" w:rsidRDefault="00AD7A1B" w:rsidP="0078594F">
      <w:pPr>
        <w:rPr>
          <w:lang w:eastAsia="en-US"/>
        </w:rPr>
      </w:pPr>
      <w:r w:rsidRPr="00AD7A1B">
        <w:lastRenderedPageBreak/>
        <w:t xml:space="preserve">Insgesamt performte das </w:t>
      </w:r>
      <w:proofErr w:type="spellStart"/>
      <w:r w:rsidRPr="00AD7A1B">
        <w:t>Prompting</w:t>
      </w:r>
      <w:proofErr w:type="spellEnd"/>
      <w:r w:rsidRPr="00AD7A1B">
        <w:t xml:space="preserve">-Modell besser als die Baseline, jedoch gab es das Problem, dass viele Nicht-Bot-Kommentare fälschlicherweise als Bot-Kommentare klassifiziert wurden. </w:t>
      </w:r>
      <w:r w:rsidR="00EC69D0">
        <w:rPr>
          <w:lang w:eastAsia="en-US"/>
        </w:rPr>
        <w:t xml:space="preserve">Die Performance </w:t>
      </w:r>
      <w:r>
        <w:rPr>
          <w:lang w:eastAsia="en-US"/>
        </w:rPr>
        <w:t xml:space="preserve">der </w:t>
      </w:r>
      <w:r w:rsidR="00EC69D0">
        <w:rPr>
          <w:lang w:eastAsia="en-US"/>
        </w:rPr>
        <w:t xml:space="preserve">Klasse </w:t>
      </w:r>
      <w:r w:rsidR="00EC69D0" w:rsidRPr="00EC69D0">
        <w:rPr>
          <w:i/>
          <w:iCs/>
          <w:lang w:eastAsia="en-US"/>
        </w:rPr>
        <w:t>Bot</w:t>
      </w:r>
      <w:r w:rsidR="00EC69D0">
        <w:rPr>
          <w:lang w:eastAsia="en-US"/>
        </w:rPr>
        <w:t xml:space="preserve"> war deutlich besser als </w:t>
      </w:r>
      <w:r>
        <w:rPr>
          <w:lang w:eastAsia="en-US"/>
        </w:rPr>
        <w:t xml:space="preserve">die der </w:t>
      </w:r>
      <w:r w:rsidR="00EC69D0">
        <w:rPr>
          <w:lang w:eastAsia="en-US"/>
        </w:rPr>
        <w:t xml:space="preserve">Klasse </w:t>
      </w:r>
      <w:proofErr w:type="spellStart"/>
      <w:r w:rsidR="00EC69D0" w:rsidRPr="00EC69D0">
        <w:rPr>
          <w:i/>
          <w:iCs/>
          <w:lang w:eastAsia="en-US"/>
        </w:rPr>
        <w:t>Nonbot</w:t>
      </w:r>
      <w:proofErr w:type="spellEnd"/>
      <w:r w:rsidR="00EC69D0">
        <w:rPr>
          <w:i/>
          <w:iCs/>
          <w:lang w:eastAsia="en-US"/>
        </w:rPr>
        <w:t xml:space="preserve">. </w:t>
      </w:r>
      <w:r w:rsidR="00EC69D0">
        <w:rPr>
          <w:lang w:eastAsia="en-US"/>
        </w:rPr>
        <w:t>Dies könnte mit Problemen der Trainingsdaten und poten</w:t>
      </w:r>
      <w:r w:rsidR="00B4547E">
        <w:rPr>
          <w:lang w:eastAsia="en-US"/>
        </w:rPr>
        <w:t xml:space="preserve">tiell mit </w:t>
      </w:r>
      <w:proofErr w:type="spellStart"/>
      <w:r w:rsidR="00EC69D0">
        <w:rPr>
          <w:lang w:eastAsia="en-US"/>
        </w:rPr>
        <w:t>Overfitting</w:t>
      </w:r>
      <w:proofErr w:type="spellEnd"/>
      <w:r w:rsidR="00EC69D0">
        <w:rPr>
          <w:lang w:eastAsia="en-US"/>
        </w:rPr>
        <w:t xml:space="preserve"> </w:t>
      </w:r>
      <w:r w:rsidR="00B4547E">
        <w:rPr>
          <w:lang w:eastAsia="en-US"/>
        </w:rPr>
        <w:t xml:space="preserve">einer </w:t>
      </w:r>
      <w:r w:rsidR="00EC69D0">
        <w:rPr>
          <w:lang w:eastAsia="en-US"/>
        </w:rPr>
        <w:t>Klasse zusammenhängen.</w:t>
      </w:r>
      <w:r w:rsidR="00EC69D0">
        <w:rPr>
          <w:i/>
          <w:iCs/>
          <w:lang w:eastAsia="en-US"/>
        </w:rPr>
        <w:t xml:space="preserve"> </w:t>
      </w:r>
    </w:p>
    <w:p w14:paraId="3AC9C078" w14:textId="4F66D8DC" w:rsidR="0017212E" w:rsidRDefault="00346C06" w:rsidP="00346C06">
      <w:pPr>
        <w:pStyle w:val="berschrift1"/>
        <w:numPr>
          <w:ilvl w:val="0"/>
          <w:numId w:val="2"/>
        </w:numPr>
      </w:pPr>
      <w:bookmarkStart w:id="9" w:name="_Toc193529505"/>
      <w:r>
        <w:t>Fazit</w:t>
      </w:r>
      <w:bookmarkEnd w:id="9"/>
    </w:p>
    <w:p w14:paraId="678F6560" w14:textId="77777777" w:rsidR="00346C06" w:rsidRPr="00346C06" w:rsidRDefault="00346C06" w:rsidP="00346C06">
      <w:pPr>
        <w:rPr>
          <w:lang w:eastAsia="en-US"/>
        </w:rPr>
      </w:pPr>
    </w:p>
    <w:p w14:paraId="43EDE783" w14:textId="3CE0A8C2" w:rsidR="00FB1B18" w:rsidRDefault="009B0E7F" w:rsidP="00346C06">
      <w:pPr>
        <w:rPr>
          <w:lang w:eastAsia="en-US"/>
        </w:rPr>
      </w:pPr>
      <w:r w:rsidRPr="009B0E7F">
        <w:t>Wie bereits in der Einleitung vermutet, zeigt sich, dass Bot-Kommentare, die für pornografische Zwecke generiert werden, derzeit ein sehr ähnliches und sowohl für Modelle als auch für menschliche Personen leicht durchschaubares Muster aufweisen.</w:t>
      </w:r>
      <w:r w:rsidRPr="009B0E7F">
        <w:rPr>
          <w:rFonts w:ascii="Segoe UI" w:hAnsi="Segoe UI" w:cs="Segoe UI"/>
        </w:rPr>
        <w:t xml:space="preserve"> </w:t>
      </w:r>
      <w:r w:rsidR="00346C06">
        <w:rPr>
          <w:lang w:eastAsia="en-US"/>
        </w:rPr>
        <w:t xml:space="preserve">Der </w:t>
      </w:r>
      <w:proofErr w:type="spellStart"/>
      <w:r w:rsidR="00346C06">
        <w:rPr>
          <w:lang w:eastAsia="en-US"/>
        </w:rPr>
        <w:t>Prompting</w:t>
      </w:r>
      <w:proofErr w:type="spellEnd"/>
      <w:r w:rsidR="00D649AD">
        <w:rPr>
          <w:lang w:eastAsia="en-US"/>
        </w:rPr>
        <w:t>-</w:t>
      </w:r>
      <w:r w:rsidR="00346C06">
        <w:rPr>
          <w:lang w:eastAsia="en-US"/>
        </w:rPr>
        <w:t xml:space="preserve">Ansatz der Sprachmodelle konnte hierbei ein respektables Ergebnis </w:t>
      </w:r>
      <w:r w:rsidR="001E2272">
        <w:rPr>
          <w:lang w:eastAsia="en-US"/>
        </w:rPr>
        <w:t>erzielen</w:t>
      </w:r>
      <w:r w:rsidR="00346C06">
        <w:rPr>
          <w:lang w:eastAsia="en-US"/>
        </w:rPr>
        <w:t xml:space="preserve">, kam aber in meinem Experiment noch nicht an die Performance des FFNN heran. </w:t>
      </w:r>
      <w:r w:rsidR="00640BE5" w:rsidRPr="00640BE5">
        <w:t>Dies könnte einerseits an einem nicht optimalen Trainingsprozess liegen, andererseits daran, dass das Modell nicht speziell für die Aufgabe dieses Experiments trainiert wurde.</w:t>
      </w:r>
    </w:p>
    <w:p w14:paraId="607A71C3" w14:textId="584745E0" w:rsidR="0078594F" w:rsidRDefault="0032464F" w:rsidP="000A5767">
      <w:r>
        <w:rPr>
          <w:lang w:eastAsia="en-US"/>
        </w:rPr>
        <w:t xml:space="preserve">Trotz des bislang offensichtlichen Mustererkennung stellt das Phänomen in Zukunft eine </w:t>
      </w:r>
      <w:r w:rsidR="00FB1B18">
        <w:rPr>
          <w:lang w:eastAsia="en-US"/>
        </w:rPr>
        <w:t>erhebliche</w:t>
      </w:r>
      <w:r>
        <w:rPr>
          <w:lang w:eastAsia="en-US"/>
        </w:rPr>
        <w:t xml:space="preserve"> Gefahr für soziale Medien und die Gesellschaft dar, da durch gezielte Generierung von passenden Prompts Menschen beeinflusst und zu der vom Modell gewünschten Verhaltensweise gedrängt werden </w:t>
      </w:r>
      <w:r w:rsidR="00FB1B18">
        <w:rPr>
          <w:lang w:eastAsia="en-US"/>
        </w:rPr>
        <w:t>könn</w:t>
      </w:r>
      <w:r w:rsidR="00445A27">
        <w:rPr>
          <w:lang w:eastAsia="en-US"/>
        </w:rPr>
        <w:t>t</w:t>
      </w:r>
      <w:r w:rsidR="00FB1B18">
        <w:rPr>
          <w:lang w:eastAsia="en-US"/>
        </w:rPr>
        <w:t>en</w:t>
      </w:r>
      <w:r>
        <w:rPr>
          <w:lang w:eastAsia="en-US"/>
        </w:rPr>
        <w:t xml:space="preserve">. </w:t>
      </w:r>
      <w:r w:rsidR="002C6F1D" w:rsidRPr="002C6F1D">
        <w:t>Daher ist es dringend notwendig, dass Plattformen wie YouTube die automatische Erkennung von Bots weiter verbessern und stärker automatisieren</w:t>
      </w:r>
      <w:r w:rsidR="0024531F">
        <w:t>.</w:t>
      </w:r>
    </w:p>
    <w:p w14:paraId="6439225D" w14:textId="77777777" w:rsidR="00A27675" w:rsidRDefault="00A27675" w:rsidP="000A5767"/>
    <w:p w14:paraId="2CAE171D" w14:textId="77777777" w:rsidR="00A27675" w:rsidRDefault="00A27675" w:rsidP="000A5767"/>
    <w:p w14:paraId="7222C035" w14:textId="77777777" w:rsidR="00A27675" w:rsidRDefault="00A27675" w:rsidP="000A5767"/>
    <w:p w14:paraId="25FFCD42" w14:textId="77777777" w:rsidR="00A27675" w:rsidRDefault="00A27675" w:rsidP="000A5767"/>
    <w:p w14:paraId="7AC7C74B" w14:textId="77777777" w:rsidR="00A27675" w:rsidRDefault="00A27675" w:rsidP="000A5767"/>
    <w:p w14:paraId="66787561" w14:textId="77777777" w:rsidR="00A27675" w:rsidRDefault="00A27675" w:rsidP="000A5767"/>
    <w:p w14:paraId="6910C644" w14:textId="77777777" w:rsidR="00A27675" w:rsidRPr="0024531F" w:rsidRDefault="00A27675" w:rsidP="000A5767">
      <w:pPr>
        <w:rPr>
          <w:lang w:eastAsia="en-US"/>
        </w:rPr>
      </w:pPr>
    </w:p>
    <w:p w14:paraId="498606F6" w14:textId="77777777" w:rsidR="00445A27" w:rsidRDefault="00445A27">
      <w:pPr>
        <w:suppressAutoHyphens w:val="0"/>
        <w:spacing w:after="160" w:line="240" w:lineRule="auto"/>
        <w:jc w:val="left"/>
        <w:rPr>
          <w:rFonts w:eastAsiaTheme="majorEastAsia" w:cstheme="majorBidi"/>
          <w:b/>
          <w:kern w:val="2"/>
          <w:sz w:val="32"/>
          <w:szCs w:val="40"/>
          <w:highlight w:val="lightGray"/>
          <w:lang w:eastAsia="en-US"/>
          <w14:ligatures w14:val="standardContextual"/>
        </w:rPr>
      </w:pPr>
      <w:r>
        <w:rPr>
          <w:highlight w:val="lightGray"/>
        </w:rPr>
        <w:br w:type="page"/>
      </w:r>
    </w:p>
    <w:p w14:paraId="4C066F9D" w14:textId="41508834" w:rsidR="00E8151A" w:rsidRDefault="00E8151A" w:rsidP="00445A27">
      <w:pPr>
        <w:pStyle w:val="berschrift1"/>
        <w:ind w:left="360"/>
      </w:pPr>
      <w:bookmarkStart w:id="10" w:name="_Toc193529506"/>
      <w:r>
        <w:lastRenderedPageBreak/>
        <w:t>Literaturverzeichnis</w:t>
      </w:r>
      <w:bookmarkEnd w:id="10"/>
    </w:p>
    <w:p w14:paraId="44322BA6" w14:textId="77777777" w:rsidR="00E8151A" w:rsidRDefault="00E8151A" w:rsidP="0017212E">
      <w:pPr>
        <w:pStyle w:val="Listenabsatz"/>
        <w:rPr>
          <w:rFonts w:ascii="Times New Roman" w:hAnsi="Times New Roman" w:cs="Times New Roman"/>
          <w:b/>
          <w:bCs/>
          <w:sz w:val="32"/>
          <w:szCs w:val="32"/>
        </w:rPr>
      </w:pPr>
    </w:p>
    <w:p w14:paraId="02CCD73C" w14:textId="41BE73CE" w:rsidR="0078594F" w:rsidRPr="005C76C2" w:rsidRDefault="0078594F" w:rsidP="00D51678">
      <w:pPr>
        <w:pStyle w:val="Listenabsatz"/>
        <w:jc w:val="left"/>
        <w:rPr>
          <w:rFonts w:ascii="Calibri" w:hAnsi="Calibri" w:cs="Calibri"/>
          <w:sz w:val="24"/>
          <w:szCs w:val="24"/>
          <w:lang w:val="en-GB"/>
        </w:rPr>
      </w:pPr>
      <w:r w:rsidRPr="00627FA6">
        <w:rPr>
          <w:rFonts w:ascii="Calibri" w:hAnsi="Calibri" w:cs="Calibri"/>
          <w:sz w:val="24"/>
          <w:szCs w:val="24"/>
          <w:lang w:val="en-US"/>
        </w:rPr>
        <w:t>Agarwal, Ankit</w:t>
      </w:r>
      <w:r w:rsidR="00B15CB6" w:rsidRPr="00627FA6">
        <w:rPr>
          <w:rFonts w:ascii="Calibri" w:hAnsi="Calibri" w:cs="Calibri"/>
          <w:sz w:val="24"/>
          <w:szCs w:val="24"/>
          <w:lang w:val="en-US"/>
        </w:rPr>
        <w:t xml:space="preserve"> et. al.</w:t>
      </w:r>
      <w:r w:rsidRPr="00627FA6">
        <w:rPr>
          <w:rFonts w:ascii="Calibri" w:hAnsi="Calibri" w:cs="Calibri"/>
          <w:sz w:val="24"/>
          <w:szCs w:val="24"/>
          <w:lang w:val="en-US"/>
        </w:rPr>
        <w:t xml:space="preserve"> </w:t>
      </w:r>
      <w:r w:rsidRPr="005C76C2">
        <w:rPr>
          <w:rFonts w:ascii="Calibri" w:hAnsi="Calibri" w:cs="Calibri"/>
          <w:sz w:val="24"/>
          <w:szCs w:val="24"/>
          <w:lang w:val="en-GB"/>
        </w:rPr>
        <w:t>2023. „</w:t>
      </w:r>
      <w:proofErr w:type="spellStart"/>
      <w:r w:rsidRPr="005C76C2">
        <w:rPr>
          <w:rFonts w:ascii="Calibri" w:hAnsi="Calibri" w:cs="Calibri"/>
          <w:sz w:val="24"/>
          <w:szCs w:val="24"/>
          <w:lang w:val="en-GB"/>
        </w:rPr>
        <w:t>DeepGram</w:t>
      </w:r>
      <w:proofErr w:type="spellEnd"/>
      <w:r w:rsidRPr="005C76C2">
        <w:rPr>
          <w:rFonts w:ascii="Calibri" w:hAnsi="Calibri" w:cs="Calibri"/>
          <w:sz w:val="24"/>
          <w:szCs w:val="24"/>
          <w:lang w:val="en-GB"/>
        </w:rPr>
        <w:t xml:space="preserve">: Combining Language Transformer and N-Gram Based ML Models for YouTube Spam Comment </w:t>
      </w:r>
      <w:proofErr w:type="gramStart"/>
      <w:r w:rsidRPr="005C76C2">
        <w:rPr>
          <w:rFonts w:ascii="Calibri" w:hAnsi="Calibri" w:cs="Calibri"/>
          <w:sz w:val="24"/>
          <w:szCs w:val="24"/>
          <w:lang w:val="en-GB"/>
        </w:rPr>
        <w:t>Detection“</w:t>
      </w:r>
      <w:proofErr w:type="gramEnd"/>
      <w:r w:rsidRPr="005C76C2">
        <w:rPr>
          <w:rFonts w:ascii="Calibri" w:hAnsi="Calibri" w:cs="Calibri"/>
          <w:sz w:val="24"/>
          <w:szCs w:val="24"/>
          <w:lang w:val="en-GB"/>
        </w:rPr>
        <w:t xml:space="preserve">. </w:t>
      </w:r>
      <w:r w:rsidR="002F0BF0" w:rsidRPr="005C76C2">
        <w:rPr>
          <w:rFonts w:ascii="Calibri" w:hAnsi="Calibri" w:cs="Calibri"/>
          <w:sz w:val="24"/>
          <w:szCs w:val="24"/>
          <w:lang w:val="en-GB"/>
        </w:rPr>
        <w:t xml:space="preserve"> </w:t>
      </w:r>
      <w:r w:rsidRPr="005C76C2">
        <w:rPr>
          <w:rFonts w:ascii="Calibri" w:hAnsi="Calibri" w:cs="Calibri"/>
          <w:sz w:val="24"/>
          <w:szCs w:val="24"/>
          <w:lang w:val="en-GB"/>
        </w:rPr>
        <w:t xml:space="preserve">Journal of Data Science and Intelligent Systems. DOI: </w:t>
      </w:r>
      <w:hyperlink r:id="rId25" w:history="1">
        <w:r w:rsidRPr="005C76C2">
          <w:rPr>
            <w:rStyle w:val="Hyperlink"/>
            <w:rFonts w:ascii="Calibri" w:hAnsi="Calibri" w:cs="Calibri"/>
            <w:sz w:val="24"/>
            <w:szCs w:val="24"/>
            <w:lang w:val="en-GB"/>
          </w:rPr>
          <w:t>10.47852/bonviewJDSIS3202966</w:t>
        </w:r>
      </w:hyperlink>
      <w:r w:rsidRPr="005C76C2">
        <w:rPr>
          <w:rFonts w:ascii="Calibri" w:hAnsi="Calibri" w:cs="Calibri"/>
          <w:sz w:val="24"/>
          <w:szCs w:val="24"/>
          <w:lang w:val="en-GB"/>
        </w:rPr>
        <w:t>.</w:t>
      </w:r>
    </w:p>
    <w:p w14:paraId="50ADB568" w14:textId="77777777" w:rsidR="0078594F" w:rsidRPr="005C76C2" w:rsidRDefault="0078594F" w:rsidP="00D51678">
      <w:pPr>
        <w:pStyle w:val="Listenabsatz"/>
        <w:jc w:val="left"/>
        <w:rPr>
          <w:rFonts w:ascii="Calibri" w:hAnsi="Calibri" w:cs="Calibri"/>
          <w:sz w:val="24"/>
          <w:szCs w:val="24"/>
          <w:lang w:val="en-GB"/>
        </w:rPr>
      </w:pPr>
    </w:p>
    <w:p w14:paraId="0769BFB0" w14:textId="659C3858" w:rsidR="0078594F" w:rsidRPr="005C76C2" w:rsidRDefault="0078594F" w:rsidP="00D51678">
      <w:pPr>
        <w:pStyle w:val="Listenabsatz"/>
        <w:jc w:val="left"/>
        <w:rPr>
          <w:rFonts w:ascii="Calibri" w:hAnsi="Calibri" w:cs="Calibri"/>
          <w:sz w:val="24"/>
          <w:szCs w:val="24"/>
          <w:lang w:val="en-GB"/>
        </w:rPr>
      </w:pPr>
      <w:r w:rsidRPr="005C76C2">
        <w:rPr>
          <w:rFonts w:ascii="Calibri" w:hAnsi="Calibri" w:cs="Calibri"/>
          <w:sz w:val="24"/>
          <w:szCs w:val="24"/>
          <w:lang w:val="en-GB"/>
        </w:rPr>
        <w:t xml:space="preserve">Ahmed, Faraz und Muhammad </w:t>
      </w:r>
      <w:proofErr w:type="spellStart"/>
      <w:r w:rsidRPr="005C76C2">
        <w:rPr>
          <w:rFonts w:ascii="Calibri" w:hAnsi="Calibri" w:cs="Calibri"/>
          <w:sz w:val="24"/>
          <w:szCs w:val="24"/>
          <w:lang w:val="en-GB"/>
        </w:rPr>
        <w:t>Abulaish</w:t>
      </w:r>
      <w:proofErr w:type="spellEnd"/>
      <w:r w:rsidR="00025500" w:rsidRPr="005C76C2">
        <w:rPr>
          <w:rFonts w:ascii="Calibri" w:hAnsi="Calibri" w:cs="Calibri"/>
          <w:sz w:val="24"/>
          <w:szCs w:val="24"/>
          <w:lang w:val="en-GB"/>
        </w:rPr>
        <w:t>.,</w:t>
      </w:r>
      <w:r w:rsidRPr="005C76C2">
        <w:rPr>
          <w:rFonts w:ascii="Calibri" w:hAnsi="Calibri" w:cs="Calibri"/>
          <w:sz w:val="24"/>
          <w:szCs w:val="24"/>
          <w:lang w:val="en-GB"/>
        </w:rPr>
        <w:t xml:space="preserve"> 2013. „A generic statistical approach for spam detection in Online Social </w:t>
      </w:r>
      <w:proofErr w:type="gramStart"/>
      <w:r w:rsidRPr="005C76C2">
        <w:rPr>
          <w:rFonts w:ascii="Calibri" w:hAnsi="Calibri" w:cs="Calibri"/>
          <w:sz w:val="24"/>
          <w:szCs w:val="24"/>
          <w:lang w:val="en-GB"/>
        </w:rPr>
        <w:t>Networks“</w:t>
      </w:r>
      <w:proofErr w:type="gramEnd"/>
      <w:r w:rsidRPr="005C76C2">
        <w:rPr>
          <w:rFonts w:ascii="Calibri" w:hAnsi="Calibri" w:cs="Calibri"/>
          <w:sz w:val="24"/>
          <w:szCs w:val="24"/>
          <w:lang w:val="en-GB"/>
        </w:rPr>
        <w:t xml:space="preserve">. Computer Communications 36 (10): 1120–29. DOI: </w:t>
      </w:r>
      <w:hyperlink r:id="rId26" w:history="1">
        <w:r w:rsidRPr="005C76C2">
          <w:rPr>
            <w:rStyle w:val="Hyperlink"/>
            <w:rFonts w:ascii="Calibri" w:hAnsi="Calibri" w:cs="Calibri"/>
            <w:sz w:val="24"/>
            <w:szCs w:val="24"/>
            <w:lang w:val="en-GB"/>
          </w:rPr>
          <w:t>10.1016/j.comcom.2013.04.004</w:t>
        </w:r>
      </w:hyperlink>
      <w:r w:rsidRPr="005C76C2">
        <w:rPr>
          <w:rFonts w:ascii="Calibri" w:hAnsi="Calibri" w:cs="Calibri"/>
          <w:sz w:val="24"/>
          <w:szCs w:val="24"/>
          <w:lang w:val="en-GB"/>
        </w:rPr>
        <w:t>.</w:t>
      </w:r>
    </w:p>
    <w:p w14:paraId="6ED21A21" w14:textId="77777777" w:rsidR="00B63B27" w:rsidRPr="005C76C2" w:rsidRDefault="00B63B27" w:rsidP="00D51678">
      <w:pPr>
        <w:pStyle w:val="Listenabsatz"/>
        <w:jc w:val="left"/>
        <w:rPr>
          <w:rFonts w:ascii="Calibri" w:hAnsi="Calibri" w:cs="Calibri"/>
          <w:sz w:val="24"/>
          <w:szCs w:val="24"/>
          <w:lang w:val="en-GB"/>
        </w:rPr>
      </w:pPr>
    </w:p>
    <w:p w14:paraId="7EEB80D4" w14:textId="480CA912" w:rsidR="0078594F" w:rsidRPr="005C76C2" w:rsidRDefault="0078594F" w:rsidP="00D51678">
      <w:pPr>
        <w:pStyle w:val="Listenabsatz"/>
        <w:jc w:val="left"/>
        <w:rPr>
          <w:rFonts w:ascii="Calibri" w:hAnsi="Calibri" w:cs="Calibri"/>
          <w:sz w:val="24"/>
          <w:szCs w:val="24"/>
          <w:lang w:val="en-GB"/>
        </w:rPr>
      </w:pPr>
      <w:r w:rsidRPr="005C76C2">
        <w:rPr>
          <w:rFonts w:ascii="Calibri" w:hAnsi="Calibri" w:cs="Calibri"/>
          <w:sz w:val="24"/>
          <w:szCs w:val="24"/>
          <w:lang w:val="en-GB"/>
        </w:rPr>
        <w:t>Aiyar, Shreyas und Nisha P Shetty</w:t>
      </w:r>
      <w:r w:rsidR="00025500" w:rsidRPr="005C76C2">
        <w:rPr>
          <w:rFonts w:ascii="Calibri" w:hAnsi="Calibri" w:cs="Calibri"/>
          <w:sz w:val="24"/>
          <w:szCs w:val="24"/>
          <w:lang w:val="en-GB"/>
        </w:rPr>
        <w:t>.,</w:t>
      </w:r>
      <w:r w:rsidRPr="005C76C2">
        <w:rPr>
          <w:rFonts w:ascii="Calibri" w:hAnsi="Calibri" w:cs="Calibri"/>
          <w:sz w:val="24"/>
          <w:szCs w:val="24"/>
          <w:lang w:val="en-GB"/>
        </w:rPr>
        <w:t xml:space="preserve"> 2018. „N-Gram Assisted </w:t>
      </w:r>
      <w:proofErr w:type="spellStart"/>
      <w:r w:rsidRPr="005C76C2">
        <w:rPr>
          <w:rFonts w:ascii="Calibri" w:hAnsi="Calibri" w:cs="Calibri"/>
          <w:sz w:val="24"/>
          <w:szCs w:val="24"/>
          <w:lang w:val="en-GB"/>
        </w:rPr>
        <w:t>Youtube</w:t>
      </w:r>
      <w:proofErr w:type="spellEnd"/>
      <w:r w:rsidRPr="005C76C2">
        <w:rPr>
          <w:rFonts w:ascii="Calibri" w:hAnsi="Calibri" w:cs="Calibri"/>
          <w:sz w:val="24"/>
          <w:szCs w:val="24"/>
          <w:lang w:val="en-GB"/>
        </w:rPr>
        <w:t xml:space="preserve"> Spam Comment </w:t>
      </w:r>
      <w:proofErr w:type="gramStart"/>
      <w:r w:rsidRPr="005C76C2">
        <w:rPr>
          <w:rFonts w:ascii="Calibri" w:hAnsi="Calibri" w:cs="Calibri"/>
          <w:sz w:val="24"/>
          <w:szCs w:val="24"/>
          <w:lang w:val="en-GB"/>
        </w:rPr>
        <w:t>Detection“</w:t>
      </w:r>
      <w:proofErr w:type="gramEnd"/>
      <w:r w:rsidRPr="005C76C2">
        <w:rPr>
          <w:rFonts w:ascii="Calibri" w:hAnsi="Calibri" w:cs="Calibri"/>
          <w:sz w:val="24"/>
          <w:szCs w:val="24"/>
          <w:lang w:val="en-GB"/>
        </w:rPr>
        <w:t>. Procedia Computer Science 132: 174–</w:t>
      </w:r>
      <w:r w:rsidR="00881F16" w:rsidRPr="005C76C2">
        <w:rPr>
          <w:rFonts w:ascii="Calibri" w:hAnsi="Calibri" w:cs="Calibri"/>
          <w:sz w:val="24"/>
          <w:szCs w:val="24"/>
          <w:lang w:val="en-GB"/>
        </w:rPr>
        <w:t>1</w:t>
      </w:r>
      <w:r w:rsidRPr="005C76C2">
        <w:rPr>
          <w:rFonts w:ascii="Calibri" w:hAnsi="Calibri" w:cs="Calibri"/>
          <w:sz w:val="24"/>
          <w:szCs w:val="24"/>
          <w:lang w:val="en-GB"/>
        </w:rPr>
        <w:t xml:space="preserve">82. DOI: </w:t>
      </w:r>
      <w:hyperlink r:id="rId27" w:history="1">
        <w:r w:rsidRPr="005C76C2">
          <w:rPr>
            <w:rStyle w:val="Hyperlink"/>
            <w:rFonts w:ascii="Calibri" w:hAnsi="Calibri" w:cs="Calibri"/>
            <w:sz w:val="24"/>
            <w:szCs w:val="24"/>
            <w:lang w:val="en-GB"/>
          </w:rPr>
          <w:t>10.1016/j.procs.2018.05.181</w:t>
        </w:r>
      </w:hyperlink>
      <w:r w:rsidRPr="005C76C2">
        <w:rPr>
          <w:rFonts w:ascii="Calibri" w:hAnsi="Calibri" w:cs="Calibri"/>
          <w:sz w:val="24"/>
          <w:szCs w:val="24"/>
          <w:lang w:val="en-GB"/>
        </w:rPr>
        <w:t>.</w:t>
      </w:r>
    </w:p>
    <w:p w14:paraId="63A5DBD9" w14:textId="77777777" w:rsidR="0078594F" w:rsidRPr="005C76C2" w:rsidRDefault="0078594F" w:rsidP="00D51678">
      <w:pPr>
        <w:pStyle w:val="Listenabsatz"/>
        <w:jc w:val="left"/>
        <w:rPr>
          <w:rFonts w:ascii="Calibri" w:hAnsi="Calibri" w:cs="Calibri"/>
          <w:sz w:val="24"/>
          <w:szCs w:val="24"/>
          <w:lang w:val="en-GB"/>
        </w:rPr>
      </w:pPr>
    </w:p>
    <w:p w14:paraId="7836EA85" w14:textId="09948E4F" w:rsidR="00B63B27" w:rsidRPr="005C76C2" w:rsidRDefault="0078594F" w:rsidP="00D51678">
      <w:pPr>
        <w:pStyle w:val="Listenabsatz"/>
        <w:jc w:val="left"/>
        <w:rPr>
          <w:rFonts w:ascii="Calibri" w:hAnsi="Calibri" w:cs="Calibri"/>
          <w:sz w:val="24"/>
          <w:szCs w:val="24"/>
          <w:lang w:val="en-GB"/>
        </w:rPr>
      </w:pPr>
      <w:r w:rsidRPr="00C613B3">
        <w:rPr>
          <w:rFonts w:ascii="Calibri" w:hAnsi="Calibri" w:cs="Calibri"/>
          <w:sz w:val="24"/>
          <w:szCs w:val="24"/>
          <w:lang w:val="en-US"/>
        </w:rPr>
        <w:t>Ali, Amir und Muhammad Zain Amin</w:t>
      </w:r>
      <w:r w:rsidR="00025500" w:rsidRPr="00C613B3">
        <w:rPr>
          <w:rFonts w:ascii="Calibri" w:hAnsi="Calibri" w:cs="Calibri"/>
          <w:sz w:val="24"/>
          <w:szCs w:val="24"/>
          <w:lang w:val="en-US"/>
        </w:rPr>
        <w:t>.,</w:t>
      </w:r>
      <w:r w:rsidRPr="00C613B3">
        <w:rPr>
          <w:rFonts w:ascii="Calibri" w:hAnsi="Calibri" w:cs="Calibri"/>
          <w:sz w:val="24"/>
          <w:szCs w:val="24"/>
          <w:lang w:val="en-US"/>
        </w:rPr>
        <w:t xml:space="preserve"> 2016. </w:t>
      </w:r>
      <w:r w:rsidRPr="005C76C2">
        <w:rPr>
          <w:rFonts w:ascii="Calibri" w:hAnsi="Calibri" w:cs="Calibri"/>
          <w:sz w:val="24"/>
          <w:szCs w:val="24"/>
          <w:lang w:val="en-GB"/>
        </w:rPr>
        <w:t xml:space="preserve">„An Approach for Spam Detection in YouTube Comments Based on Supervised </w:t>
      </w:r>
      <w:proofErr w:type="gramStart"/>
      <w:r w:rsidRPr="005C76C2">
        <w:rPr>
          <w:rFonts w:ascii="Calibri" w:hAnsi="Calibri" w:cs="Calibri"/>
          <w:sz w:val="24"/>
          <w:szCs w:val="24"/>
          <w:lang w:val="en-GB"/>
        </w:rPr>
        <w:t>Learning“</w:t>
      </w:r>
      <w:proofErr w:type="gramEnd"/>
      <w:r w:rsidRPr="005C76C2">
        <w:rPr>
          <w:rFonts w:ascii="Calibri" w:hAnsi="Calibri" w:cs="Calibri"/>
          <w:sz w:val="24"/>
          <w:szCs w:val="24"/>
          <w:lang w:val="en-GB"/>
        </w:rPr>
        <w:t>.</w:t>
      </w:r>
      <w:r w:rsidR="00D61424" w:rsidRPr="005C76C2">
        <w:rPr>
          <w:rFonts w:ascii="Calibri" w:hAnsi="Calibri" w:cs="Calibri"/>
          <w:sz w:val="24"/>
          <w:szCs w:val="24"/>
          <w:lang w:val="en-GB"/>
        </w:rPr>
        <w:t xml:space="preserve"> </w:t>
      </w:r>
      <w:r w:rsidR="000F5A23" w:rsidRPr="005C76C2">
        <w:rPr>
          <w:rFonts w:ascii="Calibri" w:hAnsi="Calibri" w:cs="Calibri"/>
          <w:sz w:val="24"/>
          <w:szCs w:val="24"/>
          <w:lang w:val="en-GB"/>
        </w:rPr>
        <w:t>In: National Conference on Emerging Technologies. Lahore, Pakistan</w:t>
      </w:r>
      <w:r w:rsidR="00C34C0E" w:rsidRPr="005C76C2">
        <w:rPr>
          <w:rFonts w:ascii="Calibri" w:hAnsi="Calibri" w:cs="Calibri"/>
          <w:sz w:val="24"/>
          <w:szCs w:val="24"/>
          <w:lang w:val="en-GB"/>
        </w:rPr>
        <w:t>: University of South Asia.</w:t>
      </w:r>
    </w:p>
    <w:p w14:paraId="27E4D1F1" w14:textId="77777777" w:rsidR="000F5A23" w:rsidRDefault="000F5A23" w:rsidP="00D51678">
      <w:pPr>
        <w:pStyle w:val="Listenabsatz"/>
        <w:jc w:val="left"/>
        <w:rPr>
          <w:rFonts w:ascii="Calibri" w:hAnsi="Calibri" w:cs="Calibri"/>
          <w:sz w:val="24"/>
          <w:szCs w:val="24"/>
          <w:lang w:val="en-GB"/>
        </w:rPr>
      </w:pPr>
    </w:p>
    <w:p w14:paraId="7DDBA309" w14:textId="633B57A7" w:rsidR="00D51678" w:rsidRPr="00D51678" w:rsidRDefault="00D51678" w:rsidP="00D51678">
      <w:pPr>
        <w:pStyle w:val="Listenabsatz"/>
        <w:jc w:val="left"/>
        <w:rPr>
          <w:rFonts w:ascii="Calibri" w:hAnsi="Calibri" w:cs="Calibri"/>
          <w:sz w:val="24"/>
          <w:szCs w:val="24"/>
        </w:rPr>
      </w:pPr>
      <w:r w:rsidRPr="005C76C2">
        <w:rPr>
          <w:rFonts w:ascii="Calibri" w:hAnsi="Calibri" w:cs="Calibri"/>
          <w:sz w:val="24"/>
          <w:szCs w:val="24"/>
          <w:lang w:val="en-GB"/>
        </w:rPr>
        <w:t xml:space="preserve">Bianchi, Tiago., 2024. „Human and Bot Web Traffic Share 2023“. </w:t>
      </w:r>
      <w:r w:rsidRPr="00627FA6">
        <w:rPr>
          <w:rFonts w:ascii="Calibri" w:hAnsi="Calibri" w:cs="Calibri"/>
          <w:sz w:val="24"/>
          <w:szCs w:val="24"/>
        </w:rPr>
        <w:t xml:space="preserve">Aufgerufen am 02.02.2025. </w:t>
      </w:r>
      <w:hyperlink r:id="rId28" w:history="1">
        <w:r w:rsidRPr="005C76C2">
          <w:rPr>
            <w:rStyle w:val="Hyperlink"/>
            <w:rFonts w:ascii="Calibri" w:hAnsi="Calibri" w:cs="Calibri"/>
            <w:sz w:val="24"/>
            <w:szCs w:val="24"/>
          </w:rPr>
          <w:t>https://www.statista.com/statistics/1264226/human-and-bot-web-traffic-share/</w:t>
        </w:r>
      </w:hyperlink>
      <w:r w:rsidRPr="005C76C2">
        <w:rPr>
          <w:rFonts w:ascii="Calibri" w:hAnsi="Calibri" w:cs="Calibri"/>
          <w:sz w:val="24"/>
          <w:szCs w:val="24"/>
        </w:rPr>
        <w:t>.</w:t>
      </w:r>
    </w:p>
    <w:p w14:paraId="2854ECB0" w14:textId="77777777" w:rsidR="00D51678" w:rsidRPr="00627FA6" w:rsidRDefault="00D51678" w:rsidP="00D51678">
      <w:pPr>
        <w:pStyle w:val="Listenabsatz"/>
        <w:jc w:val="left"/>
        <w:rPr>
          <w:rFonts w:ascii="Calibri" w:hAnsi="Calibri" w:cs="Calibri"/>
          <w:sz w:val="24"/>
          <w:szCs w:val="24"/>
        </w:rPr>
      </w:pPr>
    </w:p>
    <w:p w14:paraId="21E46357" w14:textId="12416827" w:rsidR="0078594F" w:rsidRPr="00C613B3" w:rsidRDefault="0078594F" w:rsidP="00D51678">
      <w:pPr>
        <w:pStyle w:val="Listenabsatz"/>
        <w:jc w:val="left"/>
        <w:rPr>
          <w:rFonts w:ascii="Calibri" w:hAnsi="Calibri" w:cs="Calibri"/>
          <w:sz w:val="24"/>
          <w:szCs w:val="24"/>
        </w:rPr>
      </w:pPr>
      <w:r w:rsidRPr="005C76C2">
        <w:rPr>
          <w:rFonts w:ascii="Calibri" w:hAnsi="Calibri" w:cs="Calibri"/>
          <w:sz w:val="24"/>
          <w:szCs w:val="24"/>
          <w:lang w:val="en-GB"/>
        </w:rPr>
        <w:t xml:space="preserve">Cantor, Matthew. 2023. „Nearly 50 News Websites Are ‘AI-Generated’, a Study Says. Would I Be Able to </w:t>
      </w:r>
      <w:proofErr w:type="gramStart"/>
      <w:r w:rsidRPr="005C76C2">
        <w:rPr>
          <w:rFonts w:ascii="Calibri" w:hAnsi="Calibri" w:cs="Calibri"/>
          <w:sz w:val="24"/>
          <w:szCs w:val="24"/>
          <w:lang w:val="en-GB"/>
        </w:rPr>
        <w:t>Tell?“</w:t>
      </w:r>
      <w:proofErr w:type="gramEnd"/>
      <w:r w:rsidRPr="005C76C2">
        <w:rPr>
          <w:rFonts w:ascii="Calibri" w:hAnsi="Calibri" w:cs="Calibri"/>
          <w:sz w:val="24"/>
          <w:szCs w:val="24"/>
          <w:lang w:val="en-GB"/>
        </w:rPr>
        <w:t xml:space="preserve"> </w:t>
      </w:r>
      <w:r w:rsidRPr="005C76C2">
        <w:rPr>
          <w:rFonts w:ascii="Calibri" w:hAnsi="Calibri" w:cs="Calibri"/>
          <w:i/>
          <w:iCs/>
          <w:sz w:val="24"/>
          <w:szCs w:val="24"/>
          <w:lang w:val="en-GB"/>
        </w:rPr>
        <w:t>The Guardian,</w:t>
      </w:r>
      <w:r w:rsidRPr="005C76C2">
        <w:rPr>
          <w:rFonts w:ascii="Calibri" w:hAnsi="Calibri" w:cs="Calibri"/>
          <w:sz w:val="24"/>
          <w:szCs w:val="24"/>
          <w:lang w:val="en-GB"/>
        </w:rPr>
        <w:t xml:space="preserve"> </w:t>
      </w:r>
      <w:proofErr w:type="spellStart"/>
      <w:r w:rsidR="00CD11D0" w:rsidRPr="005C76C2">
        <w:rPr>
          <w:rFonts w:ascii="Calibri" w:hAnsi="Calibri" w:cs="Calibri"/>
          <w:sz w:val="24"/>
          <w:szCs w:val="24"/>
          <w:lang w:val="en-GB"/>
        </w:rPr>
        <w:t>Aufgerufen</w:t>
      </w:r>
      <w:proofErr w:type="spellEnd"/>
      <w:r w:rsidR="00CD11D0" w:rsidRPr="005C76C2">
        <w:rPr>
          <w:rFonts w:ascii="Calibri" w:hAnsi="Calibri" w:cs="Calibri"/>
          <w:sz w:val="24"/>
          <w:szCs w:val="24"/>
          <w:lang w:val="en-GB"/>
        </w:rPr>
        <w:t xml:space="preserve"> am </w:t>
      </w:r>
      <w:r w:rsidR="004A5A7D" w:rsidRPr="005C76C2">
        <w:rPr>
          <w:rFonts w:ascii="Calibri" w:hAnsi="Calibri" w:cs="Calibri"/>
          <w:sz w:val="24"/>
          <w:szCs w:val="24"/>
          <w:lang w:val="en-GB"/>
        </w:rPr>
        <w:t>23</w:t>
      </w:r>
      <w:r w:rsidR="00CD11D0" w:rsidRPr="005C76C2">
        <w:rPr>
          <w:rFonts w:ascii="Calibri" w:hAnsi="Calibri" w:cs="Calibri"/>
          <w:sz w:val="24"/>
          <w:szCs w:val="24"/>
          <w:lang w:val="en-GB"/>
        </w:rPr>
        <w:t>.0</w:t>
      </w:r>
      <w:r w:rsidR="004A5A7D" w:rsidRPr="005C76C2">
        <w:rPr>
          <w:rFonts w:ascii="Calibri" w:hAnsi="Calibri" w:cs="Calibri"/>
          <w:sz w:val="24"/>
          <w:szCs w:val="24"/>
          <w:lang w:val="en-GB"/>
        </w:rPr>
        <w:t>1</w:t>
      </w:r>
      <w:r w:rsidR="00CD11D0" w:rsidRPr="005C76C2">
        <w:rPr>
          <w:rFonts w:ascii="Calibri" w:hAnsi="Calibri" w:cs="Calibri"/>
          <w:sz w:val="24"/>
          <w:szCs w:val="24"/>
          <w:lang w:val="en-GB"/>
        </w:rPr>
        <w:t xml:space="preserve">.2025. </w:t>
      </w:r>
      <w:hyperlink r:id="rId29" w:history="1">
        <w:r w:rsidRPr="00C613B3">
          <w:rPr>
            <w:rStyle w:val="Hyperlink"/>
            <w:rFonts w:ascii="Calibri" w:hAnsi="Calibri" w:cs="Calibri"/>
            <w:sz w:val="24"/>
            <w:szCs w:val="24"/>
          </w:rPr>
          <w:t>https://www.theguardian.com/technology/2023/may/08/ai-generated-news-websites-study</w:t>
        </w:r>
      </w:hyperlink>
      <w:r w:rsidRPr="00C613B3">
        <w:rPr>
          <w:rFonts w:ascii="Calibri" w:hAnsi="Calibri" w:cs="Calibri"/>
          <w:sz w:val="24"/>
          <w:szCs w:val="24"/>
        </w:rPr>
        <w:t>.</w:t>
      </w:r>
    </w:p>
    <w:p w14:paraId="58F5D1A8" w14:textId="77777777" w:rsidR="0078594F" w:rsidRPr="00C613B3" w:rsidRDefault="0078594F" w:rsidP="00D51678">
      <w:pPr>
        <w:pStyle w:val="Listenabsatz"/>
        <w:jc w:val="left"/>
        <w:rPr>
          <w:rFonts w:ascii="Calibri" w:hAnsi="Calibri" w:cs="Calibri"/>
          <w:sz w:val="24"/>
          <w:szCs w:val="24"/>
        </w:rPr>
      </w:pPr>
    </w:p>
    <w:p w14:paraId="05B7A074" w14:textId="497C6E2B" w:rsidR="0078594F" w:rsidRDefault="0078594F" w:rsidP="00D51678">
      <w:pPr>
        <w:pStyle w:val="Listenabsatz"/>
        <w:jc w:val="left"/>
        <w:rPr>
          <w:rFonts w:ascii="Calibri" w:hAnsi="Calibri" w:cs="Calibri"/>
          <w:sz w:val="24"/>
          <w:szCs w:val="24"/>
          <w:lang w:val="en-GB"/>
        </w:rPr>
      </w:pPr>
      <w:r w:rsidRPr="005C76C2">
        <w:rPr>
          <w:rFonts w:ascii="Calibri" w:hAnsi="Calibri" w:cs="Calibri"/>
          <w:sz w:val="24"/>
          <w:szCs w:val="24"/>
          <w:lang w:val="en-GB"/>
        </w:rPr>
        <w:t xml:space="preserve">Cresci, </w:t>
      </w:r>
      <w:proofErr w:type="gramStart"/>
      <w:r w:rsidRPr="005C76C2">
        <w:rPr>
          <w:rFonts w:ascii="Calibri" w:hAnsi="Calibri" w:cs="Calibri"/>
          <w:sz w:val="24"/>
          <w:szCs w:val="24"/>
          <w:lang w:val="en-GB"/>
        </w:rPr>
        <w:t>Stefano</w:t>
      </w:r>
      <w:r w:rsidR="00944DBC" w:rsidRPr="005C76C2">
        <w:rPr>
          <w:rFonts w:ascii="Calibri" w:hAnsi="Calibri" w:cs="Calibri"/>
          <w:sz w:val="24"/>
          <w:szCs w:val="24"/>
          <w:lang w:val="en-GB"/>
        </w:rPr>
        <w:t>,.</w:t>
      </w:r>
      <w:proofErr w:type="gramEnd"/>
      <w:r w:rsidRPr="005C76C2">
        <w:rPr>
          <w:rFonts w:ascii="Calibri" w:hAnsi="Calibri" w:cs="Calibri"/>
          <w:sz w:val="24"/>
          <w:szCs w:val="24"/>
          <w:lang w:val="en-GB"/>
        </w:rPr>
        <w:t xml:space="preserve"> 2020. „A Decade of Social Bot </w:t>
      </w:r>
      <w:proofErr w:type="gramStart"/>
      <w:r w:rsidRPr="005C76C2">
        <w:rPr>
          <w:rFonts w:ascii="Calibri" w:hAnsi="Calibri" w:cs="Calibri"/>
          <w:sz w:val="24"/>
          <w:szCs w:val="24"/>
          <w:lang w:val="en-GB"/>
        </w:rPr>
        <w:t>Detection“</w:t>
      </w:r>
      <w:proofErr w:type="gramEnd"/>
      <w:r w:rsidRPr="005C76C2">
        <w:rPr>
          <w:rFonts w:ascii="Calibri" w:hAnsi="Calibri" w:cs="Calibri"/>
          <w:sz w:val="24"/>
          <w:szCs w:val="24"/>
          <w:lang w:val="en-GB"/>
        </w:rPr>
        <w:t xml:space="preserve">. Communications of the ACM 63 (10): 72–83. DOI: </w:t>
      </w:r>
      <w:hyperlink r:id="rId30" w:history="1">
        <w:r w:rsidRPr="005C76C2">
          <w:rPr>
            <w:rStyle w:val="Hyperlink"/>
            <w:rFonts w:ascii="Calibri" w:hAnsi="Calibri" w:cs="Calibri"/>
            <w:sz w:val="24"/>
            <w:szCs w:val="24"/>
            <w:lang w:val="en-GB"/>
          </w:rPr>
          <w:t>10.1145/3409116</w:t>
        </w:r>
      </w:hyperlink>
      <w:r w:rsidRPr="005C76C2">
        <w:rPr>
          <w:rFonts w:ascii="Calibri" w:hAnsi="Calibri" w:cs="Calibri"/>
          <w:sz w:val="24"/>
          <w:szCs w:val="24"/>
          <w:lang w:val="en-GB"/>
        </w:rPr>
        <w:t>.</w:t>
      </w:r>
    </w:p>
    <w:p w14:paraId="31CF79C4" w14:textId="77777777" w:rsidR="00D51678" w:rsidRDefault="00D51678" w:rsidP="00D51678">
      <w:pPr>
        <w:pStyle w:val="Listenabsatz"/>
        <w:jc w:val="left"/>
        <w:rPr>
          <w:rFonts w:ascii="Calibri" w:hAnsi="Calibri" w:cs="Calibri"/>
          <w:sz w:val="24"/>
          <w:szCs w:val="24"/>
          <w:lang w:val="en-GB"/>
        </w:rPr>
      </w:pPr>
    </w:p>
    <w:p w14:paraId="4DF383B6" w14:textId="5AC1B362" w:rsidR="00D51678" w:rsidRDefault="00D51678" w:rsidP="00D51678">
      <w:pPr>
        <w:pStyle w:val="Listenabsatz"/>
        <w:jc w:val="left"/>
        <w:rPr>
          <w:rFonts w:ascii="Calibri" w:hAnsi="Calibri" w:cs="Calibri"/>
          <w:sz w:val="24"/>
          <w:szCs w:val="24"/>
          <w:lang w:val="en-GB"/>
        </w:rPr>
      </w:pPr>
      <w:proofErr w:type="spellStart"/>
      <w:r w:rsidRPr="00627FA6">
        <w:rPr>
          <w:rFonts w:ascii="Calibri" w:hAnsi="Calibri" w:cs="Calibri"/>
          <w:sz w:val="24"/>
          <w:szCs w:val="24"/>
        </w:rPr>
        <w:t>Dharun</w:t>
      </w:r>
      <w:proofErr w:type="spellEnd"/>
      <w:r w:rsidRPr="00627FA6">
        <w:rPr>
          <w:rFonts w:ascii="Calibri" w:hAnsi="Calibri" w:cs="Calibri"/>
          <w:sz w:val="24"/>
          <w:szCs w:val="24"/>
        </w:rPr>
        <w:t xml:space="preserve">, C.B, Muhammad, </w:t>
      </w:r>
      <w:proofErr w:type="spellStart"/>
      <w:r w:rsidRPr="00627FA6">
        <w:rPr>
          <w:rFonts w:ascii="Calibri" w:hAnsi="Calibri" w:cs="Calibri"/>
          <w:sz w:val="24"/>
          <w:szCs w:val="24"/>
        </w:rPr>
        <w:t>Nouman</w:t>
      </w:r>
      <w:proofErr w:type="spellEnd"/>
      <w:r w:rsidRPr="00627FA6">
        <w:rPr>
          <w:rFonts w:ascii="Calibri" w:hAnsi="Calibri" w:cs="Calibri"/>
          <w:sz w:val="24"/>
          <w:szCs w:val="24"/>
        </w:rPr>
        <w:t xml:space="preserve">, </w:t>
      </w:r>
      <w:proofErr w:type="spellStart"/>
      <w:r w:rsidRPr="00627FA6">
        <w:rPr>
          <w:rFonts w:ascii="Calibri" w:hAnsi="Calibri" w:cs="Calibri"/>
          <w:sz w:val="24"/>
          <w:szCs w:val="24"/>
        </w:rPr>
        <w:t>Maheshraj</w:t>
      </w:r>
      <w:proofErr w:type="spellEnd"/>
      <w:r w:rsidRPr="00627FA6">
        <w:rPr>
          <w:rFonts w:ascii="Calibri" w:hAnsi="Calibri" w:cs="Calibri"/>
          <w:sz w:val="24"/>
          <w:szCs w:val="24"/>
        </w:rPr>
        <w:t xml:space="preserve">, </w:t>
      </w:r>
      <w:proofErr w:type="spellStart"/>
      <w:r w:rsidRPr="00627FA6">
        <w:rPr>
          <w:rFonts w:ascii="Calibri" w:hAnsi="Calibri" w:cs="Calibri"/>
          <w:sz w:val="24"/>
          <w:szCs w:val="24"/>
        </w:rPr>
        <w:t>Perumala</w:t>
      </w:r>
      <w:proofErr w:type="spellEnd"/>
      <w:r w:rsidRPr="00627FA6">
        <w:rPr>
          <w:rFonts w:ascii="Calibri" w:hAnsi="Calibri" w:cs="Calibri"/>
          <w:sz w:val="24"/>
          <w:szCs w:val="24"/>
        </w:rPr>
        <w:t xml:space="preserve"> und </w:t>
      </w:r>
      <w:proofErr w:type="spellStart"/>
      <w:r w:rsidRPr="00627FA6">
        <w:rPr>
          <w:rFonts w:ascii="Calibri" w:hAnsi="Calibri" w:cs="Calibri"/>
          <w:sz w:val="24"/>
          <w:szCs w:val="24"/>
        </w:rPr>
        <w:t>Nouman</w:t>
      </w:r>
      <w:proofErr w:type="spellEnd"/>
      <w:r w:rsidRPr="00627FA6">
        <w:rPr>
          <w:rFonts w:ascii="Calibri" w:hAnsi="Calibri" w:cs="Calibri"/>
          <w:sz w:val="24"/>
          <w:szCs w:val="24"/>
        </w:rPr>
        <w:t xml:space="preserve"> MD., 2024. </w:t>
      </w:r>
      <w:r w:rsidRPr="005C76C2">
        <w:rPr>
          <w:rFonts w:ascii="Calibri" w:hAnsi="Calibri" w:cs="Calibri"/>
          <w:sz w:val="24"/>
          <w:szCs w:val="24"/>
          <w:lang w:val="en-GB"/>
        </w:rPr>
        <w:t xml:space="preserve">„YouTube Spam Comment Detection” International Research Journal of Computer Science. DOI: </w:t>
      </w:r>
      <w:hyperlink r:id="rId31" w:history="1">
        <w:r w:rsidRPr="005C76C2">
          <w:rPr>
            <w:rStyle w:val="Hyperlink"/>
            <w:rFonts w:ascii="Calibri" w:hAnsi="Calibri" w:cs="Calibri"/>
            <w:sz w:val="24"/>
            <w:szCs w:val="24"/>
            <w:lang w:val="en-GB"/>
          </w:rPr>
          <w:t>10.26562/irjcs.2024.v1104.27</w:t>
        </w:r>
      </w:hyperlink>
      <w:r>
        <w:rPr>
          <w:rFonts w:ascii="Calibri" w:hAnsi="Calibri" w:cs="Calibri"/>
          <w:sz w:val="24"/>
          <w:szCs w:val="24"/>
          <w:lang w:val="en-GB"/>
        </w:rPr>
        <w:t>.</w:t>
      </w:r>
    </w:p>
    <w:p w14:paraId="24DE2EBA" w14:textId="77777777" w:rsidR="00D51678" w:rsidRDefault="00D51678" w:rsidP="00D51678">
      <w:pPr>
        <w:pStyle w:val="Listenabsatz"/>
        <w:jc w:val="left"/>
        <w:rPr>
          <w:rFonts w:ascii="Calibri" w:hAnsi="Calibri" w:cs="Calibri"/>
          <w:sz w:val="24"/>
          <w:szCs w:val="24"/>
          <w:lang w:val="en-GB"/>
        </w:rPr>
      </w:pPr>
    </w:p>
    <w:p w14:paraId="4D0B8BC1" w14:textId="21CF8C85" w:rsidR="00D51678" w:rsidRPr="00D51678" w:rsidRDefault="00D51678" w:rsidP="00D51678">
      <w:pPr>
        <w:pStyle w:val="Listenabsatz"/>
        <w:jc w:val="left"/>
        <w:rPr>
          <w:rFonts w:ascii="Calibri" w:hAnsi="Calibri" w:cs="Calibri"/>
          <w:sz w:val="24"/>
          <w:szCs w:val="24"/>
        </w:rPr>
      </w:pPr>
      <w:r>
        <w:rPr>
          <w:rFonts w:ascii="Calibri" w:hAnsi="Calibri" w:cs="Calibri"/>
          <w:sz w:val="24"/>
          <w:szCs w:val="24"/>
          <w:lang w:val="en-GB"/>
        </w:rPr>
        <w:t xml:space="preserve">Global Media Insight, 2025. </w:t>
      </w:r>
      <w:r w:rsidRPr="005C76C2">
        <w:rPr>
          <w:rFonts w:ascii="Calibri" w:hAnsi="Calibri" w:cs="Calibri"/>
          <w:sz w:val="24"/>
          <w:szCs w:val="24"/>
          <w:lang w:val="en-GB"/>
        </w:rPr>
        <w:t xml:space="preserve">„YouTube Statistics 2025 [Users by Country + </w:t>
      </w:r>
      <w:proofErr w:type="gramStart"/>
      <w:r w:rsidRPr="005C76C2">
        <w:rPr>
          <w:rFonts w:ascii="Calibri" w:hAnsi="Calibri" w:cs="Calibri"/>
          <w:sz w:val="24"/>
          <w:szCs w:val="24"/>
          <w:lang w:val="en-GB"/>
        </w:rPr>
        <w:t>Demographics]“</w:t>
      </w:r>
      <w:proofErr w:type="gramEnd"/>
      <w:r w:rsidRPr="005C76C2">
        <w:rPr>
          <w:rFonts w:ascii="Calibri" w:hAnsi="Calibri" w:cs="Calibri"/>
          <w:sz w:val="24"/>
          <w:szCs w:val="24"/>
          <w:lang w:val="en-GB"/>
        </w:rPr>
        <w:t xml:space="preserve">. </w:t>
      </w:r>
      <w:r>
        <w:rPr>
          <w:rFonts w:ascii="Calibri" w:hAnsi="Calibri" w:cs="Calibri"/>
          <w:sz w:val="24"/>
          <w:szCs w:val="24"/>
          <w:lang w:val="en-GB"/>
        </w:rPr>
        <w:t xml:space="preserve"> </w:t>
      </w:r>
      <w:r w:rsidRPr="00627FA6">
        <w:rPr>
          <w:rFonts w:ascii="Calibri" w:hAnsi="Calibri" w:cs="Calibri"/>
          <w:sz w:val="24"/>
          <w:szCs w:val="24"/>
        </w:rPr>
        <w:t>Aufgerufen am 17.01.2025</w:t>
      </w:r>
      <w:r w:rsidRPr="005C76C2">
        <w:rPr>
          <w:rFonts w:ascii="Calibri" w:hAnsi="Calibri" w:cs="Calibri"/>
          <w:sz w:val="24"/>
          <w:szCs w:val="24"/>
        </w:rPr>
        <w:t xml:space="preserve">. </w:t>
      </w:r>
      <w:hyperlink r:id="rId32" w:history="1">
        <w:r w:rsidRPr="005C76C2">
          <w:rPr>
            <w:rStyle w:val="Hyperlink"/>
            <w:rFonts w:ascii="Calibri" w:hAnsi="Calibri" w:cs="Calibri"/>
            <w:sz w:val="24"/>
            <w:szCs w:val="24"/>
          </w:rPr>
          <w:t>https://www.globalmediainsight.com/blog/youtube-users-statistics/</w:t>
        </w:r>
      </w:hyperlink>
      <w:r w:rsidRPr="005C76C2">
        <w:rPr>
          <w:rFonts w:ascii="Calibri" w:hAnsi="Calibri" w:cs="Calibri"/>
          <w:sz w:val="24"/>
          <w:szCs w:val="24"/>
        </w:rPr>
        <w:t>.</w:t>
      </w:r>
    </w:p>
    <w:p w14:paraId="71E009E1" w14:textId="77777777" w:rsidR="00D51678" w:rsidRPr="00627FA6" w:rsidRDefault="00D51678" w:rsidP="00D51678">
      <w:pPr>
        <w:pStyle w:val="Listenabsatz"/>
        <w:jc w:val="left"/>
        <w:rPr>
          <w:rFonts w:ascii="Calibri" w:hAnsi="Calibri" w:cs="Calibri"/>
          <w:sz w:val="24"/>
          <w:szCs w:val="24"/>
        </w:rPr>
      </w:pPr>
    </w:p>
    <w:p w14:paraId="77BBAC0B" w14:textId="77777777" w:rsidR="00D51678" w:rsidRPr="005C76C2" w:rsidRDefault="00D51678" w:rsidP="00D51678">
      <w:pPr>
        <w:pStyle w:val="Listenabsatz"/>
        <w:jc w:val="left"/>
        <w:rPr>
          <w:rFonts w:ascii="Calibri" w:hAnsi="Calibri" w:cs="Calibri"/>
          <w:sz w:val="24"/>
          <w:szCs w:val="24"/>
        </w:rPr>
      </w:pPr>
      <w:r w:rsidRPr="00627FA6">
        <w:rPr>
          <w:rFonts w:ascii="Calibri" w:hAnsi="Calibri" w:cs="Calibri"/>
          <w:sz w:val="24"/>
          <w:szCs w:val="24"/>
          <w:lang w:val="en-US"/>
        </w:rPr>
        <w:t xml:space="preserve">Google., 2023. „YouTube Data API – </w:t>
      </w:r>
      <w:proofErr w:type="spellStart"/>
      <w:r w:rsidRPr="00627FA6">
        <w:rPr>
          <w:rFonts w:ascii="Calibri" w:hAnsi="Calibri" w:cs="Calibri"/>
          <w:sz w:val="24"/>
          <w:szCs w:val="24"/>
          <w:lang w:val="en-US"/>
        </w:rPr>
        <w:t>Kontingent</w:t>
      </w:r>
      <w:proofErr w:type="spellEnd"/>
      <w:r w:rsidRPr="00627FA6">
        <w:rPr>
          <w:rFonts w:ascii="Calibri" w:hAnsi="Calibri" w:cs="Calibri"/>
          <w:sz w:val="24"/>
          <w:szCs w:val="24"/>
          <w:lang w:val="en-US"/>
        </w:rPr>
        <w:t>- und Compliance-</w:t>
      </w:r>
      <w:proofErr w:type="gramStart"/>
      <w:r w:rsidRPr="00627FA6">
        <w:rPr>
          <w:rFonts w:ascii="Calibri" w:hAnsi="Calibri" w:cs="Calibri"/>
          <w:sz w:val="24"/>
          <w:szCs w:val="24"/>
          <w:lang w:val="en-US"/>
        </w:rPr>
        <w:t>Audits“</w:t>
      </w:r>
      <w:proofErr w:type="gramEnd"/>
      <w:r w:rsidRPr="00627FA6">
        <w:rPr>
          <w:rFonts w:ascii="Calibri" w:hAnsi="Calibri" w:cs="Calibri"/>
          <w:sz w:val="24"/>
          <w:szCs w:val="24"/>
          <w:lang w:val="en-US"/>
        </w:rPr>
        <w:t xml:space="preserve">. </w:t>
      </w:r>
      <w:r w:rsidRPr="00627FA6">
        <w:rPr>
          <w:rFonts w:ascii="Calibri" w:hAnsi="Calibri" w:cs="Calibri"/>
          <w:sz w:val="24"/>
          <w:szCs w:val="24"/>
        </w:rPr>
        <w:t xml:space="preserve">Aufgerufen am 17.01.2025. </w:t>
      </w:r>
      <w:hyperlink r:id="rId33" w:history="1">
        <w:r w:rsidRPr="005C76C2">
          <w:rPr>
            <w:rStyle w:val="Hyperlink"/>
            <w:rFonts w:ascii="Calibri" w:hAnsi="Calibri" w:cs="Calibri"/>
            <w:sz w:val="24"/>
            <w:szCs w:val="24"/>
          </w:rPr>
          <w:t>https://developers.google.com/youtube/v3/guides/quota_and_compliance_audits?hl=de</w:t>
        </w:r>
      </w:hyperlink>
      <w:r w:rsidRPr="005C76C2">
        <w:rPr>
          <w:rFonts w:ascii="Calibri" w:hAnsi="Calibri" w:cs="Calibri"/>
          <w:sz w:val="24"/>
          <w:szCs w:val="24"/>
        </w:rPr>
        <w:t>.</w:t>
      </w:r>
    </w:p>
    <w:p w14:paraId="75C42857" w14:textId="77777777" w:rsidR="00D51678" w:rsidRPr="005C76C2" w:rsidRDefault="00D51678" w:rsidP="00D51678">
      <w:pPr>
        <w:pStyle w:val="Listenabsatz"/>
        <w:jc w:val="left"/>
        <w:rPr>
          <w:rFonts w:ascii="Calibri" w:hAnsi="Calibri" w:cs="Calibri"/>
          <w:sz w:val="24"/>
          <w:szCs w:val="24"/>
        </w:rPr>
      </w:pPr>
    </w:p>
    <w:p w14:paraId="014C85AC" w14:textId="77777777" w:rsidR="00D51678" w:rsidRPr="005C76C2" w:rsidRDefault="00D51678" w:rsidP="00D51678">
      <w:pPr>
        <w:pStyle w:val="Listenabsatz"/>
        <w:jc w:val="left"/>
        <w:rPr>
          <w:rFonts w:ascii="Calibri" w:hAnsi="Calibri" w:cs="Calibri"/>
          <w:sz w:val="24"/>
          <w:szCs w:val="24"/>
        </w:rPr>
      </w:pPr>
      <w:r w:rsidRPr="005C76C2">
        <w:rPr>
          <w:rFonts w:ascii="Calibri" w:hAnsi="Calibri" w:cs="Calibri"/>
          <w:sz w:val="24"/>
          <w:szCs w:val="24"/>
        </w:rPr>
        <w:t xml:space="preserve">Google, 2025a „Richtlinien zu externen Links - YouTube-Hilfe“. </w:t>
      </w:r>
      <w:r w:rsidRPr="00627FA6">
        <w:rPr>
          <w:rFonts w:ascii="Calibri" w:hAnsi="Calibri" w:cs="Calibri"/>
          <w:sz w:val="24"/>
          <w:szCs w:val="24"/>
        </w:rPr>
        <w:t xml:space="preserve">Aufgerufen am 17.01.2025. </w:t>
      </w:r>
      <w:hyperlink r:id="rId34" w:history="1">
        <w:r w:rsidRPr="005C76C2">
          <w:rPr>
            <w:rStyle w:val="Hyperlink"/>
            <w:rFonts w:ascii="Calibri" w:hAnsi="Calibri" w:cs="Calibri"/>
            <w:sz w:val="24"/>
            <w:szCs w:val="24"/>
          </w:rPr>
          <w:t>https://support.google.com/youtube/answer/9054257</w:t>
        </w:r>
      </w:hyperlink>
      <w:r w:rsidRPr="005C76C2">
        <w:rPr>
          <w:rFonts w:ascii="Calibri" w:hAnsi="Calibri" w:cs="Calibri"/>
          <w:sz w:val="24"/>
          <w:szCs w:val="24"/>
        </w:rPr>
        <w:t>.</w:t>
      </w:r>
    </w:p>
    <w:p w14:paraId="6FB0D8E5" w14:textId="77777777" w:rsidR="00D51678" w:rsidRPr="005C76C2" w:rsidRDefault="00D51678" w:rsidP="00D51678">
      <w:pPr>
        <w:pStyle w:val="Listenabsatz"/>
        <w:jc w:val="left"/>
        <w:rPr>
          <w:rFonts w:ascii="Calibri" w:hAnsi="Calibri" w:cs="Calibri"/>
          <w:sz w:val="24"/>
          <w:szCs w:val="24"/>
        </w:rPr>
      </w:pPr>
    </w:p>
    <w:p w14:paraId="7CEC2033" w14:textId="326152FF" w:rsidR="00D51678" w:rsidRDefault="00D51678" w:rsidP="00D51678">
      <w:pPr>
        <w:pStyle w:val="Listenabsatz"/>
        <w:jc w:val="left"/>
        <w:rPr>
          <w:rFonts w:ascii="Calibri" w:hAnsi="Calibri" w:cs="Calibri"/>
          <w:sz w:val="24"/>
          <w:szCs w:val="24"/>
        </w:rPr>
      </w:pPr>
      <w:r w:rsidRPr="005C76C2">
        <w:rPr>
          <w:rFonts w:ascii="Calibri" w:hAnsi="Calibri" w:cs="Calibri"/>
          <w:sz w:val="24"/>
          <w:szCs w:val="24"/>
        </w:rPr>
        <w:lastRenderedPageBreak/>
        <w:t>Google., 2025b „Richtlinien zu Spam, irreführenden Praktiken und Betrug - YouTube-Hilfe“.</w:t>
      </w:r>
      <w:r w:rsidRPr="00627FA6">
        <w:rPr>
          <w:rFonts w:ascii="Calibri" w:hAnsi="Calibri" w:cs="Calibri"/>
          <w:sz w:val="24"/>
          <w:szCs w:val="24"/>
        </w:rPr>
        <w:t xml:space="preserve"> </w:t>
      </w:r>
      <w:r w:rsidRPr="00C613B3">
        <w:rPr>
          <w:rFonts w:ascii="Calibri" w:hAnsi="Calibri" w:cs="Calibri"/>
          <w:sz w:val="24"/>
          <w:szCs w:val="24"/>
        </w:rPr>
        <w:t xml:space="preserve">Aufgerufen am 17.01.2025. </w:t>
      </w:r>
      <w:hyperlink r:id="rId35" w:history="1">
        <w:r w:rsidRPr="005C76C2">
          <w:rPr>
            <w:rStyle w:val="Hyperlink"/>
            <w:rFonts w:ascii="Calibri" w:hAnsi="Calibri" w:cs="Calibri"/>
            <w:sz w:val="24"/>
            <w:szCs w:val="24"/>
          </w:rPr>
          <w:t>https://support.google.com/youtube/answer/2801973</w:t>
        </w:r>
      </w:hyperlink>
      <w:r w:rsidRPr="005C76C2">
        <w:rPr>
          <w:rFonts w:ascii="Calibri" w:hAnsi="Calibri" w:cs="Calibri"/>
          <w:sz w:val="24"/>
          <w:szCs w:val="24"/>
        </w:rPr>
        <w:t>.</w:t>
      </w:r>
    </w:p>
    <w:p w14:paraId="61CEBC98" w14:textId="77777777" w:rsidR="00D51678" w:rsidRPr="00D51678" w:rsidRDefault="00D51678" w:rsidP="00D51678">
      <w:pPr>
        <w:pStyle w:val="Listenabsatz"/>
        <w:jc w:val="left"/>
        <w:rPr>
          <w:rFonts w:ascii="Calibri" w:hAnsi="Calibri" w:cs="Calibri"/>
          <w:sz w:val="24"/>
          <w:szCs w:val="24"/>
        </w:rPr>
      </w:pPr>
    </w:p>
    <w:p w14:paraId="254AEED3" w14:textId="2458A860" w:rsidR="0078594F" w:rsidRPr="005C76C2" w:rsidRDefault="0078594F" w:rsidP="00D51678">
      <w:pPr>
        <w:pStyle w:val="Listenabsatz"/>
        <w:jc w:val="left"/>
        <w:rPr>
          <w:rFonts w:ascii="Calibri" w:hAnsi="Calibri" w:cs="Calibri"/>
          <w:sz w:val="24"/>
          <w:szCs w:val="24"/>
          <w:lang w:val="en-GB"/>
        </w:rPr>
      </w:pPr>
      <w:proofErr w:type="spellStart"/>
      <w:r w:rsidRPr="00C613B3">
        <w:rPr>
          <w:rFonts w:ascii="Calibri" w:hAnsi="Calibri" w:cs="Calibri"/>
          <w:sz w:val="24"/>
          <w:szCs w:val="24"/>
        </w:rPr>
        <w:t>Kotta</w:t>
      </w:r>
      <w:proofErr w:type="spellEnd"/>
      <w:r w:rsidRPr="00C613B3">
        <w:rPr>
          <w:rFonts w:ascii="Calibri" w:hAnsi="Calibri" w:cs="Calibri"/>
          <w:sz w:val="24"/>
          <w:szCs w:val="24"/>
        </w:rPr>
        <w:t xml:space="preserve">, </w:t>
      </w:r>
      <w:proofErr w:type="spellStart"/>
      <w:r w:rsidRPr="00C613B3">
        <w:rPr>
          <w:rFonts w:ascii="Calibri" w:hAnsi="Calibri" w:cs="Calibri"/>
          <w:sz w:val="24"/>
          <w:szCs w:val="24"/>
        </w:rPr>
        <w:t>Priyusha</w:t>
      </w:r>
      <w:proofErr w:type="spellEnd"/>
      <w:r w:rsidRPr="00C613B3">
        <w:rPr>
          <w:rFonts w:ascii="Calibri" w:hAnsi="Calibri" w:cs="Calibri"/>
          <w:sz w:val="24"/>
          <w:szCs w:val="24"/>
        </w:rPr>
        <w:t>.</w:t>
      </w:r>
      <w:r w:rsidR="003D61EE" w:rsidRPr="00C613B3">
        <w:rPr>
          <w:rFonts w:ascii="Calibri" w:hAnsi="Calibri" w:cs="Calibri"/>
          <w:sz w:val="24"/>
          <w:szCs w:val="24"/>
        </w:rPr>
        <w:t>,</w:t>
      </w:r>
      <w:r w:rsidRPr="00C613B3">
        <w:rPr>
          <w:rFonts w:ascii="Calibri" w:hAnsi="Calibri" w:cs="Calibri"/>
          <w:sz w:val="24"/>
          <w:szCs w:val="24"/>
        </w:rPr>
        <w:t xml:space="preserve"> 2023. </w:t>
      </w:r>
      <w:r w:rsidRPr="005C76C2">
        <w:rPr>
          <w:rFonts w:ascii="Calibri" w:hAnsi="Calibri" w:cs="Calibri"/>
          <w:sz w:val="24"/>
          <w:szCs w:val="24"/>
          <w:lang w:val="en-GB"/>
        </w:rPr>
        <w:t xml:space="preserve">„Spam Comments Detection in YouTube </w:t>
      </w:r>
      <w:proofErr w:type="gramStart"/>
      <w:r w:rsidRPr="005C76C2">
        <w:rPr>
          <w:rFonts w:ascii="Calibri" w:hAnsi="Calibri" w:cs="Calibri"/>
          <w:sz w:val="24"/>
          <w:szCs w:val="24"/>
          <w:lang w:val="en-GB"/>
        </w:rPr>
        <w:t>Videos“</w:t>
      </w:r>
      <w:proofErr w:type="gramEnd"/>
      <w:r w:rsidRPr="005C76C2">
        <w:rPr>
          <w:rFonts w:ascii="Calibri" w:hAnsi="Calibri" w:cs="Calibri"/>
          <w:sz w:val="24"/>
          <w:szCs w:val="24"/>
          <w:lang w:val="en-GB"/>
        </w:rPr>
        <w:t xml:space="preserve">. Master of Science, San Jose, CA, USA: San Jose State University. DOI: </w:t>
      </w:r>
      <w:hyperlink r:id="rId36" w:history="1">
        <w:r w:rsidRPr="005C76C2">
          <w:rPr>
            <w:rStyle w:val="Hyperlink"/>
            <w:rFonts w:ascii="Calibri" w:hAnsi="Calibri" w:cs="Calibri"/>
            <w:sz w:val="24"/>
            <w:szCs w:val="24"/>
            <w:lang w:val="en-GB"/>
          </w:rPr>
          <w:t>10.31979/etd.uabw-u22e</w:t>
        </w:r>
      </w:hyperlink>
      <w:r w:rsidRPr="005C76C2">
        <w:rPr>
          <w:rFonts w:ascii="Calibri" w:hAnsi="Calibri" w:cs="Calibri"/>
          <w:sz w:val="24"/>
          <w:szCs w:val="24"/>
          <w:lang w:val="en-GB"/>
        </w:rPr>
        <w:t>.</w:t>
      </w:r>
    </w:p>
    <w:p w14:paraId="09B14442" w14:textId="77777777" w:rsidR="0078594F" w:rsidRPr="005C76C2" w:rsidRDefault="0078594F" w:rsidP="00D51678">
      <w:pPr>
        <w:pStyle w:val="Listenabsatz"/>
        <w:jc w:val="left"/>
        <w:rPr>
          <w:rFonts w:ascii="Calibri" w:hAnsi="Calibri" w:cs="Calibri"/>
          <w:sz w:val="24"/>
          <w:szCs w:val="24"/>
          <w:lang w:val="en-GB"/>
        </w:rPr>
      </w:pPr>
    </w:p>
    <w:p w14:paraId="5AF7910C" w14:textId="179BB28D" w:rsidR="0066695C" w:rsidRDefault="0078594F" w:rsidP="00D51678">
      <w:pPr>
        <w:pStyle w:val="Listenabsatz"/>
        <w:jc w:val="left"/>
        <w:rPr>
          <w:rFonts w:ascii="Calibri" w:hAnsi="Calibri" w:cs="Calibri"/>
          <w:sz w:val="24"/>
          <w:szCs w:val="24"/>
          <w:lang w:val="en-GB"/>
        </w:rPr>
      </w:pPr>
      <w:r w:rsidRPr="005C76C2">
        <w:rPr>
          <w:rFonts w:ascii="Calibri" w:hAnsi="Calibri" w:cs="Calibri"/>
          <w:sz w:val="24"/>
          <w:szCs w:val="24"/>
          <w:lang w:val="en-GB"/>
        </w:rPr>
        <w:t xml:space="preserve">Na, Seung Ho, Sumin Cho, und </w:t>
      </w:r>
      <w:proofErr w:type="spellStart"/>
      <w:r w:rsidRPr="005C76C2">
        <w:rPr>
          <w:rFonts w:ascii="Calibri" w:hAnsi="Calibri" w:cs="Calibri"/>
          <w:sz w:val="24"/>
          <w:szCs w:val="24"/>
          <w:lang w:val="en-GB"/>
        </w:rPr>
        <w:t>Seungwon</w:t>
      </w:r>
      <w:proofErr w:type="spellEnd"/>
      <w:r w:rsidRPr="005C76C2">
        <w:rPr>
          <w:rFonts w:ascii="Calibri" w:hAnsi="Calibri" w:cs="Calibri"/>
          <w:sz w:val="24"/>
          <w:szCs w:val="24"/>
          <w:lang w:val="en-GB"/>
        </w:rPr>
        <w:t xml:space="preserve"> Shin</w:t>
      </w:r>
      <w:r w:rsidR="000C6A70" w:rsidRPr="005C76C2">
        <w:rPr>
          <w:rFonts w:ascii="Calibri" w:hAnsi="Calibri" w:cs="Calibri"/>
          <w:sz w:val="24"/>
          <w:szCs w:val="24"/>
          <w:lang w:val="en-GB"/>
        </w:rPr>
        <w:t>.,</w:t>
      </w:r>
      <w:r w:rsidRPr="005C76C2">
        <w:rPr>
          <w:rFonts w:ascii="Calibri" w:hAnsi="Calibri" w:cs="Calibri"/>
          <w:sz w:val="24"/>
          <w:szCs w:val="24"/>
          <w:lang w:val="en-GB"/>
        </w:rPr>
        <w:t xml:space="preserve"> 2023. „Evolving Bots: The New Generation of Comment Bots and Their Underlying Scam Campaigns in </w:t>
      </w:r>
      <w:proofErr w:type="gramStart"/>
      <w:r w:rsidRPr="005C76C2">
        <w:rPr>
          <w:rFonts w:ascii="Calibri" w:hAnsi="Calibri" w:cs="Calibri"/>
          <w:sz w:val="24"/>
          <w:szCs w:val="24"/>
          <w:lang w:val="en-GB"/>
        </w:rPr>
        <w:t>YouTube“</w:t>
      </w:r>
      <w:proofErr w:type="gramEnd"/>
      <w:r w:rsidRPr="005C76C2">
        <w:rPr>
          <w:rFonts w:ascii="Calibri" w:hAnsi="Calibri" w:cs="Calibri"/>
          <w:sz w:val="24"/>
          <w:szCs w:val="24"/>
          <w:lang w:val="en-GB"/>
        </w:rPr>
        <w:t xml:space="preserve">. In: Proceedings of the 2023 ACM on Internet Measurement Conference, pp. 297–312. Montreal QC Canada: ACM. DOI: </w:t>
      </w:r>
      <w:hyperlink r:id="rId37" w:history="1">
        <w:r w:rsidRPr="005C76C2">
          <w:rPr>
            <w:rStyle w:val="Hyperlink"/>
            <w:rFonts w:ascii="Calibri" w:hAnsi="Calibri" w:cs="Calibri"/>
            <w:sz w:val="24"/>
            <w:szCs w:val="24"/>
            <w:lang w:val="en-GB"/>
          </w:rPr>
          <w:t>10.1145/3618257.3624822</w:t>
        </w:r>
      </w:hyperlink>
      <w:r w:rsidRPr="005C76C2">
        <w:rPr>
          <w:rFonts w:ascii="Calibri" w:hAnsi="Calibri" w:cs="Calibri"/>
          <w:sz w:val="24"/>
          <w:szCs w:val="24"/>
          <w:lang w:val="en-GB"/>
        </w:rPr>
        <w:t>.</w:t>
      </w:r>
    </w:p>
    <w:p w14:paraId="4932F7EE" w14:textId="77777777" w:rsidR="00D51678" w:rsidRPr="00D51678" w:rsidRDefault="00D51678" w:rsidP="00D51678">
      <w:pPr>
        <w:pStyle w:val="Listenabsatz"/>
        <w:jc w:val="left"/>
        <w:rPr>
          <w:rFonts w:ascii="Calibri" w:hAnsi="Calibri" w:cs="Calibri"/>
          <w:sz w:val="24"/>
          <w:szCs w:val="24"/>
          <w:lang w:val="en-GB"/>
        </w:rPr>
      </w:pPr>
    </w:p>
    <w:p w14:paraId="39C09504" w14:textId="1FF8326C" w:rsidR="0078594F" w:rsidRPr="00C613B3" w:rsidRDefault="0078594F" w:rsidP="00D51678">
      <w:pPr>
        <w:pStyle w:val="Listenabsatz"/>
        <w:jc w:val="left"/>
        <w:rPr>
          <w:rFonts w:ascii="Calibri" w:hAnsi="Calibri" w:cs="Calibri"/>
          <w:sz w:val="24"/>
          <w:szCs w:val="24"/>
          <w:lang w:val="en-US"/>
        </w:rPr>
      </w:pPr>
      <w:r w:rsidRPr="005C76C2">
        <w:rPr>
          <w:rFonts w:ascii="Calibri" w:hAnsi="Calibri" w:cs="Calibri"/>
          <w:sz w:val="24"/>
          <w:szCs w:val="24"/>
          <w:lang w:val="en-GB"/>
        </w:rPr>
        <w:t xml:space="preserve">Ray, K. P., Arati Dixit, </w:t>
      </w:r>
      <w:proofErr w:type="spellStart"/>
      <w:r w:rsidRPr="005C76C2">
        <w:rPr>
          <w:rFonts w:ascii="Calibri" w:hAnsi="Calibri" w:cs="Calibri"/>
          <w:sz w:val="24"/>
          <w:szCs w:val="24"/>
          <w:lang w:val="en-GB"/>
        </w:rPr>
        <w:t>Debashis</w:t>
      </w:r>
      <w:proofErr w:type="spellEnd"/>
      <w:r w:rsidRPr="005C76C2">
        <w:rPr>
          <w:rFonts w:ascii="Calibri" w:hAnsi="Calibri" w:cs="Calibri"/>
          <w:sz w:val="24"/>
          <w:szCs w:val="24"/>
          <w:lang w:val="en-GB"/>
        </w:rPr>
        <w:t xml:space="preserve"> Adhikari, und </w:t>
      </w:r>
      <w:proofErr w:type="spellStart"/>
      <w:r w:rsidRPr="005C76C2">
        <w:rPr>
          <w:rFonts w:ascii="Calibri" w:hAnsi="Calibri" w:cs="Calibri"/>
          <w:sz w:val="24"/>
          <w:szCs w:val="24"/>
          <w:lang w:val="en-GB"/>
        </w:rPr>
        <w:t>Ribu</w:t>
      </w:r>
      <w:proofErr w:type="spellEnd"/>
      <w:r w:rsidRPr="005C76C2">
        <w:rPr>
          <w:rFonts w:ascii="Calibri" w:hAnsi="Calibri" w:cs="Calibri"/>
          <w:sz w:val="24"/>
          <w:szCs w:val="24"/>
          <w:lang w:val="en-GB"/>
        </w:rPr>
        <w:t xml:space="preserve"> </w:t>
      </w:r>
      <w:proofErr w:type="spellStart"/>
      <w:r w:rsidRPr="005C76C2">
        <w:rPr>
          <w:rFonts w:ascii="Calibri" w:hAnsi="Calibri" w:cs="Calibri"/>
          <w:sz w:val="24"/>
          <w:szCs w:val="24"/>
          <w:lang w:val="en-GB"/>
        </w:rPr>
        <w:t>Mathew</w:t>
      </w:r>
      <w:r w:rsidR="00853DBF" w:rsidRPr="005C76C2">
        <w:rPr>
          <w:rFonts w:ascii="Calibri" w:hAnsi="Calibri" w:cs="Calibri"/>
          <w:sz w:val="24"/>
          <w:szCs w:val="24"/>
          <w:lang w:val="en-GB"/>
        </w:rPr>
        <w:t>l</w:t>
      </w:r>
      <w:proofErr w:type="spellEnd"/>
      <w:r w:rsidR="00853DBF" w:rsidRPr="005C76C2">
        <w:rPr>
          <w:rFonts w:ascii="Calibri" w:hAnsi="Calibri" w:cs="Calibri"/>
          <w:sz w:val="24"/>
          <w:szCs w:val="24"/>
          <w:lang w:val="en-GB"/>
        </w:rPr>
        <w:t xml:space="preserve">., </w:t>
      </w:r>
      <w:r w:rsidRPr="005C76C2">
        <w:rPr>
          <w:rFonts w:ascii="Calibri" w:hAnsi="Calibri" w:cs="Calibri"/>
          <w:sz w:val="24"/>
          <w:szCs w:val="24"/>
          <w:lang w:val="en-GB"/>
        </w:rPr>
        <w:t xml:space="preserve">2023. </w:t>
      </w:r>
      <w:r w:rsidRPr="005C76C2">
        <w:rPr>
          <w:rFonts w:ascii="Calibri" w:hAnsi="Calibri" w:cs="Calibri"/>
          <w:i/>
          <w:iCs/>
          <w:sz w:val="24"/>
          <w:szCs w:val="24"/>
          <w:lang w:val="en-GB"/>
        </w:rPr>
        <w:t>Proceedings of the 2nd International Conference on Signal and Data Processing: ICSDP 2022</w:t>
      </w:r>
      <w:r w:rsidRPr="005C76C2">
        <w:rPr>
          <w:rFonts w:ascii="Calibri" w:hAnsi="Calibri" w:cs="Calibri"/>
          <w:sz w:val="24"/>
          <w:szCs w:val="24"/>
          <w:lang w:val="en-GB"/>
        </w:rPr>
        <w:t xml:space="preserve">. Bd. 1026. Lecture Notes in Electrical Engineering. Singapore: Springer Nature Singapore. </w:t>
      </w:r>
      <w:r w:rsidRPr="00C613B3">
        <w:rPr>
          <w:rFonts w:ascii="Calibri" w:hAnsi="Calibri" w:cs="Calibri"/>
          <w:sz w:val="24"/>
          <w:szCs w:val="24"/>
          <w:lang w:val="en-US"/>
        </w:rPr>
        <w:t xml:space="preserve">DOI: </w:t>
      </w:r>
      <w:hyperlink r:id="rId38" w:history="1">
        <w:r w:rsidRPr="00C613B3">
          <w:rPr>
            <w:rStyle w:val="Hyperlink"/>
            <w:rFonts w:ascii="Calibri" w:hAnsi="Calibri" w:cs="Calibri"/>
            <w:sz w:val="24"/>
            <w:szCs w:val="24"/>
            <w:lang w:val="en-US"/>
          </w:rPr>
          <w:t>10.1007/978-981-99-1410-4</w:t>
        </w:r>
      </w:hyperlink>
      <w:r w:rsidRPr="00C613B3">
        <w:rPr>
          <w:rFonts w:ascii="Calibri" w:hAnsi="Calibri" w:cs="Calibri"/>
          <w:sz w:val="24"/>
          <w:szCs w:val="24"/>
          <w:lang w:val="en-US"/>
        </w:rPr>
        <w:t>.</w:t>
      </w:r>
    </w:p>
    <w:p w14:paraId="00BCEF82" w14:textId="77777777" w:rsidR="0078594F" w:rsidRPr="00C613B3" w:rsidRDefault="0078594F" w:rsidP="00D51678">
      <w:pPr>
        <w:pStyle w:val="Listenabsatz"/>
        <w:jc w:val="left"/>
        <w:rPr>
          <w:rFonts w:ascii="Calibri" w:hAnsi="Calibri" w:cs="Calibri"/>
          <w:sz w:val="24"/>
          <w:szCs w:val="24"/>
          <w:lang w:val="en-US"/>
        </w:rPr>
      </w:pPr>
    </w:p>
    <w:p w14:paraId="5FDA93CD" w14:textId="6568D9C3" w:rsidR="0078594F" w:rsidRPr="005C76C2" w:rsidRDefault="0078594F" w:rsidP="00D51678">
      <w:pPr>
        <w:pStyle w:val="Listenabsatz"/>
        <w:jc w:val="left"/>
        <w:rPr>
          <w:rFonts w:ascii="Calibri" w:hAnsi="Calibri" w:cs="Calibri"/>
          <w:sz w:val="24"/>
          <w:szCs w:val="24"/>
          <w:lang w:val="en-GB"/>
        </w:rPr>
      </w:pPr>
      <w:r w:rsidRPr="00627FA6">
        <w:rPr>
          <w:rFonts w:ascii="Calibri" w:hAnsi="Calibri" w:cs="Calibri"/>
          <w:sz w:val="24"/>
          <w:szCs w:val="24"/>
          <w:lang w:val="en-US"/>
        </w:rPr>
        <w:t>Rodríguez-Ruiz, Jorge</w:t>
      </w:r>
      <w:r w:rsidR="006579D4" w:rsidRPr="00627FA6">
        <w:rPr>
          <w:rFonts w:ascii="Calibri" w:hAnsi="Calibri" w:cs="Calibri"/>
          <w:sz w:val="24"/>
          <w:szCs w:val="24"/>
          <w:lang w:val="en-US"/>
        </w:rPr>
        <w:t xml:space="preserve"> et. </w:t>
      </w:r>
      <w:proofErr w:type="gramStart"/>
      <w:r w:rsidR="006579D4" w:rsidRPr="00627FA6">
        <w:rPr>
          <w:rFonts w:ascii="Calibri" w:hAnsi="Calibri" w:cs="Calibri"/>
          <w:sz w:val="24"/>
          <w:szCs w:val="24"/>
          <w:lang w:val="en-US"/>
        </w:rPr>
        <w:t>al</w:t>
      </w:r>
      <w:proofErr w:type="gramEnd"/>
      <w:r w:rsidR="006579D4" w:rsidRPr="00627FA6">
        <w:rPr>
          <w:rFonts w:ascii="Calibri" w:hAnsi="Calibri" w:cs="Calibri"/>
          <w:sz w:val="24"/>
          <w:szCs w:val="24"/>
          <w:lang w:val="en-US"/>
        </w:rPr>
        <w:t>.</w:t>
      </w:r>
      <w:r w:rsidR="0022100A" w:rsidRPr="00627FA6">
        <w:rPr>
          <w:rFonts w:ascii="Calibri" w:hAnsi="Calibri" w:cs="Calibri"/>
          <w:sz w:val="24"/>
          <w:szCs w:val="24"/>
          <w:lang w:val="en-US"/>
        </w:rPr>
        <w:t>,</w:t>
      </w:r>
      <w:r w:rsidRPr="00627FA6">
        <w:rPr>
          <w:rFonts w:ascii="Calibri" w:hAnsi="Calibri" w:cs="Calibri"/>
          <w:sz w:val="24"/>
          <w:szCs w:val="24"/>
          <w:lang w:val="en-US"/>
        </w:rPr>
        <w:t xml:space="preserve"> </w:t>
      </w:r>
      <w:r w:rsidRPr="005C76C2">
        <w:rPr>
          <w:rFonts w:ascii="Calibri" w:hAnsi="Calibri" w:cs="Calibri"/>
          <w:sz w:val="24"/>
          <w:szCs w:val="24"/>
          <w:lang w:val="en-GB"/>
        </w:rPr>
        <w:t xml:space="preserve">2020. „A one-class classification approach for </w:t>
      </w:r>
      <w:proofErr w:type="spellStart"/>
      <w:r w:rsidRPr="005C76C2">
        <w:rPr>
          <w:rFonts w:ascii="Calibri" w:hAnsi="Calibri" w:cs="Calibri"/>
          <w:sz w:val="24"/>
          <w:szCs w:val="24"/>
          <w:lang w:val="en-GB"/>
        </w:rPr>
        <w:t>bot</w:t>
      </w:r>
      <w:proofErr w:type="spellEnd"/>
      <w:r w:rsidRPr="005C76C2">
        <w:rPr>
          <w:rFonts w:ascii="Calibri" w:hAnsi="Calibri" w:cs="Calibri"/>
          <w:sz w:val="24"/>
          <w:szCs w:val="24"/>
          <w:lang w:val="en-GB"/>
        </w:rPr>
        <w:t xml:space="preserve"> detection on </w:t>
      </w:r>
      <w:proofErr w:type="gramStart"/>
      <w:r w:rsidRPr="005C76C2">
        <w:rPr>
          <w:rFonts w:ascii="Calibri" w:hAnsi="Calibri" w:cs="Calibri"/>
          <w:sz w:val="24"/>
          <w:szCs w:val="24"/>
          <w:lang w:val="en-GB"/>
        </w:rPr>
        <w:t>Twitter“</w:t>
      </w:r>
      <w:proofErr w:type="gramEnd"/>
      <w:r w:rsidRPr="005C76C2">
        <w:rPr>
          <w:rFonts w:ascii="Calibri" w:hAnsi="Calibri" w:cs="Calibri"/>
          <w:sz w:val="24"/>
          <w:szCs w:val="24"/>
          <w:lang w:val="en-GB"/>
        </w:rPr>
        <w:t>. Computers &amp; Security 91</w:t>
      </w:r>
      <w:r w:rsidR="00106E74">
        <w:rPr>
          <w:rFonts w:ascii="Calibri" w:hAnsi="Calibri" w:cs="Calibri"/>
          <w:sz w:val="24"/>
          <w:szCs w:val="24"/>
          <w:lang w:val="en-GB"/>
        </w:rPr>
        <w:t xml:space="preserve">: </w:t>
      </w:r>
      <w:r w:rsidR="00106E74" w:rsidRPr="00106E74">
        <w:rPr>
          <w:rFonts w:ascii="Calibri" w:hAnsi="Calibri" w:cs="Calibri"/>
          <w:sz w:val="24"/>
          <w:szCs w:val="24"/>
          <w:lang w:val="en-GB"/>
        </w:rPr>
        <w:t>101715</w:t>
      </w:r>
      <w:r w:rsidRPr="005C76C2">
        <w:rPr>
          <w:rFonts w:ascii="Calibri" w:hAnsi="Calibri" w:cs="Calibri"/>
          <w:sz w:val="24"/>
          <w:szCs w:val="24"/>
          <w:lang w:val="en-GB"/>
        </w:rPr>
        <w:t xml:space="preserve">. DOI: </w:t>
      </w:r>
      <w:hyperlink r:id="rId39" w:history="1">
        <w:r w:rsidRPr="005C76C2">
          <w:rPr>
            <w:rStyle w:val="Hyperlink"/>
            <w:rFonts w:ascii="Calibri" w:hAnsi="Calibri" w:cs="Calibri"/>
            <w:sz w:val="24"/>
            <w:szCs w:val="24"/>
            <w:lang w:val="en-GB"/>
          </w:rPr>
          <w:t>10.1016/j.cose.2020.101715</w:t>
        </w:r>
      </w:hyperlink>
      <w:r w:rsidRPr="005C76C2">
        <w:rPr>
          <w:rFonts w:ascii="Calibri" w:hAnsi="Calibri" w:cs="Calibri"/>
          <w:sz w:val="24"/>
          <w:szCs w:val="24"/>
          <w:lang w:val="en-GB"/>
        </w:rPr>
        <w:t>.</w:t>
      </w:r>
    </w:p>
    <w:p w14:paraId="5107FDA3" w14:textId="77777777" w:rsidR="0078594F" w:rsidRPr="005C76C2" w:rsidRDefault="0078594F" w:rsidP="00D51678">
      <w:pPr>
        <w:pStyle w:val="Listenabsatz"/>
        <w:jc w:val="left"/>
        <w:rPr>
          <w:rFonts w:ascii="Calibri" w:hAnsi="Calibri" w:cs="Calibri"/>
          <w:sz w:val="24"/>
          <w:szCs w:val="24"/>
          <w:lang w:val="en-GB"/>
        </w:rPr>
      </w:pPr>
    </w:p>
    <w:p w14:paraId="5F651495" w14:textId="24BB1369" w:rsidR="0078594F" w:rsidRPr="005C76C2" w:rsidRDefault="0078594F" w:rsidP="00D51678">
      <w:pPr>
        <w:pStyle w:val="Listenabsatz"/>
        <w:jc w:val="left"/>
        <w:rPr>
          <w:rFonts w:ascii="Calibri" w:hAnsi="Calibri" w:cs="Calibri"/>
          <w:sz w:val="24"/>
          <w:szCs w:val="24"/>
          <w:lang w:val="en-GB"/>
        </w:rPr>
      </w:pPr>
      <w:proofErr w:type="spellStart"/>
      <w:r w:rsidRPr="00C613B3">
        <w:rPr>
          <w:rFonts w:ascii="Calibri" w:hAnsi="Calibri" w:cs="Calibri"/>
          <w:sz w:val="24"/>
          <w:szCs w:val="24"/>
          <w:lang w:val="en-US"/>
        </w:rPr>
        <w:t>Sam’an</w:t>
      </w:r>
      <w:proofErr w:type="spellEnd"/>
      <w:r w:rsidRPr="00C613B3">
        <w:rPr>
          <w:rFonts w:ascii="Calibri" w:hAnsi="Calibri" w:cs="Calibri"/>
          <w:sz w:val="24"/>
          <w:szCs w:val="24"/>
          <w:lang w:val="en-US"/>
        </w:rPr>
        <w:t xml:space="preserve">, Muhammad und Khrisna </w:t>
      </w:r>
      <w:proofErr w:type="spellStart"/>
      <w:r w:rsidRPr="00C613B3">
        <w:rPr>
          <w:rFonts w:ascii="Calibri" w:hAnsi="Calibri" w:cs="Calibri"/>
          <w:sz w:val="24"/>
          <w:szCs w:val="24"/>
          <w:lang w:val="en-US"/>
        </w:rPr>
        <w:t>Imaddudin</w:t>
      </w:r>
      <w:proofErr w:type="spellEnd"/>
      <w:r w:rsidR="00B8697C" w:rsidRPr="00C613B3">
        <w:rPr>
          <w:rFonts w:ascii="Calibri" w:hAnsi="Calibri" w:cs="Calibri"/>
          <w:sz w:val="24"/>
          <w:szCs w:val="24"/>
          <w:lang w:val="en-US"/>
        </w:rPr>
        <w:t>.,</w:t>
      </w:r>
      <w:r w:rsidRPr="00C613B3">
        <w:rPr>
          <w:rFonts w:ascii="Calibri" w:hAnsi="Calibri" w:cs="Calibri"/>
          <w:sz w:val="24"/>
          <w:szCs w:val="24"/>
          <w:lang w:val="en-US"/>
        </w:rPr>
        <w:t xml:space="preserve"> 2024. </w:t>
      </w:r>
      <w:r w:rsidRPr="005C76C2">
        <w:rPr>
          <w:rFonts w:ascii="Calibri" w:hAnsi="Calibri" w:cs="Calibri"/>
          <w:sz w:val="24"/>
          <w:szCs w:val="24"/>
          <w:lang w:val="en-GB"/>
        </w:rPr>
        <w:t xml:space="preserve">„Hybrid Deep Learning Model for YouTube Spam Comment </w:t>
      </w:r>
      <w:proofErr w:type="gramStart"/>
      <w:r w:rsidRPr="005C76C2">
        <w:rPr>
          <w:rFonts w:ascii="Calibri" w:hAnsi="Calibri" w:cs="Calibri"/>
          <w:sz w:val="24"/>
          <w:szCs w:val="24"/>
          <w:lang w:val="en-GB"/>
        </w:rPr>
        <w:t>Detection“</w:t>
      </w:r>
      <w:proofErr w:type="gramEnd"/>
      <w:r w:rsidRPr="005C76C2">
        <w:rPr>
          <w:rFonts w:ascii="Calibri" w:hAnsi="Calibri" w:cs="Calibri"/>
          <w:sz w:val="24"/>
          <w:szCs w:val="24"/>
          <w:lang w:val="en-GB"/>
        </w:rPr>
        <w:t>. International Journal of Electrical and Computer Engineerin</w:t>
      </w:r>
      <w:r w:rsidR="009E3BD5">
        <w:rPr>
          <w:rFonts w:ascii="Calibri" w:hAnsi="Calibri" w:cs="Calibri"/>
          <w:sz w:val="24"/>
          <w:szCs w:val="24"/>
          <w:lang w:val="en-GB"/>
        </w:rPr>
        <w:t>g</w:t>
      </w:r>
      <w:r w:rsidRPr="005C76C2">
        <w:rPr>
          <w:rFonts w:ascii="Calibri" w:hAnsi="Calibri" w:cs="Calibri"/>
          <w:sz w:val="24"/>
          <w:szCs w:val="24"/>
          <w:lang w:val="en-GB"/>
        </w:rPr>
        <w:t xml:space="preserve"> 14 (3): 3313. DOI: </w:t>
      </w:r>
      <w:hyperlink r:id="rId40" w:history="1">
        <w:r w:rsidRPr="005C76C2">
          <w:rPr>
            <w:rStyle w:val="Hyperlink"/>
            <w:rFonts w:ascii="Calibri" w:hAnsi="Calibri" w:cs="Calibri"/>
            <w:sz w:val="24"/>
            <w:szCs w:val="24"/>
            <w:lang w:val="en-GB"/>
          </w:rPr>
          <w:t>10.11591/</w:t>
        </w:r>
        <w:proofErr w:type="gramStart"/>
        <w:r w:rsidRPr="005C76C2">
          <w:rPr>
            <w:rStyle w:val="Hyperlink"/>
            <w:rFonts w:ascii="Calibri" w:hAnsi="Calibri" w:cs="Calibri"/>
            <w:sz w:val="24"/>
            <w:szCs w:val="24"/>
            <w:lang w:val="en-GB"/>
          </w:rPr>
          <w:t>ijece.v14i3.pp</w:t>
        </w:r>
        <w:proofErr w:type="gramEnd"/>
        <w:r w:rsidRPr="005C76C2">
          <w:rPr>
            <w:rStyle w:val="Hyperlink"/>
            <w:rFonts w:ascii="Calibri" w:hAnsi="Calibri" w:cs="Calibri"/>
            <w:sz w:val="24"/>
            <w:szCs w:val="24"/>
            <w:lang w:val="en-GB"/>
          </w:rPr>
          <w:t>3313-3319</w:t>
        </w:r>
      </w:hyperlink>
      <w:r w:rsidRPr="005C76C2">
        <w:rPr>
          <w:rFonts w:ascii="Calibri" w:hAnsi="Calibri" w:cs="Calibri"/>
          <w:sz w:val="24"/>
          <w:szCs w:val="24"/>
          <w:lang w:val="en-GB"/>
        </w:rPr>
        <w:t>.</w:t>
      </w:r>
    </w:p>
    <w:p w14:paraId="497A0C04" w14:textId="77777777" w:rsidR="0078594F" w:rsidRPr="005C76C2" w:rsidRDefault="0078594F" w:rsidP="00D51678">
      <w:pPr>
        <w:pStyle w:val="Listenabsatz"/>
        <w:jc w:val="left"/>
        <w:rPr>
          <w:rFonts w:ascii="Calibri" w:hAnsi="Calibri" w:cs="Calibri"/>
          <w:sz w:val="24"/>
          <w:szCs w:val="24"/>
          <w:lang w:val="en-GB"/>
        </w:rPr>
      </w:pPr>
    </w:p>
    <w:p w14:paraId="3D689C63" w14:textId="77777777" w:rsidR="00E8151A" w:rsidRPr="00627FA6" w:rsidRDefault="00E8151A" w:rsidP="00796A6C">
      <w:pPr>
        <w:pStyle w:val="Listenabsatz"/>
        <w:jc w:val="left"/>
        <w:rPr>
          <w:rFonts w:ascii="Calibri" w:hAnsi="Calibri" w:cs="Calibri"/>
          <w:b/>
          <w:bCs/>
          <w:sz w:val="24"/>
          <w:szCs w:val="24"/>
          <w:lang w:val="en-US"/>
        </w:rPr>
      </w:pPr>
    </w:p>
    <w:p w14:paraId="662C8363" w14:textId="77777777" w:rsidR="00E8151A" w:rsidRPr="00627FA6" w:rsidRDefault="00E8151A" w:rsidP="00796A6C">
      <w:pPr>
        <w:pStyle w:val="Listenabsatz"/>
        <w:jc w:val="left"/>
        <w:rPr>
          <w:rFonts w:ascii="Calibri" w:hAnsi="Calibri" w:cs="Calibri"/>
          <w:b/>
          <w:bCs/>
          <w:sz w:val="24"/>
          <w:szCs w:val="24"/>
          <w:lang w:val="en-US"/>
        </w:rPr>
      </w:pPr>
    </w:p>
    <w:p w14:paraId="6414908A" w14:textId="77777777" w:rsidR="00E8151A" w:rsidRPr="00627FA6" w:rsidRDefault="00E8151A" w:rsidP="00796A6C">
      <w:pPr>
        <w:pStyle w:val="Listenabsatz"/>
        <w:jc w:val="left"/>
        <w:rPr>
          <w:rFonts w:ascii="Calibri" w:hAnsi="Calibri" w:cs="Calibri"/>
          <w:b/>
          <w:bCs/>
          <w:sz w:val="24"/>
          <w:szCs w:val="24"/>
          <w:lang w:val="en-US"/>
        </w:rPr>
      </w:pPr>
    </w:p>
    <w:p w14:paraId="25186386" w14:textId="77777777" w:rsidR="00E8151A" w:rsidRPr="00627FA6" w:rsidRDefault="00E8151A" w:rsidP="0017212E">
      <w:pPr>
        <w:pStyle w:val="Listenabsatz"/>
        <w:rPr>
          <w:rFonts w:ascii="Times New Roman" w:hAnsi="Times New Roman" w:cs="Times New Roman"/>
          <w:b/>
          <w:bCs/>
          <w:sz w:val="32"/>
          <w:szCs w:val="32"/>
          <w:lang w:val="en-US"/>
        </w:rPr>
      </w:pPr>
    </w:p>
    <w:p w14:paraId="560A039C" w14:textId="77777777" w:rsidR="00E8151A" w:rsidRPr="00627FA6" w:rsidRDefault="00E8151A" w:rsidP="0017212E">
      <w:pPr>
        <w:pStyle w:val="Listenabsatz"/>
        <w:rPr>
          <w:rFonts w:ascii="Times New Roman" w:hAnsi="Times New Roman" w:cs="Times New Roman"/>
          <w:b/>
          <w:bCs/>
          <w:sz w:val="32"/>
          <w:szCs w:val="32"/>
          <w:lang w:val="en-US"/>
        </w:rPr>
      </w:pPr>
    </w:p>
    <w:p w14:paraId="09998201" w14:textId="77777777" w:rsidR="00E8151A" w:rsidRPr="00627FA6" w:rsidRDefault="00E8151A" w:rsidP="0017212E">
      <w:pPr>
        <w:pStyle w:val="Listenabsatz"/>
        <w:rPr>
          <w:rFonts w:ascii="Times New Roman" w:hAnsi="Times New Roman" w:cs="Times New Roman"/>
          <w:b/>
          <w:bCs/>
          <w:sz w:val="32"/>
          <w:szCs w:val="32"/>
          <w:lang w:val="en-US"/>
        </w:rPr>
      </w:pPr>
    </w:p>
    <w:p w14:paraId="32B47A9B" w14:textId="77777777" w:rsidR="00E8151A" w:rsidRPr="00627FA6" w:rsidRDefault="00E8151A" w:rsidP="0017212E">
      <w:pPr>
        <w:pStyle w:val="Listenabsatz"/>
        <w:rPr>
          <w:rFonts w:ascii="Times New Roman" w:hAnsi="Times New Roman" w:cs="Times New Roman"/>
          <w:b/>
          <w:bCs/>
          <w:sz w:val="32"/>
          <w:szCs w:val="32"/>
          <w:lang w:val="en-US"/>
        </w:rPr>
      </w:pPr>
    </w:p>
    <w:p w14:paraId="66CBC763" w14:textId="77777777" w:rsidR="00E8151A" w:rsidRPr="00627FA6" w:rsidRDefault="00E8151A" w:rsidP="0017212E">
      <w:pPr>
        <w:pStyle w:val="Listenabsatz"/>
        <w:rPr>
          <w:rFonts w:ascii="Times New Roman" w:hAnsi="Times New Roman" w:cs="Times New Roman"/>
          <w:b/>
          <w:bCs/>
          <w:sz w:val="32"/>
          <w:szCs w:val="32"/>
          <w:lang w:val="en-US"/>
        </w:rPr>
      </w:pPr>
    </w:p>
    <w:p w14:paraId="349F5A29" w14:textId="77777777" w:rsidR="00E8151A" w:rsidRPr="00627FA6" w:rsidRDefault="00E8151A" w:rsidP="0017212E">
      <w:pPr>
        <w:pStyle w:val="Listenabsatz"/>
        <w:rPr>
          <w:rFonts w:ascii="Times New Roman" w:hAnsi="Times New Roman" w:cs="Times New Roman"/>
          <w:b/>
          <w:bCs/>
          <w:sz w:val="32"/>
          <w:szCs w:val="32"/>
          <w:lang w:val="en-US"/>
        </w:rPr>
      </w:pPr>
    </w:p>
    <w:p w14:paraId="5C4AD0E3" w14:textId="77777777" w:rsidR="00E8151A" w:rsidRPr="00627FA6" w:rsidRDefault="00E8151A" w:rsidP="0017212E">
      <w:pPr>
        <w:pStyle w:val="Listenabsatz"/>
        <w:rPr>
          <w:rFonts w:ascii="Times New Roman" w:hAnsi="Times New Roman" w:cs="Times New Roman"/>
          <w:b/>
          <w:bCs/>
          <w:sz w:val="32"/>
          <w:szCs w:val="32"/>
          <w:lang w:val="en-US"/>
        </w:rPr>
      </w:pPr>
    </w:p>
    <w:p w14:paraId="5254F886" w14:textId="77777777" w:rsidR="00E8151A" w:rsidRPr="00627FA6" w:rsidRDefault="00E8151A" w:rsidP="0017212E">
      <w:pPr>
        <w:pStyle w:val="Listenabsatz"/>
        <w:rPr>
          <w:rFonts w:ascii="Times New Roman" w:hAnsi="Times New Roman" w:cs="Times New Roman"/>
          <w:b/>
          <w:bCs/>
          <w:sz w:val="32"/>
          <w:szCs w:val="32"/>
          <w:lang w:val="en-US"/>
        </w:rPr>
      </w:pPr>
    </w:p>
    <w:p w14:paraId="43A11250" w14:textId="77777777" w:rsidR="00E8151A" w:rsidRPr="00627FA6" w:rsidRDefault="00E8151A" w:rsidP="0017212E">
      <w:pPr>
        <w:pStyle w:val="Listenabsatz"/>
        <w:rPr>
          <w:rFonts w:ascii="Times New Roman" w:hAnsi="Times New Roman" w:cs="Times New Roman"/>
          <w:b/>
          <w:bCs/>
          <w:sz w:val="32"/>
          <w:szCs w:val="32"/>
          <w:lang w:val="en-US"/>
        </w:rPr>
      </w:pPr>
    </w:p>
    <w:p w14:paraId="14BA4F98" w14:textId="77777777" w:rsidR="00E8151A" w:rsidRPr="00627FA6" w:rsidRDefault="00E8151A" w:rsidP="0017212E">
      <w:pPr>
        <w:pStyle w:val="Listenabsatz"/>
        <w:rPr>
          <w:rFonts w:ascii="Times New Roman" w:hAnsi="Times New Roman" w:cs="Times New Roman"/>
          <w:b/>
          <w:bCs/>
          <w:sz w:val="32"/>
          <w:szCs w:val="32"/>
          <w:lang w:val="en-US"/>
        </w:rPr>
      </w:pPr>
    </w:p>
    <w:p w14:paraId="7EB0981C" w14:textId="77777777" w:rsidR="00E8151A" w:rsidRPr="00627FA6" w:rsidRDefault="00E8151A" w:rsidP="0017212E">
      <w:pPr>
        <w:pStyle w:val="Listenabsatz"/>
        <w:rPr>
          <w:rFonts w:ascii="Times New Roman" w:hAnsi="Times New Roman" w:cs="Times New Roman"/>
          <w:b/>
          <w:bCs/>
          <w:sz w:val="32"/>
          <w:szCs w:val="32"/>
          <w:lang w:val="en-US"/>
        </w:rPr>
      </w:pPr>
    </w:p>
    <w:p w14:paraId="3C894EF0" w14:textId="77777777" w:rsidR="00E8151A" w:rsidRPr="00627FA6" w:rsidRDefault="00E8151A" w:rsidP="0017212E">
      <w:pPr>
        <w:pStyle w:val="Listenabsatz"/>
        <w:rPr>
          <w:rFonts w:ascii="Times New Roman" w:hAnsi="Times New Roman" w:cs="Times New Roman"/>
          <w:b/>
          <w:bCs/>
          <w:sz w:val="32"/>
          <w:szCs w:val="32"/>
          <w:lang w:val="en-US"/>
        </w:rPr>
      </w:pPr>
    </w:p>
    <w:p w14:paraId="4F8DD33F" w14:textId="77777777" w:rsidR="00E8151A" w:rsidRPr="00627FA6" w:rsidRDefault="00E8151A" w:rsidP="0017212E">
      <w:pPr>
        <w:pStyle w:val="Listenabsatz"/>
        <w:rPr>
          <w:rFonts w:ascii="Times New Roman" w:hAnsi="Times New Roman" w:cs="Times New Roman"/>
          <w:b/>
          <w:bCs/>
          <w:sz w:val="32"/>
          <w:szCs w:val="32"/>
          <w:lang w:val="en-US"/>
        </w:rPr>
      </w:pPr>
    </w:p>
    <w:p w14:paraId="58CF84B5" w14:textId="77777777" w:rsidR="00E8151A" w:rsidRPr="00627FA6" w:rsidRDefault="00E8151A" w:rsidP="0017212E">
      <w:pPr>
        <w:pStyle w:val="Listenabsatz"/>
        <w:rPr>
          <w:rFonts w:ascii="Times New Roman" w:hAnsi="Times New Roman" w:cs="Times New Roman"/>
          <w:b/>
          <w:bCs/>
          <w:sz w:val="32"/>
          <w:szCs w:val="32"/>
          <w:lang w:val="en-US"/>
        </w:rPr>
      </w:pPr>
    </w:p>
    <w:p w14:paraId="70C6B5C3" w14:textId="7F20E37F" w:rsidR="00F8776D" w:rsidRPr="00627FA6" w:rsidRDefault="00F8776D" w:rsidP="000A5767">
      <w:pPr>
        <w:rPr>
          <w:b/>
          <w:bCs/>
          <w:sz w:val="32"/>
          <w:szCs w:val="32"/>
          <w:lang w:val="en-US"/>
        </w:rPr>
      </w:pPr>
    </w:p>
    <w:p w14:paraId="170250FE" w14:textId="64906FEF" w:rsidR="0017212E" w:rsidRDefault="0017212E" w:rsidP="00445A27">
      <w:pPr>
        <w:pStyle w:val="berschrift1"/>
      </w:pPr>
      <w:bookmarkStart w:id="11" w:name="_Toc193529507"/>
      <w:r w:rsidRPr="0017212E">
        <w:lastRenderedPageBreak/>
        <w:t>Selbständigkeitserklärung</w:t>
      </w:r>
      <w:bookmarkEnd w:id="11"/>
      <w:r w:rsidRPr="0017212E">
        <w:t xml:space="preserve">  </w:t>
      </w:r>
    </w:p>
    <w:p w14:paraId="36439806" w14:textId="77777777" w:rsidR="0017212E" w:rsidRDefault="0017212E" w:rsidP="0017212E">
      <w:pPr>
        <w:rPr>
          <w:b/>
          <w:bCs/>
          <w:sz w:val="32"/>
          <w:szCs w:val="32"/>
        </w:rPr>
      </w:pPr>
    </w:p>
    <w:p w14:paraId="4339C92B" w14:textId="7F373ED2" w:rsidR="0017212E" w:rsidRDefault="0017212E" w:rsidP="0017212E">
      <w:r w:rsidRPr="0017212E">
        <w:t>Hiermit versichere ich, dass ich diese Hausarbeit selbstständig verfasst und keine anderen als die angegebenen Quellen und Hilfsmittel benutzt habe. Die Stellen meiner Arbeit, die dem Wortlaut oder dem Sinn nach anderen Werken und Quellen, einschließlich der Quellen aus dem Internet, entnommen sind, habe ich in jedem Fall unter Angabe der Quelle als Entlehnung kenntlich gemacht. Dasselbe gilt sinngemäß für Tabellen, Karten und Abbildungen. Diese Arbeit habe ich in gleicher oder ähnlicher Form oder auszugsweise nicht im Rahmen einer anderen Prüfung eingereicht. Ich versichere zudem, dass die eingereichte elektronische Fassung der ausgedruckten Fassung komplett entspricht.</w:t>
      </w:r>
    </w:p>
    <w:p w14:paraId="1AE761B2" w14:textId="77777777" w:rsidR="0017212E" w:rsidRDefault="0017212E" w:rsidP="00643054">
      <w:pPr>
        <w:jc w:val="center"/>
      </w:pPr>
      <w:r>
        <w:rPr>
          <w:noProof/>
        </w:rPr>
        <w:drawing>
          <wp:anchor distT="0" distB="0" distL="114300" distR="114300" simplePos="0" relativeHeight="251658240" behindDoc="1" locked="0" layoutInCell="1" allowOverlap="1" wp14:anchorId="63600C8A" wp14:editId="76CDF7E6">
            <wp:simplePos x="0" y="0"/>
            <wp:positionH relativeFrom="margin">
              <wp:align>left</wp:align>
            </wp:positionH>
            <wp:positionV relativeFrom="paragraph">
              <wp:posOffset>52550</wp:posOffset>
            </wp:positionV>
            <wp:extent cx="1345721" cy="462761"/>
            <wp:effectExtent l="0" t="0" r="698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5721" cy="4627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9BB2CB" w14:textId="77777777" w:rsidR="0017212E" w:rsidRPr="004943EE" w:rsidRDefault="0017212E" w:rsidP="00643054">
      <w:pPr>
        <w:spacing w:line="240" w:lineRule="auto"/>
        <w:rPr>
          <w:b/>
          <w:bCs/>
          <w:sz w:val="28"/>
          <w:szCs w:val="28"/>
        </w:rPr>
      </w:pPr>
      <w:r w:rsidRPr="004943EE">
        <w:rPr>
          <w:b/>
          <w:bCs/>
          <w:sz w:val="28"/>
          <w:szCs w:val="28"/>
        </w:rPr>
        <w:t>_______________</w:t>
      </w:r>
    </w:p>
    <w:p w14:paraId="2526FA60" w14:textId="699BC1A6" w:rsidR="0017212E" w:rsidRPr="004943EE" w:rsidRDefault="0017212E" w:rsidP="00643054">
      <w:pPr>
        <w:spacing w:line="240" w:lineRule="auto"/>
        <w:rPr>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43EE">
        <w:rPr>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Niklas Halft, Köln, </w:t>
      </w:r>
      <w:r w:rsidR="00BA14A4">
        <w:rPr>
          <w:bCs/>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22.03.2025</w:t>
      </w:r>
    </w:p>
    <w:p w14:paraId="5ED78763" w14:textId="77777777" w:rsidR="0017212E" w:rsidRPr="0017212E" w:rsidRDefault="0017212E" w:rsidP="0017212E"/>
    <w:sectPr w:rsidR="0017212E" w:rsidRPr="0017212E" w:rsidSect="00411B87">
      <w:footerReference w:type="default" r:id="rId42"/>
      <w:footerReference w:type="first" r:id="rId4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AC901" w14:textId="77777777" w:rsidR="00444B59" w:rsidRDefault="00444B59" w:rsidP="0017212E">
      <w:pPr>
        <w:spacing w:after="0" w:line="240" w:lineRule="auto"/>
      </w:pPr>
      <w:r>
        <w:separator/>
      </w:r>
    </w:p>
  </w:endnote>
  <w:endnote w:type="continuationSeparator" w:id="0">
    <w:p w14:paraId="626058D0" w14:textId="77777777" w:rsidR="00444B59" w:rsidRDefault="00444B59" w:rsidP="0017212E">
      <w:pPr>
        <w:spacing w:after="0" w:line="240" w:lineRule="auto"/>
      </w:pPr>
      <w:r>
        <w:continuationSeparator/>
      </w:r>
    </w:p>
  </w:endnote>
  <w:endnote w:type="continuationNotice" w:id="1">
    <w:p w14:paraId="0B60B3FB" w14:textId="77777777" w:rsidR="00444B59" w:rsidRDefault="00444B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A1158" w14:textId="77777777" w:rsidR="002573BC" w:rsidRDefault="002573BC" w:rsidP="002573BC">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page" w:tblpX="9745" w:tblpYSpec="bottom"/>
      <w:tblW w:w="1198" w:type="pct"/>
      <w:tblLayout w:type="fixed"/>
      <w:tblLook w:val="04A0" w:firstRow="1" w:lastRow="0" w:firstColumn="1" w:lastColumn="0" w:noHBand="0" w:noVBand="1"/>
    </w:tblPr>
    <w:tblGrid>
      <w:gridCol w:w="360"/>
      <w:gridCol w:w="1814"/>
    </w:tblGrid>
    <w:sdt>
      <w:sdtPr>
        <w:rPr>
          <w:rFonts w:asciiTheme="majorHAnsi" w:eastAsiaTheme="majorEastAsia" w:hAnsiTheme="majorHAnsi" w:cstheme="majorBidi"/>
          <w:sz w:val="20"/>
          <w:szCs w:val="20"/>
        </w:rPr>
        <w:id w:val="-302780939"/>
        <w:docPartObj>
          <w:docPartGallery w:val="Page Numbers (Bottom of Page)"/>
          <w:docPartUnique/>
        </w:docPartObj>
      </w:sdtPr>
      <w:sdtEndPr>
        <w:rPr>
          <w:rFonts w:ascii="Times New Roman" w:eastAsia="Times New Roman" w:hAnsi="Times New Roman" w:cs="Times New Roman"/>
          <w:sz w:val="24"/>
          <w:szCs w:val="24"/>
        </w:rPr>
      </w:sdtEndPr>
      <w:sdtContent>
        <w:tr w:rsidR="00411B87" w14:paraId="7247D135" w14:textId="77777777" w:rsidTr="00411B87">
          <w:trPr>
            <w:trHeight w:val="727"/>
          </w:trPr>
          <w:tc>
            <w:tcPr>
              <w:tcW w:w="828" w:type="pct"/>
              <w:tcBorders>
                <w:right w:val="single" w:sz="24" w:space="0" w:color="D86DCB" w:themeColor="accent5" w:themeTint="99"/>
              </w:tcBorders>
            </w:tcPr>
            <w:p w14:paraId="63443AC9" w14:textId="3C9D3B56" w:rsidR="00411B87" w:rsidRPr="00411B87" w:rsidRDefault="00411B87" w:rsidP="00411B87">
              <w:pPr>
                <w:tabs>
                  <w:tab w:val="left" w:pos="620"/>
                  <w:tab w:val="center" w:pos="4320"/>
                </w:tabs>
                <w:jc w:val="right"/>
                <w:rPr>
                  <w:rFonts w:asciiTheme="majorHAnsi" w:eastAsiaTheme="majorEastAsia" w:hAnsiTheme="majorHAnsi" w:cstheme="majorBidi"/>
                  <w:sz w:val="20"/>
                  <w:szCs w:val="20"/>
                </w:rPr>
              </w:pPr>
            </w:p>
          </w:tc>
          <w:tc>
            <w:tcPr>
              <w:tcW w:w="4172" w:type="pct"/>
              <w:tcBorders>
                <w:left w:val="single" w:sz="24" w:space="0" w:color="D86DCB" w:themeColor="accent5" w:themeTint="99"/>
              </w:tcBorders>
            </w:tcPr>
            <w:p w14:paraId="4B901A25" w14:textId="4831E14E" w:rsidR="00411B87" w:rsidRPr="00411B87" w:rsidRDefault="00411B87" w:rsidP="00411B87">
              <w:pPr>
                <w:tabs>
                  <w:tab w:val="left" w:pos="1490"/>
                </w:tabs>
                <w:rPr>
                  <w:rFonts w:asciiTheme="majorHAnsi" w:eastAsiaTheme="majorEastAsia" w:hAnsiTheme="majorHAnsi" w:cstheme="majorBidi"/>
                  <w:sz w:val="28"/>
                  <w:szCs w:val="28"/>
                </w:rPr>
              </w:pPr>
              <w:r w:rsidRPr="00411B87">
                <w:fldChar w:fldCharType="begin"/>
              </w:r>
              <w:r w:rsidRPr="00411B87">
                <w:instrText>PAGE    \* MERGEFORMAT</w:instrText>
              </w:r>
              <w:r w:rsidRPr="00411B87">
                <w:fldChar w:fldCharType="separate"/>
              </w:r>
              <w:r w:rsidRPr="00411B87">
                <w:t>2</w:t>
              </w:r>
              <w:r w:rsidRPr="00411B87">
                <w:fldChar w:fldCharType="end"/>
              </w:r>
            </w:p>
          </w:tc>
        </w:tr>
      </w:sdtContent>
    </w:sdt>
  </w:tbl>
  <w:p w14:paraId="03178D98" w14:textId="5A6E1A12" w:rsidR="00411B87" w:rsidRDefault="00411B87" w:rsidP="002573BC">
    <w:pPr>
      <w:pStyle w:val="Fuzeile"/>
      <w:jc w:val="right"/>
    </w:pPr>
    <w:r>
      <w:rPr>
        <w:noProof/>
        <w14:ligatures w14:val="standardContextual"/>
      </w:rPr>
      <w:drawing>
        <wp:anchor distT="0" distB="0" distL="114300" distR="114300" simplePos="0" relativeHeight="251659264" behindDoc="0" locked="0" layoutInCell="1" allowOverlap="1" wp14:anchorId="4CEB033F" wp14:editId="09D46DF5">
          <wp:simplePos x="0" y="0"/>
          <wp:positionH relativeFrom="margin">
            <wp:posOffset>-133350</wp:posOffset>
          </wp:positionH>
          <wp:positionV relativeFrom="paragraph">
            <wp:posOffset>-104775</wp:posOffset>
          </wp:positionV>
          <wp:extent cx="742103" cy="723900"/>
          <wp:effectExtent l="0" t="0" r="1270" b="0"/>
          <wp:wrapNone/>
          <wp:docPr id="1476081581" name="Grafik 1" descr="Ein Bild, das Symbol, Emblem,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81581" name="Grafik 1" descr="Ein Bild, das Symbol, Emblem, Logo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742103" cy="7239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791512305"/>
        <w:docPartObj>
          <w:docPartGallery w:val="Page Numbers (Bottom of Page)"/>
          <w:docPartUnique/>
        </w:docPartObj>
      </w:sdtPr>
      <w:sdtEndPr>
        <w:rPr>
          <w:rFonts w:ascii="Times New Roman" w:eastAsia="Times New Roman" w:hAnsi="Times New Roman" w:cs="Times New Roman"/>
          <w:sz w:val="24"/>
          <w:szCs w:val="24"/>
        </w:rPr>
      </w:sdtEndPr>
      <w:sdtContent>
        <w:tr w:rsidR="00411B87" w14:paraId="51DD4709" w14:textId="77777777">
          <w:trPr>
            <w:trHeight w:val="727"/>
          </w:trPr>
          <w:tc>
            <w:tcPr>
              <w:tcW w:w="4000" w:type="pct"/>
              <w:tcBorders>
                <w:right w:val="triple" w:sz="4" w:space="0" w:color="156082" w:themeColor="accent1"/>
              </w:tcBorders>
            </w:tcPr>
            <w:p w14:paraId="6BA01696" w14:textId="2B2F2499" w:rsidR="00411B87" w:rsidRDefault="00411B8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778F5C85" w14:textId="30FB13B0" w:rsidR="00411B87" w:rsidRDefault="00411B8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5CD8A50D" w14:textId="77777777" w:rsidR="00411B87" w:rsidRDefault="00411B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71ABA" w14:textId="77777777" w:rsidR="00444B59" w:rsidRDefault="00444B59" w:rsidP="0017212E">
      <w:pPr>
        <w:spacing w:after="0" w:line="240" w:lineRule="auto"/>
      </w:pPr>
      <w:r>
        <w:separator/>
      </w:r>
    </w:p>
  </w:footnote>
  <w:footnote w:type="continuationSeparator" w:id="0">
    <w:p w14:paraId="42FD9896" w14:textId="77777777" w:rsidR="00444B59" w:rsidRDefault="00444B59" w:rsidP="0017212E">
      <w:pPr>
        <w:spacing w:after="0" w:line="240" w:lineRule="auto"/>
      </w:pPr>
      <w:r>
        <w:continuationSeparator/>
      </w:r>
    </w:p>
  </w:footnote>
  <w:footnote w:type="continuationNotice" w:id="1">
    <w:p w14:paraId="6E627A11" w14:textId="77777777" w:rsidR="00444B59" w:rsidRDefault="00444B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A62F2"/>
    <w:multiLevelType w:val="multilevel"/>
    <w:tmpl w:val="A3F8EA6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9B62E0"/>
    <w:multiLevelType w:val="multilevel"/>
    <w:tmpl w:val="C858579E"/>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b/>
        <w:sz w:val="32"/>
      </w:rPr>
    </w:lvl>
    <w:lvl w:ilvl="2">
      <w:start w:val="1"/>
      <w:numFmt w:val="decimal"/>
      <w:isLgl/>
      <w:lvlText w:val="%1.%2.%3"/>
      <w:lvlJc w:val="left"/>
      <w:pPr>
        <w:ind w:left="1800" w:hanging="720"/>
      </w:pPr>
      <w:rPr>
        <w:rFonts w:hint="default"/>
        <w:b/>
        <w:sz w:val="32"/>
      </w:rPr>
    </w:lvl>
    <w:lvl w:ilvl="3">
      <w:start w:val="1"/>
      <w:numFmt w:val="decimal"/>
      <w:isLgl/>
      <w:lvlText w:val="%1.%2.%3.%4"/>
      <w:lvlJc w:val="left"/>
      <w:pPr>
        <w:ind w:left="2520" w:hanging="1080"/>
      </w:pPr>
      <w:rPr>
        <w:rFonts w:hint="default"/>
        <w:b/>
        <w:sz w:val="32"/>
      </w:rPr>
    </w:lvl>
    <w:lvl w:ilvl="4">
      <w:start w:val="1"/>
      <w:numFmt w:val="decimal"/>
      <w:isLgl/>
      <w:lvlText w:val="%1.%2.%3.%4.%5"/>
      <w:lvlJc w:val="left"/>
      <w:pPr>
        <w:ind w:left="2880" w:hanging="1080"/>
      </w:pPr>
      <w:rPr>
        <w:rFonts w:hint="default"/>
        <w:b/>
        <w:sz w:val="32"/>
      </w:rPr>
    </w:lvl>
    <w:lvl w:ilvl="5">
      <w:start w:val="1"/>
      <w:numFmt w:val="decimal"/>
      <w:isLgl/>
      <w:lvlText w:val="%1.%2.%3.%4.%5.%6"/>
      <w:lvlJc w:val="left"/>
      <w:pPr>
        <w:ind w:left="3600" w:hanging="1440"/>
      </w:pPr>
      <w:rPr>
        <w:rFonts w:hint="default"/>
        <w:b/>
        <w:sz w:val="32"/>
      </w:rPr>
    </w:lvl>
    <w:lvl w:ilvl="6">
      <w:start w:val="1"/>
      <w:numFmt w:val="decimal"/>
      <w:isLgl/>
      <w:lvlText w:val="%1.%2.%3.%4.%5.%6.%7"/>
      <w:lvlJc w:val="left"/>
      <w:pPr>
        <w:ind w:left="3960" w:hanging="1440"/>
      </w:pPr>
      <w:rPr>
        <w:rFonts w:hint="default"/>
        <w:b/>
        <w:sz w:val="32"/>
      </w:rPr>
    </w:lvl>
    <w:lvl w:ilvl="7">
      <w:start w:val="1"/>
      <w:numFmt w:val="decimal"/>
      <w:isLgl/>
      <w:lvlText w:val="%1.%2.%3.%4.%5.%6.%7.%8"/>
      <w:lvlJc w:val="left"/>
      <w:pPr>
        <w:ind w:left="4680" w:hanging="1800"/>
      </w:pPr>
      <w:rPr>
        <w:rFonts w:hint="default"/>
        <w:b/>
        <w:sz w:val="32"/>
      </w:rPr>
    </w:lvl>
    <w:lvl w:ilvl="8">
      <w:start w:val="1"/>
      <w:numFmt w:val="decimal"/>
      <w:isLgl/>
      <w:lvlText w:val="%1.%2.%3.%4.%5.%6.%7.%8.%9"/>
      <w:lvlJc w:val="left"/>
      <w:pPr>
        <w:ind w:left="5400" w:hanging="2160"/>
      </w:pPr>
      <w:rPr>
        <w:rFonts w:hint="default"/>
        <w:b/>
        <w:sz w:val="32"/>
      </w:rPr>
    </w:lvl>
  </w:abstractNum>
  <w:abstractNum w:abstractNumId="2" w15:restartNumberingAfterBreak="0">
    <w:nsid w:val="27116D49"/>
    <w:multiLevelType w:val="multilevel"/>
    <w:tmpl w:val="A3F8EA6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55516574">
    <w:abstractNumId w:val="1"/>
  </w:num>
  <w:num w:numId="2" w16cid:durableId="1970277458">
    <w:abstractNumId w:val="2"/>
  </w:num>
  <w:num w:numId="3" w16cid:durableId="58125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51"/>
    <w:rsid w:val="00025500"/>
    <w:rsid w:val="00037D89"/>
    <w:rsid w:val="000411EA"/>
    <w:rsid w:val="000504D1"/>
    <w:rsid w:val="000573DE"/>
    <w:rsid w:val="00081A63"/>
    <w:rsid w:val="000A2E1E"/>
    <w:rsid w:val="000A3349"/>
    <w:rsid w:val="000A5767"/>
    <w:rsid w:val="000B08CC"/>
    <w:rsid w:val="000B17D8"/>
    <w:rsid w:val="000C6A70"/>
    <w:rsid w:val="000D027C"/>
    <w:rsid w:val="000D5818"/>
    <w:rsid w:val="000D5B16"/>
    <w:rsid w:val="000D6946"/>
    <w:rsid w:val="000E472E"/>
    <w:rsid w:val="000F5A23"/>
    <w:rsid w:val="00106E74"/>
    <w:rsid w:val="00112AD6"/>
    <w:rsid w:val="00117727"/>
    <w:rsid w:val="00130C78"/>
    <w:rsid w:val="001333C8"/>
    <w:rsid w:val="00133BF1"/>
    <w:rsid w:val="0014389D"/>
    <w:rsid w:val="0017212E"/>
    <w:rsid w:val="00177153"/>
    <w:rsid w:val="00181E0C"/>
    <w:rsid w:val="00182DE6"/>
    <w:rsid w:val="00183C06"/>
    <w:rsid w:val="0018596C"/>
    <w:rsid w:val="001916FF"/>
    <w:rsid w:val="00191D6B"/>
    <w:rsid w:val="001A4620"/>
    <w:rsid w:val="001A7DDA"/>
    <w:rsid w:val="001B40DE"/>
    <w:rsid w:val="001D6981"/>
    <w:rsid w:val="001E2272"/>
    <w:rsid w:val="001E7AC2"/>
    <w:rsid w:val="001F177B"/>
    <w:rsid w:val="0020319B"/>
    <w:rsid w:val="00205550"/>
    <w:rsid w:val="00205C8A"/>
    <w:rsid w:val="002068F8"/>
    <w:rsid w:val="00215B70"/>
    <w:rsid w:val="00217714"/>
    <w:rsid w:val="0022100A"/>
    <w:rsid w:val="002423EE"/>
    <w:rsid w:val="002426EB"/>
    <w:rsid w:val="0024531F"/>
    <w:rsid w:val="00251646"/>
    <w:rsid w:val="002573BC"/>
    <w:rsid w:val="002621A5"/>
    <w:rsid w:val="002629DE"/>
    <w:rsid w:val="002756B7"/>
    <w:rsid w:val="0027659C"/>
    <w:rsid w:val="00287881"/>
    <w:rsid w:val="00290D65"/>
    <w:rsid w:val="0029510D"/>
    <w:rsid w:val="00295914"/>
    <w:rsid w:val="002A2436"/>
    <w:rsid w:val="002B016D"/>
    <w:rsid w:val="002B19DC"/>
    <w:rsid w:val="002B497B"/>
    <w:rsid w:val="002C2C17"/>
    <w:rsid w:val="002C6F1D"/>
    <w:rsid w:val="002D43D9"/>
    <w:rsid w:val="002D695A"/>
    <w:rsid w:val="002E6652"/>
    <w:rsid w:val="002F0BF0"/>
    <w:rsid w:val="00316141"/>
    <w:rsid w:val="003241E3"/>
    <w:rsid w:val="0032464F"/>
    <w:rsid w:val="003268A0"/>
    <w:rsid w:val="00331019"/>
    <w:rsid w:val="00332F14"/>
    <w:rsid w:val="0033664F"/>
    <w:rsid w:val="0034385B"/>
    <w:rsid w:val="00346C06"/>
    <w:rsid w:val="003920B2"/>
    <w:rsid w:val="003B1A65"/>
    <w:rsid w:val="003B1FD3"/>
    <w:rsid w:val="003B2055"/>
    <w:rsid w:val="003C1DB6"/>
    <w:rsid w:val="003D112F"/>
    <w:rsid w:val="003D61EE"/>
    <w:rsid w:val="003E18ED"/>
    <w:rsid w:val="003E745F"/>
    <w:rsid w:val="00401864"/>
    <w:rsid w:val="00403F8E"/>
    <w:rsid w:val="00411B87"/>
    <w:rsid w:val="00416D42"/>
    <w:rsid w:val="00441D47"/>
    <w:rsid w:val="00444B59"/>
    <w:rsid w:val="00445A27"/>
    <w:rsid w:val="00447258"/>
    <w:rsid w:val="004A1DA3"/>
    <w:rsid w:val="004A5A7D"/>
    <w:rsid w:val="004B3B0C"/>
    <w:rsid w:val="004D10D4"/>
    <w:rsid w:val="004D4251"/>
    <w:rsid w:val="0050602B"/>
    <w:rsid w:val="0051464C"/>
    <w:rsid w:val="00532127"/>
    <w:rsid w:val="00537DC4"/>
    <w:rsid w:val="00544604"/>
    <w:rsid w:val="00560EF5"/>
    <w:rsid w:val="0056345C"/>
    <w:rsid w:val="0057042C"/>
    <w:rsid w:val="00573296"/>
    <w:rsid w:val="00583E2A"/>
    <w:rsid w:val="00593D9F"/>
    <w:rsid w:val="0059575F"/>
    <w:rsid w:val="005A6613"/>
    <w:rsid w:val="005A680F"/>
    <w:rsid w:val="005A76CE"/>
    <w:rsid w:val="005C1370"/>
    <w:rsid w:val="005C76C2"/>
    <w:rsid w:val="005D39F8"/>
    <w:rsid w:val="005F49F3"/>
    <w:rsid w:val="006009F8"/>
    <w:rsid w:val="00600B0C"/>
    <w:rsid w:val="006041E4"/>
    <w:rsid w:val="006111CF"/>
    <w:rsid w:val="0061680B"/>
    <w:rsid w:val="006238D0"/>
    <w:rsid w:val="00627FA6"/>
    <w:rsid w:val="00640BE5"/>
    <w:rsid w:val="00643054"/>
    <w:rsid w:val="00654F03"/>
    <w:rsid w:val="00655714"/>
    <w:rsid w:val="006579D4"/>
    <w:rsid w:val="00660503"/>
    <w:rsid w:val="00661673"/>
    <w:rsid w:val="0066695C"/>
    <w:rsid w:val="00675B22"/>
    <w:rsid w:val="006845D3"/>
    <w:rsid w:val="0068784A"/>
    <w:rsid w:val="006A38DD"/>
    <w:rsid w:val="006D172E"/>
    <w:rsid w:val="006E128C"/>
    <w:rsid w:val="00700E6C"/>
    <w:rsid w:val="00701610"/>
    <w:rsid w:val="00703E9A"/>
    <w:rsid w:val="0070586F"/>
    <w:rsid w:val="00712FE4"/>
    <w:rsid w:val="007418F5"/>
    <w:rsid w:val="0074781E"/>
    <w:rsid w:val="00773D06"/>
    <w:rsid w:val="007750BB"/>
    <w:rsid w:val="0078594F"/>
    <w:rsid w:val="00796A6C"/>
    <w:rsid w:val="00796F2C"/>
    <w:rsid w:val="007A046B"/>
    <w:rsid w:val="007A6853"/>
    <w:rsid w:val="007B2D17"/>
    <w:rsid w:val="007B6F02"/>
    <w:rsid w:val="007C09EF"/>
    <w:rsid w:val="007C5B51"/>
    <w:rsid w:val="007D6517"/>
    <w:rsid w:val="007D6683"/>
    <w:rsid w:val="007E0E85"/>
    <w:rsid w:val="007E5E11"/>
    <w:rsid w:val="007F394A"/>
    <w:rsid w:val="00816D02"/>
    <w:rsid w:val="00844115"/>
    <w:rsid w:val="00853DBF"/>
    <w:rsid w:val="00862F5A"/>
    <w:rsid w:val="00866319"/>
    <w:rsid w:val="008719EE"/>
    <w:rsid w:val="00871ADC"/>
    <w:rsid w:val="00877F91"/>
    <w:rsid w:val="00881F16"/>
    <w:rsid w:val="00886981"/>
    <w:rsid w:val="0089109F"/>
    <w:rsid w:val="00897659"/>
    <w:rsid w:val="008A16B9"/>
    <w:rsid w:val="008B708E"/>
    <w:rsid w:val="008B72F8"/>
    <w:rsid w:val="0091732F"/>
    <w:rsid w:val="00932588"/>
    <w:rsid w:val="00944DBC"/>
    <w:rsid w:val="00956788"/>
    <w:rsid w:val="00971278"/>
    <w:rsid w:val="00990469"/>
    <w:rsid w:val="009A4F2C"/>
    <w:rsid w:val="009B0E7F"/>
    <w:rsid w:val="009B1074"/>
    <w:rsid w:val="009B1C91"/>
    <w:rsid w:val="009B64DD"/>
    <w:rsid w:val="009C2858"/>
    <w:rsid w:val="009C39A9"/>
    <w:rsid w:val="009C5A79"/>
    <w:rsid w:val="009D09E4"/>
    <w:rsid w:val="009E3BD5"/>
    <w:rsid w:val="009E5171"/>
    <w:rsid w:val="009E793B"/>
    <w:rsid w:val="00A1055B"/>
    <w:rsid w:val="00A27675"/>
    <w:rsid w:val="00A302DF"/>
    <w:rsid w:val="00A31712"/>
    <w:rsid w:val="00A44885"/>
    <w:rsid w:val="00A44972"/>
    <w:rsid w:val="00A66937"/>
    <w:rsid w:val="00AB173D"/>
    <w:rsid w:val="00AC23A9"/>
    <w:rsid w:val="00AD7A1B"/>
    <w:rsid w:val="00AD7CF7"/>
    <w:rsid w:val="00AF74D4"/>
    <w:rsid w:val="00B05B6F"/>
    <w:rsid w:val="00B103F2"/>
    <w:rsid w:val="00B15CB6"/>
    <w:rsid w:val="00B16AC5"/>
    <w:rsid w:val="00B23959"/>
    <w:rsid w:val="00B4190B"/>
    <w:rsid w:val="00B4547E"/>
    <w:rsid w:val="00B51BF0"/>
    <w:rsid w:val="00B63B27"/>
    <w:rsid w:val="00B8697C"/>
    <w:rsid w:val="00BA14A4"/>
    <w:rsid w:val="00BD2CD1"/>
    <w:rsid w:val="00BD4B5E"/>
    <w:rsid w:val="00BE3933"/>
    <w:rsid w:val="00BE39BA"/>
    <w:rsid w:val="00BE62C5"/>
    <w:rsid w:val="00BF1B9C"/>
    <w:rsid w:val="00C111CC"/>
    <w:rsid w:val="00C224DB"/>
    <w:rsid w:val="00C34C0E"/>
    <w:rsid w:val="00C4234A"/>
    <w:rsid w:val="00C613B3"/>
    <w:rsid w:val="00C6255F"/>
    <w:rsid w:val="00C75366"/>
    <w:rsid w:val="00C80898"/>
    <w:rsid w:val="00CD0C80"/>
    <w:rsid w:val="00CD11D0"/>
    <w:rsid w:val="00CD4DED"/>
    <w:rsid w:val="00CF0387"/>
    <w:rsid w:val="00D128A5"/>
    <w:rsid w:val="00D15C3C"/>
    <w:rsid w:val="00D17379"/>
    <w:rsid w:val="00D266DC"/>
    <w:rsid w:val="00D345F6"/>
    <w:rsid w:val="00D367AB"/>
    <w:rsid w:val="00D401F9"/>
    <w:rsid w:val="00D51678"/>
    <w:rsid w:val="00D61424"/>
    <w:rsid w:val="00D649AD"/>
    <w:rsid w:val="00D90725"/>
    <w:rsid w:val="00D9237C"/>
    <w:rsid w:val="00DA20E9"/>
    <w:rsid w:val="00DC0F46"/>
    <w:rsid w:val="00DC1885"/>
    <w:rsid w:val="00DD36E0"/>
    <w:rsid w:val="00DE0082"/>
    <w:rsid w:val="00DE5F7F"/>
    <w:rsid w:val="00E01FF3"/>
    <w:rsid w:val="00E33742"/>
    <w:rsid w:val="00E5370D"/>
    <w:rsid w:val="00E54399"/>
    <w:rsid w:val="00E577F4"/>
    <w:rsid w:val="00E6114D"/>
    <w:rsid w:val="00E71BD2"/>
    <w:rsid w:val="00E81249"/>
    <w:rsid w:val="00E8151A"/>
    <w:rsid w:val="00E86332"/>
    <w:rsid w:val="00EA4F9B"/>
    <w:rsid w:val="00EB1279"/>
    <w:rsid w:val="00EC6460"/>
    <w:rsid w:val="00EC69D0"/>
    <w:rsid w:val="00EC6CD4"/>
    <w:rsid w:val="00ED24EA"/>
    <w:rsid w:val="00F11EA9"/>
    <w:rsid w:val="00F146B4"/>
    <w:rsid w:val="00F15800"/>
    <w:rsid w:val="00F22985"/>
    <w:rsid w:val="00F34206"/>
    <w:rsid w:val="00F347B2"/>
    <w:rsid w:val="00F4486A"/>
    <w:rsid w:val="00F61F28"/>
    <w:rsid w:val="00F62886"/>
    <w:rsid w:val="00F62D67"/>
    <w:rsid w:val="00F6351A"/>
    <w:rsid w:val="00F6479E"/>
    <w:rsid w:val="00F66A8B"/>
    <w:rsid w:val="00F70CC6"/>
    <w:rsid w:val="00F77CDB"/>
    <w:rsid w:val="00F8776D"/>
    <w:rsid w:val="00F93B89"/>
    <w:rsid w:val="00FB1B18"/>
    <w:rsid w:val="00FB1D2D"/>
    <w:rsid w:val="00FD6C1E"/>
    <w:rsid w:val="00FE4613"/>
    <w:rsid w:val="00FE4DA8"/>
    <w:rsid w:val="00FF0A9C"/>
    <w:rsid w:val="05E039D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6B7A9"/>
  <w15:chartTrackingRefBased/>
  <w15:docId w15:val="{914E1B05-A454-4AF7-8ED3-CD80C2F3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151A"/>
    <w:pPr>
      <w:suppressAutoHyphens/>
      <w:spacing w:after="200" w:line="360" w:lineRule="auto"/>
      <w:jc w:val="both"/>
    </w:pPr>
    <w:rPr>
      <w:rFonts w:ascii="Times New Roman" w:eastAsia="Times New Roman" w:hAnsi="Times New Roman" w:cs="Times New Roman"/>
      <w:kern w:val="0"/>
      <w:sz w:val="24"/>
      <w:szCs w:val="24"/>
      <w:lang w:eastAsia="de-DE"/>
      <w14:ligatures w14:val="none"/>
    </w:rPr>
  </w:style>
  <w:style w:type="paragraph" w:styleId="berschrift1">
    <w:name w:val="heading 1"/>
    <w:basedOn w:val="Standard"/>
    <w:next w:val="Standard"/>
    <w:link w:val="berschrift1Zchn"/>
    <w:uiPriority w:val="9"/>
    <w:qFormat/>
    <w:rsid w:val="002573BC"/>
    <w:pPr>
      <w:keepNext/>
      <w:keepLines/>
      <w:suppressAutoHyphens w:val="0"/>
      <w:spacing w:before="360" w:after="80" w:line="240" w:lineRule="auto"/>
      <w:outlineLvl w:val="0"/>
    </w:pPr>
    <w:rPr>
      <w:rFonts w:eastAsiaTheme="majorEastAsia" w:cstheme="majorBidi"/>
      <w:b/>
      <w:kern w:val="2"/>
      <w:sz w:val="32"/>
      <w:szCs w:val="40"/>
      <w:lang w:eastAsia="en-US"/>
      <w14:ligatures w14:val="standardContextual"/>
    </w:rPr>
  </w:style>
  <w:style w:type="paragraph" w:styleId="berschrift2">
    <w:name w:val="heading 2"/>
    <w:basedOn w:val="Standard"/>
    <w:next w:val="Standard"/>
    <w:link w:val="berschrift2Zchn"/>
    <w:uiPriority w:val="9"/>
    <w:unhideWhenUsed/>
    <w:qFormat/>
    <w:rsid w:val="000D027C"/>
    <w:pPr>
      <w:keepNext/>
      <w:keepLines/>
      <w:suppressAutoHyphens w:val="0"/>
      <w:spacing w:before="160" w:after="80" w:line="240" w:lineRule="auto"/>
      <w:outlineLvl w:val="1"/>
    </w:pPr>
    <w:rPr>
      <w:rFonts w:eastAsiaTheme="majorEastAsia" w:cstheme="majorBidi"/>
      <w:b/>
      <w:kern w:val="2"/>
      <w:sz w:val="28"/>
      <w:szCs w:val="32"/>
      <w:lang w:eastAsia="en-US"/>
      <w14:ligatures w14:val="standardContextual"/>
    </w:rPr>
  </w:style>
  <w:style w:type="paragraph" w:styleId="berschrift3">
    <w:name w:val="heading 3"/>
    <w:basedOn w:val="Standard"/>
    <w:next w:val="Standard"/>
    <w:link w:val="berschrift3Zchn"/>
    <w:uiPriority w:val="9"/>
    <w:unhideWhenUsed/>
    <w:qFormat/>
    <w:rsid w:val="000D027C"/>
    <w:pPr>
      <w:keepNext/>
      <w:keepLines/>
      <w:suppressAutoHyphens w:val="0"/>
      <w:spacing w:before="160" w:after="80" w:line="240" w:lineRule="auto"/>
      <w:outlineLvl w:val="2"/>
    </w:pPr>
    <w:rPr>
      <w:rFonts w:eastAsiaTheme="majorEastAsia" w:cstheme="majorBidi"/>
      <w:b/>
      <w:color w:val="000000" w:themeColor="text1"/>
      <w:kern w:val="2"/>
      <w:szCs w:val="28"/>
      <w:lang w:eastAsia="en-US"/>
      <w14:ligatures w14:val="standardContextual"/>
    </w:rPr>
  </w:style>
  <w:style w:type="paragraph" w:styleId="berschrift4">
    <w:name w:val="heading 4"/>
    <w:basedOn w:val="Standard"/>
    <w:next w:val="Standard"/>
    <w:link w:val="berschrift4Zchn"/>
    <w:uiPriority w:val="9"/>
    <w:semiHidden/>
    <w:unhideWhenUsed/>
    <w:qFormat/>
    <w:rsid w:val="007C5B51"/>
    <w:pPr>
      <w:keepNext/>
      <w:keepLines/>
      <w:suppressAutoHyphens w:val="0"/>
      <w:spacing w:before="80" w:after="40" w:line="240"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berschrift5">
    <w:name w:val="heading 5"/>
    <w:basedOn w:val="Standard"/>
    <w:next w:val="Standard"/>
    <w:link w:val="berschrift5Zchn"/>
    <w:uiPriority w:val="9"/>
    <w:semiHidden/>
    <w:unhideWhenUsed/>
    <w:qFormat/>
    <w:rsid w:val="007C5B51"/>
    <w:pPr>
      <w:keepNext/>
      <w:keepLines/>
      <w:suppressAutoHyphens w:val="0"/>
      <w:spacing w:before="80" w:after="40" w:line="240"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berschrift6">
    <w:name w:val="heading 6"/>
    <w:basedOn w:val="Standard"/>
    <w:next w:val="Standard"/>
    <w:link w:val="berschrift6Zchn"/>
    <w:uiPriority w:val="9"/>
    <w:semiHidden/>
    <w:unhideWhenUsed/>
    <w:qFormat/>
    <w:rsid w:val="007C5B51"/>
    <w:pPr>
      <w:keepNext/>
      <w:keepLines/>
      <w:suppressAutoHyphens w:val="0"/>
      <w:spacing w:before="40" w:after="0" w:line="240"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berschrift7">
    <w:name w:val="heading 7"/>
    <w:basedOn w:val="Standard"/>
    <w:next w:val="Standard"/>
    <w:link w:val="berschrift7Zchn"/>
    <w:uiPriority w:val="9"/>
    <w:semiHidden/>
    <w:unhideWhenUsed/>
    <w:qFormat/>
    <w:rsid w:val="007C5B51"/>
    <w:pPr>
      <w:keepNext/>
      <w:keepLines/>
      <w:suppressAutoHyphens w:val="0"/>
      <w:spacing w:before="40" w:after="0" w:line="240"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berschrift8">
    <w:name w:val="heading 8"/>
    <w:basedOn w:val="Standard"/>
    <w:next w:val="Standard"/>
    <w:link w:val="berschrift8Zchn"/>
    <w:uiPriority w:val="9"/>
    <w:semiHidden/>
    <w:unhideWhenUsed/>
    <w:qFormat/>
    <w:rsid w:val="007C5B51"/>
    <w:pPr>
      <w:keepNext/>
      <w:keepLines/>
      <w:suppressAutoHyphens w:val="0"/>
      <w:spacing w:after="0" w:line="240"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berschrift9">
    <w:name w:val="heading 9"/>
    <w:basedOn w:val="Standard"/>
    <w:next w:val="Standard"/>
    <w:link w:val="berschrift9Zchn"/>
    <w:uiPriority w:val="9"/>
    <w:semiHidden/>
    <w:unhideWhenUsed/>
    <w:qFormat/>
    <w:rsid w:val="007C5B51"/>
    <w:pPr>
      <w:keepNext/>
      <w:keepLines/>
      <w:suppressAutoHyphens w:val="0"/>
      <w:spacing w:after="0" w:line="240"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73BC"/>
    <w:rPr>
      <w:rFonts w:ascii="Times New Roman" w:eastAsiaTheme="majorEastAsia" w:hAnsi="Times New Roman" w:cstheme="majorBidi"/>
      <w:b/>
      <w:sz w:val="32"/>
      <w:szCs w:val="40"/>
    </w:rPr>
  </w:style>
  <w:style w:type="character" w:customStyle="1" w:styleId="berschrift2Zchn">
    <w:name w:val="Überschrift 2 Zchn"/>
    <w:basedOn w:val="Absatz-Standardschriftart"/>
    <w:link w:val="berschrift2"/>
    <w:uiPriority w:val="9"/>
    <w:rsid w:val="000D027C"/>
    <w:rPr>
      <w:rFonts w:ascii="Times New Roman" w:eastAsiaTheme="majorEastAsia" w:hAnsi="Times New Roman" w:cstheme="majorBidi"/>
      <w:b/>
      <w:sz w:val="28"/>
      <w:szCs w:val="32"/>
    </w:rPr>
  </w:style>
  <w:style w:type="character" w:customStyle="1" w:styleId="berschrift3Zchn">
    <w:name w:val="Überschrift 3 Zchn"/>
    <w:basedOn w:val="Absatz-Standardschriftart"/>
    <w:link w:val="berschrift3"/>
    <w:uiPriority w:val="9"/>
    <w:rsid w:val="000D027C"/>
    <w:rPr>
      <w:rFonts w:ascii="Times New Roman" w:eastAsiaTheme="majorEastAsia" w:hAnsi="Times New Roman" w:cstheme="majorBidi"/>
      <w:b/>
      <w:color w:val="000000" w:themeColor="text1"/>
      <w:sz w:val="24"/>
      <w:szCs w:val="28"/>
    </w:rPr>
  </w:style>
  <w:style w:type="character" w:customStyle="1" w:styleId="berschrift4Zchn">
    <w:name w:val="Überschrift 4 Zchn"/>
    <w:basedOn w:val="Absatz-Standardschriftart"/>
    <w:link w:val="berschrift4"/>
    <w:uiPriority w:val="9"/>
    <w:semiHidden/>
    <w:rsid w:val="007C5B5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5B5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5B5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5B5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5B5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5B51"/>
    <w:rPr>
      <w:rFonts w:eastAsiaTheme="majorEastAsia" w:cstheme="majorBidi"/>
      <w:color w:val="272727" w:themeColor="text1" w:themeTint="D8"/>
    </w:rPr>
  </w:style>
  <w:style w:type="paragraph" w:styleId="Titel">
    <w:name w:val="Title"/>
    <w:aliases w:val="Überschrift 12"/>
    <w:basedOn w:val="Standard"/>
    <w:next w:val="Standard"/>
    <w:link w:val="TitelZchn"/>
    <w:uiPriority w:val="10"/>
    <w:qFormat/>
    <w:rsid w:val="002573BC"/>
    <w:pPr>
      <w:suppressAutoHyphens w:val="0"/>
      <w:spacing w:after="80" w:line="240" w:lineRule="auto"/>
      <w:contextualSpacing/>
    </w:pPr>
    <w:rPr>
      <w:rFonts w:eastAsiaTheme="majorEastAsia" w:cstheme="majorBidi"/>
      <w:b/>
      <w:spacing w:val="-10"/>
      <w:kern w:val="28"/>
      <w:szCs w:val="56"/>
      <w:lang w:eastAsia="en-US"/>
      <w14:ligatures w14:val="standardContextual"/>
    </w:rPr>
  </w:style>
  <w:style w:type="character" w:customStyle="1" w:styleId="TitelZchn">
    <w:name w:val="Titel Zchn"/>
    <w:aliases w:val="Überschrift 12 Zchn"/>
    <w:basedOn w:val="Absatz-Standardschriftart"/>
    <w:link w:val="Titel"/>
    <w:uiPriority w:val="10"/>
    <w:rsid w:val="002573BC"/>
    <w:rPr>
      <w:rFonts w:ascii="Times New Roman" w:eastAsiaTheme="majorEastAsia" w:hAnsi="Times New Roman" w:cstheme="majorBidi"/>
      <w:b/>
      <w:spacing w:val="-10"/>
      <w:kern w:val="28"/>
      <w:sz w:val="24"/>
      <w:szCs w:val="56"/>
    </w:rPr>
  </w:style>
  <w:style w:type="paragraph" w:styleId="Untertitel">
    <w:name w:val="Subtitle"/>
    <w:basedOn w:val="Standard"/>
    <w:next w:val="Standard"/>
    <w:link w:val="UntertitelZchn"/>
    <w:uiPriority w:val="11"/>
    <w:qFormat/>
    <w:rsid w:val="007C5B51"/>
    <w:pPr>
      <w:numPr>
        <w:ilvl w:val="1"/>
      </w:numPr>
      <w:suppressAutoHyphens w:val="0"/>
      <w:spacing w:after="160" w:line="240"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UntertitelZchn">
    <w:name w:val="Untertitel Zchn"/>
    <w:basedOn w:val="Absatz-Standardschriftart"/>
    <w:link w:val="Untertitel"/>
    <w:uiPriority w:val="11"/>
    <w:rsid w:val="007C5B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5B51"/>
    <w:pPr>
      <w:suppressAutoHyphens w:val="0"/>
      <w:spacing w:before="160" w:after="160" w:line="240"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ZitatZchn">
    <w:name w:val="Zitat Zchn"/>
    <w:basedOn w:val="Absatz-Standardschriftart"/>
    <w:link w:val="Zitat"/>
    <w:uiPriority w:val="29"/>
    <w:rsid w:val="007C5B51"/>
    <w:rPr>
      <w:i/>
      <w:iCs/>
      <w:color w:val="404040" w:themeColor="text1" w:themeTint="BF"/>
    </w:rPr>
  </w:style>
  <w:style w:type="paragraph" w:styleId="Listenabsatz">
    <w:name w:val="List Paragraph"/>
    <w:basedOn w:val="Standard"/>
    <w:uiPriority w:val="34"/>
    <w:qFormat/>
    <w:rsid w:val="007C5B51"/>
    <w:pPr>
      <w:suppressAutoHyphens w:val="0"/>
      <w:spacing w:after="160" w:line="240"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veHervorhebung">
    <w:name w:val="Intense Emphasis"/>
    <w:basedOn w:val="Absatz-Standardschriftart"/>
    <w:uiPriority w:val="21"/>
    <w:qFormat/>
    <w:rsid w:val="007C5B51"/>
    <w:rPr>
      <w:i/>
      <w:iCs/>
      <w:color w:val="0F4761" w:themeColor="accent1" w:themeShade="BF"/>
    </w:rPr>
  </w:style>
  <w:style w:type="paragraph" w:styleId="IntensivesZitat">
    <w:name w:val="Intense Quote"/>
    <w:basedOn w:val="Standard"/>
    <w:next w:val="Standard"/>
    <w:link w:val="IntensivesZitatZchn"/>
    <w:uiPriority w:val="30"/>
    <w:qFormat/>
    <w:rsid w:val="007C5B51"/>
    <w:pPr>
      <w:pBdr>
        <w:top w:val="single" w:sz="4" w:space="10" w:color="0F4761" w:themeColor="accent1" w:themeShade="BF"/>
        <w:bottom w:val="single" w:sz="4" w:space="10" w:color="0F4761" w:themeColor="accent1" w:themeShade="BF"/>
      </w:pBdr>
      <w:suppressAutoHyphens w:val="0"/>
      <w:spacing w:before="360" w:after="360" w:line="240"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ivesZitatZchn">
    <w:name w:val="Intensives Zitat Zchn"/>
    <w:basedOn w:val="Absatz-Standardschriftart"/>
    <w:link w:val="IntensivesZitat"/>
    <w:uiPriority w:val="30"/>
    <w:rsid w:val="007C5B51"/>
    <w:rPr>
      <w:i/>
      <w:iCs/>
      <w:color w:val="0F4761" w:themeColor="accent1" w:themeShade="BF"/>
    </w:rPr>
  </w:style>
  <w:style w:type="character" w:styleId="IntensiverVerweis">
    <w:name w:val="Intense Reference"/>
    <w:basedOn w:val="Absatz-Standardschriftart"/>
    <w:uiPriority w:val="32"/>
    <w:qFormat/>
    <w:rsid w:val="007C5B51"/>
    <w:rPr>
      <w:b/>
      <w:bCs/>
      <w:smallCaps/>
      <w:color w:val="0F4761" w:themeColor="accent1" w:themeShade="BF"/>
      <w:spacing w:val="5"/>
    </w:rPr>
  </w:style>
  <w:style w:type="character" w:styleId="Hyperlink">
    <w:name w:val="Hyperlink"/>
    <w:basedOn w:val="Absatz-Standardschriftart"/>
    <w:uiPriority w:val="99"/>
    <w:unhideWhenUsed/>
    <w:rsid w:val="001A4620"/>
    <w:rPr>
      <w:color w:val="467886" w:themeColor="hyperlink"/>
      <w:u w:val="single"/>
    </w:rPr>
  </w:style>
  <w:style w:type="paragraph" w:styleId="Inhaltsverzeichnisberschrift">
    <w:name w:val="TOC Heading"/>
    <w:basedOn w:val="berschrift1"/>
    <w:next w:val="Standard"/>
    <w:uiPriority w:val="39"/>
    <w:qFormat/>
    <w:rsid w:val="007B2D17"/>
    <w:pPr>
      <w:suppressAutoHyphens/>
      <w:spacing w:after="120" w:line="256" w:lineRule="auto"/>
      <w:ind w:left="720"/>
    </w:pPr>
    <w:rPr>
      <w:rFonts w:eastAsia="Times New Roman" w:cs="Times New Roman"/>
      <w:b w:val="0"/>
      <w:kern w:val="0"/>
      <w:sz w:val="28"/>
      <w:szCs w:val="32"/>
      <w:lang w:eastAsia="de-DE"/>
      <w14:ligatures w14:val="none"/>
    </w:rPr>
  </w:style>
  <w:style w:type="paragraph" w:styleId="Verzeichnis1">
    <w:name w:val="toc 1"/>
    <w:basedOn w:val="Standard"/>
    <w:next w:val="Standard"/>
    <w:autoRedefine/>
    <w:uiPriority w:val="39"/>
    <w:unhideWhenUsed/>
    <w:rsid w:val="007B2D17"/>
    <w:pPr>
      <w:spacing w:after="100"/>
    </w:pPr>
  </w:style>
  <w:style w:type="paragraph" w:styleId="Verzeichnis2">
    <w:name w:val="toc 2"/>
    <w:basedOn w:val="Standard"/>
    <w:next w:val="Standard"/>
    <w:autoRedefine/>
    <w:uiPriority w:val="39"/>
    <w:unhideWhenUsed/>
    <w:rsid w:val="007B2D17"/>
    <w:pPr>
      <w:spacing w:after="100"/>
      <w:ind w:left="220"/>
    </w:pPr>
  </w:style>
  <w:style w:type="paragraph" w:styleId="Verzeichnis3">
    <w:name w:val="toc 3"/>
    <w:basedOn w:val="Standard"/>
    <w:next w:val="Standard"/>
    <w:autoRedefine/>
    <w:uiPriority w:val="39"/>
    <w:unhideWhenUsed/>
    <w:rsid w:val="007B2D17"/>
    <w:pPr>
      <w:spacing w:after="100"/>
      <w:ind w:left="440"/>
    </w:pPr>
  </w:style>
  <w:style w:type="character" w:styleId="Platzhaltertext">
    <w:name w:val="Placeholder Text"/>
    <w:basedOn w:val="Absatz-Standardschriftart"/>
    <w:uiPriority w:val="99"/>
    <w:semiHidden/>
    <w:rsid w:val="0017212E"/>
    <w:rPr>
      <w:color w:val="666666"/>
    </w:rPr>
  </w:style>
  <w:style w:type="paragraph" w:styleId="Kopfzeile">
    <w:name w:val="header"/>
    <w:basedOn w:val="Standard"/>
    <w:link w:val="KopfzeileZchn"/>
    <w:uiPriority w:val="99"/>
    <w:unhideWhenUsed/>
    <w:rsid w:val="00172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7212E"/>
    <w:rPr>
      <w:rFonts w:ascii="Times New Roman" w:eastAsia="Times New Roman" w:hAnsi="Times New Roman" w:cs="Times New Roman"/>
      <w:kern w:val="0"/>
      <w:sz w:val="24"/>
      <w:szCs w:val="24"/>
      <w:lang w:eastAsia="de-DE"/>
      <w14:ligatures w14:val="none"/>
    </w:rPr>
  </w:style>
  <w:style w:type="paragraph" w:styleId="Fuzeile">
    <w:name w:val="footer"/>
    <w:basedOn w:val="Standard"/>
    <w:link w:val="FuzeileZchn"/>
    <w:uiPriority w:val="99"/>
    <w:unhideWhenUsed/>
    <w:rsid w:val="00172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7212E"/>
    <w:rPr>
      <w:rFonts w:ascii="Times New Roman" w:eastAsia="Times New Roman" w:hAnsi="Times New Roman" w:cs="Times New Roman"/>
      <w:kern w:val="0"/>
      <w:sz w:val="24"/>
      <w:szCs w:val="24"/>
      <w:lang w:eastAsia="de-DE"/>
      <w14:ligatures w14:val="none"/>
    </w:rPr>
  </w:style>
  <w:style w:type="character" w:styleId="NichtaufgelsteErwhnung">
    <w:name w:val="Unresolved Mention"/>
    <w:basedOn w:val="Absatz-Standardschriftart"/>
    <w:uiPriority w:val="99"/>
    <w:semiHidden/>
    <w:unhideWhenUsed/>
    <w:rsid w:val="003B2055"/>
    <w:rPr>
      <w:color w:val="605E5C"/>
      <w:shd w:val="clear" w:color="auto" w:fill="E1DFDD"/>
    </w:rPr>
  </w:style>
  <w:style w:type="paragraph" w:styleId="Beschriftung">
    <w:name w:val="caption"/>
    <w:basedOn w:val="Standard"/>
    <w:next w:val="Standard"/>
    <w:uiPriority w:val="35"/>
    <w:unhideWhenUsed/>
    <w:qFormat/>
    <w:rsid w:val="0070586F"/>
    <w:pPr>
      <w:spacing w:line="240" w:lineRule="auto"/>
    </w:pPr>
    <w:rPr>
      <w:i/>
      <w:iCs/>
      <w:color w:val="0E2841" w:themeColor="text2"/>
      <w:sz w:val="18"/>
      <w:szCs w:val="18"/>
    </w:rPr>
  </w:style>
  <w:style w:type="paragraph" w:customStyle="1" w:styleId="paragraph">
    <w:name w:val="paragraph"/>
    <w:basedOn w:val="Standard"/>
    <w:rsid w:val="002D695A"/>
    <w:pPr>
      <w:suppressAutoHyphens w:val="0"/>
      <w:spacing w:before="100" w:beforeAutospacing="1" w:after="100" w:afterAutospacing="1" w:line="240" w:lineRule="auto"/>
      <w:jc w:val="left"/>
    </w:pPr>
  </w:style>
  <w:style w:type="character" w:customStyle="1" w:styleId="normaltextrun">
    <w:name w:val="normaltextrun"/>
    <w:basedOn w:val="Absatz-Standardschriftart"/>
    <w:rsid w:val="002D695A"/>
  </w:style>
  <w:style w:type="character" w:customStyle="1" w:styleId="eop">
    <w:name w:val="eop"/>
    <w:basedOn w:val="Absatz-Standardschriftart"/>
    <w:rsid w:val="002D695A"/>
  </w:style>
  <w:style w:type="character" w:customStyle="1" w:styleId="wacimagecontainer">
    <w:name w:val="wacimagecontainer"/>
    <w:basedOn w:val="Absatz-Standardschriftart"/>
    <w:rsid w:val="002D695A"/>
  </w:style>
  <w:style w:type="table" w:styleId="Tabellenraster">
    <w:name w:val="Table Grid"/>
    <w:basedOn w:val="NormaleTabelle"/>
    <w:uiPriority w:val="39"/>
    <w:rsid w:val="00DE5F7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448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9368">
      <w:bodyDiv w:val="1"/>
      <w:marLeft w:val="0"/>
      <w:marRight w:val="0"/>
      <w:marTop w:val="0"/>
      <w:marBottom w:val="0"/>
      <w:divBdr>
        <w:top w:val="none" w:sz="0" w:space="0" w:color="auto"/>
        <w:left w:val="none" w:sz="0" w:space="0" w:color="auto"/>
        <w:bottom w:val="none" w:sz="0" w:space="0" w:color="auto"/>
        <w:right w:val="none" w:sz="0" w:space="0" w:color="auto"/>
      </w:divBdr>
      <w:divsChild>
        <w:div w:id="466437235">
          <w:marLeft w:val="480"/>
          <w:marRight w:val="0"/>
          <w:marTop w:val="0"/>
          <w:marBottom w:val="0"/>
          <w:divBdr>
            <w:top w:val="none" w:sz="0" w:space="0" w:color="auto"/>
            <w:left w:val="none" w:sz="0" w:space="0" w:color="auto"/>
            <w:bottom w:val="none" w:sz="0" w:space="0" w:color="auto"/>
            <w:right w:val="none" w:sz="0" w:space="0" w:color="auto"/>
          </w:divBdr>
          <w:divsChild>
            <w:div w:id="759637665">
              <w:marLeft w:val="0"/>
              <w:marRight w:val="0"/>
              <w:marTop w:val="0"/>
              <w:marBottom w:val="0"/>
              <w:divBdr>
                <w:top w:val="none" w:sz="0" w:space="0" w:color="auto"/>
                <w:left w:val="none" w:sz="0" w:space="0" w:color="auto"/>
                <w:bottom w:val="none" w:sz="0" w:space="0" w:color="auto"/>
                <w:right w:val="none" w:sz="0" w:space="0" w:color="auto"/>
              </w:divBdr>
            </w:div>
            <w:div w:id="851994309">
              <w:marLeft w:val="0"/>
              <w:marRight w:val="0"/>
              <w:marTop w:val="0"/>
              <w:marBottom w:val="0"/>
              <w:divBdr>
                <w:top w:val="none" w:sz="0" w:space="0" w:color="auto"/>
                <w:left w:val="none" w:sz="0" w:space="0" w:color="auto"/>
                <w:bottom w:val="none" w:sz="0" w:space="0" w:color="auto"/>
                <w:right w:val="none" w:sz="0" w:space="0" w:color="auto"/>
              </w:divBdr>
            </w:div>
            <w:div w:id="938949744">
              <w:marLeft w:val="0"/>
              <w:marRight w:val="0"/>
              <w:marTop w:val="0"/>
              <w:marBottom w:val="0"/>
              <w:divBdr>
                <w:top w:val="none" w:sz="0" w:space="0" w:color="auto"/>
                <w:left w:val="none" w:sz="0" w:space="0" w:color="auto"/>
                <w:bottom w:val="none" w:sz="0" w:space="0" w:color="auto"/>
                <w:right w:val="none" w:sz="0" w:space="0" w:color="auto"/>
              </w:divBdr>
            </w:div>
            <w:div w:id="1064718610">
              <w:marLeft w:val="0"/>
              <w:marRight w:val="0"/>
              <w:marTop w:val="0"/>
              <w:marBottom w:val="0"/>
              <w:divBdr>
                <w:top w:val="none" w:sz="0" w:space="0" w:color="auto"/>
                <w:left w:val="none" w:sz="0" w:space="0" w:color="auto"/>
                <w:bottom w:val="none" w:sz="0" w:space="0" w:color="auto"/>
                <w:right w:val="none" w:sz="0" w:space="0" w:color="auto"/>
              </w:divBdr>
            </w:div>
            <w:div w:id="1127502432">
              <w:marLeft w:val="0"/>
              <w:marRight w:val="0"/>
              <w:marTop w:val="0"/>
              <w:marBottom w:val="0"/>
              <w:divBdr>
                <w:top w:val="none" w:sz="0" w:space="0" w:color="auto"/>
                <w:left w:val="none" w:sz="0" w:space="0" w:color="auto"/>
                <w:bottom w:val="none" w:sz="0" w:space="0" w:color="auto"/>
                <w:right w:val="none" w:sz="0" w:space="0" w:color="auto"/>
              </w:divBdr>
            </w:div>
            <w:div w:id="1253011042">
              <w:marLeft w:val="0"/>
              <w:marRight w:val="0"/>
              <w:marTop w:val="0"/>
              <w:marBottom w:val="0"/>
              <w:divBdr>
                <w:top w:val="none" w:sz="0" w:space="0" w:color="auto"/>
                <w:left w:val="none" w:sz="0" w:space="0" w:color="auto"/>
                <w:bottom w:val="none" w:sz="0" w:space="0" w:color="auto"/>
                <w:right w:val="none" w:sz="0" w:space="0" w:color="auto"/>
              </w:divBdr>
            </w:div>
            <w:div w:id="1347168394">
              <w:marLeft w:val="0"/>
              <w:marRight w:val="0"/>
              <w:marTop w:val="0"/>
              <w:marBottom w:val="0"/>
              <w:divBdr>
                <w:top w:val="none" w:sz="0" w:space="0" w:color="auto"/>
                <w:left w:val="none" w:sz="0" w:space="0" w:color="auto"/>
                <w:bottom w:val="none" w:sz="0" w:space="0" w:color="auto"/>
                <w:right w:val="none" w:sz="0" w:space="0" w:color="auto"/>
              </w:divBdr>
            </w:div>
            <w:div w:id="1436560944">
              <w:marLeft w:val="0"/>
              <w:marRight w:val="0"/>
              <w:marTop w:val="0"/>
              <w:marBottom w:val="0"/>
              <w:divBdr>
                <w:top w:val="none" w:sz="0" w:space="0" w:color="auto"/>
                <w:left w:val="none" w:sz="0" w:space="0" w:color="auto"/>
                <w:bottom w:val="none" w:sz="0" w:space="0" w:color="auto"/>
                <w:right w:val="none" w:sz="0" w:space="0" w:color="auto"/>
              </w:divBdr>
            </w:div>
            <w:div w:id="1511988438">
              <w:marLeft w:val="0"/>
              <w:marRight w:val="0"/>
              <w:marTop w:val="0"/>
              <w:marBottom w:val="0"/>
              <w:divBdr>
                <w:top w:val="none" w:sz="0" w:space="0" w:color="auto"/>
                <w:left w:val="none" w:sz="0" w:space="0" w:color="auto"/>
                <w:bottom w:val="none" w:sz="0" w:space="0" w:color="auto"/>
                <w:right w:val="none" w:sz="0" w:space="0" w:color="auto"/>
              </w:divBdr>
            </w:div>
            <w:div w:id="1566917539">
              <w:marLeft w:val="0"/>
              <w:marRight w:val="0"/>
              <w:marTop w:val="0"/>
              <w:marBottom w:val="0"/>
              <w:divBdr>
                <w:top w:val="none" w:sz="0" w:space="0" w:color="auto"/>
                <w:left w:val="none" w:sz="0" w:space="0" w:color="auto"/>
                <w:bottom w:val="none" w:sz="0" w:space="0" w:color="auto"/>
                <w:right w:val="none" w:sz="0" w:space="0" w:color="auto"/>
              </w:divBdr>
            </w:div>
            <w:div w:id="1689285088">
              <w:marLeft w:val="0"/>
              <w:marRight w:val="0"/>
              <w:marTop w:val="0"/>
              <w:marBottom w:val="0"/>
              <w:divBdr>
                <w:top w:val="none" w:sz="0" w:space="0" w:color="auto"/>
                <w:left w:val="none" w:sz="0" w:space="0" w:color="auto"/>
                <w:bottom w:val="none" w:sz="0" w:space="0" w:color="auto"/>
                <w:right w:val="none" w:sz="0" w:space="0" w:color="auto"/>
              </w:divBdr>
            </w:div>
            <w:div w:id="1720661785">
              <w:marLeft w:val="0"/>
              <w:marRight w:val="0"/>
              <w:marTop w:val="0"/>
              <w:marBottom w:val="0"/>
              <w:divBdr>
                <w:top w:val="none" w:sz="0" w:space="0" w:color="auto"/>
                <w:left w:val="none" w:sz="0" w:space="0" w:color="auto"/>
                <w:bottom w:val="none" w:sz="0" w:space="0" w:color="auto"/>
                <w:right w:val="none" w:sz="0" w:space="0" w:color="auto"/>
              </w:divBdr>
            </w:div>
            <w:div w:id="1759059259">
              <w:marLeft w:val="0"/>
              <w:marRight w:val="0"/>
              <w:marTop w:val="0"/>
              <w:marBottom w:val="0"/>
              <w:divBdr>
                <w:top w:val="none" w:sz="0" w:space="0" w:color="auto"/>
                <w:left w:val="none" w:sz="0" w:space="0" w:color="auto"/>
                <w:bottom w:val="none" w:sz="0" w:space="0" w:color="auto"/>
                <w:right w:val="none" w:sz="0" w:space="0" w:color="auto"/>
              </w:divBdr>
            </w:div>
            <w:div w:id="1892231774">
              <w:marLeft w:val="0"/>
              <w:marRight w:val="0"/>
              <w:marTop w:val="0"/>
              <w:marBottom w:val="0"/>
              <w:divBdr>
                <w:top w:val="none" w:sz="0" w:space="0" w:color="auto"/>
                <w:left w:val="none" w:sz="0" w:space="0" w:color="auto"/>
                <w:bottom w:val="none" w:sz="0" w:space="0" w:color="auto"/>
                <w:right w:val="none" w:sz="0" w:space="0" w:color="auto"/>
              </w:divBdr>
            </w:div>
            <w:div w:id="1962572234">
              <w:marLeft w:val="0"/>
              <w:marRight w:val="0"/>
              <w:marTop w:val="0"/>
              <w:marBottom w:val="0"/>
              <w:divBdr>
                <w:top w:val="none" w:sz="0" w:space="0" w:color="auto"/>
                <w:left w:val="none" w:sz="0" w:space="0" w:color="auto"/>
                <w:bottom w:val="none" w:sz="0" w:space="0" w:color="auto"/>
                <w:right w:val="none" w:sz="0" w:space="0" w:color="auto"/>
              </w:divBdr>
            </w:div>
            <w:div w:id="19654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052">
      <w:bodyDiv w:val="1"/>
      <w:marLeft w:val="0"/>
      <w:marRight w:val="0"/>
      <w:marTop w:val="0"/>
      <w:marBottom w:val="0"/>
      <w:divBdr>
        <w:top w:val="none" w:sz="0" w:space="0" w:color="auto"/>
        <w:left w:val="none" w:sz="0" w:space="0" w:color="auto"/>
        <w:bottom w:val="none" w:sz="0" w:space="0" w:color="auto"/>
        <w:right w:val="none" w:sz="0" w:space="0" w:color="auto"/>
      </w:divBdr>
      <w:divsChild>
        <w:div w:id="2029940271">
          <w:marLeft w:val="480"/>
          <w:marRight w:val="0"/>
          <w:marTop w:val="0"/>
          <w:marBottom w:val="0"/>
          <w:divBdr>
            <w:top w:val="none" w:sz="0" w:space="0" w:color="auto"/>
            <w:left w:val="none" w:sz="0" w:space="0" w:color="auto"/>
            <w:bottom w:val="none" w:sz="0" w:space="0" w:color="auto"/>
            <w:right w:val="none" w:sz="0" w:space="0" w:color="auto"/>
          </w:divBdr>
          <w:divsChild>
            <w:div w:id="20818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5480">
      <w:bodyDiv w:val="1"/>
      <w:marLeft w:val="0"/>
      <w:marRight w:val="0"/>
      <w:marTop w:val="0"/>
      <w:marBottom w:val="0"/>
      <w:divBdr>
        <w:top w:val="none" w:sz="0" w:space="0" w:color="auto"/>
        <w:left w:val="none" w:sz="0" w:space="0" w:color="auto"/>
        <w:bottom w:val="none" w:sz="0" w:space="0" w:color="auto"/>
        <w:right w:val="none" w:sz="0" w:space="0" w:color="auto"/>
      </w:divBdr>
    </w:div>
    <w:div w:id="1164202688">
      <w:bodyDiv w:val="1"/>
      <w:marLeft w:val="0"/>
      <w:marRight w:val="0"/>
      <w:marTop w:val="0"/>
      <w:marBottom w:val="0"/>
      <w:divBdr>
        <w:top w:val="none" w:sz="0" w:space="0" w:color="auto"/>
        <w:left w:val="none" w:sz="0" w:space="0" w:color="auto"/>
        <w:bottom w:val="none" w:sz="0" w:space="0" w:color="auto"/>
        <w:right w:val="none" w:sz="0" w:space="0" w:color="auto"/>
      </w:divBdr>
      <w:divsChild>
        <w:div w:id="815797771">
          <w:marLeft w:val="480"/>
          <w:marRight w:val="0"/>
          <w:marTop w:val="0"/>
          <w:marBottom w:val="0"/>
          <w:divBdr>
            <w:top w:val="none" w:sz="0" w:space="0" w:color="auto"/>
            <w:left w:val="none" w:sz="0" w:space="0" w:color="auto"/>
            <w:bottom w:val="none" w:sz="0" w:space="0" w:color="auto"/>
            <w:right w:val="none" w:sz="0" w:space="0" w:color="auto"/>
          </w:divBdr>
          <w:divsChild>
            <w:div w:id="127944718">
              <w:marLeft w:val="0"/>
              <w:marRight w:val="0"/>
              <w:marTop w:val="0"/>
              <w:marBottom w:val="0"/>
              <w:divBdr>
                <w:top w:val="none" w:sz="0" w:space="0" w:color="auto"/>
                <w:left w:val="none" w:sz="0" w:space="0" w:color="auto"/>
                <w:bottom w:val="none" w:sz="0" w:space="0" w:color="auto"/>
                <w:right w:val="none" w:sz="0" w:space="0" w:color="auto"/>
              </w:divBdr>
            </w:div>
            <w:div w:id="238102238">
              <w:marLeft w:val="0"/>
              <w:marRight w:val="0"/>
              <w:marTop w:val="0"/>
              <w:marBottom w:val="0"/>
              <w:divBdr>
                <w:top w:val="none" w:sz="0" w:space="0" w:color="auto"/>
                <w:left w:val="none" w:sz="0" w:space="0" w:color="auto"/>
                <w:bottom w:val="none" w:sz="0" w:space="0" w:color="auto"/>
                <w:right w:val="none" w:sz="0" w:space="0" w:color="auto"/>
              </w:divBdr>
            </w:div>
            <w:div w:id="463281473">
              <w:marLeft w:val="0"/>
              <w:marRight w:val="0"/>
              <w:marTop w:val="0"/>
              <w:marBottom w:val="0"/>
              <w:divBdr>
                <w:top w:val="none" w:sz="0" w:space="0" w:color="auto"/>
                <w:left w:val="none" w:sz="0" w:space="0" w:color="auto"/>
                <w:bottom w:val="none" w:sz="0" w:space="0" w:color="auto"/>
                <w:right w:val="none" w:sz="0" w:space="0" w:color="auto"/>
              </w:divBdr>
            </w:div>
            <w:div w:id="516044230">
              <w:marLeft w:val="0"/>
              <w:marRight w:val="0"/>
              <w:marTop w:val="0"/>
              <w:marBottom w:val="0"/>
              <w:divBdr>
                <w:top w:val="none" w:sz="0" w:space="0" w:color="auto"/>
                <w:left w:val="none" w:sz="0" w:space="0" w:color="auto"/>
                <w:bottom w:val="none" w:sz="0" w:space="0" w:color="auto"/>
                <w:right w:val="none" w:sz="0" w:space="0" w:color="auto"/>
              </w:divBdr>
            </w:div>
            <w:div w:id="523402215">
              <w:marLeft w:val="0"/>
              <w:marRight w:val="0"/>
              <w:marTop w:val="0"/>
              <w:marBottom w:val="0"/>
              <w:divBdr>
                <w:top w:val="none" w:sz="0" w:space="0" w:color="auto"/>
                <w:left w:val="none" w:sz="0" w:space="0" w:color="auto"/>
                <w:bottom w:val="none" w:sz="0" w:space="0" w:color="auto"/>
                <w:right w:val="none" w:sz="0" w:space="0" w:color="auto"/>
              </w:divBdr>
            </w:div>
            <w:div w:id="641152624">
              <w:marLeft w:val="0"/>
              <w:marRight w:val="0"/>
              <w:marTop w:val="0"/>
              <w:marBottom w:val="0"/>
              <w:divBdr>
                <w:top w:val="none" w:sz="0" w:space="0" w:color="auto"/>
                <w:left w:val="none" w:sz="0" w:space="0" w:color="auto"/>
                <w:bottom w:val="none" w:sz="0" w:space="0" w:color="auto"/>
                <w:right w:val="none" w:sz="0" w:space="0" w:color="auto"/>
              </w:divBdr>
            </w:div>
            <w:div w:id="936450404">
              <w:marLeft w:val="0"/>
              <w:marRight w:val="0"/>
              <w:marTop w:val="0"/>
              <w:marBottom w:val="0"/>
              <w:divBdr>
                <w:top w:val="none" w:sz="0" w:space="0" w:color="auto"/>
                <w:left w:val="none" w:sz="0" w:space="0" w:color="auto"/>
                <w:bottom w:val="none" w:sz="0" w:space="0" w:color="auto"/>
                <w:right w:val="none" w:sz="0" w:space="0" w:color="auto"/>
              </w:divBdr>
            </w:div>
            <w:div w:id="1092437894">
              <w:marLeft w:val="0"/>
              <w:marRight w:val="0"/>
              <w:marTop w:val="0"/>
              <w:marBottom w:val="0"/>
              <w:divBdr>
                <w:top w:val="none" w:sz="0" w:space="0" w:color="auto"/>
                <w:left w:val="none" w:sz="0" w:space="0" w:color="auto"/>
                <w:bottom w:val="none" w:sz="0" w:space="0" w:color="auto"/>
                <w:right w:val="none" w:sz="0" w:space="0" w:color="auto"/>
              </w:divBdr>
            </w:div>
            <w:div w:id="1218666892">
              <w:marLeft w:val="0"/>
              <w:marRight w:val="0"/>
              <w:marTop w:val="0"/>
              <w:marBottom w:val="0"/>
              <w:divBdr>
                <w:top w:val="none" w:sz="0" w:space="0" w:color="auto"/>
                <w:left w:val="none" w:sz="0" w:space="0" w:color="auto"/>
                <w:bottom w:val="none" w:sz="0" w:space="0" w:color="auto"/>
                <w:right w:val="none" w:sz="0" w:space="0" w:color="auto"/>
              </w:divBdr>
            </w:div>
            <w:div w:id="1290209591">
              <w:marLeft w:val="0"/>
              <w:marRight w:val="0"/>
              <w:marTop w:val="0"/>
              <w:marBottom w:val="0"/>
              <w:divBdr>
                <w:top w:val="none" w:sz="0" w:space="0" w:color="auto"/>
                <w:left w:val="none" w:sz="0" w:space="0" w:color="auto"/>
                <w:bottom w:val="none" w:sz="0" w:space="0" w:color="auto"/>
                <w:right w:val="none" w:sz="0" w:space="0" w:color="auto"/>
              </w:divBdr>
            </w:div>
            <w:div w:id="1614703413">
              <w:marLeft w:val="0"/>
              <w:marRight w:val="0"/>
              <w:marTop w:val="0"/>
              <w:marBottom w:val="0"/>
              <w:divBdr>
                <w:top w:val="none" w:sz="0" w:space="0" w:color="auto"/>
                <w:left w:val="none" w:sz="0" w:space="0" w:color="auto"/>
                <w:bottom w:val="none" w:sz="0" w:space="0" w:color="auto"/>
                <w:right w:val="none" w:sz="0" w:space="0" w:color="auto"/>
              </w:divBdr>
            </w:div>
            <w:div w:id="1830058376">
              <w:marLeft w:val="0"/>
              <w:marRight w:val="0"/>
              <w:marTop w:val="0"/>
              <w:marBottom w:val="0"/>
              <w:divBdr>
                <w:top w:val="none" w:sz="0" w:space="0" w:color="auto"/>
                <w:left w:val="none" w:sz="0" w:space="0" w:color="auto"/>
                <w:bottom w:val="none" w:sz="0" w:space="0" w:color="auto"/>
                <w:right w:val="none" w:sz="0" w:space="0" w:color="auto"/>
              </w:divBdr>
            </w:div>
            <w:div w:id="1888108199">
              <w:marLeft w:val="0"/>
              <w:marRight w:val="0"/>
              <w:marTop w:val="0"/>
              <w:marBottom w:val="0"/>
              <w:divBdr>
                <w:top w:val="none" w:sz="0" w:space="0" w:color="auto"/>
                <w:left w:val="none" w:sz="0" w:space="0" w:color="auto"/>
                <w:bottom w:val="none" w:sz="0" w:space="0" w:color="auto"/>
                <w:right w:val="none" w:sz="0" w:space="0" w:color="auto"/>
              </w:divBdr>
            </w:div>
            <w:div w:id="1977878039">
              <w:marLeft w:val="0"/>
              <w:marRight w:val="0"/>
              <w:marTop w:val="0"/>
              <w:marBottom w:val="0"/>
              <w:divBdr>
                <w:top w:val="none" w:sz="0" w:space="0" w:color="auto"/>
                <w:left w:val="none" w:sz="0" w:space="0" w:color="auto"/>
                <w:bottom w:val="none" w:sz="0" w:space="0" w:color="auto"/>
                <w:right w:val="none" w:sz="0" w:space="0" w:color="auto"/>
              </w:divBdr>
            </w:div>
            <w:div w:id="2023972742">
              <w:marLeft w:val="0"/>
              <w:marRight w:val="0"/>
              <w:marTop w:val="0"/>
              <w:marBottom w:val="0"/>
              <w:divBdr>
                <w:top w:val="none" w:sz="0" w:space="0" w:color="auto"/>
                <w:left w:val="none" w:sz="0" w:space="0" w:color="auto"/>
                <w:bottom w:val="none" w:sz="0" w:space="0" w:color="auto"/>
                <w:right w:val="none" w:sz="0" w:space="0" w:color="auto"/>
              </w:divBdr>
            </w:div>
            <w:div w:id="20307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811">
      <w:bodyDiv w:val="1"/>
      <w:marLeft w:val="0"/>
      <w:marRight w:val="0"/>
      <w:marTop w:val="0"/>
      <w:marBottom w:val="0"/>
      <w:divBdr>
        <w:top w:val="none" w:sz="0" w:space="0" w:color="auto"/>
        <w:left w:val="none" w:sz="0" w:space="0" w:color="auto"/>
        <w:bottom w:val="none" w:sz="0" w:space="0" w:color="auto"/>
        <w:right w:val="none" w:sz="0" w:space="0" w:color="auto"/>
      </w:divBdr>
      <w:divsChild>
        <w:div w:id="1432430440">
          <w:marLeft w:val="480"/>
          <w:marRight w:val="0"/>
          <w:marTop w:val="0"/>
          <w:marBottom w:val="0"/>
          <w:divBdr>
            <w:top w:val="none" w:sz="0" w:space="0" w:color="auto"/>
            <w:left w:val="none" w:sz="0" w:space="0" w:color="auto"/>
            <w:bottom w:val="none" w:sz="0" w:space="0" w:color="auto"/>
            <w:right w:val="none" w:sz="0" w:space="0" w:color="auto"/>
          </w:divBdr>
          <w:divsChild>
            <w:div w:id="73013247">
              <w:marLeft w:val="0"/>
              <w:marRight w:val="0"/>
              <w:marTop w:val="0"/>
              <w:marBottom w:val="0"/>
              <w:divBdr>
                <w:top w:val="none" w:sz="0" w:space="0" w:color="auto"/>
                <w:left w:val="none" w:sz="0" w:space="0" w:color="auto"/>
                <w:bottom w:val="none" w:sz="0" w:space="0" w:color="auto"/>
                <w:right w:val="none" w:sz="0" w:space="0" w:color="auto"/>
              </w:divBdr>
            </w:div>
            <w:div w:id="386299231">
              <w:marLeft w:val="0"/>
              <w:marRight w:val="0"/>
              <w:marTop w:val="0"/>
              <w:marBottom w:val="0"/>
              <w:divBdr>
                <w:top w:val="none" w:sz="0" w:space="0" w:color="auto"/>
                <w:left w:val="none" w:sz="0" w:space="0" w:color="auto"/>
                <w:bottom w:val="none" w:sz="0" w:space="0" w:color="auto"/>
                <w:right w:val="none" w:sz="0" w:space="0" w:color="auto"/>
              </w:divBdr>
            </w:div>
            <w:div w:id="483158945">
              <w:marLeft w:val="0"/>
              <w:marRight w:val="0"/>
              <w:marTop w:val="0"/>
              <w:marBottom w:val="0"/>
              <w:divBdr>
                <w:top w:val="none" w:sz="0" w:space="0" w:color="auto"/>
                <w:left w:val="none" w:sz="0" w:space="0" w:color="auto"/>
                <w:bottom w:val="none" w:sz="0" w:space="0" w:color="auto"/>
                <w:right w:val="none" w:sz="0" w:space="0" w:color="auto"/>
              </w:divBdr>
            </w:div>
            <w:div w:id="529489770">
              <w:marLeft w:val="0"/>
              <w:marRight w:val="0"/>
              <w:marTop w:val="0"/>
              <w:marBottom w:val="0"/>
              <w:divBdr>
                <w:top w:val="none" w:sz="0" w:space="0" w:color="auto"/>
                <w:left w:val="none" w:sz="0" w:space="0" w:color="auto"/>
                <w:bottom w:val="none" w:sz="0" w:space="0" w:color="auto"/>
                <w:right w:val="none" w:sz="0" w:space="0" w:color="auto"/>
              </w:divBdr>
            </w:div>
            <w:div w:id="600912224">
              <w:marLeft w:val="0"/>
              <w:marRight w:val="0"/>
              <w:marTop w:val="0"/>
              <w:marBottom w:val="0"/>
              <w:divBdr>
                <w:top w:val="none" w:sz="0" w:space="0" w:color="auto"/>
                <w:left w:val="none" w:sz="0" w:space="0" w:color="auto"/>
                <w:bottom w:val="none" w:sz="0" w:space="0" w:color="auto"/>
                <w:right w:val="none" w:sz="0" w:space="0" w:color="auto"/>
              </w:divBdr>
            </w:div>
            <w:div w:id="858350731">
              <w:marLeft w:val="0"/>
              <w:marRight w:val="0"/>
              <w:marTop w:val="0"/>
              <w:marBottom w:val="0"/>
              <w:divBdr>
                <w:top w:val="none" w:sz="0" w:space="0" w:color="auto"/>
                <w:left w:val="none" w:sz="0" w:space="0" w:color="auto"/>
                <w:bottom w:val="none" w:sz="0" w:space="0" w:color="auto"/>
                <w:right w:val="none" w:sz="0" w:space="0" w:color="auto"/>
              </w:divBdr>
            </w:div>
            <w:div w:id="1087769793">
              <w:marLeft w:val="0"/>
              <w:marRight w:val="0"/>
              <w:marTop w:val="0"/>
              <w:marBottom w:val="0"/>
              <w:divBdr>
                <w:top w:val="none" w:sz="0" w:space="0" w:color="auto"/>
                <w:left w:val="none" w:sz="0" w:space="0" w:color="auto"/>
                <w:bottom w:val="none" w:sz="0" w:space="0" w:color="auto"/>
                <w:right w:val="none" w:sz="0" w:space="0" w:color="auto"/>
              </w:divBdr>
            </w:div>
            <w:div w:id="1149517024">
              <w:marLeft w:val="0"/>
              <w:marRight w:val="0"/>
              <w:marTop w:val="0"/>
              <w:marBottom w:val="0"/>
              <w:divBdr>
                <w:top w:val="none" w:sz="0" w:space="0" w:color="auto"/>
                <w:left w:val="none" w:sz="0" w:space="0" w:color="auto"/>
                <w:bottom w:val="none" w:sz="0" w:space="0" w:color="auto"/>
                <w:right w:val="none" w:sz="0" w:space="0" w:color="auto"/>
              </w:divBdr>
            </w:div>
            <w:div w:id="1366564570">
              <w:marLeft w:val="0"/>
              <w:marRight w:val="0"/>
              <w:marTop w:val="0"/>
              <w:marBottom w:val="0"/>
              <w:divBdr>
                <w:top w:val="none" w:sz="0" w:space="0" w:color="auto"/>
                <w:left w:val="none" w:sz="0" w:space="0" w:color="auto"/>
                <w:bottom w:val="none" w:sz="0" w:space="0" w:color="auto"/>
                <w:right w:val="none" w:sz="0" w:space="0" w:color="auto"/>
              </w:divBdr>
            </w:div>
            <w:div w:id="1587298752">
              <w:marLeft w:val="0"/>
              <w:marRight w:val="0"/>
              <w:marTop w:val="0"/>
              <w:marBottom w:val="0"/>
              <w:divBdr>
                <w:top w:val="none" w:sz="0" w:space="0" w:color="auto"/>
                <w:left w:val="none" w:sz="0" w:space="0" w:color="auto"/>
                <w:bottom w:val="none" w:sz="0" w:space="0" w:color="auto"/>
                <w:right w:val="none" w:sz="0" w:space="0" w:color="auto"/>
              </w:divBdr>
            </w:div>
            <w:div w:id="1646665460">
              <w:marLeft w:val="0"/>
              <w:marRight w:val="0"/>
              <w:marTop w:val="0"/>
              <w:marBottom w:val="0"/>
              <w:divBdr>
                <w:top w:val="none" w:sz="0" w:space="0" w:color="auto"/>
                <w:left w:val="none" w:sz="0" w:space="0" w:color="auto"/>
                <w:bottom w:val="none" w:sz="0" w:space="0" w:color="auto"/>
                <w:right w:val="none" w:sz="0" w:space="0" w:color="auto"/>
              </w:divBdr>
            </w:div>
            <w:div w:id="1921134685">
              <w:marLeft w:val="0"/>
              <w:marRight w:val="0"/>
              <w:marTop w:val="0"/>
              <w:marBottom w:val="0"/>
              <w:divBdr>
                <w:top w:val="none" w:sz="0" w:space="0" w:color="auto"/>
                <w:left w:val="none" w:sz="0" w:space="0" w:color="auto"/>
                <w:bottom w:val="none" w:sz="0" w:space="0" w:color="auto"/>
                <w:right w:val="none" w:sz="0" w:space="0" w:color="auto"/>
              </w:divBdr>
            </w:div>
            <w:div w:id="1930231881">
              <w:marLeft w:val="0"/>
              <w:marRight w:val="0"/>
              <w:marTop w:val="0"/>
              <w:marBottom w:val="0"/>
              <w:divBdr>
                <w:top w:val="none" w:sz="0" w:space="0" w:color="auto"/>
                <w:left w:val="none" w:sz="0" w:space="0" w:color="auto"/>
                <w:bottom w:val="none" w:sz="0" w:space="0" w:color="auto"/>
                <w:right w:val="none" w:sz="0" w:space="0" w:color="auto"/>
              </w:divBdr>
            </w:div>
            <w:div w:id="2019195074">
              <w:marLeft w:val="0"/>
              <w:marRight w:val="0"/>
              <w:marTop w:val="0"/>
              <w:marBottom w:val="0"/>
              <w:divBdr>
                <w:top w:val="none" w:sz="0" w:space="0" w:color="auto"/>
                <w:left w:val="none" w:sz="0" w:space="0" w:color="auto"/>
                <w:bottom w:val="none" w:sz="0" w:space="0" w:color="auto"/>
                <w:right w:val="none" w:sz="0" w:space="0" w:color="auto"/>
              </w:divBdr>
            </w:div>
            <w:div w:id="2035617305">
              <w:marLeft w:val="0"/>
              <w:marRight w:val="0"/>
              <w:marTop w:val="0"/>
              <w:marBottom w:val="0"/>
              <w:divBdr>
                <w:top w:val="none" w:sz="0" w:space="0" w:color="auto"/>
                <w:left w:val="none" w:sz="0" w:space="0" w:color="auto"/>
                <w:bottom w:val="none" w:sz="0" w:space="0" w:color="auto"/>
                <w:right w:val="none" w:sz="0" w:space="0" w:color="auto"/>
              </w:divBdr>
            </w:div>
            <w:div w:id="2082679033">
              <w:marLeft w:val="0"/>
              <w:marRight w:val="0"/>
              <w:marTop w:val="0"/>
              <w:marBottom w:val="0"/>
              <w:divBdr>
                <w:top w:val="none" w:sz="0" w:space="0" w:color="auto"/>
                <w:left w:val="none" w:sz="0" w:space="0" w:color="auto"/>
                <w:bottom w:val="none" w:sz="0" w:space="0" w:color="auto"/>
                <w:right w:val="none" w:sz="0" w:space="0" w:color="auto"/>
              </w:divBdr>
            </w:div>
            <w:div w:id="211189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61">
      <w:bodyDiv w:val="1"/>
      <w:marLeft w:val="0"/>
      <w:marRight w:val="0"/>
      <w:marTop w:val="0"/>
      <w:marBottom w:val="0"/>
      <w:divBdr>
        <w:top w:val="none" w:sz="0" w:space="0" w:color="auto"/>
        <w:left w:val="none" w:sz="0" w:space="0" w:color="auto"/>
        <w:bottom w:val="none" w:sz="0" w:space="0" w:color="auto"/>
        <w:right w:val="none" w:sz="0" w:space="0" w:color="auto"/>
      </w:divBdr>
      <w:divsChild>
        <w:div w:id="214775157">
          <w:marLeft w:val="480"/>
          <w:marRight w:val="0"/>
          <w:marTop w:val="0"/>
          <w:marBottom w:val="0"/>
          <w:divBdr>
            <w:top w:val="none" w:sz="0" w:space="0" w:color="auto"/>
            <w:left w:val="none" w:sz="0" w:space="0" w:color="auto"/>
            <w:bottom w:val="none" w:sz="0" w:space="0" w:color="auto"/>
            <w:right w:val="none" w:sz="0" w:space="0" w:color="auto"/>
          </w:divBdr>
          <w:divsChild>
            <w:div w:id="974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4529">
      <w:bodyDiv w:val="1"/>
      <w:marLeft w:val="0"/>
      <w:marRight w:val="0"/>
      <w:marTop w:val="0"/>
      <w:marBottom w:val="0"/>
      <w:divBdr>
        <w:top w:val="none" w:sz="0" w:space="0" w:color="auto"/>
        <w:left w:val="none" w:sz="0" w:space="0" w:color="auto"/>
        <w:bottom w:val="none" w:sz="0" w:space="0" w:color="auto"/>
        <w:right w:val="none" w:sz="0" w:space="0" w:color="auto"/>
      </w:divBdr>
      <w:divsChild>
        <w:div w:id="1213226713">
          <w:marLeft w:val="480"/>
          <w:marRight w:val="0"/>
          <w:marTop w:val="0"/>
          <w:marBottom w:val="0"/>
          <w:divBdr>
            <w:top w:val="none" w:sz="0" w:space="0" w:color="auto"/>
            <w:left w:val="none" w:sz="0" w:space="0" w:color="auto"/>
            <w:bottom w:val="none" w:sz="0" w:space="0" w:color="auto"/>
            <w:right w:val="none" w:sz="0" w:space="0" w:color="auto"/>
          </w:divBdr>
          <w:divsChild>
            <w:div w:id="1352217702">
              <w:marLeft w:val="0"/>
              <w:marRight w:val="0"/>
              <w:marTop w:val="0"/>
              <w:marBottom w:val="0"/>
              <w:divBdr>
                <w:top w:val="none" w:sz="0" w:space="0" w:color="auto"/>
                <w:left w:val="none" w:sz="0" w:space="0" w:color="auto"/>
                <w:bottom w:val="none" w:sz="0" w:space="0" w:color="auto"/>
                <w:right w:val="none" w:sz="0" w:space="0" w:color="auto"/>
              </w:divBdr>
            </w:div>
            <w:div w:id="1134055164">
              <w:marLeft w:val="0"/>
              <w:marRight w:val="0"/>
              <w:marTop w:val="0"/>
              <w:marBottom w:val="0"/>
              <w:divBdr>
                <w:top w:val="none" w:sz="0" w:space="0" w:color="auto"/>
                <w:left w:val="none" w:sz="0" w:space="0" w:color="auto"/>
                <w:bottom w:val="none" w:sz="0" w:space="0" w:color="auto"/>
                <w:right w:val="none" w:sz="0" w:space="0" w:color="auto"/>
              </w:divBdr>
            </w:div>
            <w:div w:id="1146584557">
              <w:marLeft w:val="0"/>
              <w:marRight w:val="0"/>
              <w:marTop w:val="0"/>
              <w:marBottom w:val="0"/>
              <w:divBdr>
                <w:top w:val="none" w:sz="0" w:space="0" w:color="auto"/>
                <w:left w:val="none" w:sz="0" w:space="0" w:color="auto"/>
                <w:bottom w:val="none" w:sz="0" w:space="0" w:color="auto"/>
                <w:right w:val="none" w:sz="0" w:space="0" w:color="auto"/>
              </w:divBdr>
            </w:div>
            <w:div w:id="249311541">
              <w:marLeft w:val="0"/>
              <w:marRight w:val="0"/>
              <w:marTop w:val="0"/>
              <w:marBottom w:val="0"/>
              <w:divBdr>
                <w:top w:val="none" w:sz="0" w:space="0" w:color="auto"/>
                <w:left w:val="none" w:sz="0" w:space="0" w:color="auto"/>
                <w:bottom w:val="none" w:sz="0" w:space="0" w:color="auto"/>
                <w:right w:val="none" w:sz="0" w:space="0" w:color="auto"/>
              </w:divBdr>
            </w:div>
            <w:div w:id="1326277707">
              <w:marLeft w:val="0"/>
              <w:marRight w:val="0"/>
              <w:marTop w:val="0"/>
              <w:marBottom w:val="0"/>
              <w:divBdr>
                <w:top w:val="none" w:sz="0" w:space="0" w:color="auto"/>
                <w:left w:val="none" w:sz="0" w:space="0" w:color="auto"/>
                <w:bottom w:val="none" w:sz="0" w:space="0" w:color="auto"/>
                <w:right w:val="none" w:sz="0" w:space="0" w:color="auto"/>
              </w:divBdr>
            </w:div>
            <w:div w:id="1146971978">
              <w:marLeft w:val="0"/>
              <w:marRight w:val="0"/>
              <w:marTop w:val="0"/>
              <w:marBottom w:val="0"/>
              <w:divBdr>
                <w:top w:val="none" w:sz="0" w:space="0" w:color="auto"/>
                <w:left w:val="none" w:sz="0" w:space="0" w:color="auto"/>
                <w:bottom w:val="none" w:sz="0" w:space="0" w:color="auto"/>
                <w:right w:val="none" w:sz="0" w:space="0" w:color="auto"/>
              </w:divBdr>
            </w:div>
            <w:div w:id="846214050">
              <w:marLeft w:val="0"/>
              <w:marRight w:val="0"/>
              <w:marTop w:val="0"/>
              <w:marBottom w:val="0"/>
              <w:divBdr>
                <w:top w:val="none" w:sz="0" w:space="0" w:color="auto"/>
                <w:left w:val="none" w:sz="0" w:space="0" w:color="auto"/>
                <w:bottom w:val="none" w:sz="0" w:space="0" w:color="auto"/>
                <w:right w:val="none" w:sz="0" w:space="0" w:color="auto"/>
              </w:divBdr>
            </w:div>
            <w:div w:id="1553224447">
              <w:marLeft w:val="0"/>
              <w:marRight w:val="0"/>
              <w:marTop w:val="0"/>
              <w:marBottom w:val="0"/>
              <w:divBdr>
                <w:top w:val="none" w:sz="0" w:space="0" w:color="auto"/>
                <w:left w:val="none" w:sz="0" w:space="0" w:color="auto"/>
                <w:bottom w:val="none" w:sz="0" w:space="0" w:color="auto"/>
                <w:right w:val="none" w:sz="0" w:space="0" w:color="auto"/>
              </w:divBdr>
            </w:div>
            <w:div w:id="397098158">
              <w:marLeft w:val="0"/>
              <w:marRight w:val="0"/>
              <w:marTop w:val="0"/>
              <w:marBottom w:val="0"/>
              <w:divBdr>
                <w:top w:val="none" w:sz="0" w:space="0" w:color="auto"/>
                <w:left w:val="none" w:sz="0" w:space="0" w:color="auto"/>
                <w:bottom w:val="none" w:sz="0" w:space="0" w:color="auto"/>
                <w:right w:val="none" w:sz="0" w:space="0" w:color="auto"/>
              </w:divBdr>
            </w:div>
            <w:div w:id="1925408676">
              <w:marLeft w:val="0"/>
              <w:marRight w:val="0"/>
              <w:marTop w:val="0"/>
              <w:marBottom w:val="0"/>
              <w:divBdr>
                <w:top w:val="none" w:sz="0" w:space="0" w:color="auto"/>
                <w:left w:val="none" w:sz="0" w:space="0" w:color="auto"/>
                <w:bottom w:val="none" w:sz="0" w:space="0" w:color="auto"/>
                <w:right w:val="none" w:sz="0" w:space="0" w:color="auto"/>
              </w:divBdr>
            </w:div>
            <w:div w:id="604071680">
              <w:marLeft w:val="0"/>
              <w:marRight w:val="0"/>
              <w:marTop w:val="0"/>
              <w:marBottom w:val="0"/>
              <w:divBdr>
                <w:top w:val="none" w:sz="0" w:space="0" w:color="auto"/>
                <w:left w:val="none" w:sz="0" w:space="0" w:color="auto"/>
                <w:bottom w:val="none" w:sz="0" w:space="0" w:color="auto"/>
                <w:right w:val="none" w:sz="0" w:space="0" w:color="auto"/>
              </w:divBdr>
            </w:div>
            <w:div w:id="2138330142">
              <w:marLeft w:val="0"/>
              <w:marRight w:val="0"/>
              <w:marTop w:val="0"/>
              <w:marBottom w:val="0"/>
              <w:divBdr>
                <w:top w:val="none" w:sz="0" w:space="0" w:color="auto"/>
                <w:left w:val="none" w:sz="0" w:space="0" w:color="auto"/>
                <w:bottom w:val="none" w:sz="0" w:space="0" w:color="auto"/>
                <w:right w:val="none" w:sz="0" w:space="0" w:color="auto"/>
              </w:divBdr>
            </w:div>
            <w:div w:id="813137161">
              <w:marLeft w:val="0"/>
              <w:marRight w:val="0"/>
              <w:marTop w:val="0"/>
              <w:marBottom w:val="0"/>
              <w:divBdr>
                <w:top w:val="none" w:sz="0" w:space="0" w:color="auto"/>
                <w:left w:val="none" w:sz="0" w:space="0" w:color="auto"/>
                <w:bottom w:val="none" w:sz="0" w:space="0" w:color="auto"/>
                <w:right w:val="none" w:sz="0" w:space="0" w:color="auto"/>
              </w:divBdr>
            </w:div>
            <w:div w:id="1952591333">
              <w:marLeft w:val="0"/>
              <w:marRight w:val="0"/>
              <w:marTop w:val="0"/>
              <w:marBottom w:val="0"/>
              <w:divBdr>
                <w:top w:val="none" w:sz="0" w:space="0" w:color="auto"/>
                <w:left w:val="none" w:sz="0" w:space="0" w:color="auto"/>
                <w:bottom w:val="none" w:sz="0" w:space="0" w:color="auto"/>
                <w:right w:val="none" w:sz="0" w:space="0" w:color="auto"/>
              </w:divBdr>
            </w:div>
            <w:div w:id="995303030">
              <w:marLeft w:val="0"/>
              <w:marRight w:val="0"/>
              <w:marTop w:val="0"/>
              <w:marBottom w:val="0"/>
              <w:divBdr>
                <w:top w:val="none" w:sz="0" w:space="0" w:color="auto"/>
                <w:left w:val="none" w:sz="0" w:space="0" w:color="auto"/>
                <w:bottom w:val="none" w:sz="0" w:space="0" w:color="auto"/>
                <w:right w:val="none" w:sz="0" w:space="0" w:color="auto"/>
              </w:divBdr>
            </w:div>
            <w:div w:id="50386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3856">
      <w:bodyDiv w:val="1"/>
      <w:marLeft w:val="0"/>
      <w:marRight w:val="0"/>
      <w:marTop w:val="0"/>
      <w:marBottom w:val="0"/>
      <w:divBdr>
        <w:top w:val="none" w:sz="0" w:space="0" w:color="auto"/>
        <w:left w:val="none" w:sz="0" w:space="0" w:color="auto"/>
        <w:bottom w:val="none" w:sz="0" w:space="0" w:color="auto"/>
        <w:right w:val="none" w:sz="0" w:space="0" w:color="auto"/>
      </w:divBdr>
      <w:divsChild>
        <w:div w:id="1607693640">
          <w:marLeft w:val="480"/>
          <w:marRight w:val="0"/>
          <w:marTop w:val="0"/>
          <w:marBottom w:val="0"/>
          <w:divBdr>
            <w:top w:val="none" w:sz="0" w:space="0" w:color="auto"/>
            <w:left w:val="none" w:sz="0" w:space="0" w:color="auto"/>
            <w:bottom w:val="none" w:sz="0" w:space="0" w:color="auto"/>
            <w:right w:val="none" w:sz="0" w:space="0" w:color="auto"/>
          </w:divBdr>
          <w:divsChild>
            <w:div w:id="37554966">
              <w:marLeft w:val="0"/>
              <w:marRight w:val="0"/>
              <w:marTop w:val="0"/>
              <w:marBottom w:val="0"/>
              <w:divBdr>
                <w:top w:val="none" w:sz="0" w:space="0" w:color="auto"/>
                <w:left w:val="none" w:sz="0" w:space="0" w:color="auto"/>
                <w:bottom w:val="none" w:sz="0" w:space="0" w:color="auto"/>
                <w:right w:val="none" w:sz="0" w:space="0" w:color="auto"/>
              </w:divBdr>
            </w:div>
            <w:div w:id="136463349">
              <w:marLeft w:val="0"/>
              <w:marRight w:val="0"/>
              <w:marTop w:val="0"/>
              <w:marBottom w:val="0"/>
              <w:divBdr>
                <w:top w:val="none" w:sz="0" w:space="0" w:color="auto"/>
                <w:left w:val="none" w:sz="0" w:space="0" w:color="auto"/>
                <w:bottom w:val="none" w:sz="0" w:space="0" w:color="auto"/>
                <w:right w:val="none" w:sz="0" w:space="0" w:color="auto"/>
              </w:divBdr>
            </w:div>
            <w:div w:id="155996600">
              <w:marLeft w:val="0"/>
              <w:marRight w:val="0"/>
              <w:marTop w:val="0"/>
              <w:marBottom w:val="0"/>
              <w:divBdr>
                <w:top w:val="none" w:sz="0" w:space="0" w:color="auto"/>
                <w:left w:val="none" w:sz="0" w:space="0" w:color="auto"/>
                <w:bottom w:val="none" w:sz="0" w:space="0" w:color="auto"/>
                <w:right w:val="none" w:sz="0" w:space="0" w:color="auto"/>
              </w:divBdr>
            </w:div>
            <w:div w:id="230965018">
              <w:marLeft w:val="0"/>
              <w:marRight w:val="0"/>
              <w:marTop w:val="0"/>
              <w:marBottom w:val="0"/>
              <w:divBdr>
                <w:top w:val="none" w:sz="0" w:space="0" w:color="auto"/>
                <w:left w:val="none" w:sz="0" w:space="0" w:color="auto"/>
                <w:bottom w:val="none" w:sz="0" w:space="0" w:color="auto"/>
                <w:right w:val="none" w:sz="0" w:space="0" w:color="auto"/>
              </w:divBdr>
            </w:div>
            <w:div w:id="701327456">
              <w:marLeft w:val="0"/>
              <w:marRight w:val="0"/>
              <w:marTop w:val="0"/>
              <w:marBottom w:val="0"/>
              <w:divBdr>
                <w:top w:val="none" w:sz="0" w:space="0" w:color="auto"/>
                <w:left w:val="none" w:sz="0" w:space="0" w:color="auto"/>
                <w:bottom w:val="none" w:sz="0" w:space="0" w:color="auto"/>
                <w:right w:val="none" w:sz="0" w:space="0" w:color="auto"/>
              </w:divBdr>
            </w:div>
            <w:div w:id="715469841">
              <w:marLeft w:val="0"/>
              <w:marRight w:val="0"/>
              <w:marTop w:val="0"/>
              <w:marBottom w:val="0"/>
              <w:divBdr>
                <w:top w:val="none" w:sz="0" w:space="0" w:color="auto"/>
                <w:left w:val="none" w:sz="0" w:space="0" w:color="auto"/>
                <w:bottom w:val="none" w:sz="0" w:space="0" w:color="auto"/>
                <w:right w:val="none" w:sz="0" w:space="0" w:color="auto"/>
              </w:divBdr>
            </w:div>
            <w:div w:id="771050881">
              <w:marLeft w:val="0"/>
              <w:marRight w:val="0"/>
              <w:marTop w:val="0"/>
              <w:marBottom w:val="0"/>
              <w:divBdr>
                <w:top w:val="none" w:sz="0" w:space="0" w:color="auto"/>
                <w:left w:val="none" w:sz="0" w:space="0" w:color="auto"/>
                <w:bottom w:val="none" w:sz="0" w:space="0" w:color="auto"/>
                <w:right w:val="none" w:sz="0" w:space="0" w:color="auto"/>
              </w:divBdr>
            </w:div>
            <w:div w:id="1496408908">
              <w:marLeft w:val="0"/>
              <w:marRight w:val="0"/>
              <w:marTop w:val="0"/>
              <w:marBottom w:val="0"/>
              <w:divBdr>
                <w:top w:val="none" w:sz="0" w:space="0" w:color="auto"/>
                <w:left w:val="none" w:sz="0" w:space="0" w:color="auto"/>
                <w:bottom w:val="none" w:sz="0" w:space="0" w:color="auto"/>
                <w:right w:val="none" w:sz="0" w:space="0" w:color="auto"/>
              </w:divBdr>
            </w:div>
            <w:div w:id="1503856123">
              <w:marLeft w:val="0"/>
              <w:marRight w:val="0"/>
              <w:marTop w:val="0"/>
              <w:marBottom w:val="0"/>
              <w:divBdr>
                <w:top w:val="none" w:sz="0" w:space="0" w:color="auto"/>
                <w:left w:val="none" w:sz="0" w:space="0" w:color="auto"/>
                <w:bottom w:val="none" w:sz="0" w:space="0" w:color="auto"/>
                <w:right w:val="none" w:sz="0" w:space="0" w:color="auto"/>
              </w:divBdr>
            </w:div>
            <w:div w:id="1582104789">
              <w:marLeft w:val="0"/>
              <w:marRight w:val="0"/>
              <w:marTop w:val="0"/>
              <w:marBottom w:val="0"/>
              <w:divBdr>
                <w:top w:val="none" w:sz="0" w:space="0" w:color="auto"/>
                <w:left w:val="none" w:sz="0" w:space="0" w:color="auto"/>
                <w:bottom w:val="none" w:sz="0" w:space="0" w:color="auto"/>
                <w:right w:val="none" w:sz="0" w:space="0" w:color="auto"/>
              </w:divBdr>
            </w:div>
            <w:div w:id="1644920260">
              <w:marLeft w:val="0"/>
              <w:marRight w:val="0"/>
              <w:marTop w:val="0"/>
              <w:marBottom w:val="0"/>
              <w:divBdr>
                <w:top w:val="none" w:sz="0" w:space="0" w:color="auto"/>
                <w:left w:val="none" w:sz="0" w:space="0" w:color="auto"/>
                <w:bottom w:val="none" w:sz="0" w:space="0" w:color="auto"/>
                <w:right w:val="none" w:sz="0" w:space="0" w:color="auto"/>
              </w:divBdr>
            </w:div>
            <w:div w:id="1651248785">
              <w:marLeft w:val="0"/>
              <w:marRight w:val="0"/>
              <w:marTop w:val="0"/>
              <w:marBottom w:val="0"/>
              <w:divBdr>
                <w:top w:val="none" w:sz="0" w:space="0" w:color="auto"/>
                <w:left w:val="none" w:sz="0" w:space="0" w:color="auto"/>
                <w:bottom w:val="none" w:sz="0" w:space="0" w:color="auto"/>
                <w:right w:val="none" w:sz="0" w:space="0" w:color="auto"/>
              </w:divBdr>
            </w:div>
            <w:div w:id="1671133817">
              <w:marLeft w:val="0"/>
              <w:marRight w:val="0"/>
              <w:marTop w:val="0"/>
              <w:marBottom w:val="0"/>
              <w:divBdr>
                <w:top w:val="none" w:sz="0" w:space="0" w:color="auto"/>
                <w:left w:val="none" w:sz="0" w:space="0" w:color="auto"/>
                <w:bottom w:val="none" w:sz="0" w:space="0" w:color="auto"/>
                <w:right w:val="none" w:sz="0" w:space="0" w:color="auto"/>
              </w:divBdr>
            </w:div>
            <w:div w:id="1897202517">
              <w:marLeft w:val="0"/>
              <w:marRight w:val="0"/>
              <w:marTop w:val="0"/>
              <w:marBottom w:val="0"/>
              <w:divBdr>
                <w:top w:val="none" w:sz="0" w:space="0" w:color="auto"/>
                <w:left w:val="none" w:sz="0" w:space="0" w:color="auto"/>
                <w:bottom w:val="none" w:sz="0" w:space="0" w:color="auto"/>
                <w:right w:val="none" w:sz="0" w:space="0" w:color="auto"/>
              </w:divBdr>
            </w:div>
            <w:div w:id="1909725619">
              <w:marLeft w:val="0"/>
              <w:marRight w:val="0"/>
              <w:marTop w:val="0"/>
              <w:marBottom w:val="0"/>
              <w:divBdr>
                <w:top w:val="none" w:sz="0" w:space="0" w:color="auto"/>
                <w:left w:val="none" w:sz="0" w:space="0" w:color="auto"/>
                <w:bottom w:val="none" w:sz="0" w:space="0" w:color="auto"/>
                <w:right w:val="none" w:sz="0" w:space="0" w:color="auto"/>
              </w:divBdr>
            </w:div>
            <w:div w:id="1976838517">
              <w:marLeft w:val="0"/>
              <w:marRight w:val="0"/>
              <w:marTop w:val="0"/>
              <w:marBottom w:val="0"/>
              <w:divBdr>
                <w:top w:val="none" w:sz="0" w:space="0" w:color="auto"/>
                <w:left w:val="none" w:sz="0" w:space="0" w:color="auto"/>
                <w:bottom w:val="none" w:sz="0" w:space="0" w:color="auto"/>
                <w:right w:val="none" w:sz="0" w:space="0" w:color="auto"/>
              </w:divBdr>
            </w:div>
            <w:div w:id="21306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234">
      <w:bodyDiv w:val="1"/>
      <w:marLeft w:val="0"/>
      <w:marRight w:val="0"/>
      <w:marTop w:val="0"/>
      <w:marBottom w:val="0"/>
      <w:divBdr>
        <w:top w:val="none" w:sz="0" w:space="0" w:color="auto"/>
        <w:left w:val="none" w:sz="0" w:space="0" w:color="auto"/>
        <w:bottom w:val="none" w:sz="0" w:space="0" w:color="auto"/>
        <w:right w:val="none" w:sz="0" w:space="0" w:color="auto"/>
      </w:divBdr>
      <w:divsChild>
        <w:div w:id="313067000">
          <w:marLeft w:val="0"/>
          <w:marRight w:val="0"/>
          <w:marTop w:val="0"/>
          <w:marBottom w:val="0"/>
          <w:divBdr>
            <w:top w:val="none" w:sz="0" w:space="0" w:color="auto"/>
            <w:left w:val="none" w:sz="0" w:space="0" w:color="auto"/>
            <w:bottom w:val="none" w:sz="0" w:space="0" w:color="auto"/>
            <w:right w:val="none" w:sz="0" w:space="0" w:color="auto"/>
          </w:divBdr>
        </w:div>
        <w:div w:id="346911964">
          <w:marLeft w:val="0"/>
          <w:marRight w:val="0"/>
          <w:marTop w:val="0"/>
          <w:marBottom w:val="0"/>
          <w:divBdr>
            <w:top w:val="none" w:sz="0" w:space="0" w:color="auto"/>
            <w:left w:val="none" w:sz="0" w:space="0" w:color="auto"/>
            <w:bottom w:val="none" w:sz="0" w:space="0" w:color="auto"/>
            <w:right w:val="none" w:sz="0" w:space="0" w:color="auto"/>
          </w:divBdr>
        </w:div>
        <w:div w:id="672102516">
          <w:marLeft w:val="0"/>
          <w:marRight w:val="0"/>
          <w:marTop w:val="0"/>
          <w:marBottom w:val="0"/>
          <w:divBdr>
            <w:top w:val="none" w:sz="0" w:space="0" w:color="auto"/>
            <w:left w:val="none" w:sz="0" w:space="0" w:color="auto"/>
            <w:bottom w:val="none" w:sz="0" w:space="0" w:color="auto"/>
            <w:right w:val="none" w:sz="0" w:space="0" w:color="auto"/>
          </w:divBdr>
        </w:div>
        <w:div w:id="704521908">
          <w:marLeft w:val="0"/>
          <w:marRight w:val="0"/>
          <w:marTop w:val="0"/>
          <w:marBottom w:val="0"/>
          <w:divBdr>
            <w:top w:val="none" w:sz="0" w:space="0" w:color="auto"/>
            <w:left w:val="none" w:sz="0" w:space="0" w:color="auto"/>
            <w:bottom w:val="none" w:sz="0" w:space="0" w:color="auto"/>
            <w:right w:val="none" w:sz="0" w:space="0" w:color="auto"/>
          </w:divBdr>
        </w:div>
        <w:div w:id="787234011">
          <w:marLeft w:val="0"/>
          <w:marRight w:val="0"/>
          <w:marTop w:val="0"/>
          <w:marBottom w:val="0"/>
          <w:divBdr>
            <w:top w:val="none" w:sz="0" w:space="0" w:color="auto"/>
            <w:left w:val="none" w:sz="0" w:space="0" w:color="auto"/>
            <w:bottom w:val="none" w:sz="0" w:space="0" w:color="auto"/>
            <w:right w:val="none" w:sz="0" w:space="0" w:color="auto"/>
          </w:divBdr>
        </w:div>
        <w:div w:id="815148943">
          <w:marLeft w:val="0"/>
          <w:marRight w:val="0"/>
          <w:marTop w:val="0"/>
          <w:marBottom w:val="0"/>
          <w:divBdr>
            <w:top w:val="none" w:sz="0" w:space="0" w:color="auto"/>
            <w:left w:val="none" w:sz="0" w:space="0" w:color="auto"/>
            <w:bottom w:val="none" w:sz="0" w:space="0" w:color="auto"/>
            <w:right w:val="none" w:sz="0" w:space="0" w:color="auto"/>
          </w:divBdr>
        </w:div>
        <w:div w:id="853542259">
          <w:marLeft w:val="0"/>
          <w:marRight w:val="0"/>
          <w:marTop w:val="0"/>
          <w:marBottom w:val="0"/>
          <w:divBdr>
            <w:top w:val="none" w:sz="0" w:space="0" w:color="auto"/>
            <w:left w:val="none" w:sz="0" w:space="0" w:color="auto"/>
            <w:bottom w:val="none" w:sz="0" w:space="0" w:color="auto"/>
            <w:right w:val="none" w:sz="0" w:space="0" w:color="auto"/>
          </w:divBdr>
        </w:div>
        <w:div w:id="1136529357">
          <w:marLeft w:val="0"/>
          <w:marRight w:val="0"/>
          <w:marTop w:val="0"/>
          <w:marBottom w:val="0"/>
          <w:divBdr>
            <w:top w:val="none" w:sz="0" w:space="0" w:color="auto"/>
            <w:left w:val="none" w:sz="0" w:space="0" w:color="auto"/>
            <w:bottom w:val="none" w:sz="0" w:space="0" w:color="auto"/>
            <w:right w:val="none" w:sz="0" w:space="0" w:color="auto"/>
          </w:divBdr>
        </w:div>
        <w:div w:id="1205290926">
          <w:marLeft w:val="0"/>
          <w:marRight w:val="0"/>
          <w:marTop w:val="0"/>
          <w:marBottom w:val="0"/>
          <w:divBdr>
            <w:top w:val="none" w:sz="0" w:space="0" w:color="auto"/>
            <w:left w:val="none" w:sz="0" w:space="0" w:color="auto"/>
            <w:bottom w:val="none" w:sz="0" w:space="0" w:color="auto"/>
            <w:right w:val="none" w:sz="0" w:space="0" w:color="auto"/>
          </w:divBdr>
        </w:div>
        <w:div w:id="1291863293">
          <w:marLeft w:val="0"/>
          <w:marRight w:val="0"/>
          <w:marTop w:val="0"/>
          <w:marBottom w:val="0"/>
          <w:divBdr>
            <w:top w:val="none" w:sz="0" w:space="0" w:color="auto"/>
            <w:left w:val="none" w:sz="0" w:space="0" w:color="auto"/>
            <w:bottom w:val="none" w:sz="0" w:space="0" w:color="auto"/>
            <w:right w:val="none" w:sz="0" w:space="0" w:color="auto"/>
          </w:divBdr>
        </w:div>
        <w:div w:id="1292319687">
          <w:marLeft w:val="0"/>
          <w:marRight w:val="0"/>
          <w:marTop w:val="0"/>
          <w:marBottom w:val="0"/>
          <w:divBdr>
            <w:top w:val="none" w:sz="0" w:space="0" w:color="auto"/>
            <w:left w:val="none" w:sz="0" w:space="0" w:color="auto"/>
            <w:bottom w:val="none" w:sz="0" w:space="0" w:color="auto"/>
            <w:right w:val="none" w:sz="0" w:space="0" w:color="auto"/>
          </w:divBdr>
        </w:div>
        <w:div w:id="1819879038">
          <w:marLeft w:val="0"/>
          <w:marRight w:val="0"/>
          <w:marTop w:val="0"/>
          <w:marBottom w:val="0"/>
          <w:divBdr>
            <w:top w:val="none" w:sz="0" w:space="0" w:color="auto"/>
            <w:left w:val="none" w:sz="0" w:space="0" w:color="auto"/>
            <w:bottom w:val="none" w:sz="0" w:space="0" w:color="auto"/>
            <w:right w:val="none" w:sz="0" w:space="0" w:color="auto"/>
          </w:divBdr>
        </w:div>
        <w:div w:id="1968586971">
          <w:marLeft w:val="0"/>
          <w:marRight w:val="0"/>
          <w:marTop w:val="0"/>
          <w:marBottom w:val="0"/>
          <w:divBdr>
            <w:top w:val="none" w:sz="0" w:space="0" w:color="auto"/>
            <w:left w:val="none" w:sz="0" w:space="0" w:color="auto"/>
            <w:bottom w:val="none" w:sz="0" w:space="0" w:color="auto"/>
            <w:right w:val="none" w:sz="0" w:space="0" w:color="auto"/>
          </w:divBdr>
        </w:div>
      </w:divsChild>
    </w:div>
    <w:div w:id="200030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16/j.comcom.2013.04.004" TargetMode="External"/><Relationship Id="rId39" Type="http://schemas.openxmlformats.org/officeDocument/2006/relationships/hyperlink" Target="https://doi.org/10.1016/j.cose.2020.101715" TargetMode="External"/><Relationship Id="rId21" Type="http://schemas.openxmlformats.org/officeDocument/2006/relationships/image" Target="media/image12.png"/><Relationship Id="rId34" Type="http://schemas.openxmlformats.org/officeDocument/2006/relationships/hyperlink" Target="https://support.google.com/youtube/answer/9054257"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theguardian.com/technology/2023/may/08/ai-generated-news-websites-stu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https://www.globalmediainsight.com/blog/youtube-users-statistics/" TargetMode="External"/><Relationship Id="rId37" Type="http://schemas.openxmlformats.org/officeDocument/2006/relationships/hyperlink" Target="https://doi.org/10.1145/3618257.3624822" TargetMode="External"/><Relationship Id="rId40" Type="http://schemas.openxmlformats.org/officeDocument/2006/relationships/hyperlink" Target="https://doi.org/10.11591/ijece.v14i3.pp3313-331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tatista.com/statistics/1264226/human-and-bot-web-traffic-share/" TargetMode="External"/><Relationship Id="rId36" Type="http://schemas.openxmlformats.org/officeDocument/2006/relationships/hyperlink" Target="https://doi.org/10.31979/etd.uabw-u22e" TargetMode="External"/><Relationship Id="rId10" Type="http://schemas.openxmlformats.org/officeDocument/2006/relationships/hyperlink" Target="mailto:nhalft@smail.uni-koeln.de" TargetMode="External"/><Relationship Id="rId19" Type="http://schemas.openxmlformats.org/officeDocument/2006/relationships/image" Target="media/image10.png"/><Relationship Id="rId31" Type="http://schemas.openxmlformats.org/officeDocument/2006/relationships/hyperlink" Target="https://uzk-my.sharepoint.com/personal/creepy_niki_uzk_onmicrosoft_com/Documents/Studium/7%20(5.%20Semester)/Anwendungen%20der%20Computerlinguistik/Schriftlicher%20Teil/WiSe20242025_Reiter_AnwendungenComputerlinguistik_Halft.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016/j.procs.2018.05.181" TargetMode="External"/><Relationship Id="rId30" Type="http://schemas.openxmlformats.org/officeDocument/2006/relationships/hyperlink" Target="https://doi.org/10.1145/3409116" TargetMode="External"/><Relationship Id="rId35" Type="http://schemas.openxmlformats.org/officeDocument/2006/relationships/hyperlink" Target="https://support.google.com/youtube/answer/2801973"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47852/bonviewJDSIS3202966" TargetMode="External"/><Relationship Id="rId33" Type="http://schemas.openxmlformats.org/officeDocument/2006/relationships/hyperlink" Target="https://developers.google.com/youtube/v3/guides/quota_and_compliance_audits?hl=de" TargetMode="External"/><Relationship Id="rId38" Type="http://schemas.openxmlformats.org/officeDocument/2006/relationships/hyperlink" Target="https://doi.org/10.1007/978-981-99-1410-4" TargetMode="External"/><Relationship Id="rId20" Type="http://schemas.openxmlformats.org/officeDocument/2006/relationships/image" Target="media/image11.png"/><Relationship Id="rId4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3381D-4800-44BA-B2BF-CF4D944C0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3353</Words>
  <Characters>21128</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24433</CharactersWithSpaces>
  <SharedDoc>false</SharedDoc>
  <HLinks>
    <vt:vector size="174" baseType="variant">
      <vt:variant>
        <vt:i4>4522078</vt:i4>
      </vt:variant>
      <vt:variant>
        <vt:i4>132</vt:i4>
      </vt:variant>
      <vt:variant>
        <vt:i4>0</vt:i4>
      </vt:variant>
      <vt:variant>
        <vt:i4>5</vt:i4>
      </vt:variant>
      <vt:variant>
        <vt:lpwstr>https://doi.org/10.11591/ijece.v14i3.pp3313-3319</vt:lpwstr>
      </vt:variant>
      <vt:variant>
        <vt:lpwstr/>
      </vt:variant>
      <vt:variant>
        <vt:i4>2752569</vt:i4>
      </vt:variant>
      <vt:variant>
        <vt:i4>129</vt:i4>
      </vt:variant>
      <vt:variant>
        <vt:i4>0</vt:i4>
      </vt:variant>
      <vt:variant>
        <vt:i4>5</vt:i4>
      </vt:variant>
      <vt:variant>
        <vt:lpwstr>https://doi.org/10.1016/j.cose.2020.101715</vt:lpwstr>
      </vt:variant>
      <vt:variant>
        <vt:lpwstr/>
      </vt:variant>
      <vt:variant>
        <vt:i4>524356</vt:i4>
      </vt:variant>
      <vt:variant>
        <vt:i4>126</vt:i4>
      </vt:variant>
      <vt:variant>
        <vt:i4>0</vt:i4>
      </vt:variant>
      <vt:variant>
        <vt:i4>5</vt:i4>
      </vt:variant>
      <vt:variant>
        <vt:lpwstr>https://doi.org/10.1007/978-981-99-1410-4</vt:lpwstr>
      </vt:variant>
      <vt:variant>
        <vt:lpwstr/>
      </vt:variant>
      <vt:variant>
        <vt:i4>3276896</vt:i4>
      </vt:variant>
      <vt:variant>
        <vt:i4>123</vt:i4>
      </vt:variant>
      <vt:variant>
        <vt:i4>0</vt:i4>
      </vt:variant>
      <vt:variant>
        <vt:i4>5</vt:i4>
      </vt:variant>
      <vt:variant>
        <vt:lpwstr>https://doi.org/10.1145/3618257.3624822</vt:lpwstr>
      </vt:variant>
      <vt:variant>
        <vt:lpwstr/>
      </vt:variant>
      <vt:variant>
        <vt:i4>6422648</vt:i4>
      </vt:variant>
      <vt:variant>
        <vt:i4>120</vt:i4>
      </vt:variant>
      <vt:variant>
        <vt:i4>0</vt:i4>
      </vt:variant>
      <vt:variant>
        <vt:i4>5</vt:i4>
      </vt:variant>
      <vt:variant>
        <vt:lpwstr>https://doi.org/10.31979/etd.uabw-u22e</vt:lpwstr>
      </vt:variant>
      <vt:variant>
        <vt:lpwstr/>
      </vt:variant>
      <vt:variant>
        <vt:i4>5308500</vt:i4>
      </vt:variant>
      <vt:variant>
        <vt:i4>117</vt:i4>
      </vt:variant>
      <vt:variant>
        <vt:i4>0</vt:i4>
      </vt:variant>
      <vt:variant>
        <vt:i4>5</vt:i4>
      </vt:variant>
      <vt:variant>
        <vt:lpwstr>https://support.google.com/youtube/answer/2801973</vt:lpwstr>
      </vt:variant>
      <vt:variant>
        <vt:lpwstr/>
      </vt:variant>
      <vt:variant>
        <vt:i4>6160465</vt:i4>
      </vt:variant>
      <vt:variant>
        <vt:i4>114</vt:i4>
      </vt:variant>
      <vt:variant>
        <vt:i4>0</vt:i4>
      </vt:variant>
      <vt:variant>
        <vt:i4>5</vt:i4>
      </vt:variant>
      <vt:variant>
        <vt:lpwstr>https://support.google.com/youtube/answer/9054257</vt:lpwstr>
      </vt:variant>
      <vt:variant>
        <vt:lpwstr/>
      </vt:variant>
      <vt:variant>
        <vt:i4>1507369</vt:i4>
      </vt:variant>
      <vt:variant>
        <vt:i4>111</vt:i4>
      </vt:variant>
      <vt:variant>
        <vt:i4>0</vt:i4>
      </vt:variant>
      <vt:variant>
        <vt:i4>5</vt:i4>
      </vt:variant>
      <vt:variant>
        <vt:lpwstr>https://developers.google.com/youtube/v3/guides/quota_and_compliance_audits?hl=de</vt:lpwstr>
      </vt:variant>
      <vt:variant>
        <vt:lpwstr/>
      </vt:variant>
      <vt:variant>
        <vt:i4>1179736</vt:i4>
      </vt:variant>
      <vt:variant>
        <vt:i4>108</vt:i4>
      </vt:variant>
      <vt:variant>
        <vt:i4>0</vt:i4>
      </vt:variant>
      <vt:variant>
        <vt:i4>5</vt:i4>
      </vt:variant>
      <vt:variant>
        <vt:lpwstr>https://www.globalmediainsight.com/blog/youtube-users-statistics/</vt:lpwstr>
      </vt:variant>
      <vt:variant>
        <vt:lpwstr/>
      </vt:variant>
      <vt:variant>
        <vt:i4>2752606</vt:i4>
      </vt:variant>
      <vt:variant>
        <vt:i4>105</vt:i4>
      </vt:variant>
      <vt:variant>
        <vt:i4>0</vt:i4>
      </vt:variant>
      <vt:variant>
        <vt:i4>5</vt:i4>
      </vt:variant>
      <vt:variant>
        <vt:lpwstr>https://uzk-my.sharepoint.com/personal/creepy_niki_uzk_onmicrosoft_com/Documents/Studium/7 (5. Semester)/Anwendungen der Computerlinguistik/Schriftlicher Teil/WiSe20242025_Reiter_AnwendungenComputerlinguistik_Halft.docx</vt:lpwstr>
      </vt:variant>
      <vt:variant>
        <vt:lpwstr/>
      </vt:variant>
      <vt:variant>
        <vt:i4>2818156</vt:i4>
      </vt:variant>
      <vt:variant>
        <vt:i4>102</vt:i4>
      </vt:variant>
      <vt:variant>
        <vt:i4>0</vt:i4>
      </vt:variant>
      <vt:variant>
        <vt:i4>5</vt:i4>
      </vt:variant>
      <vt:variant>
        <vt:lpwstr>https://doi.org/10.1145/3409116</vt:lpwstr>
      </vt:variant>
      <vt:variant>
        <vt:lpwstr/>
      </vt:variant>
      <vt:variant>
        <vt:i4>3604523</vt:i4>
      </vt:variant>
      <vt:variant>
        <vt:i4>99</vt:i4>
      </vt:variant>
      <vt:variant>
        <vt:i4>0</vt:i4>
      </vt:variant>
      <vt:variant>
        <vt:i4>5</vt:i4>
      </vt:variant>
      <vt:variant>
        <vt:lpwstr>https://www.theguardian.com/technology/2023/may/08/ai-generated-news-websites-study</vt:lpwstr>
      </vt:variant>
      <vt:variant>
        <vt:lpwstr/>
      </vt:variant>
      <vt:variant>
        <vt:i4>1638465</vt:i4>
      </vt:variant>
      <vt:variant>
        <vt:i4>96</vt:i4>
      </vt:variant>
      <vt:variant>
        <vt:i4>0</vt:i4>
      </vt:variant>
      <vt:variant>
        <vt:i4>5</vt:i4>
      </vt:variant>
      <vt:variant>
        <vt:lpwstr>https://www.statista.com/statistics/1264226/human-and-bot-web-traffic-share/</vt:lpwstr>
      </vt:variant>
      <vt:variant>
        <vt:lpwstr/>
      </vt:variant>
      <vt:variant>
        <vt:i4>2949235</vt:i4>
      </vt:variant>
      <vt:variant>
        <vt:i4>93</vt:i4>
      </vt:variant>
      <vt:variant>
        <vt:i4>0</vt:i4>
      </vt:variant>
      <vt:variant>
        <vt:i4>5</vt:i4>
      </vt:variant>
      <vt:variant>
        <vt:lpwstr>https://doi.org/10.1016/j.procs.2018.05.181</vt:lpwstr>
      </vt:variant>
      <vt:variant>
        <vt:lpwstr/>
      </vt:variant>
      <vt:variant>
        <vt:i4>4194388</vt:i4>
      </vt:variant>
      <vt:variant>
        <vt:i4>90</vt:i4>
      </vt:variant>
      <vt:variant>
        <vt:i4>0</vt:i4>
      </vt:variant>
      <vt:variant>
        <vt:i4>5</vt:i4>
      </vt:variant>
      <vt:variant>
        <vt:lpwstr>https://doi.org/10.1016/j.comcom.2013.04.004</vt:lpwstr>
      </vt:variant>
      <vt:variant>
        <vt:lpwstr/>
      </vt:variant>
      <vt:variant>
        <vt:i4>1048663</vt:i4>
      </vt:variant>
      <vt:variant>
        <vt:i4>87</vt:i4>
      </vt:variant>
      <vt:variant>
        <vt:i4>0</vt:i4>
      </vt:variant>
      <vt:variant>
        <vt:i4>5</vt:i4>
      </vt:variant>
      <vt:variant>
        <vt:lpwstr>https://doi.org/10.47852/bonviewJDSIS3202966</vt:lpwstr>
      </vt:variant>
      <vt:variant>
        <vt:lpwstr/>
      </vt:variant>
      <vt:variant>
        <vt:i4>1441851</vt:i4>
      </vt:variant>
      <vt:variant>
        <vt:i4>71</vt:i4>
      </vt:variant>
      <vt:variant>
        <vt:i4>0</vt:i4>
      </vt:variant>
      <vt:variant>
        <vt:i4>5</vt:i4>
      </vt:variant>
      <vt:variant>
        <vt:lpwstr/>
      </vt:variant>
      <vt:variant>
        <vt:lpwstr>_Toc189913232</vt:lpwstr>
      </vt:variant>
      <vt:variant>
        <vt:i4>1441851</vt:i4>
      </vt:variant>
      <vt:variant>
        <vt:i4>65</vt:i4>
      </vt:variant>
      <vt:variant>
        <vt:i4>0</vt:i4>
      </vt:variant>
      <vt:variant>
        <vt:i4>5</vt:i4>
      </vt:variant>
      <vt:variant>
        <vt:lpwstr/>
      </vt:variant>
      <vt:variant>
        <vt:lpwstr>_Toc189913231</vt:lpwstr>
      </vt:variant>
      <vt:variant>
        <vt:i4>1441851</vt:i4>
      </vt:variant>
      <vt:variant>
        <vt:i4>59</vt:i4>
      </vt:variant>
      <vt:variant>
        <vt:i4>0</vt:i4>
      </vt:variant>
      <vt:variant>
        <vt:i4>5</vt:i4>
      </vt:variant>
      <vt:variant>
        <vt:lpwstr/>
      </vt:variant>
      <vt:variant>
        <vt:lpwstr>_Toc189913230</vt:lpwstr>
      </vt:variant>
      <vt:variant>
        <vt:i4>1507387</vt:i4>
      </vt:variant>
      <vt:variant>
        <vt:i4>53</vt:i4>
      </vt:variant>
      <vt:variant>
        <vt:i4>0</vt:i4>
      </vt:variant>
      <vt:variant>
        <vt:i4>5</vt:i4>
      </vt:variant>
      <vt:variant>
        <vt:lpwstr/>
      </vt:variant>
      <vt:variant>
        <vt:lpwstr>_Toc189913229</vt:lpwstr>
      </vt:variant>
      <vt:variant>
        <vt:i4>1507387</vt:i4>
      </vt:variant>
      <vt:variant>
        <vt:i4>47</vt:i4>
      </vt:variant>
      <vt:variant>
        <vt:i4>0</vt:i4>
      </vt:variant>
      <vt:variant>
        <vt:i4>5</vt:i4>
      </vt:variant>
      <vt:variant>
        <vt:lpwstr/>
      </vt:variant>
      <vt:variant>
        <vt:lpwstr>_Toc189913228</vt:lpwstr>
      </vt:variant>
      <vt:variant>
        <vt:i4>1507387</vt:i4>
      </vt:variant>
      <vt:variant>
        <vt:i4>41</vt:i4>
      </vt:variant>
      <vt:variant>
        <vt:i4>0</vt:i4>
      </vt:variant>
      <vt:variant>
        <vt:i4>5</vt:i4>
      </vt:variant>
      <vt:variant>
        <vt:lpwstr/>
      </vt:variant>
      <vt:variant>
        <vt:lpwstr>_Toc189913227</vt:lpwstr>
      </vt:variant>
      <vt:variant>
        <vt:i4>1507387</vt:i4>
      </vt:variant>
      <vt:variant>
        <vt:i4>35</vt:i4>
      </vt:variant>
      <vt:variant>
        <vt:i4>0</vt:i4>
      </vt:variant>
      <vt:variant>
        <vt:i4>5</vt:i4>
      </vt:variant>
      <vt:variant>
        <vt:lpwstr/>
      </vt:variant>
      <vt:variant>
        <vt:lpwstr>_Toc189913226</vt:lpwstr>
      </vt:variant>
      <vt:variant>
        <vt:i4>1507387</vt:i4>
      </vt:variant>
      <vt:variant>
        <vt:i4>29</vt:i4>
      </vt:variant>
      <vt:variant>
        <vt:i4>0</vt:i4>
      </vt:variant>
      <vt:variant>
        <vt:i4>5</vt:i4>
      </vt:variant>
      <vt:variant>
        <vt:lpwstr/>
      </vt:variant>
      <vt:variant>
        <vt:lpwstr>_Toc189913225</vt:lpwstr>
      </vt:variant>
      <vt:variant>
        <vt:i4>1507387</vt:i4>
      </vt:variant>
      <vt:variant>
        <vt:i4>23</vt:i4>
      </vt:variant>
      <vt:variant>
        <vt:i4>0</vt:i4>
      </vt:variant>
      <vt:variant>
        <vt:i4>5</vt:i4>
      </vt:variant>
      <vt:variant>
        <vt:lpwstr/>
      </vt:variant>
      <vt:variant>
        <vt:lpwstr>_Toc189913224</vt:lpwstr>
      </vt:variant>
      <vt:variant>
        <vt:i4>1507387</vt:i4>
      </vt:variant>
      <vt:variant>
        <vt:i4>17</vt:i4>
      </vt:variant>
      <vt:variant>
        <vt:i4>0</vt:i4>
      </vt:variant>
      <vt:variant>
        <vt:i4>5</vt:i4>
      </vt:variant>
      <vt:variant>
        <vt:lpwstr/>
      </vt:variant>
      <vt:variant>
        <vt:lpwstr>_Toc189913223</vt:lpwstr>
      </vt:variant>
      <vt:variant>
        <vt:i4>1507387</vt:i4>
      </vt:variant>
      <vt:variant>
        <vt:i4>11</vt:i4>
      </vt:variant>
      <vt:variant>
        <vt:i4>0</vt:i4>
      </vt:variant>
      <vt:variant>
        <vt:i4>5</vt:i4>
      </vt:variant>
      <vt:variant>
        <vt:lpwstr/>
      </vt:variant>
      <vt:variant>
        <vt:lpwstr>_Toc189913222</vt:lpwstr>
      </vt:variant>
      <vt:variant>
        <vt:i4>1507387</vt:i4>
      </vt:variant>
      <vt:variant>
        <vt:i4>5</vt:i4>
      </vt:variant>
      <vt:variant>
        <vt:i4>0</vt:i4>
      </vt:variant>
      <vt:variant>
        <vt:i4>5</vt:i4>
      </vt:variant>
      <vt:variant>
        <vt:lpwstr/>
      </vt:variant>
      <vt:variant>
        <vt:lpwstr>_Toc189913221</vt:lpwstr>
      </vt:variant>
      <vt:variant>
        <vt:i4>6946908</vt:i4>
      </vt:variant>
      <vt:variant>
        <vt:i4>0</vt:i4>
      </vt:variant>
      <vt:variant>
        <vt:i4>0</vt:i4>
      </vt:variant>
      <vt:variant>
        <vt:i4>5</vt:i4>
      </vt:variant>
      <vt:variant>
        <vt:lpwstr>mailto:nhalft@smail.uni-koeln.de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Halft</dc:creator>
  <cp:keywords/>
  <dc:description/>
  <cp:lastModifiedBy>Niklas Halft</cp:lastModifiedBy>
  <cp:revision>14</cp:revision>
  <dcterms:created xsi:type="dcterms:W3CDTF">2025-03-15T10:15:00Z</dcterms:created>
  <dcterms:modified xsi:type="dcterms:W3CDTF">2025-03-22T10:25:00Z</dcterms:modified>
</cp:coreProperties>
</file>