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9E" w:rsidRPr="00D02E0A" w:rsidRDefault="00D9459E" w:rsidP="00D9459E">
      <w:pPr>
        <w:rPr>
          <w:b/>
          <w:color w:val="FF0000"/>
          <w:sz w:val="52"/>
          <w:szCs w:val="52"/>
        </w:rPr>
      </w:pPr>
      <w:r w:rsidRPr="00A817B5">
        <w:rPr>
          <w:b/>
          <w:color w:val="FF0000"/>
          <w:sz w:val="52"/>
          <w:szCs w:val="52"/>
        </w:rPr>
        <w:t>Matematyka</w:t>
      </w:r>
    </w:p>
    <w:p w:rsidR="00D02E0A" w:rsidRDefault="00D02E0A" w:rsidP="00D9459E">
      <w:pPr>
        <w:rPr>
          <w:sz w:val="28"/>
          <w:szCs w:val="28"/>
        </w:rPr>
      </w:pPr>
    </w:p>
    <w:p w:rsidR="00D9459E" w:rsidRDefault="00D9459E" w:rsidP="00D9459E">
      <w:pPr>
        <w:rPr>
          <w:sz w:val="28"/>
          <w:szCs w:val="28"/>
        </w:rPr>
      </w:pPr>
      <w:r w:rsidRPr="00A817B5">
        <w:rPr>
          <w:sz w:val="28"/>
          <w:szCs w:val="28"/>
        </w:rPr>
        <w:t>Matematyka</w:t>
      </w:r>
      <w:r>
        <w:rPr>
          <w:sz w:val="28"/>
          <w:szCs w:val="28"/>
        </w:rPr>
        <w:t xml:space="preserve"> to jedna z najstarszych nauk świata. Uprawiali ją już starożytni Babilończycy. Do jej szczególnego rozwoju przyczynili się starożytni Grecy, a w niej wielcy matematycy jak Archimedes, Pitagoras, Tales czy Euklides. Również Arabowie mieli w matematyce spore wpływy – Muhammed </w:t>
      </w:r>
      <w:proofErr w:type="spellStart"/>
      <w:r>
        <w:rPr>
          <w:sz w:val="28"/>
          <w:szCs w:val="28"/>
        </w:rPr>
        <w:t>ibn</w:t>
      </w:r>
      <w:proofErr w:type="spellEnd"/>
      <w:r>
        <w:rPr>
          <w:sz w:val="28"/>
          <w:szCs w:val="28"/>
        </w:rPr>
        <w:t xml:space="preserve"> Musa </w:t>
      </w:r>
      <w:proofErr w:type="spellStart"/>
      <w:r>
        <w:rPr>
          <w:sz w:val="28"/>
          <w:szCs w:val="28"/>
        </w:rPr>
        <w:t>Alchwarizmi</w:t>
      </w:r>
      <w:proofErr w:type="spellEnd"/>
      <w:r>
        <w:rPr>
          <w:sz w:val="28"/>
          <w:szCs w:val="28"/>
        </w:rPr>
        <w:t xml:space="preserve"> wymyślił używane do dziś systemy liczbowe. </w:t>
      </w:r>
    </w:p>
    <w:p w:rsidR="00D9459E" w:rsidRDefault="00D9459E" w:rsidP="00D9459E">
      <w:pPr>
        <w:rPr>
          <w:sz w:val="28"/>
          <w:szCs w:val="28"/>
        </w:rPr>
      </w:pPr>
      <w:r>
        <w:rPr>
          <w:sz w:val="28"/>
          <w:szCs w:val="28"/>
        </w:rPr>
        <w:t xml:space="preserve">Definicję matematyki bardzo trudno ułożyć, jest to wręcz niemożliwe, dlatego też zadanie to </w:t>
      </w:r>
      <w:r w:rsidR="00F772F8">
        <w:rPr>
          <w:sz w:val="28"/>
          <w:szCs w:val="28"/>
        </w:rPr>
        <w:t xml:space="preserve">lepiej pozostawić </w:t>
      </w:r>
      <w:r w:rsidR="00D02E0A">
        <w:rPr>
          <w:sz w:val="28"/>
          <w:szCs w:val="28"/>
        </w:rPr>
        <w:t>meta</w:t>
      </w:r>
      <w:r>
        <w:rPr>
          <w:sz w:val="28"/>
          <w:szCs w:val="28"/>
        </w:rPr>
        <w:t>matematykom i filozofom. Mimo, że trudno to sobie wyobrazić, matematyka jest wszędzie – w przyrodzie, w przemyśle, w każdym przedmiocie żywym lub martwym, ma także zastosowanie dosłownie we wszystkich innych naukach. Jej główne dziedziny, omówione w przewodniku, to:</w:t>
      </w:r>
    </w:p>
    <w:p w:rsidR="00D9459E" w:rsidRPr="0029041C" w:rsidRDefault="00D9459E" w:rsidP="00D9459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041C">
        <w:rPr>
          <w:sz w:val="28"/>
          <w:szCs w:val="28"/>
        </w:rPr>
        <w:t>Arytmetyka – zajmuje się „liczeniem”, zależnościami pomiędzy liczbami, ich własnościami i działaniami na nich</w:t>
      </w:r>
    </w:p>
    <w:p w:rsidR="00D9459E" w:rsidRPr="0029041C" w:rsidRDefault="00D9459E" w:rsidP="00D9459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041C">
        <w:rPr>
          <w:sz w:val="28"/>
          <w:szCs w:val="28"/>
        </w:rPr>
        <w:t>Algebra – zajmuje się zależnościami pomiędzy liczbami, ich własnościami i działaniami na nich, gdy nie są one nam znane</w:t>
      </w:r>
    </w:p>
    <w:p w:rsidR="00D9459E" w:rsidRPr="0029041C" w:rsidRDefault="00D9459E" w:rsidP="00D9459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041C">
        <w:rPr>
          <w:sz w:val="28"/>
          <w:szCs w:val="28"/>
        </w:rPr>
        <w:t>Geometria – zajmuje się przekładem liczb na ich graficzne odzwierciedlenie</w:t>
      </w:r>
    </w:p>
    <w:p w:rsidR="00D9459E" w:rsidRPr="00A817B5" w:rsidRDefault="00D7486B" w:rsidP="00D9459E">
      <w:pPr>
        <w:rPr>
          <w:sz w:val="28"/>
          <w:szCs w:val="28"/>
        </w:rPr>
      </w:pPr>
      <w:r>
        <w:rPr>
          <w:sz w:val="28"/>
          <w:szCs w:val="28"/>
        </w:rPr>
        <w:t xml:space="preserve">Podane wyżej definicje nie są oficjalne, są </w:t>
      </w:r>
      <w:r w:rsidR="005F1585">
        <w:rPr>
          <w:sz w:val="28"/>
          <w:szCs w:val="28"/>
        </w:rPr>
        <w:t xml:space="preserve">jedynie </w:t>
      </w:r>
      <w:r>
        <w:rPr>
          <w:sz w:val="28"/>
          <w:szCs w:val="28"/>
        </w:rPr>
        <w:t>uproszczoną formą</w:t>
      </w:r>
      <w:r w:rsidR="005F1585">
        <w:rPr>
          <w:sz w:val="28"/>
          <w:szCs w:val="28"/>
        </w:rPr>
        <w:t xml:space="preserve"> prawdziwych</w:t>
      </w:r>
      <w:r>
        <w:rPr>
          <w:sz w:val="28"/>
          <w:szCs w:val="28"/>
        </w:rPr>
        <w:t xml:space="preserve">. </w:t>
      </w:r>
      <w:r w:rsidR="00D9459E">
        <w:rPr>
          <w:sz w:val="28"/>
          <w:szCs w:val="28"/>
        </w:rPr>
        <w:t>Dziedzin tych jest wiele, wiele więcej, jednak właśnie te są najczęściej używane i najprzydatniejsze. Zgodnie ze schematem, idąc w lewo, wejdziesz w świat arytmetyki – prawdopodobnie najłatwiejszej dziedziny.  Idąc zaś w lewo zaczniesz poznawać geometrię – naukę, do której niezbędna jest wyobraźnia.</w:t>
      </w:r>
    </w:p>
    <w:p w:rsidR="00A47CEA" w:rsidRDefault="00A47CEA"/>
    <w:sectPr w:rsidR="00A47CEA" w:rsidSect="00A4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655_"/>
      </v:shape>
    </w:pict>
  </w:numPicBullet>
  <w:abstractNum w:abstractNumId="0">
    <w:nsid w:val="601E2256"/>
    <w:multiLevelType w:val="hybridMultilevel"/>
    <w:tmpl w:val="C52A5BF4"/>
    <w:lvl w:ilvl="0" w:tplc="CD92F5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D9459E"/>
    <w:rsid w:val="00182E4B"/>
    <w:rsid w:val="004410E4"/>
    <w:rsid w:val="005F1585"/>
    <w:rsid w:val="006B2694"/>
    <w:rsid w:val="00A47CEA"/>
    <w:rsid w:val="00D02E0A"/>
    <w:rsid w:val="00D7486B"/>
    <w:rsid w:val="00D9459E"/>
    <w:rsid w:val="00F701E7"/>
    <w:rsid w:val="00F7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45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4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1230</Characters>
  <Application>Microsoft Office Word</Application>
  <DocSecurity>0</DocSecurity>
  <Lines>10</Lines>
  <Paragraphs>2</Paragraphs>
  <ScaleCrop>false</ScaleCrop>
  <Company>DOM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4</cp:revision>
  <dcterms:created xsi:type="dcterms:W3CDTF">2010-11-27T18:09:00Z</dcterms:created>
  <dcterms:modified xsi:type="dcterms:W3CDTF">2011-02-14T11:24:00Z</dcterms:modified>
</cp:coreProperties>
</file>