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7" w:rsidRDefault="004D3D6A" w:rsidP="004D3D6A">
      <w:pPr>
        <w:jc w:val="center"/>
        <w:rPr>
          <w:b/>
        </w:rPr>
      </w:pPr>
      <w:r w:rsidRPr="004D3D6A">
        <w:rPr>
          <w:b/>
        </w:rPr>
        <w:t>Как работают тени?</w:t>
      </w:r>
    </w:p>
    <w:p w:rsidR="004D3D6A" w:rsidRDefault="004D3D6A" w:rsidP="004D3D6A">
      <w:pPr>
        <w:pStyle w:val="a3"/>
        <w:numPr>
          <w:ilvl w:val="0"/>
          <w:numId w:val="1"/>
        </w:numPr>
      </w:pPr>
      <w:r>
        <w:t xml:space="preserve">Создаётся фрейм буфер с прикреплённой текстурой, которая хранит в себе только значения буфера глубины. </w:t>
      </w:r>
      <w:r w:rsidR="00116D8B">
        <w:t xml:space="preserve">(Данная текстура будет называться </w:t>
      </w:r>
      <w:r w:rsidR="00116D8B" w:rsidRPr="00116D8B">
        <w:rPr>
          <w:highlight w:val="lightGray"/>
        </w:rPr>
        <w:t>теневой текстурой</w:t>
      </w:r>
      <w:r w:rsidR="00116D8B">
        <w:t>)</w:t>
      </w:r>
    </w:p>
    <w:p w:rsidR="004D3D6A" w:rsidRPr="004D3D6A" w:rsidRDefault="00116D8B" w:rsidP="004D3D6A">
      <w:pPr>
        <w:pStyle w:val="a3"/>
        <w:numPr>
          <w:ilvl w:val="0"/>
          <w:numId w:val="1"/>
        </w:numPr>
      </w:pPr>
      <w:r>
        <w:t>М</w:t>
      </w:r>
      <w:r w:rsidR="004D3D6A">
        <w:t xml:space="preserve">атрицы вида и проекции объединяются в одну матрицу </w:t>
      </w:r>
      <w:r w:rsidR="004D3D6A" w:rsidRPr="004D3D6A">
        <w:rPr>
          <w:b/>
          <w:i/>
          <w:u w:val="single"/>
          <w:lang w:val="en-US"/>
        </w:rPr>
        <w:t>T</w:t>
      </w:r>
    </w:p>
    <w:p w:rsidR="004D3D6A" w:rsidRDefault="004D3D6A" w:rsidP="004D3D6A">
      <w:pPr>
        <w:pStyle w:val="a3"/>
        <w:numPr>
          <w:ilvl w:val="0"/>
          <w:numId w:val="1"/>
        </w:numPr>
      </w:pPr>
      <w:r w:rsidRPr="004D3D6A">
        <w:t xml:space="preserve">Матрица </w:t>
      </w:r>
      <w:r w:rsidRPr="004D3D6A">
        <w:rPr>
          <w:b/>
          <w:i/>
          <w:u w:val="single"/>
          <w:lang w:val="en-US"/>
        </w:rPr>
        <w:t>T</w:t>
      </w:r>
      <w:r w:rsidRPr="004D3D6A">
        <w:t xml:space="preserve"> на</w:t>
      </w:r>
      <w:r>
        <w:t>страивается так что бы она смотрела на объект со стороны источника света.</w:t>
      </w:r>
    </w:p>
    <w:p w:rsidR="004D3D6A" w:rsidRPr="00116D8B" w:rsidRDefault="00116D8B" w:rsidP="004D3D6A">
      <w:pPr>
        <w:pStyle w:val="a3"/>
        <w:numPr>
          <w:ilvl w:val="0"/>
          <w:numId w:val="1"/>
        </w:numPr>
      </w:pPr>
      <w:r>
        <w:t xml:space="preserve">Создаётся вершинный шейдер с преобразованием входящих вершин через матрицу </w:t>
      </w:r>
      <w:r w:rsidRPr="00116D8B">
        <w:rPr>
          <w:b/>
          <w:i/>
          <w:u w:val="single"/>
          <w:lang w:val="en-US"/>
        </w:rPr>
        <w:t>T</w:t>
      </w:r>
    </w:p>
    <w:p w:rsidR="00116D8B" w:rsidRDefault="00116D8B" w:rsidP="004D3D6A">
      <w:pPr>
        <w:pStyle w:val="a3"/>
        <w:numPr>
          <w:ilvl w:val="0"/>
          <w:numId w:val="1"/>
        </w:numPr>
      </w:pPr>
      <w:r>
        <w:t>Создаётся фрагментный пустой шейдер.</w:t>
      </w:r>
    </w:p>
    <w:p w:rsidR="00116D8B" w:rsidRDefault="00116D8B" w:rsidP="004D3D6A">
      <w:pPr>
        <w:pStyle w:val="a3"/>
        <w:numPr>
          <w:ilvl w:val="0"/>
          <w:numId w:val="1"/>
        </w:numPr>
      </w:pPr>
      <w:r>
        <w:t xml:space="preserve">Эти два шейдера образуют </w:t>
      </w:r>
      <w:proofErr w:type="spellStart"/>
      <w:r>
        <w:t>шейдерную</w:t>
      </w:r>
      <w:proofErr w:type="spellEnd"/>
      <w:r>
        <w:t xml:space="preserve"> программу для записи освещённых участков в </w:t>
      </w:r>
      <w:r w:rsidRPr="00116D8B">
        <w:rPr>
          <w:highlight w:val="lightGray"/>
        </w:rPr>
        <w:t>теневую текстуру</w:t>
      </w:r>
      <w:r>
        <w:t>.</w:t>
      </w:r>
    </w:p>
    <w:p w:rsidR="00116D8B" w:rsidRDefault="00116D8B" w:rsidP="00116D8B">
      <w:pPr>
        <w:pStyle w:val="a3"/>
        <w:numPr>
          <w:ilvl w:val="0"/>
          <w:numId w:val="1"/>
        </w:numPr>
      </w:pPr>
      <w:r>
        <w:t xml:space="preserve">Создаётся обычный фрагментный шейдер, но в него так же передаётся матрица </w:t>
      </w:r>
      <w:r w:rsidRPr="00116D8B">
        <w:rPr>
          <w:b/>
          <w:i/>
          <w:u w:val="single"/>
          <w:lang w:val="en-US"/>
        </w:rPr>
        <w:t>T</w:t>
      </w:r>
      <w:r>
        <w:t xml:space="preserve">. </w:t>
      </w:r>
      <w:r w:rsidR="002A5ECE">
        <w:t xml:space="preserve">Матрица </w:t>
      </w:r>
      <w:r w:rsidR="002A5ECE" w:rsidRPr="002A5ECE">
        <w:rPr>
          <w:b/>
          <w:i/>
          <w:u w:val="single"/>
          <w:lang w:val="en-US"/>
        </w:rPr>
        <w:t>T</w:t>
      </w:r>
      <w:r w:rsidR="002A5ECE" w:rsidRPr="002A5ECE">
        <w:t xml:space="preserve"> </w:t>
      </w:r>
      <w:r w:rsidR="002A5ECE">
        <w:t>умножается на позицию фрагмента, и данное значение является позицией фрагмента, освещённого светом.</w:t>
      </w:r>
    </w:p>
    <w:p w:rsidR="002A5ECE" w:rsidRPr="004D3D6A" w:rsidRDefault="002A5ECE" w:rsidP="00116D8B">
      <w:pPr>
        <w:pStyle w:val="a3"/>
        <w:numPr>
          <w:ilvl w:val="0"/>
          <w:numId w:val="1"/>
        </w:numPr>
      </w:pPr>
      <w:r>
        <w:t>Во фрагментном шейдере значение</w:t>
      </w:r>
      <w:r w:rsidR="00A36BDE" w:rsidRPr="00A36BDE">
        <w:t xml:space="preserve"> </w:t>
      </w:r>
      <w:r w:rsidR="00A36BDE">
        <w:t>фрагмента</w:t>
      </w:r>
      <w:r>
        <w:t xml:space="preserve"> теневой карты, сравнивается со значением </w:t>
      </w:r>
      <w:r w:rsidR="00A36BDE">
        <w:t xml:space="preserve">фрагмента с проекции матрицы </w:t>
      </w:r>
      <w:r w:rsidR="00A36BDE" w:rsidRPr="00A36BDE">
        <w:rPr>
          <w:b/>
          <w:i/>
          <w:u w:val="single"/>
          <w:lang w:val="en-US"/>
        </w:rPr>
        <w:t>T</w:t>
      </w:r>
      <w:r w:rsidR="00A36BDE" w:rsidRPr="00A36BDE">
        <w:t xml:space="preserve">. </w:t>
      </w:r>
      <w:r w:rsidR="00A36BDE">
        <w:t xml:space="preserve">Если фрагмент с проекции матрицы </w:t>
      </w:r>
      <w:r w:rsidR="00A36BDE" w:rsidRPr="00A36BDE">
        <w:rPr>
          <w:b/>
          <w:i/>
          <w:u w:val="single"/>
          <w:lang w:val="en-US"/>
        </w:rPr>
        <w:t>T</w:t>
      </w:r>
      <w:r w:rsidR="00A36BDE" w:rsidRPr="00A36BDE">
        <w:rPr>
          <w:b/>
          <w:i/>
          <w:u w:val="single"/>
        </w:rPr>
        <w:t xml:space="preserve"> </w:t>
      </w:r>
      <w:r w:rsidR="00A36BDE">
        <w:t>больше, чем фр</w:t>
      </w:r>
      <w:r w:rsidR="00231E63">
        <w:t>а</w:t>
      </w:r>
      <w:r w:rsidR="00A36BDE">
        <w:t>г</w:t>
      </w:r>
      <w:bookmarkStart w:id="0" w:name="_GoBack"/>
      <w:bookmarkEnd w:id="0"/>
      <w:r w:rsidR="00A36BDE">
        <w:t>мент с теневой карты, то значит этот фрагмент затенён.</w:t>
      </w:r>
    </w:p>
    <w:sectPr w:rsidR="002A5ECE" w:rsidRPr="004D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E62BE"/>
    <w:multiLevelType w:val="hybridMultilevel"/>
    <w:tmpl w:val="122C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0"/>
    <w:rsid w:val="00116D8B"/>
    <w:rsid w:val="00231E63"/>
    <w:rsid w:val="002A5ECE"/>
    <w:rsid w:val="004D3D6A"/>
    <w:rsid w:val="00A36BDE"/>
    <w:rsid w:val="00A85127"/>
    <w:rsid w:val="00A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01EA"/>
  <w15:chartTrackingRefBased/>
  <w15:docId w15:val="{898D366A-4C07-49C8-8970-0143A331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Tyurin</dc:creator>
  <cp:keywords/>
  <dc:description/>
  <cp:lastModifiedBy>Tyurin</cp:lastModifiedBy>
  <cp:revision>5</cp:revision>
  <dcterms:created xsi:type="dcterms:W3CDTF">2024-07-01T08:21:00Z</dcterms:created>
  <dcterms:modified xsi:type="dcterms:W3CDTF">2024-07-01T12:21:00Z</dcterms:modified>
</cp:coreProperties>
</file>