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30264" w14:textId="0F27D7A4" w:rsidR="0013272E" w:rsidRDefault="125C8CA7" w:rsidP="745C0C1B">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14:paraId="7596F302" w14:textId="6B369392" w:rsidR="745C0C1B" w:rsidRDefault="745C0C1B" w:rsidP="745C0C1B">
      <w:pPr>
        <w:jc w:val="center"/>
      </w:pPr>
    </w:p>
    <w:p w14:paraId="5BED85F7" w14:textId="260C70B9" w:rsidR="0013272E" w:rsidRDefault="0013272E" w:rsidP="001D1A60">
      <w:pPr>
        <w:pStyle w:val="Titulocapa"/>
      </w:pPr>
      <w:r>
        <w:t>PESQUISA E INOVAÇÃO </w:t>
      </w:r>
    </w:p>
    <w:p w14:paraId="42394559" w14:textId="77777777" w:rsidR="0013272E" w:rsidRDefault="0013272E" w:rsidP="009D00B3">
      <w:pPr>
        <w:pStyle w:val="SubtituloSemMarcao"/>
      </w:pPr>
      <w:r w:rsidRPr="44DD7393">
        <w:t>1ºCCO  </w:t>
      </w:r>
    </w:p>
    <w:p w14:paraId="2A264166" w14:textId="77777777" w:rsidR="0013272E" w:rsidRDefault="0013272E" w:rsidP="00B56BEC">
      <w:r>
        <w:t> </w:t>
      </w:r>
    </w:p>
    <w:p w14:paraId="2CBE7019" w14:textId="77777777" w:rsidR="00B56BEC" w:rsidRDefault="00B56BEC" w:rsidP="00B56BEC"/>
    <w:p w14:paraId="2DCA1C44" w14:textId="77777777" w:rsidR="00B56BEC" w:rsidRDefault="00B56BEC" w:rsidP="00B56BEC"/>
    <w:p w14:paraId="6A10BE6B" w14:textId="77777777" w:rsidR="00B56BEC" w:rsidRDefault="00B56BEC" w:rsidP="00B56BEC"/>
    <w:p w14:paraId="282F4B28" w14:textId="77777777" w:rsidR="00B56BEC" w:rsidRDefault="00B56BEC" w:rsidP="44DD7393"/>
    <w:p w14:paraId="18A7A645" w14:textId="40EE1BD5" w:rsidR="0013272E" w:rsidRPr="0002154D" w:rsidRDefault="0013272E" w:rsidP="009D00B3">
      <w:pPr>
        <w:pStyle w:val="SubtituloSemMarcao"/>
      </w:pPr>
      <w:r w:rsidRPr="0002154D">
        <w:t>Monitoramento da temperatura em motores a jato equipados em frotas de Companhias Aéreas</w:t>
      </w:r>
    </w:p>
    <w:p w14:paraId="72A27217" w14:textId="77777777" w:rsidR="0013272E" w:rsidRDefault="0013272E" w:rsidP="0013272E">
      <w:r>
        <w:t> </w:t>
      </w:r>
    </w:p>
    <w:p w14:paraId="5CFFD211" w14:textId="77777777" w:rsidR="0013272E" w:rsidRDefault="0013272E" w:rsidP="0013272E">
      <w:r>
        <w:t> </w:t>
      </w:r>
    </w:p>
    <w:p w14:paraId="5D2ABDCD" w14:textId="77777777" w:rsidR="0013272E" w:rsidRDefault="0013272E" w:rsidP="0013272E">
      <w:r>
        <w:t> </w:t>
      </w:r>
    </w:p>
    <w:p w14:paraId="4BC04354" w14:textId="77777777" w:rsidR="0013272E" w:rsidRDefault="0013272E" w:rsidP="0013272E">
      <w:r>
        <w:t> </w:t>
      </w:r>
    </w:p>
    <w:p w14:paraId="254E79AF" w14:textId="77777777" w:rsidR="00B56BEC" w:rsidRDefault="00B56BEC" w:rsidP="00752860">
      <w:pPr>
        <w:pStyle w:val="Formataopadro"/>
      </w:pPr>
    </w:p>
    <w:p w14:paraId="41E26C6B" w14:textId="77777777" w:rsidR="00B56BEC" w:rsidRDefault="00B56BEC" w:rsidP="0013272E"/>
    <w:p w14:paraId="37085A0A" w14:textId="77777777" w:rsidR="00B56BEC" w:rsidRDefault="00B56BEC" w:rsidP="0013272E"/>
    <w:p w14:paraId="04E4906C" w14:textId="786D2B60" w:rsidR="00B56BEC" w:rsidRPr="00FD2192" w:rsidRDefault="00B56BEC" w:rsidP="009D00B3">
      <w:pPr>
        <w:pStyle w:val="SubtituloSemMarcao"/>
        <w:rPr>
          <w:rStyle w:val="TituloDOCChar"/>
          <w:rFonts w:eastAsiaTheme="minorHAnsi" w:cstheme="minorBidi"/>
          <w:b/>
          <w:color w:val="auto"/>
          <w:sz w:val="24"/>
          <w:szCs w:val="22"/>
        </w:rPr>
      </w:pPr>
    </w:p>
    <w:p w14:paraId="45F9CAA4" w14:textId="77777777" w:rsidR="00B56BEC" w:rsidRPr="00FD2192" w:rsidRDefault="00B56BEC" w:rsidP="00752860">
      <w:pPr>
        <w:pStyle w:val="Formataopadro"/>
        <w:rPr>
          <w:rStyle w:val="TituloDOCChar"/>
          <w:rFonts w:eastAsiaTheme="minorHAnsi" w:cstheme="minorBidi"/>
          <w:b w:val="0"/>
          <w:color w:val="auto"/>
          <w:sz w:val="24"/>
          <w:szCs w:val="22"/>
        </w:rPr>
      </w:pPr>
    </w:p>
    <w:p w14:paraId="15C37D74" w14:textId="77777777" w:rsidR="00B56BEC" w:rsidRPr="00FD2192" w:rsidRDefault="00B56BEC" w:rsidP="00752860">
      <w:pPr>
        <w:pStyle w:val="Formataopadro"/>
        <w:rPr>
          <w:rStyle w:val="TituloDOCChar"/>
          <w:rFonts w:eastAsiaTheme="minorHAnsi" w:cstheme="minorBidi"/>
          <w:b w:val="0"/>
          <w:color w:val="auto"/>
          <w:sz w:val="24"/>
          <w:szCs w:val="22"/>
        </w:rPr>
      </w:pPr>
    </w:p>
    <w:p w14:paraId="1A1E57C1" w14:textId="77777777" w:rsidR="00B56BEC" w:rsidRPr="00FD2192" w:rsidRDefault="00B56BEC" w:rsidP="00752860">
      <w:pPr>
        <w:pStyle w:val="Formataopadro"/>
        <w:rPr>
          <w:rStyle w:val="TituloDOCChar"/>
          <w:rFonts w:eastAsiaTheme="minorHAnsi" w:cstheme="minorBidi"/>
          <w:b w:val="0"/>
          <w:color w:val="auto"/>
          <w:sz w:val="24"/>
          <w:szCs w:val="22"/>
        </w:rPr>
      </w:pPr>
    </w:p>
    <w:p w14:paraId="77796991" w14:textId="77777777" w:rsidR="00B56BEC" w:rsidRPr="00FD2192" w:rsidRDefault="00B56BEC" w:rsidP="00752860">
      <w:pPr>
        <w:pStyle w:val="Formataopadro"/>
        <w:rPr>
          <w:rStyle w:val="TituloDOCChar"/>
          <w:rFonts w:eastAsiaTheme="minorHAnsi" w:cstheme="minorBidi"/>
          <w:b w:val="0"/>
          <w:color w:val="auto"/>
          <w:sz w:val="24"/>
          <w:szCs w:val="22"/>
        </w:rPr>
      </w:pPr>
    </w:p>
    <w:p w14:paraId="674620CA" w14:textId="77777777" w:rsidR="00B56BEC" w:rsidRPr="00FD2192" w:rsidRDefault="00B56BEC" w:rsidP="00752860">
      <w:pPr>
        <w:pStyle w:val="Formataopadro"/>
      </w:pPr>
    </w:p>
    <w:p w14:paraId="5697B139" w14:textId="77777777" w:rsidR="00DF3733" w:rsidRPr="00FD2192" w:rsidRDefault="00DF3733" w:rsidP="00752860">
      <w:pPr>
        <w:pStyle w:val="Formataopadro"/>
      </w:pPr>
    </w:p>
    <w:p w14:paraId="296EEF0F" w14:textId="77777777" w:rsidR="00DF3733" w:rsidRPr="00FD2192" w:rsidRDefault="00DF3733" w:rsidP="00752860">
      <w:pPr>
        <w:pStyle w:val="Formataopadro"/>
      </w:pPr>
    </w:p>
    <w:p w14:paraId="666F1DD0" w14:textId="237025A9" w:rsidR="42504CD1" w:rsidRDefault="42504CD1" w:rsidP="42504CD1"/>
    <w:p w14:paraId="159C8F50" w14:textId="77777777" w:rsidR="0013272E" w:rsidRPr="00A723DA" w:rsidRDefault="0013272E" w:rsidP="00984B37">
      <w:pPr>
        <w:pStyle w:val="TituloDOC"/>
      </w:pPr>
      <w:bookmarkStart w:id="0" w:name="_Toc1067798660"/>
      <w:r w:rsidRPr="00A723DA">
        <w:lastRenderedPageBreak/>
        <w:t>Contexto:</w:t>
      </w:r>
      <w:bookmarkEnd w:id="0"/>
      <w:r w:rsidRPr="00A723DA">
        <w:t> </w:t>
      </w:r>
    </w:p>
    <w:p w14:paraId="4FE61E7D" w14:textId="05BC4466" w:rsidR="0013272E" w:rsidRDefault="0013272E" w:rsidP="745C0C1B"/>
    <w:p w14:paraId="695C682B" w14:textId="15F4916F" w:rsidR="745C0C1B" w:rsidRPr="00A723DA" w:rsidRDefault="0013272E" w:rsidP="00752860">
      <w:pPr>
        <w:pStyle w:val="Formataopadro"/>
      </w:pPr>
      <w:r w:rsidRPr="00A723DA">
        <w:t>No contexto brasileiro, a aviação civil é uma das mais confiáveis do mundo, tendo aparecido múltiplas vezes em quarto ou quinto lugar no ranking de segurança operacional, segundo dados da ICAO(</w:t>
      </w:r>
      <w:r w:rsidR="00287C5D" w:rsidRPr="00A723DA">
        <w:t>International</w:t>
      </w:r>
      <w:r w:rsidR="00A723DA" w:rsidRPr="00A723DA">
        <w:t xml:space="preserve"> Civil Aviation Organiz</w:t>
      </w:r>
      <w:r w:rsidRPr="00A723DA">
        <w:t xml:space="preserve">ation;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00A723DA" w:rsidRP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228F376B" w:rsidRPr="00A723DA">
        <w:t xml:space="preserve"> </w:t>
      </w:r>
      <w:r w:rsidRPr="00A723DA">
        <w:t>(Regulamentos Brasileiros da Aviação Civil), os ciclos para revisão podem ser mais distantes ou mais próximos, podendo ser desde de 25 ciclos a 150 ciclos. </w:t>
      </w:r>
    </w:p>
    <w:p w14:paraId="627C00ED" w14:textId="4A3C6761" w:rsidR="00A723DA" w:rsidRDefault="00A723DA" w:rsidP="00752860">
      <w:pPr>
        <w:pStyle w:val="Formataopadro"/>
      </w:pPr>
      <w:r>
        <w:tab/>
      </w:r>
    </w:p>
    <w:p w14:paraId="4F338451" w14:textId="58DD56D7" w:rsidR="745C0C1B" w:rsidRDefault="0013272E" w:rsidP="00752860">
      <w:pPr>
        <w:pStyle w:val="Formataopadro"/>
      </w:pPr>
      <w:r>
        <w:t xml:space="preserve">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operam sobre a regra “low-cost”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14:paraId="3E5950EB" w14:textId="77777777" w:rsidR="00A723DA" w:rsidRDefault="00A723DA" w:rsidP="00752860">
      <w:pPr>
        <w:pStyle w:val="Formataopadro"/>
      </w:pPr>
    </w:p>
    <w:p w14:paraId="03246A98" w14:textId="43937FF7" w:rsidR="0013272E" w:rsidRDefault="0013272E" w:rsidP="00752860">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14:paraId="0CA0FB54" w14:textId="77777777" w:rsidR="00A723DA" w:rsidRDefault="00A723DA" w:rsidP="00752860">
      <w:pPr>
        <w:pStyle w:val="Formataopadro"/>
      </w:pPr>
    </w:p>
    <w:p w14:paraId="6EBBD027" w14:textId="77777777" w:rsidR="00AA3D05" w:rsidRDefault="3874473D" w:rsidP="00752860">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10">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E3A7352" w14:textId="02FE3ECC" w:rsidR="3874473D" w:rsidRDefault="3874473D" w:rsidP="00752860">
      <w:pPr>
        <w:pStyle w:val="Formataopadro"/>
      </w:pPr>
      <w:r>
        <w:lastRenderedPageBreak/>
        <w:br/>
        <w:t>Infográfico representando os custos e receitas de serviços aéreos, mostrando prejuízo de 15,2 bilhões de reais, como se pode observar, os dois maiores fatores são Segurança, Arrendamento e Manutenção de Aeronaves e Combustível. </w:t>
      </w:r>
    </w:p>
    <w:p w14:paraId="16D67BC4" w14:textId="473C6042" w:rsidR="00A723DA" w:rsidRDefault="00A723DA" w:rsidP="00752860">
      <w:pPr>
        <w:pStyle w:val="Formataopadro"/>
      </w:pPr>
    </w:p>
    <w:p w14:paraId="289BC5E3" w14:textId="77777777" w:rsidR="0013272E" w:rsidRDefault="0013272E" w:rsidP="00752860">
      <w:pPr>
        <w:pStyle w:val="Formataopadro"/>
      </w:pPr>
      <w:r>
        <w:t>Um dos fatores extremamente prejudiciais à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(Aircraft Communication Addressing and Reporting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14:paraId="7B035AEC" w14:textId="77777777" w:rsidR="0013272E" w:rsidRDefault="0013272E" w:rsidP="00752860">
      <w:pPr>
        <w:pStyle w:val="Formataopadro"/>
      </w:pPr>
      <w:r>
        <w:t> </w:t>
      </w:r>
    </w:p>
    <w:p w14:paraId="4AC3F82F" w14:textId="77777777" w:rsidR="0013272E" w:rsidRDefault="0013272E" w:rsidP="00752860">
      <w:pPr>
        <w:pStyle w:val="Formataopadro"/>
      </w:pPr>
      <w:r>
        <w:t>Abaixo estão alguns exemplos de incidentes em voo provocados pelo superaquecimento dos motores:  </w:t>
      </w:r>
    </w:p>
    <w:p w14:paraId="5B150501" w14:textId="77777777" w:rsidR="0013272E" w:rsidRDefault="0013272E" w:rsidP="00752860">
      <w:pPr>
        <w:pStyle w:val="Formataopadro"/>
      </w:pPr>
      <w:r>
        <w:t> </w:t>
      </w:r>
    </w:p>
    <w:p w14:paraId="064675FC" w14:textId="77777777" w:rsidR="00AA3D05" w:rsidRDefault="29D8E20A" w:rsidP="00752860">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506DE0B6" w14:textId="362D6347" w:rsidR="0013272E" w:rsidRDefault="0013272E" w:rsidP="00752860">
      <w:pPr>
        <w:pStyle w:val="Formataopadro"/>
      </w:pPr>
      <w:r>
        <w:br/>
      </w:r>
      <w:r w:rsidRPr="00A723DA">
        <w:t>Fonte:  https://aeroin.net - Um dos casos em que o superaquecimento do motor deu grande prejuízo a companhia Gol Linhas Aéreas. O voo teve que ser cancelado e o avião ficou parado por um dia para manutenção.</w:t>
      </w:r>
      <w:r>
        <w:t>  </w:t>
      </w:r>
    </w:p>
    <w:p w14:paraId="22528ECB" w14:textId="77777777" w:rsidR="0013272E" w:rsidRDefault="0013272E" w:rsidP="00752860">
      <w:pPr>
        <w:pStyle w:val="Formataopadro"/>
      </w:pPr>
      <w:r>
        <w:t> </w:t>
      </w:r>
    </w:p>
    <w:p w14:paraId="7C682322" w14:textId="77777777" w:rsidR="00AA3D05" w:rsidRDefault="0013272E" w:rsidP="00752860">
      <w:pPr>
        <w:pStyle w:val="Formataopadro"/>
      </w:pPr>
      <w:r>
        <w:lastRenderedPageBreak/>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2">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3C53CB97" w14:textId="5D3CB13C" w:rsidR="0013272E" w:rsidRDefault="0013272E" w:rsidP="00752860">
      <w:pPr>
        <w:pStyle w:val="Formataopadro"/>
      </w:pPr>
      <w:r>
        <w:br/>
        <w:t xml:space="preserve">Fonte:  https://opopular.com.br - Queda de avião particular em </w:t>
      </w:r>
      <w:r w:rsidR="00D06FA2">
        <w:t>Goiânia</w:t>
      </w:r>
      <w:r>
        <w:t xml:space="preserve"> mata bebê. O motivo da queda foi devido ao superaquecimento dos motores. </w:t>
      </w:r>
    </w:p>
    <w:p w14:paraId="54708757" w14:textId="77777777" w:rsidR="00A723DA" w:rsidRDefault="00A723DA" w:rsidP="00752860">
      <w:pPr>
        <w:pStyle w:val="Formataopadro"/>
      </w:pPr>
    </w:p>
    <w:p w14:paraId="68B0EBC7" w14:textId="741A68B7" w:rsidR="0013272E" w:rsidRDefault="0013272E" w:rsidP="00752860">
      <w:pPr>
        <w:pStyle w:val="Formataopadro"/>
      </w:pPr>
      <w:r>
        <w:t xml:space="preserve">Além dos casos acima, de acordo com </w:t>
      </w:r>
      <w:r w:rsidR="744CEE64">
        <w:t>a fonte</w:t>
      </w:r>
      <w:r>
        <w:t xml:space="preserve"> https://aeroin.net, no curto período de janeiro até março de 2020, foram registrados dois incidentes por um falso aviso de superaquecimento nos motores, o que demonstra que o sistema de monitoramento está muito suscetível a falhas.  </w:t>
      </w:r>
    </w:p>
    <w:p w14:paraId="6652165F" w14:textId="77777777" w:rsidR="0013272E" w:rsidRDefault="0013272E" w:rsidP="00752860">
      <w:pPr>
        <w:pStyle w:val="Formataopadro"/>
      </w:pPr>
      <w:r>
        <w:t>Todos esses incidentes poderiam ter sido evitados caso existisse um monitoramento em tempo real por parte das companhias aéreas, utilizando como exemplo o voo da Gol que precisou aterrissar por superaquecimento no motor, este problema poderia ter sido evitado caso as estatísticas de outros voos tivessem sido monitoradas, pois seria possível perceber que os níveis de calor estavam ficando acima do normal, cada vez mais rápido. </w:t>
      </w:r>
    </w:p>
    <w:p w14:paraId="7631159F" w14:textId="77777777" w:rsidR="0013272E" w:rsidRDefault="0013272E" w:rsidP="00752860">
      <w:pPr>
        <w:pStyle w:val="Formataopadro"/>
      </w:pPr>
      <w:r>
        <w:t> </w:t>
      </w:r>
    </w:p>
    <w:p w14:paraId="2631D782" w14:textId="77777777" w:rsidR="00A723DA" w:rsidRDefault="00A723DA" w:rsidP="00752860">
      <w:pPr>
        <w:pStyle w:val="Formataopadro"/>
      </w:pPr>
    </w:p>
    <w:p w14:paraId="61256580" w14:textId="77777777" w:rsidR="00A723DA" w:rsidRDefault="00A723DA" w:rsidP="00752860">
      <w:pPr>
        <w:pStyle w:val="Formataopadro"/>
      </w:pPr>
    </w:p>
    <w:p w14:paraId="6675484D" w14:textId="1AA46431" w:rsidR="44DD7393" w:rsidRDefault="0013272E" w:rsidP="00752860">
      <w:pPr>
        <w:pStyle w:val="TituloDOC"/>
        <w:jc w:val="both"/>
      </w:pPr>
      <w:r>
        <w:t> </w:t>
      </w:r>
      <w:bookmarkStart w:id="1" w:name="_Toc183223306"/>
      <w:r>
        <w:t>Objetivo</w:t>
      </w:r>
      <w:r w:rsidR="009D00B3">
        <w:t>s</w:t>
      </w:r>
      <w:r>
        <w:t>:</w:t>
      </w:r>
      <w:bookmarkEnd w:id="1"/>
      <w:r>
        <w:t> </w:t>
      </w:r>
    </w:p>
    <w:p w14:paraId="1CC05C5F" w14:textId="77777777" w:rsidR="009D00B3" w:rsidRPr="009D00B3" w:rsidRDefault="009D00B3" w:rsidP="00752860">
      <w:pPr>
        <w:jc w:val="both"/>
      </w:pPr>
    </w:p>
    <w:p w14:paraId="78F64539" w14:textId="353DC679" w:rsidR="0013272E" w:rsidRDefault="0013272E" w:rsidP="00752860">
      <w:pPr>
        <w:pStyle w:val="Formataopadro"/>
        <w:numPr>
          <w:ilvl w:val="0"/>
          <w:numId w:val="22"/>
        </w:numPr>
      </w:pPr>
      <w:r>
        <w:t>Uma solução IoT para monitoramento de temperatura dos motores em frotas de aviões comerciais a jato (</w:t>
      </w:r>
      <w:r w:rsidR="00AA3D05">
        <w:t>Turbo Fan</w:t>
      </w:r>
      <w:r>
        <w:t>), pelo tempo operacional útil do motor.  </w:t>
      </w:r>
    </w:p>
    <w:p w14:paraId="1ACAA4C1" w14:textId="77777777" w:rsidR="0013272E" w:rsidRDefault="0013272E" w:rsidP="00752860">
      <w:pPr>
        <w:pStyle w:val="Formataopadro"/>
        <w:numPr>
          <w:ilvl w:val="0"/>
          <w:numId w:val="22"/>
        </w:numPr>
      </w:pPr>
      <w:r>
        <w:t>Website institucional com disponibilidade dos dados e estatísticas adquiridos dos motores. </w:t>
      </w:r>
    </w:p>
    <w:p w14:paraId="3C1FFBED" w14:textId="1548D50F" w:rsidR="00276241" w:rsidRDefault="009D00B3" w:rsidP="00752860">
      <w:pPr>
        <w:pStyle w:val="Formataopadro"/>
        <w:numPr>
          <w:ilvl w:val="0"/>
          <w:numId w:val="22"/>
        </w:numPr>
      </w:pPr>
      <w:r>
        <w:t xml:space="preserve">Um dashboard </w:t>
      </w:r>
      <w:r w:rsidR="0013272E">
        <w:t>de monitoramento de dados para companhias clientes. </w:t>
      </w:r>
    </w:p>
    <w:p w14:paraId="26225A12" w14:textId="77777777" w:rsidR="009D00B3" w:rsidRDefault="009D00B3" w:rsidP="00752860">
      <w:pPr>
        <w:pStyle w:val="Formataopadro"/>
      </w:pPr>
    </w:p>
    <w:p w14:paraId="5F87ECAA" w14:textId="77777777" w:rsidR="0013272E" w:rsidRDefault="0013272E" w:rsidP="00752860">
      <w:pPr>
        <w:pStyle w:val="TituloDOC"/>
        <w:jc w:val="both"/>
      </w:pPr>
      <w:bookmarkStart w:id="2" w:name="_Toc664361052"/>
      <w:r>
        <w:t>Justificativa:</w:t>
      </w:r>
      <w:bookmarkEnd w:id="2"/>
      <w:r>
        <w:t> </w:t>
      </w:r>
    </w:p>
    <w:p w14:paraId="5ECFC771" w14:textId="5563E401" w:rsidR="15ABD75F" w:rsidRDefault="15ABD75F" w:rsidP="00752860">
      <w:pPr>
        <w:jc w:val="both"/>
      </w:pPr>
    </w:p>
    <w:p w14:paraId="5BB28302" w14:textId="0241E8D9" w:rsidR="0013272E" w:rsidRDefault="0013272E" w:rsidP="00752860">
      <w:pPr>
        <w:pStyle w:val="Formataopadro"/>
      </w:pPr>
      <w:r>
        <w:t>Economia de até 300 milhões de dólares anuais com monitoria de temperatura dos motores. </w:t>
      </w:r>
    </w:p>
    <w:p w14:paraId="1CE77196" w14:textId="4FF24535" w:rsidR="0013272E" w:rsidRDefault="0013272E" w:rsidP="00752860">
      <w:pPr>
        <w:pStyle w:val="Formataopadro"/>
      </w:pPr>
    </w:p>
    <w:p w14:paraId="5E274618" w14:textId="4235C9DE" w:rsidR="44DD7393" w:rsidRPr="009D00B3" w:rsidRDefault="0013272E" w:rsidP="00752860">
      <w:pPr>
        <w:pStyle w:val="SubtituloSemMarcao"/>
        <w:jc w:val="both"/>
      </w:pPr>
      <w:r w:rsidRPr="009D00B3">
        <w:t>Escopo</w:t>
      </w:r>
    </w:p>
    <w:p w14:paraId="1825AA1F" w14:textId="3AA7EF32" w:rsidR="745C0C1B" w:rsidRDefault="745C0C1B" w:rsidP="00752860">
      <w:pPr>
        <w:jc w:val="both"/>
      </w:pPr>
    </w:p>
    <w:p w14:paraId="6D861EF5" w14:textId="1731FE5C" w:rsidR="745C0C1B" w:rsidRPr="009D00B3" w:rsidRDefault="2EB38C62" w:rsidP="00752860">
      <w:pPr>
        <w:pStyle w:val="Formataopadro"/>
        <w:rPr>
          <w:rFonts w:ascii="Trade Gothic Next" w:eastAsia="Trade Gothic Next" w:hAnsi="Trade Gothic Next" w:cs="Trade Gothic Next"/>
          <w:color w:val="262626" w:themeColor="text1" w:themeTint="D9"/>
          <w:szCs w:val="24"/>
        </w:rPr>
      </w:pPr>
      <w:r w:rsidRPr="44DD7393">
        <w:t>A proposta</w:t>
      </w:r>
      <w:r w:rsidR="5819F97E" w:rsidRPr="44DD7393">
        <w:t xml:space="preserve"> da solução</w:t>
      </w:r>
      <w:r w:rsidRPr="44DD7393">
        <w:t xml:space="preserve"> é a implementação de um sistema IoT (Internet of things) que possibilitar</w:t>
      </w:r>
      <w:r w:rsidR="6BE09877" w:rsidRPr="44DD7393">
        <w:t>á</w:t>
      </w:r>
      <w:r w:rsidRPr="44DD7393">
        <w:t xml:space="preserve"> uma rápida visualização da condição de temperatura dos motores na</w:t>
      </w:r>
      <w:r w:rsidR="24C38D1F" w:rsidRPr="44DD7393">
        <w:t>s</w:t>
      </w:r>
      <w:r w:rsidRPr="44DD7393">
        <w:t xml:space="preserve"> frota</w:t>
      </w:r>
      <w:r w:rsidR="44F304E0" w:rsidRPr="44DD7393">
        <w:t>s</w:t>
      </w:r>
      <w:r w:rsidRPr="44DD7393">
        <w:t>, facilitando tomada</w:t>
      </w:r>
      <w:r w:rsidR="682D1897" w:rsidRPr="44DD7393">
        <w:t>s</w:t>
      </w:r>
      <w:r w:rsidRPr="44DD7393">
        <w:t xml:space="preserve"> de decisão por parte d</w:t>
      </w:r>
      <w:r w:rsidR="52E663B6" w:rsidRPr="44DD7393">
        <w:t>a</w:t>
      </w:r>
      <w:r w:rsidRPr="44DD7393">
        <w:t xml:space="preserve"> equipe de manutenção, isso seria viável através de um processo/caminho lógico resumido a seguir</w:t>
      </w:r>
      <w:r w:rsidR="5DCD32A2" w:rsidRPr="44DD7393">
        <w:t>:</w:t>
      </w:r>
    </w:p>
    <w:p w14:paraId="7E66D18D" w14:textId="3D0B9271" w:rsidR="301DB745" w:rsidRDefault="301DB745" w:rsidP="00752860">
      <w:pPr>
        <w:pStyle w:val="Formataopadro"/>
        <w:rPr>
          <w:rFonts w:ascii="Trade Gothic Next" w:eastAsia="Trade Gothic Next" w:hAnsi="Trade Gothic Next" w:cs="Trade Gothic Next"/>
          <w:color w:val="262626" w:themeColor="text1" w:themeTint="D9"/>
          <w:szCs w:val="24"/>
        </w:rPr>
      </w:pPr>
      <w:r w:rsidRPr="44DD7393">
        <w:t xml:space="preserve">1. </w:t>
      </w:r>
      <w:r w:rsidR="2EB38C62" w:rsidRPr="44DD7393">
        <w:t>Captura</w:t>
      </w:r>
      <w:r w:rsidR="3B6A6E3C" w:rsidRPr="44DD7393">
        <w:t xml:space="preserve"> das temperaturas</w:t>
      </w:r>
    </w:p>
    <w:p w14:paraId="34C1BD36" w14:textId="505C22A8" w:rsidR="2EB38C62" w:rsidRDefault="2EB38C62" w:rsidP="00752860">
      <w:pPr>
        <w:pStyle w:val="Formataopadro"/>
        <w:rPr>
          <w:rFonts w:ascii="Trade Gothic Next" w:eastAsia="Trade Gothic Next" w:hAnsi="Trade Gothic Next" w:cs="Trade Gothic Next"/>
          <w:color w:val="262626" w:themeColor="text1" w:themeTint="D9"/>
          <w:szCs w:val="24"/>
        </w:rPr>
      </w:pPr>
      <w:r w:rsidRPr="44DD7393">
        <w:t>Os dados ser</w:t>
      </w:r>
      <w:r w:rsidR="42CD484F" w:rsidRPr="44DD7393">
        <w:t>ão</w:t>
      </w:r>
      <w:r w:rsidRPr="44DD7393">
        <w:t xml:space="preserve"> capturados </w:t>
      </w:r>
      <w:r w:rsidR="26D0841D" w:rsidRPr="44DD7393">
        <w:t xml:space="preserve">com </w:t>
      </w:r>
      <w:r w:rsidR="0AD1F4DB" w:rsidRPr="44DD7393">
        <w:t>um sensor de temperatura</w:t>
      </w:r>
      <w:r w:rsidR="650499FB" w:rsidRPr="44DD7393">
        <w:t xml:space="preserve"> </w:t>
      </w:r>
      <w:r w:rsidR="6EC29C76" w:rsidRPr="44DD7393">
        <w:t xml:space="preserve">instalado em cada motor das aeronaves. Para </w:t>
      </w:r>
      <w:r w:rsidR="5A5E09B5" w:rsidRPr="44DD7393">
        <w:t>protótipo, utilizamos o Arduino Uno com o sensor LM35.</w:t>
      </w:r>
    </w:p>
    <w:p w14:paraId="2FB945E7" w14:textId="046A326F" w:rsidR="44DD7393" w:rsidRDefault="44DD7393" w:rsidP="00752860">
      <w:pPr>
        <w:pStyle w:val="Formataopadro"/>
      </w:pPr>
    </w:p>
    <w:p w14:paraId="20C85982" w14:textId="6DAAFDDE" w:rsidR="263F0F6A" w:rsidRDefault="263F0F6A" w:rsidP="00752860">
      <w:pPr>
        <w:pStyle w:val="Formataopadro"/>
        <w:rPr>
          <w:rFonts w:ascii="Trade Gothic Next" w:eastAsia="Trade Gothic Next" w:hAnsi="Trade Gothic Next" w:cs="Trade Gothic Next"/>
          <w:color w:val="262626" w:themeColor="text1" w:themeTint="D9"/>
          <w:szCs w:val="24"/>
        </w:rPr>
      </w:pPr>
      <w:r w:rsidRPr="44DD7393">
        <w:t>2</w:t>
      </w:r>
      <w:r w:rsidR="44DD7393" w:rsidRPr="44DD7393">
        <w:t xml:space="preserve">. </w:t>
      </w:r>
      <w:r w:rsidR="1D1004C9" w:rsidRPr="44DD7393">
        <w:t>Servidor / API</w:t>
      </w:r>
    </w:p>
    <w:p w14:paraId="0204005A" w14:textId="3959E15F" w:rsidR="751BB316" w:rsidRDefault="751BB316" w:rsidP="00752860">
      <w:pPr>
        <w:pStyle w:val="Formataopadro"/>
        <w:rPr>
          <w:rFonts w:ascii="Trade Gothic Next" w:eastAsia="Trade Gothic Next" w:hAnsi="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2EA95F12" w:rsidRPr="44DD7393">
        <w:t xml:space="preserve">, que será responsável pela troca de informações entre o sensor de temperatura, </w:t>
      </w:r>
      <w:r w:rsidR="5BB4E9FA" w:rsidRPr="44DD7393">
        <w:t>banco de dados e interface web</w:t>
      </w:r>
      <w:r w:rsidR="13130AE1" w:rsidRPr="44DD7393">
        <w:t>.</w:t>
      </w:r>
    </w:p>
    <w:p w14:paraId="3E63D6BE" w14:textId="73F7BFE6" w:rsidR="009D00B3" w:rsidRDefault="33AF20FB" w:rsidP="00752860">
      <w:pPr>
        <w:pStyle w:val="Formataopadro"/>
        <w:rPr>
          <w:rFonts w:ascii="Trade Gothic Next" w:eastAsia="Trade Gothic Next" w:hAnsi="Trade Gothic Next" w:cs="Trade Gothic Next"/>
          <w:color w:val="262626" w:themeColor="text1" w:themeTint="D9"/>
          <w:szCs w:val="24"/>
        </w:rPr>
      </w:pPr>
      <w:r w:rsidRPr="44DD7393">
        <w:t xml:space="preserve">Outra </w:t>
      </w:r>
      <w:r w:rsidR="4073C7CD" w:rsidRPr="44DD7393">
        <w:t>API</w:t>
      </w:r>
      <w:r w:rsidR="6720BC2B" w:rsidRPr="44DD7393">
        <w:t xml:space="preserve"> </w:t>
      </w:r>
      <w:r w:rsidR="4073C7CD" w:rsidRPr="44DD7393">
        <w:t>será utilizada para controle de usuários e autenticação.</w:t>
      </w:r>
    </w:p>
    <w:p w14:paraId="0289C867" w14:textId="77777777" w:rsidR="009D00B3" w:rsidRPr="009D00B3" w:rsidRDefault="009D00B3" w:rsidP="00752860">
      <w:pPr>
        <w:pStyle w:val="Formataopadro"/>
      </w:pPr>
    </w:p>
    <w:p w14:paraId="615B3048" w14:textId="62B16D9D" w:rsidR="153482A1" w:rsidRDefault="153482A1" w:rsidP="00752860">
      <w:pPr>
        <w:pStyle w:val="Formataopadro"/>
        <w:rPr>
          <w:rFonts w:ascii="Trade Gothic Next" w:eastAsia="Trade Gothic Next" w:hAnsi="Trade Gothic Next" w:cs="Trade Gothic Next"/>
          <w:color w:val="262626" w:themeColor="text1" w:themeTint="D9"/>
          <w:szCs w:val="24"/>
        </w:rPr>
      </w:pPr>
      <w:r w:rsidRPr="44DD7393">
        <w:t xml:space="preserve">3. </w:t>
      </w:r>
      <w:r w:rsidR="51936E30" w:rsidRPr="44DD7393">
        <w:t>Banco de dados</w:t>
      </w:r>
    </w:p>
    <w:p w14:paraId="2953C27E" w14:textId="024F09A2" w:rsidR="78CC13DD" w:rsidRDefault="78CC13DD" w:rsidP="00752860">
      <w:pPr>
        <w:pStyle w:val="Formataopadro"/>
        <w:rPr>
          <w:rFonts w:ascii="Trade Gothic Next" w:eastAsia="Trade Gothic Next" w:hAnsi="Trade Gothic Next" w:cs="Trade Gothic Next"/>
          <w:color w:val="262626" w:themeColor="text1" w:themeTint="D9"/>
          <w:szCs w:val="24"/>
        </w:rPr>
      </w:pPr>
      <w:r w:rsidRPr="44DD7393">
        <w:t>Após as informações serem enviadas ao servidor, tradadas e validadas, os registros ficarão armazenados em um banco de dados</w:t>
      </w:r>
      <w:r w:rsidR="621AFA3C" w:rsidRPr="44DD7393">
        <w:t>.</w:t>
      </w:r>
    </w:p>
    <w:p w14:paraId="13B4F0BA" w14:textId="6B7C7A8E" w:rsidR="44DD7393" w:rsidRDefault="44DD7393" w:rsidP="00752860">
      <w:pPr>
        <w:pStyle w:val="Formataopadro"/>
      </w:pPr>
    </w:p>
    <w:p w14:paraId="339CDE1E" w14:textId="45204187" w:rsidR="0C5BD2CF" w:rsidRDefault="0C5BD2CF" w:rsidP="00752860">
      <w:pPr>
        <w:pStyle w:val="Formataopadro"/>
        <w:rPr>
          <w:rFonts w:ascii="Trade Gothic Next" w:eastAsia="Trade Gothic Next" w:hAnsi="Trade Gothic Next" w:cs="Trade Gothic Next"/>
          <w:color w:val="262626" w:themeColor="text1" w:themeTint="D9"/>
          <w:szCs w:val="24"/>
        </w:rPr>
      </w:pPr>
      <w:r w:rsidRPr="44DD7393">
        <w:t>4</w:t>
      </w:r>
      <w:r w:rsidR="44DD7393" w:rsidRPr="44DD7393">
        <w:t xml:space="preserve">. </w:t>
      </w:r>
      <w:r w:rsidR="416DF2F7" w:rsidRPr="44DD7393">
        <w:t>Interface web (Site)</w:t>
      </w:r>
    </w:p>
    <w:p w14:paraId="7E9AF90C" w14:textId="4D8228AC" w:rsidR="416DF2F7" w:rsidRDefault="416DF2F7" w:rsidP="00752860">
      <w:pPr>
        <w:pStyle w:val="Formataopadro"/>
      </w:pPr>
      <w:r>
        <w:t xml:space="preserve">Após todo o fluxo entre sensores, servidor e banco de dados, a aplicação web será </w:t>
      </w:r>
      <w:r w:rsidR="7BC93894">
        <w:t>responsável por requisitar todos os registros através das APIs e exibir na página em forma de gráficos e tabelas ao usuário final.</w:t>
      </w:r>
    </w:p>
    <w:p w14:paraId="37B3F5EF" w14:textId="48E851AC" w:rsidR="44DD7393" w:rsidRDefault="44DD7393" w:rsidP="00752860">
      <w:pPr>
        <w:pStyle w:val="Formataopadro"/>
      </w:pPr>
    </w:p>
    <w:p w14:paraId="53095257" w14:textId="3E6820D1" w:rsidR="06514558" w:rsidRDefault="06514558" w:rsidP="00984B37">
      <w:pPr>
        <w:pStyle w:val="TituloDOC"/>
      </w:pPr>
      <w:bookmarkStart w:id="3" w:name="_Toc162822970"/>
      <w:r>
        <w:t>Premissas</w:t>
      </w:r>
      <w:bookmarkEnd w:id="3"/>
    </w:p>
    <w:p w14:paraId="6957AEDE" w14:textId="5B984E3E" w:rsidR="44DD7393" w:rsidRDefault="44DD7393" w:rsidP="00752860">
      <w:pPr>
        <w:pStyle w:val="Formataopadro"/>
      </w:pPr>
    </w:p>
    <w:p w14:paraId="1E0CB110" w14:textId="7510EA0F" w:rsidR="324DA23B" w:rsidRDefault="324DA23B" w:rsidP="00752860">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14:paraId="4256EB26" w14:textId="6EF403AB" w:rsidR="00DA761F" w:rsidRDefault="00DA761F" w:rsidP="032671BA">
      <w:pPr>
        <w:pStyle w:val="TituloDOC"/>
        <w:rPr>
          <w:sz w:val="24"/>
          <w:szCs w:val="24"/>
        </w:rPr>
      </w:pPr>
    </w:p>
    <w:p w14:paraId="7CF3978C" w14:textId="1ABC92A5" w:rsidR="1027AA06" w:rsidRDefault="1027AA06" w:rsidP="032671BA">
      <w:pPr>
        <w:spacing w:after="0"/>
        <w:rPr>
          <w:rFonts w:ascii="Arial" w:eastAsia="Arial" w:hAnsi="Arial" w:cs="Arial"/>
          <w:color w:val="000000" w:themeColor="text1"/>
          <w:sz w:val="24"/>
          <w:szCs w:val="24"/>
        </w:rPr>
      </w:pPr>
      <w:r w:rsidRPr="032671BA">
        <w:rPr>
          <w:rFonts w:ascii="Arial" w:eastAsia="Arial" w:hAnsi="Arial" w:cs="Arial"/>
          <w:color w:val="000000" w:themeColor="text1"/>
          <w:sz w:val="24"/>
          <w:szCs w:val="24"/>
        </w:rPr>
        <w:t>1.Conectividade de rede durante a operação das aeronaves:</w:t>
      </w:r>
    </w:p>
    <w:p w14:paraId="15987903" w14:textId="7ADA58F5" w:rsidR="032671BA" w:rsidRDefault="032671BA" w:rsidP="032671BA">
      <w:pPr>
        <w:spacing w:after="0"/>
        <w:rPr>
          <w:rFonts w:ascii="Arial" w:eastAsia="Arial" w:hAnsi="Arial" w:cs="Arial"/>
          <w:color w:val="000000" w:themeColor="text1"/>
          <w:sz w:val="24"/>
          <w:szCs w:val="24"/>
        </w:rPr>
      </w:pPr>
    </w:p>
    <w:p w14:paraId="7574BE1F" w14:textId="41478AAE" w:rsidR="1027AA06" w:rsidRDefault="1027AA06" w:rsidP="00752860">
      <w:pPr>
        <w:pStyle w:val="PargrafodaLista"/>
        <w:numPr>
          <w:ilvl w:val="0"/>
          <w:numId w:val="6"/>
        </w:num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lastRenderedPageBreak/>
        <w:t>É uma premissa fundamental que as aeronaves mantenham conectividade de rede durante a operação, permitindo a transmissão contínua dos dados de temperatura para o servidor.</w:t>
      </w:r>
    </w:p>
    <w:p w14:paraId="7C18A958" w14:textId="77777777" w:rsidR="00752860" w:rsidRDefault="00752860" w:rsidP="00752860">
      <w:pPr>
        <w:pStyle w:val="PargrafodaLista"/>
        <w:spacing w:after="0"/>
        <w:jc w:val="both"/>
        <w:rPr>
          <w:rFonts w:ascii="Arial" w:eastAsia="Arial" w:hAnsi="Arial" w:cs="Arial"/>
          <w:color w:val="000000" w:themeColor="text1"/>
          <w:sz w:val="24"/>
          <w:szCs w:val="24"/>
        </w:rPr>
      </w:pPr>
    </w:p>
    <w:p w14:paraId="39A28867" w14:textId="2C5C0891" w:rsidR="02791175" w:rsidRDefault="02791175" w:rsidP="00752860">
      <w:pPr>
        <w:spacing w:after="0"/>
        <w:jc w:val="both"/>
        <w:rPr>
          <w:rFonts w:ascii="Arial" w:eastAsia="Arial" w:hAnsi="Arial" w:cs="Arial"/>
          <w:b/>
          <w:bCs/>
          <w:color w:val="000000" w:themeColor="text1"/>
          <w:sz w:val="24"/>
          <w:szCs w:val="24"/>
        </w:rPr>
      </w:pPr>
      <w:r w:rsidRPr="032671BA">
        <w:rPr>
          <w:rFonts w:ascii="Arial" w:eastAsia="Arial" w:hAnsi="Arial" w:cs="Arial"/>
          <w:color w:val="000000" w:themeColor="text1"/>
          <w:sz w:val="24"/>
          <w:szCs w:val="24"/>
        </w:rPr>
        <w:t>2. Treinamento e familiarização dos usuários:</w:t>
      </w:r>
    </w:p>
    <w:p w14:paraId="458DCF4E" w14:textId="59199A5B" w:rsidR="032671BA" w:rsidRDefault="032671BA" w:rsidP="00752860">
      <w:pPr>
        <w:spacing w:after="0"/>
        <w:jc w:val="both"/>
        <w:rPr>
          <w:rFonts w:ascii="Arial" w:eastAsia="Arial" w:hAnsi="Arial" w:cs="Arial"/>
          <w:color w:val="000000" w:themeColor="text1"/>
          <w:sz w:val="24"/>
          <w:szCs w:val="24"/>
        </w:rPr>
      </w:pPr>
    </w:p>
    <w:p w14:paraId="35545B6D" w14:textId="35492AB8" w:rsidR="02791175" w:rsidRDefault="02791175" w:rsidP="00752860">
      <w:pPr>
        <w:pStyle w:val="PargrafodaLista"/>
        <w:numPr>
          <w:ilvl w:val="0"/>
          <w:numId w:val="5"/>
        </w:num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 que os usuários do sistema, incluindo a equipe de manutenção e os operadores da interface web, recebam treinamento adequado e estejam familiarizados com o funcionamento e utilização do sistema.</w:t>
      </w:r>
    </w:p>
    <w:p w14:paraId="124ECBF3" w14:textId="569FCAC7" w:rsidR="032671BA" w:rsidRDefault="032671BA" w:rsidP="00752860">
      <w:pPr>
        <w:jc w:val="both"/>
      </w:pPr>
    </w:p>
    <w:p w14:paraId="1AF00B08" w14:textId="52EB1089" w:rsidR="02791175" w:rsidRDefault="02791175" w:rsidP="00752860">
      <w:p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t>3. Segurança da comunicação e dos dados:</w:t>
      </w:r>
    </w:p>
    <w:p w14:paraId="4BA91CA1" w14:textId="7452BC4B" w:rsidR="032671BA" w:rsidRDefault="032671BA" w:rsidP="00752860">
      <w:pPr>
        <w:spacing w:after="0"/>
        <w:jc w:val="both"/>
        <w:rPr>
          <w:rFonts w:ascii="Arial" w:eastAsia="Arial" w:hAnsi="Arial" w:cs="Arial"/>
          <w:color w:val="000000" w:themeColor="text1"/>
          <w:sz w:val="24"/>
          <w:szCs w:val="24"/>
        </w:rPr>
      </w:pPr>
    </w:p>
    <w:p w14:paraId="0EBB6843" w14:textId="6F545208" w:rsidR="441775CF" w:rsidRDefault="441775CF" w:rsidP="00752860">
      <w:pPr>
        <w:pStyle w:val="PargrafodaLista"/>
        <w:numPr>
          <w:ilvl w:val="0"/>
          <w:numId w:val="3"/>
        </w:num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w:t>
      </w:r>
      <w:r w:rsidR="02791175" w:rsidRPr="032671BA">
        <w:rPr>
          <w:rFonts w:ascii="Arial" w:eastAsia="Arial" w:hAnsi="Arial" w:cs="Arial"/>
          <w:color w:val="000000" w:themeColor="text1"/>
          <w:sz w:val="24"/>
          <w:szCs w:val="24"/>
        </w:rPr>
        <w:t xml:space="preserve"> que medidas de segurança adequadas sejam implementadas para proteger a comunicação entre os dispositivos, bem como os dados armazenados no servidor, garantindo a confidencialidade e integridade das informações.</w:t>
      </w:r>
    </w:p>
    <w:p w14:paraId="4558D2C0" w14:textId="02CB5963" w:rsidR="032671BA" w:rsidRDefault="032671BA" w:rsidP="00752860">
      <w:pPr>
        <w:spacing w:after="0"/>
        <w:jc w:val="both"/>
        <w:rPr>
          <w:rFonts w:ascii="Arial" w:eastAsia="Arial" w:hAnsi="Arial" w:cs="Arial"/>
          <w:color w:val="000000" w:themeColor="text1"/>
          <w:sz w:val="24"/>
          <w:szCs w:val="24"/>
        </w:rPr>
      </w:pPr>
    </w:p>
    <w:p w14:paraId="167E8686" w14:textId="31E87A29" w:rsidR="676AEE07" w:rsidRDefault="676AEE07" w:rsidP="00752860">
      <w:p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t>4.</w:t>
      </w:r>
      <w:r w:rsidRPr="032671BA">
        <w:rPr>
          <w:rFonts w:ascii="Arial" w:eastAsia="Arial" w:hAnsi="Arial" w:cs="Arial"/>
          <w:b/>
          <w:bCs/>
          <w:color w:val="000000" w:themeColor="text1"/>
          <w:sz w:val="24"/>
          <w:szCs w:val="24"/>
        </w:rPr>
        <w:t xml:space="preserve"> </w:t>
      </w:r>
      <w:r w:rsidRPr="032671BA">
        <w:rPr>
          <w:rFonts w:ascii="Arial" w:eastAsia="Arial" w:hAnsi="Arial" w:cs="Arial"/>
          <w:color w:val="000000" w:themeColor="text1"/>
          <w:sz w:val="24"/>
          <w:szCs w:val="24"/>
        </w:rPr>
        <w:t>Funcionamento adequado do sensor de temperatura:</w:t>
      </w:r>
    </w:p>
    <w:p w14:paraId="2882D490" w14:textId="7BE69036" w:rsidR="032671BA" w:rsidRDefault="032671BA" w:rsidP="00752860">
      <w:pPr>
        <w:spacing w:after="0"/>
        <w:jc w:val="both"/>
        <w:rPr>
          <w:rFonts w:ascii="Arial" w:eastAsia="Arial" w:hAnsi="Arial" w:cs="Arial"/>
          <w:color w:val="000000" w:themeColor="text1"/>
          <w:sz w:val="24"/>
          <w:szCs w:val="24"/>
        </w:rPr>
      </w:pPr>
    </w:p>
    <w:p w14:paraId="7A87F0AA" w14:textId="56533AF5" w:rsidR="676AEE07" w:rsidRDefault="676AEE07" w:rsidP="00752860">
      <w:pPr>
        <w:pStyle w:val="PargrafodaLista"/>
        <w:numPr>
          <w:ilvl w:val="0"/>
          <w:numId w:val="1"/>
        </w:numPr>
        <w:spacing w:after="0"/>
        <w:jc w:val="both"/>
        <w:rPr>
          <w:rFonts w:ascii="Arial" w:eastAsia="Arial" w:hAnsi="Arial" w:cs="Arial"/>
          <w:color w:val="000000" w:themeColor="text1"/>
          <w:sz w:val="24"/>
          <w:szCs w:val="24"/>
        </w:rPr>
      </w:pPr>
      <w:r w:rsidRPr="032671BA">
        <w:rPr>
          <w:rFonts w:ascii="Arial" w:eastAsia="Arial" w:hAnsi="Arial" w:cs="Arial"/>
          <w:color w:val="000000" w:themeColor="text1"/>
          <w:sz w:val="24"/>
          <w:szCs w:val="24"/>
        </w:rPr>
        <w:t>É premissa que o sensor de temperatura, como o LM35, funcione corretamente e forneça leituras precisas da temperatura dos motores.</w:t>
      </w:r>
    </w:p>
    <w:p w14:paraId="5925A07C" w14:textId="77777777" w:rsidR="00752860" w:rsidRDefault="00752860" w:rsidP="00752860">
      <w:pPr>
        <w:spacing w:after="0"/>
        <w:jc w:val="both"/>
        <w:rPr>
          <w:rFonts w:ascii="Arial" w:eastAsia="Arial" w:hAnsi="Arial" w:cs="Arial"/>
          <w:color w:val="000000" w:themeColor="text1"/>
          <w:sz w:val="24"/>
          <w:szCs w:val="24"/>
        </w:rPr>
      </w:pPr>
    </w:p>
    <w:p w14:paraId="239836AE" w14:textId="37672F99" w:rsidR="00752860" w:rsidRDefault="00752860" w:rsidP="00752860">
      <w:pPr>
        <w:spacing w:after="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5. </w:t>
      </w:r>
      <w:r w:rsidR="00826B9C">
        <w:rPr>
          <w:rFonts w:ascii="Arial" w:eastAsia="Arial" w:hAnsi="Arial" w:cs="Arial"/>
          <w:color w:val="000000" w:themeColor="text1"/>
          <w:sz w:val="24"/>
          <w:szCs w:val="24"/>
        </w:rPr>
        <w:t xml:space="preserve">Utilização de dois computadores para simular o ambiente cliente </w:t>
      </w:r>
      <w:r w:rsidR="00826B9C" w:rsidRPr="00826B9C">
        <w:rPr>
          <w:rFonts w:ascii="Arial" w:eastAsia="Arial" w:hAnsi="Arial" w:cs="Arial"/>
          <w:color w:val="000000" w:themeColor="text1"/>
          <w:sz w:val="24"/>
          <w:szCs w:val="24"/>
        </w:rPr>
        <w:sym w:font="Wingdings" w:char="F0E0"/>
      </w:r>
      <w:r w:rsidR="00826B9C">
        <w:rPr>
          <w:rFonts w:ascii="Arial" w:eastAsia="Arial" w:hAnsi="Arial" w:cs="Arial"/>
          <w:color w:val="000000" w:themeColor="text1"/>
          <w:sz w:val="24"/>
          <w:szCs w:val="24"/>
        </w:rPr>
        <w:t xml:space="preserve"> servidor</w:t>
      </w:r>
    </w:p>
    <w:p w14:paraId="0C99CE49" w14:textId="77777777" w:rsidR="00826B9C" w:rsidRPr="00752860" w:rsidRDefault="00826B9C" w:rsidP="00752860">
      <w:pPr>
        <w:spacing w:after="0"/>
        <w:jc w:val="both"/>
        <w:rPr>
          <w:rFonts w:ascii="Arial" w:eastAsia="Arial" w:hAnsi="Arial" w:cs="Arial"/>
          <w:color w:val="000000" w:themeColor="text1"/>
          <w:sz w:val="24"/>
          <w:szCs w:val="24"/>
        </w:rPr>
      </w:pPr>
    </w:p>
    <w:p w14:paraId="09D99CC7" w14:textId="3585E55B" w:rsidR="032671BA" w:rsidRDefault="032671BA" w:rsidP="032671BA">
      <w:pPr>
        <w:spacing w:after="0"/>
        <w:rPr>
          <w:rFonts w:ascii="Arial" w:eastAsia="Arial" w:hAnsi="Arial" w:cs="Arial"/>
          <w:color w:val="000000" w:themeColor="text1"/>
          <w:sz w:val="24"/>
          <w:szCs w:val="24"/>
        </w:rPr>
      </w:pPr>
    </w:p>
    <w:p w14:paraId="3996CA68" w14:textId="746B96BB" w:rsidR="032671BA" w:rsidRDefault="032671BA" w:rsidP="032671BA">
      <w:bookmarkStart w:id="4" w:name="_Toc147876823"/>
    </w:p>
    <w:p w14:paraId="6A4E79A8" w14:textId="3FAAF56A" w:rsidR="171C876E" w:rsidRDefault="171C876E" w:rsidP="00984B37">
      <w:pPr>
        <w:pStyle w:val="TituloDOC"/>
      </w:pPr>
      <w:r>
        <w:t>Requisitos</w:t>
      </w:r>
      <w:bookmarkEnd w:id="4"/>
      <w:r w:rsidR="00B32444">
        <w:t xml:space="preserve"> (Product Backlog)</w:t>
      </w:r>
    </w:p>
    <w:p w14:paraId="0EFBC134" w14:textId="691BFE39" w:rsidR="44DD7393" w:rsidRDefault="44DD7393" w:rsidP="44DD7393"/>
    <w:p w14:paraId="19A34DD5" w14:textId="77777777" w:rsidR="00DA761F" w:rsidRDefault="171C876E" w:rsidP="00752860">
      <w:pPr>
        <w:pStyle w:val="Formataopadro"/>
        <w:rPr>
          <w:sz w:val="28"/>
          <w:szCs w:val="28"/>
        </w:rPr>
      </w:pPr>
      <w:r>
        <w:t>Para o sucesso da solução SensSky</w:t>
      </w:r>
      <w:r w:rsidR="497871F9">
        <w:t xml:space="preserve">, a aplicação </w:t>
      </w:r>
      <w:r w:rsidR="0949787B">
        <w:t>deve atender os seguintes requisitos:</w:t>
      </w:r>
    </w:p>
    <w:p w14:paraId="27EEA6EC" w14:textId="3B0DC09E" w:rsidR="00911C3A" w:rsidRPr="00DA761F" w:rsidRDefault="003002EF" w:rsidP="00752860">
      <w:pPr>
        <w:pStyle w:val="Formataopadro"/>
        <w:rPr>
          <w:sz w:val="28"/>
          <w:szCs w:val="28"/>
        </w:rPr>
      </w:pPr>
      <w:r>
        <w:rPr>
          <w:noProof/>
          <w:lang w:eastAsia="pt-BR"/>
        </w:rPr>
        <w:t xml:space="preserve"> </w:t>
      </w:r>
    </w:p>
    <w:tbl>
      <w:tblPr>
        <w:tblW w:w="9042" w:type="dxa"/>
        <w:tblCellMar>
          <w:left w:w="0" w:type="dxa"/>
          <w:right w:w="0" w:type="dxa"/>
        </w:tblCellMar>
        <w:tblLook w:val="04A0" w:firstRow="1" w:lastRow="0" w:firstColumn="1" w:lastColumn="0" w:noHBand="0" w:noVBand="1"/>
      </w:tblPr>
      <w:tblGrid>
        <w:gridCol w:w="1323"/>
        <w:gridCol w:w="2539"/>
        <w:gridCol w:w="3234"/>
        <w:gridCol w:w="61"/>
        <w:gridCol w:w="1885"/>
      </w:tblGrid>
      <w:tr w:rsidR="00911C3A" w:rsidRPr="00911C3A" w14:paraId="71382AB7" w14:textId="77777777" w:rsidTr="00826B9C">
        <w:trPr>
          <w:trHeight w:val="285"/>
        </w:trPr>
        <w:tc>
          <w:tcPr>
            <w:tcW w:w="1323"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98678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DISCIPLINA</w:t>
            </w:r>
            <w:r w:rsidRPr="00911C3A">
              <w:rPr>
                <w:rFonts w:ascii="Aptos Narrow" w:eastAsia="Times New Roman" w:hAnsi="Aptos Narrow" w:cs="Segoe UI"/>
                <w:color w:val="000000"/>
                <w:lang w:eastAsia="pt-BR"/>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06DC3FC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BACKLOG</w:t>
            </w:r>
            <w:r w:rsidRPr="00911C3A">
              <w:rPr>
                <w:rFonts w:ascii="Aptos Narrow" w:eastAsia="Times New Roman" w:hAnsi="Aptos Narrow" w:cs="Segoe UI"/>
                <w:color w:val="000000"/>
                <w:lang w:eastAsia="pt-BR"/>
              </w:rPr>
              <w:t>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4A8876A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DESCRIÇÃO</w:t>
            </w:r>
            <w:r w:rsidRPr="00911C3A">
              <w:rPr>
                <w:rFonts w:ascii="Aptos Narrow" w:eastAsia="Times New Roman" w:hAnsi="Aptos Narrow" w:cs="Segoe UI"/>
                <w:color w:val="000000"/>
                <w:lang w:eastAsia="pt-BR"/>
              </w:rPr>
              <w:t> </w:t>
            </w:r>
          </w:p>
        </w:tc>
        <w:tc>
          <w:tcPr>
            <w:tcW w:w="1885" w:type="dxa"/>
            <w:tcBorders>
              <w:top w:val="single" w:sz="6" w:space="0" w:color="000000"/>
              <w:left w:val="single" w:sz="6" w:space="0" w:color="000000"/>
              <w:bottom w:val="single" w:sz="6" w:space="0" w:color="000000"/>
              <w:right w:val="single" w:sz="6" w:space="0" w:color="000000"/>
            </w:tcBorders>
            <w:shd w:val="clear" w:color="auto" w:fill="A6C9EC"/>
            <w:vAlign w:val="center"/>
            <w:hideMark/>
          </w:tcPr>
          <w:p w14:paraId="703D0D6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b/>
                <w:bCs/>
                <w:color w:val="000000"/>
                <w:lang w:eastAsia="pt-BR"/>
              </w:rPr>
              <w:t>CLASSIFICAÇAO</w:t>
            </w:r>
            <w:r w:rsidRPr="00911C3A">
              <w:rPr>
                <w:rFonts w:ascii="Aptos Narrow" w:eastAsia="Times New Roman" w:hAnsi="Aptos Narrow" w:cs="Segoe UI"/>
                <w:color w:val="000000"/>
                <w:lang w:eastAsia="pt-BR"/>
              </w:rPr>
              <w:t> </w:t>
            </w:r>
          </w:p>
        </w:tc>
      </w:tr>
      <w:tr w:rsidR="00911C3A" w:rsidRPr="00911C3A" w14:paraId="5C5CCD28"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2CBA9E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A41499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Projeto criado no GitHub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5B14E2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Criar repositório do projeto, com todas as branches e regras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0FB9E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45062347" w14:textId="77777777" w:rsidTr="00826B9C">
        <w:trPr>
          <w:trHeight w:val="585"/>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F374E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7C6805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Documentação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53707F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da documentação do projeto incluindo contexto, justificativa, objetivo, escopo, requisitos, equipe, premissas e restrições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B3A42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8DDEE4"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843A1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6B5D31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(Visão de Negócio)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86FAC1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um diagrama de visão de negócio que contenha informações não técnicas para o projeto, de modo que o cliente entenda o que a solução trata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F29B19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461966D"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ACBB2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PI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B9497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Protótipo Site Institucional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E81ABF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Protótipo criado em Figma, deve ser uma landing Page com as seguintes sessões: Início, sobre nós, Serviço, contato e Footer com contatos, endereço e logo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FAE7F9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DC650DE"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ED4B3E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105A8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Simulador Financeiro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113FC6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Criar uma calculadora financeira que demonstre ao cliente quanto ele terá de economia utilizando o sistema SensSky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6C7103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06983541"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C193F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AB85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Ferramenta de gestão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22C0EF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a ferramenta de gestão trello para administrar as tarefas do projeto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F478A7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FC12895"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83FA44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BD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C8F05D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Tabelas MYSQL (script e inserção de dados)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5DF400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tabelas no MYSQL que serão utilizadas no projeto. Scripts de inserção e manipulação de dados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0A908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567E6452"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03EA18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C7001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Instalação e configuração (IDE Arduino)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65A988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Montar a placa de Arduino com o sensor de temperatura (LM35) e fazer a configuração do código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C99E1F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A1B0DE8" w14:textId="77777777" w:rsidTr="00826B9C">
        <w:trPr>
          <w:trHeight w:val="81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9DB825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5243AA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Ligar Arduino (Executar código)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9EB7DA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Conectar a placa de Arduino no computador por meio de um cabo usb e executar o código criado em uma IDE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A4026B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AC18E46"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AF150A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66B0DD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Setup cliente de virtualização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A1D449E" w14:textId="21F7C414"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Utilizar uma máquina virtual para </w:t>
            </w:r>
            <w:r w:rsidR="00DA761F">
              <w:rPr>
                <w:rFonts w:ascii="Aptos Narrow" w:eastAsia="Times New Roman" w:hAnsi="Aptos Narrow" w:cs="Segoe UI"/>
                <w:color w:val="000000"/>
                <w:lang w:eastAsia="pt-BR"/>
              </w:rPr>
              <w:t>integrar</w:t>
            </w:r>
            <w:r w:rsidRPr="00911C3A">
              <w:rPr>
                <w:rFonts w:ascii="Aptos Narrow" w:eastAsia="Times New Roman" w:hAnsi="Aptos Narrow" w:cs="Segoe UI"/>
                <w:color w:val="000000"/>
                <w:lang w:eastAsia="pt-BR"/>
              </w:rPr>
              <w:t xml:space="preserve"> no banco de dados, na IDE e entre outras funções</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FDE35C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30B7DFB1"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7BE6B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2502CF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Linux na VM Local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DACCA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o Linux na máquina virtual para fazer a integração de dados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CE9644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Desejável </w:t>
            </w:r>
          </w:p>
        </w:tc>
      </w:tr>
      <w:tr w:rsidR="00911C3A" w:rsidRPr="00911C3A" w14:paraId="1EAB173C"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90D47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D6E1E1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Especificação da Dashboard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486450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Decidir a dashboard ideal para apresentação no site, visando ter elementos gráficos claros e objetivos para o entendimento do cliente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E131F78"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2BC0E944"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4A72E11"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C9F10C7" w14:textId="4E2C8C6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Simular a integração do Sistema (utilização do Sensor + </w:t>
            </w:r>
            <w:r w:rsidR="00DA761F" w:rsidRPr="00911C3A">
              <w:rPr>
                <w:rFonts w:ascii="Aptos Narrow" w:eastAsia="Times New Roman" w:hAnsi="Aptos Narrow" w:cs="Segoe UI"/>
                <w:color w:val="000000"/>
                <w:lang w:eastAsia="pt-BR"/>
              </w:rPr>
              <w:t>Gráfico)</w:t>
            </w:r>
            <w:r w:rsidRPr="00911C3A">
              <w:rPr>
                <w:rFonts w:ascii="Aptos Narrow" w:eastAsia="Times New Roman" w:hAnsi="Aptos Narrow" w:cs="Segoe UI"/>
                <w:color w:val="000000"/>
                <w:lang w:eastAsia="pt-BR"/>
              </w:rPr>
              <w:t>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D536A8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uma simulação do sistema usando o sensor para captar os dados e criar um gráfico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42A746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40B6FD36" w14:textId="77777777" w:rsidTr="00826B9C">
        <w:trPr>
          <w:trHeight w:val="1155"/>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2C198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ARQ COMP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808A0B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Usar API Local / Sensor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E0B6D7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Utilizar a API local para armazenar os dados capturados pelo sensor no banco de dados, com a API também será possível fazer a visualização desses dados em uma página web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77363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33E52D22"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71CDD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95A27A6" w14:textId="42089EC3"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Instalar MYSQL na </w:t>
            </w:r>
            <w:r w:rsidR="00DA761F">
              <w:rPr>
                <w:rFonts w:ascii="Aptos Narrow" w:eastAsia="Times New Roman" w:hAnsi="Aptos Narrow" w:cs="Segoe UI"/>
                <w:color w:val="000000"/>
                <w:lang w:eastAsia="pt-BR"/>
              </w:rPr>
              <w:t>VM</w:t>
            </w:r>
            <w:r w:rsidR="00DA761F" w:rsidRPr="00911C3A">
              <w:rPr>
                <w:rFonts w:ascii="Aptos Narrow" w:eastAsia="Times New Roman" w:hAnsi="Aptos Narrow" w:cs="Segoe UI"/>
                <w:color w:val="000000"/>
                <w:lang w:eastAsia="pt-BR"/>
              </w:rPr>
              <w:t>Linux</w:t>
            </w:r>
            <w:r w:rsidRPr="00911C3A">
              <w:rPr>
                <w:rFonts w:ascii="Aptos Narrow" w:eastAsia="Times New Roman" w:hAnsi="Aptos Narrow" w:cs="Segoe UI"/>
                <w:color w:val="000000"/>
                <w:lang w:eastAsia="pt-BR"/>
              </w:rPr>
              <w:t xml:space="preserve"> e inserção de dados do Arduíno no MySQL na mesma máquina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AFEDE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Fazer a instalação do MYSQL (BD) em uma máquina virtual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246DEF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37BE6C72"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A01450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SO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DC2B314"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Validar a solução técnica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15CD850" w14:textId="1935054D"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Levar para consultar se foi realizada corretamente a instalação e execução dos Scripts </w:t>
            </w:r>
            <w:r w:rsidR="00DA761F" w:rsidRPr="00911C3A">
              <w:rPr>
                <w:rFonts w:ascii="Aptos Narrow" w:eastAsia="Times New Roman" w:hAnsi="Aptos Narrow" w:cs="Segoe UI"/>
                <w:color w:val="000000"/>
                <w:lang w:eastAsia="pt-BR"/>
              </w:rPr>
              <w:t>na VM</w:t>
            </w:r>
            <w:r w:rsidRPr="00911C3A">
              <w:rPr>
                <w:rFonts w:ascii="Aptos Narrow" w:eastAsia="Times New Roman" w:hAnsi="Aptos Narrow" w:cs="Segoe UI"/>
                <w:color w:val="000000"/>
                <w:lang w:eastAsia="pt-BR"/>
              </w:rPr>
              <w:t>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1E34AED"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18797BFD"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F531F1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lastRenderedPageBreak/>
              <w:t>ALG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2DD833C"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Institucional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7007DA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Programar o site institucional que foi projetado no protótipo do site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8E01B06"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6FDCA665"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796655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FBA789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Diagrama de Solução (Arquitetura Técnica do Projeto)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FB05B33"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Uma ferramenta a ser empregada na melhoria do desempenho de campanhas desenvolvidas no ambiente digital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A7650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53D91D6B"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EE8688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34FDE16C" w14:textId="0DA94EDF" w:rsidR="00911C3A" w:rsidRPr="00911C3A" w:rsidRDefault="00DA761F"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Backlog</w:t>
            </w:r>
            <w:r w:rsidR="00911C3A" w:rsidRPr="00911C3A">
              <w:rPr>
                <w:rFonts w:ascii="Aptos Narrow" w:eastAsia="Times New Roman" w:hAnsi="Aptos Narrow" w:cs="Segoe UI"/>
                <w:color w:val="000000"/>
                <w:lang w:eastAsia="pt-BR"/>
              </w:rPr>
              <w:t xml:space="preserve"> da Sprint (Demanda, Pontuação, Prioridade)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ABDCDD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Todos os Requisitos do projeto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2E8F8B20"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911C3A" w:rsidRPr="00911C3A" w14:paraId="5E7F89F7"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B4A870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52C2797"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Cadastro e Login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9F776D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tela para cadastro de avião, login, empresa, cargo, tudo isso com ligação ao banco de dados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597E02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312065F1"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DDCB959"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ALG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7BF6565"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Site Estático Dashboard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4A1BA46" w14:textId="35942BBA"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 xml:space="preserve">Site Institucional criado em HTML, com </w:t>
            </w:r>
            <w:r w:rsidR="00DA761F" w:rsidRPr="00911C3A">
              <w:rPr>
                <w:rFonts w:ascii="Aptos Narrow" w:eastAsia="Times New Roman" w:hAnsi="Aptos Narrow" w:cs="Segoe UI"/>
                <w:color w:val="000000"/>
                <w:lang w:eastAsia="pt-BR"/>
              </w:rPr>
              <w:t>Javascript</w:t>
            </w:r>
            <w:r w:rsidRPr="00911C3A">
              <w:rPr>
                <w:rFonts w:ascii="Aptos Narrow" w:eastAsia="Times New Roman" w:hAnsi="Aptos Narrow" w:cs="Segoe UI"/>
                <w:color w:val="000000"/>
                <w:lang w:eastAsia="pt-BR"/>
              </w:rPr>
              <w:t>, com foco na facilidade para nosso cliente conseguir acessar dados de longe, e de forma fácil </w:t>
            </w:r>
          </w:p>
        </w:tc>
        <w:tc>
          <w:tcPr>
            <w:tcW w:w="1885"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B73B62B"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911C3A" w:rsidRPr="00911C3A" w14:paraId="7F3DF6A4" w14:textId="77777777" w:rsidTr="00826B9C">
        <w:trPr>
          <w:trHeight w:val="1155"/>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2F38B9E"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PI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44007AA"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Planilha de Riscos do Projeto </w:t>
            </w:r>
          </w:p>
        </w:tc>
        <w:tc>
          <w:tcPr>
            <w:tcW w:w="3295"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772C15F"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Criação de uma planilha que apresente os principais riscos para a entrega do projeto, contendo especificações de probabilidade, impacto no projeto e como resolver </w:t>
            </w:r>
          </w:p>
        </w:tc>
        <w:tc>
          <w:tcPr>
            <w:tcW w:w="1885"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87157B2" w14:textId="77777777" w:rsidR="00911C3A" w:rsidRPr="00911C3A" w:rsidRDefault="00911C3A" w:rsidP="00911C3A">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826B9C" w:rsidRPr="00911C3A" w14:paraId="2E60EB89"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61075759" w14:textId="5CBDA036"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PI</w:t>
            </w:r>
            <w:r w:rsidRPr="00911C3A">
              <w:rPr>
                <w:rFonts w:ascii="Aptos Narrow" w:eastAsia="Times New Roman" w:hAnsi="Aptos Narrow" w:cs="Segoe UI"/>
                <w:color w:val="000000"/>
                <w:lang w:eastAsia="pt-BR"/>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71AED429" w14:textId="15F8B461"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Manual de instalação</w:t>
            </w:r>
            <w:r w:rsidRPr="00911C3A">
              <w:rPr>
                <w:rFonts w:ascii="Aptos Narrow" w:eastAsia="Times New Roman" w:hAnsi="Aptos Narrow" w:cs="Segoe UI"/>
                <w:color w:val="000000"/>
                <w:lang w:eastAsia="pt-BR"/>
              </w:rPr>
              <w:t> </w:t>
            </w:r>
          </w:p>
        </w:tc>
        <w:tc>
          <w:tcPr>
            <w:tcW w:w="3234"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B0E1923" w14:textId="1C4DCF42"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Criação de um manual de instalação para auxilio</w:t>
            </w:r>
            <w:r w:rsidRPr="00911C3A">
              <w:rPr>
                <w:rFonts w:ascii="Aptos Narrow" w:eastAsia="Times New Roman" w:hAnsi="Aptos Narrow" w:cs="Segoe UI"/>
                <w:color w:val="000000"/>
                <w:lang w:eastAsia="pt-BR"/>
              </w:rPr>
              <w:t>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6E73173"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826B9C" w:rsidRPr="00911C3A" w14:paraId="4066E325"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5738A9AE" w14:textId="68723FFF"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ALG</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33D259EB" w14:textId="29F0188B"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Cadastro, login e dashboard conectados com BD</w:t>
            </w:r>
            <w:r w:rsidRPr="00911C3A">
              <w:rPr>
                <w:rFonts w:ascii="Aptos Narrow" w:eastAsia="Times New Roman" w:hAnsi="Aptos Narrow" w:cs="Segoe UI"/>
                <w:color w:val="000000"/>
                <w:lang w:eastAsia="pt-BR"/>
              </w:rPr>
              <w:t> </w:t>
            </w:r>
          </w:p>
        </w:tc>
        <w:tc>
          <w:tcPr>
            <w:tcW w:w="3234"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7D060D1" w14:textId="4A9E87FB"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Ligação da dashboard e das telas de login e cadastro com o banco de dados, com as inserções dos dados</w:t>
            </w:r>
            <w:r w:rsidRPr="00911C3A">
              <w:rPr>
                <w:rFonts w:ascii="Aptos Narrow" w:eastAsia="Times New Roman" w:hAnsi="Aptos Narrow" w:cs="Segoe UI"/>
                <w:color w:val="000000"/>
                <w:lang w:eastAsia="pt-BR"/>
              </w:rPr>
              <w:t>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01F009B"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826B9C" w:rsidRPr="00911C3A" w14:paraId="0B66BE4F"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624DC0F"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TI </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F1AF69B" w14:textId="1F0B5962"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Fluxograma do processo de atendimento do suporte</w:t>
            </w:r>
            <w:r w:rsidRPr="00911C3A">
              <w:rPr>
                <w:rFonts w:ascii="Aptos Narrow" w:eastAsia="Times New Roman" w:hAnsi="Aptos Narrow" w:cs="Segoe UI"/>
                <w:color w:val="000000"/>
                <w:lang w:eastAsia="pt-BR"/>
              </w:rPr>
              <w:t> </w:t>
            </w:r>
          </w:p>
        </w:tc>
        <w:tc>
          <w:tcPr>
            <w:tcW w:w="3234"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87352E8" w14:textId="6597BBF5"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Criação de um fluxograma representando os níveis de suporte da nossa empresa para suporte ao cliente</w:t>
            </w:r>
            <w:r w:rsidRPr="00911C3A">
              <w:rPr>
                <w:rFonts w:ascii="Aptos Narrow" w:eastAsia="Times New Roman" w:hAnsi="Aptos Narrow" w:cs="Segoe UI"/>
                <w:color w:val="000000"/>
                <w:lang w:eastAsia="pt-BR"/>
              </w:rPr>
              <w:t>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B404368"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Importante </w:t>
            </w:r>
          </w:p>
        </w:tc>
      </w:tr>
      <w:tr w:rsidR="00826B9C" w:rsidRPr="00911C3A" w14:paraId="3CA66B5F" w14:textId="77777777" w:rsidTr="00826B9C">
        <w:trPr>
          <w:trHeight w:val="570"/>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F9F81C9" w14:textId="6CB4D079"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TI</w:t>
            </w:r>
            <w:r w:rsidRPr="00911C3A">
              <w:rPr>
                <w:rFonts w:ascii="Aptos Narrow" w:eastAsia="Times New Roman" w:hAnsi="Aptos Narrow" w:cs="Segoe UI"/>
                <w:color w:val="000000"/>
                <w:lang w:eastAsia="pt-BR"/>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2542F8DA" w14:textId="4616D263"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Documento de GMUD</w:t>
            </w:r>
            <w:r w:rsidRPr="00911C3A">
              <w:rPr>
                <w:rFonts w:ascii="Aptos Narrow" w:eastAsia="Times New Roman" w:hAnsi="Aptos Narrow" w:cs="Segoe UI"/>
                <w:color w:val="000000"/>
                <w:lang w:eastAsia="pt-BR"/>
              </w:rPr>
              <w:t> </w:t>
            </w:r>
          </w:p>
        </w:tc>
        <w:tc>
          <w:tcPr>
            <w:tcW w:w="3234"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5518E5A" w14:textId="69A52844"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Criação de um documento</w:t>
            </w:r>
            <w:r w:rsidR="00033543">
              <w:rPr>
                <w:rFonts w:ascii="Aptos Narrow" w:eastAsia="Times New Roman" w:hAnsi="Aptos Narrow" w:cs="Segoe UI"/>
                <w:color w:val="000000"/>
                <w:lang w:eastAsia="pt-BR"/>
              </w:rPr>
              <w:t xml:space="preserve"> de gestão de mudança para algo que precisa ser alterado</w:t>
            </w:r>
            <w:r w:rsidRPr="00911C3A">
              <w:rPr>
                <w:rFonts w:ascii="Aptos Narrow" w:eastAsia="Times New Roman" w:hAnsi="Aptos Narrow" w:cs="Segoe UI"/>
                <w:color w:val="000000"/>
                <w:lang w:eastAsia="pt-BR"/>
              </w:rPr>
              <w:t>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74CECD49"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826B9C" w:rsidRPr="00911C3A" w14:paraId="4D384896" w14:textId="77777777" w:rsidTr="00826B9C">
        <w:trPr>
          <w:trHeight w:val="870"/>
        </w:trPr>
        <w:tc>
          <w:tcPr>
            <w:tcW w:w="1323"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5771ED1C" w14:textId="6F070226"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ARQ COMP</w:t>
            </w:r>
          </w:p>
        </w:tc>
        <w:tc>
          <w:tcPr>
            <w:tcW w:w="2539"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48A21D98" w14:textId="1BE43D32"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Teste integrado da solução de IoT</w:t>
            </w:r>
          </w:p>
        </w:tc>
        <w:tc>
          <w:tcPr>
            <w:tcW w:w="3234" w:type="dxa"/>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0E562291" w14:textId="6A331F3C"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 xml:space="preserve">xxxxx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ADADAD"/>
            <w:vAlign w:val="center"/>
            <w:hideMark/>
          </w:tcPr>
          <w:p w14:paraId="1978E00E"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r w:rsidR="00826B9C" w:rsidRPr="00911C3A" w14:paraId="3DCF2DA0" w14:textId="77777777" w:rsidTr="00826B9C">
        <w:trPr>
          <w:trHeight w:val="1155"/>
        </w:trPr>
        <w:tc>
          <w:tcPr>
            <w:tcW w:w="1323"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345719F" w14:textId="7C77100B"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SO</w:t>
            </w:r>
            <w:r w:rsidR="00826B9C" w:rsidRPr="00911C3A">
              <w:rPr>
                <w:rFonts w:ascii="Aptos Narrow" w:eastAsia="Times New Roman" w:hAnsi="Aptos Narrow" w:cs="Segoe UI"/>
                <w:color w:val="000000"/>
                <w:lang w:eastAsia="pt-BR"/>
              </w:rPr>
              <w:t> </w:t>
            </w:r>
          </w:p>
        </w:tc>
        <w:tc>
          <w:tcPr>
            <w:tcW w:w="2539"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1A248D0C" w14:textId="1E603A9A"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Distribuir a solução em 2 maquinas</w:t>
            </w:r>
            <w:r w:rsidR="00826B9C" w:rsidRPr="00911C3A">
              <w:rPr>
                <w:rFonts w:ascii="Aptos Narrow" w:eastAsia="Times New Roman" w:hAnsi="Aptos Narrow" w:cs="Segoe UI"/>
                <w:color w:val="000000"/>
                <w:lang w:eastAsia="pt-BR"/>
              </w:rPr>
              <w:t> </w:t>
            </w:r>
          </w:p>
        </w:tc>
        <w:tc>
          <w:tcPr>
            <w:tcW w:w="3234" w:type="dxa"/>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0743C641" w14:textId="7B46B16D" w:rsidR="00826B9C" w:rsidRPr="00911C3A" w:rsidRDefault="00033543" w:rsidP="00826B9C">
            <w:pPr>
              <w:spacing w:after="0" w:line="240" w:lineRule="auto"/>
              <w:jc w:val="center"/>
              <w:textAlignment w:val="baseline"/>
              <w:rPr>
                <w:rFonts w:ascii="Segoe UI" w:eastAsia="Times New Roman" w:hAnsi="Segoe UI" w:cs="Segoe UI"/>
                <w:sz w:val="18"/>
                <w:szCs w:val="18"/>
                <w:lang w:eastAsia="pt-BR"/>
              </w:rPr>
            </w:pPr>
            <w:r>
              <w:rPr>
                <w:rFonts w:ascii="Aptos Narrow" w:eastAsia="Times New Roman" w:hAnsi="Aptos Narrow" w:cs="Segoe UI"/>
                <w:color w:val="000000"/>
                <w:lang w:eastAsia="pt-BR"/>
              </w:rPr>
              <w:t xml:space="preserve">Simular o ambiente cliente </w:t>
            </w:r>
            <w:r w:rsidRPr="00033543">
              <w:rPr>
                <w:rFonts w:ascii="Aptos Narrow" w:eastAsia="Times New Roman" w:hAnsi="Aptos Narrow" w:cs="Segoe UI"/>
                <w:color w:val="000000"/>
                <w:lang w:eastAsia="pt-BR"/>
              </w:rPr>
              <w:sym w:font="Wingdings" w:char="F0E0"/>
            </w:r>
            <w:r>
              <w:rPr>
                <w:rFonts w:ascii="Aptos Narrow" w:eastAsia="Times New Roman" w:hAnsi="Aptos Narrow" w:cs="Segoe UI"/>
                <w:color w:val="000000"/>
                <w:lang w:eastAsia="pt-BR"/>
              </w:rPr>
              <w:t xml:space="preserve"> servidor usando 2 maquinas, uma para BD e aplicação e a outra para coleta de dados do arduino</w:t>
            </w:r>
            <w:r w:rsidR="00826B9C" w:rsidRPr="00911C3A">
              <w:rPr>
                <w:rFonts w:ascii="Aptos Narrow" w:eastAsia="Times New Roman" w:hAnsi="Aptos Narrow" w:cs="Segoe UI"/>
                <w:color w:val="000000"/>
                <w:lang w:eastAsia="pt-BR"/>
              </w:rPr>
              <w:t> </w:t>
            </w:r>
          </w:p>
        </w:tc>
        <w:tc>
          <w:tcPr>
            <w:tcW w:w="1946" w:type="dxa"/>
            <w:gridSpan w:val="2"/>
            <w:tcBorders>
              <w:top w:val="single" w:sz="6" w:space="0" w:color="000000"/>
              <w:left w:val="single" w:sz="6" w:space="0" w:color="000000"/>
              <w:bottom w:val="single" w:sz="6" w:space="0" w:color="000000"/>
              <w:right w:val="single" w:sz="6" w:space="0" w:color="000000"/>
            </w:tcBorders>
            <w:shd w:val="clear" w:color="auto" w:fill="D0D0D0"/>
            <w:vAlign w:val="center"/>
            <w:hideMark/>
          </w:tcPr>
          <w:p w14:paraId="4E195B44" w14:textId="77777777" w:rsidR="00826B9C" w:rsidRPr="00911C3A" w:rsidRDefault="00826B9C" w:rsidP="00826B9C">
            <w:pPr>
              <w:spacing w:after="0" w:line="240" w:lineRule="auto"/>
              <w:jc w:val="center"/>
              <w:textAlignment w:val="baseline"/>
              <w:rPr>
                <w:rFonts w:ascii="Segoe UI" w:eastAsia="Times New Roman" w:hAnsi="Segoe UI" w:cs="Segoe UI"/>
                <w:sz w:val="18"/>
                <w:szCs w:val="18"/>
                <w:lang w:eastAsia="pt-BR"/>
              </w:rPr>
            </w:pPr>
            <w:r w:rsidRPr="00911C3A">
              <w:rPr>
                <w:rFonts w:ascii="Aptos Narrow" w:eastAsia="Times New Roman" w:hAnsi="Aptos Narrow" w:cs="Segoe UI"/>
                <w:color w:val="000000"/>
                <w:lang w:eastAsia="pt-BR"/>
              </w:rPr>
              <w:t>Essencial </w:t>
            </w:r>
          </w:p>
        </w:tc>
      </w:tr>
    </w:tbl>
    <w:p w14:paraId="43DAD719" w14:textId="77777777" w:rsidR="00826B9C" w:rsidRDefault="00826B9C" w:rsidP="00984B37">
      <w:pPr>
        <w:pStyle w:val="TituloDOC"/>
        <w:rPr>
          <w:rFonts w:eastAsiaTheme="minorHAnsi"/>
          <w:b w:val="0"/>
          <w:color w:val="auto"/>
          <w:sz w:val="24"/>
          <w:szCs w:val="22"/>
        </w:rPr>
      </w:pPr>
      <w:bookmarkStart w:id="5" w:name="_Toc824170181"/>
    </w:p>
    <w:p w14:paraId="14CF0850" w14:textId="77777777" w:rsidR="00033543" w:rsidRPr="00033543" w:rsidRDefault="00033543" w:rsidP="00033543"/>
    <w:p w14:paraId="32DC4A1C" w14:textId="1E13209D" w:rsidR="1BC26B1B" w:rsidRDefault="1BC26B1B" w:rsidP="00984B37">
      <w:pPr>
        <w:pStyle w:val="TituloDOC"/>
      </w:pPr>
      <w:r>
        <w:lastRenderedPageBreak/>
        <w:t>Restrições</w:t>
      </w:r>
      <w:bookmarkEnd w:id="5"/>
      <w:r>
        <w:t> </w:t>
      </w:r>
    </w:p>
    <w:p w14:paraId="5D8CC48B" w14:textId="20EAD52D" w:rsidR="1BC26B1B" w:rsidRDefault="1BC26B1B" w:rsidP="00752860">
      <w:pPr>
        <w:pStyle w:val="Formataopadro"/>
      </w:pPr>
      <w:r>
        <w:t> </w:t>
      </w:r>
    </w:p>
    <w:p w14:paraId="05EA9A2A" w14:textId="6B014A9B" w:rsidR="1BC26B1B" w:rsidRDefault="1BC26B1B" w:rsidP="00752860">
      <w:pPr>
        <w:pStyle w:val="Formataopadro"/>
      </w:pPr>
      <w:r>
        <w:t>Algumas restrições são importantes: </w:t>
      </w:r>
    </w:p>
    <w:p w14:paraId="2CAD72FC" w14:textId="184EF990" w:rsidR="15ABD75F" w:rsidRDefault="15ABD75F" w:rsidP="00752860">
      <w:pPr>
        <w:pStyle w:val="Formataopadro"/>
      </w:pPr>
    </w:p>
    <w:p w14:paraId="792D4806" w14:textId="341013B0" w:rsidR="1BC26B1B" w:rsidRDefault="05546524" w:rsidP="00752860">
      <w:pPr>
        <w:pStyle w:val="Formataopadro"/>
        <w:numPr>
          <w:ilvl w:val="0"/>
          <w:numId w:val="25"/>
        </w:numPr>
      </w:pPr>
      <w:r>
        <w:t xml:space="preserve">O sistema </w:t>
      </w:r>
      <w:r w:rsidR="65E5B89A">
        <w:t xml:space="preserve">é compatível apenas com </w:t>
      </w:r>
      <w:r w:rsidR="00526284">
        <w:t xml:space="preserve">aeronaves do tipo TurboFan e só faremos a instalação em aeronaves com </w:t>
      </w:r>
      <w:r w:rsidR="00526284" w:rsidRPr="00984B37">
        <w:rPr>
          <w:u w:val="single"/>
        </w:rPr>
        <w:t>esse</w:t>
      </w:r>
      <w:r w:rsidR="00526284">
        <w:t xml:space="preserve"> motor;</w:t>
      </w:r>
    </w:p>
    <w:p w14:paraId="214AE07F" w14:textId="270B619F" w:rsidR="1BC26B1B" w:rsidRDefault="1BC26B1B" w:rsidP="00752860">
      <w:pPr>
        <w:pStyle w:val="Formataopadro"/>
        <w:numPr>
          <w:ilvl w:val="0"/>
          <w:numId w:val="25"/>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offline </w:t>
      </w:r>
      <w:r w:rsidR="691775FE">
        <w:t>serão perdidos</w:t>
      </w:r>
      <w:r w:rsidR="666589BE">
        <w:t>;</w:t>
      </w:r>
    </w:p>
    <w:p w14:paraId="7B638D2B" w14:textId="2F79E618" w:rsidR="086A704E" w:rsidRDefault="086A704E" w:rsidP="00752860">
      <w:pPr>
        <w:pStyle w:val="Formataopadro"/>
        <w:numPr>
          <w:ilvl w:val="0"/>
          <w:numId w:val="25"/>
        </w:numPr>
      </w:pPr>
      <w:r w:rsidRPr="745C0C1B">
        <w:t>Garantimos compatibilidade da interface web apenas com os navegadores: Microsoft Edge, Opera, OperaGX e Google Chrome</w:t>
      </w:r>
      <w:r w:rsidR="67266844" w:rsidRPr="745C0C1B">
        <w:t>;</w:t>
      </w:r>
    </w:p>
    <w:p w14:paraId="780C3169" w14:textId="5EB9A3ED" w:rsidR="0013272E" w:rsidRDefault="002B22F0" w:rsidP="00752860">
      <w:pPr>
        <w:pStyle w:val="Formataopadro"/>
        <w:numPr>
          <w:ilvl w:val="0"/>
          <w:numId w:val="25"/>
        </w:numPr>
      </w:pPr>
      <w:r>
        <w:t xml:space="preserve">Não nos responsabilizamos por troca do sensor por utilização de forma indevida. </w:t>
      </w:r>
    </w:p>
    <w:p w14:paraId="47789F24" w14:textId="433487F3" w:rsidR="03A122AB" w:rsidRPr="00984B37" w:rsidRDefault="03A122AB" w:rsidP="00984B37">
      <w:pPr>
        <w:pStyle w:val="TituloDOC"/>
      </w:pPr>
    </w:p>
    <w:p w14:paraId="0CF9E80F" w14:textId="74B385D9" w:rsidR="03A122AB" w:rsidRDefault="03A122AB" w:rsidP="745C0C1B"/>
    <w:p w14:paraId="5721EC94" w14:textId="17435618" w:rsidR="03A122AB" w:rsidRPr="00984B37" w:rsidRDefault="1BA2E24A" w:rsidP="00984B37">
      <w:pPr>
        <w:pStyle w:val="TituloDOC"/>
      </w:pPr>
      <w:bookmarkStart w:id="6" w:name="_Toc470734599"/>
      <w:r w:rsidRPr="00984B37">
        <w:t>Banco de Dados</w:t>
      </w:r>
      <w:bookmarkEnd w:id="6"/>
    </w:p>
    <w:p w14:paraId="63F3452E" w14:textId="769CE1B1" w:rsidR="745C0C1B" w:rsidRPr="00984B37" w:rsidRDefault="745C0C1B" w:rsidP="00752860">
      <w:pPr>
        <w:jc w:val="both"/>
        <w:rPr>
          <w:u w:val="single"/>
        </w:rPr>
      </w:pPr>
    </w:p>
    <w:p w14:paraId="76CFE286" w14:textId="688934BB" w:rsidR="15ABD75F" w:rsidRPr="00752860" w:rsidRDefault="6113E62F" w:rsidP="00752860">
      <w:pPr>
        <w:pStyle w:val="Formataopadro"/>
      </w:pPr>
      <w:r w:rsidRPr="00752860">
        <w:t xml:space="preserve">O banco de dados da aplicação foi construído utilizando </w:t>
      </w:r>
      <w:r w:rsidR="2A88DD7E" w:rsidRPr="00752860">
        <w:t>o SGBD</w:t>
      </w:r>
      <w:r w:rsidR="1F4116BE" w:rsidRPr="00752860">
        <w:t xml:space="preserve"> MySql, por meio d</w:t>
      </w:r>
      <w:r w:rsidR="1C8AE121" w:rsidRPr="00752860">
        <w:t>a IDE Mysql Workbench</w:t>
      </w:r>
      <w:r w:rsidR="5E951B7B" w:rsidRPr="00752860">
        <w:t xml:space="preserve">, contendo </w:t>
      </w:r>
      <w:r w:rsidR="008D289A" w:rsidRPr="00752860">
        <w:t>5</w:t>
      </w:r>
      <w:r w:rsidR="5E951B7B" w:rsidRPr="00752860">
        <w:t xml:space="preserve"> tabelas, estando sujeitas a modificação dos campos e adição ou remoção de demais tabelas.</w:t>
      </w:r>
    </w:p>
    <w:p w14:paraId="72B8D3CE" w14:textId="77777777" w:rsidR="008D289A" w:rsidRPr="00984B37" w:rsidRDefault="008D289A" w:rsidP="00752860">
      <w:pPr>
        <w:pStyle w:val="Formataopadro"/>
      </w:pPr>
    </w:p>
    <w:p w14:paraId="280D8CA5" w14:textId="7BC43E7B" w:rsidR="008D289A" w:rsidRPr="00984B37" w:rsidRDefault="00752860" w:rsidP="00752860">
      <w:pPr>
        <w:pStyle w:val="Formataopadro"/>
      </w:pPr>
      <w:r w:rsidRPr="00752860">
        <w:drawing>
          <wp:inline distT="0" distB="0" distL="0" distR="0" wp14:anchorId="329DE022" wp14:editId="6DAC3E1B">
            <wp:extent cx="3924848" cy="219105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848" cy="2191056"/>
                    </a:xfrm>
                    <a:prstGeom prst="rect">
                      <a:avLst/>
                    </a:prstGeom>
                  </pic:spPr>
                </pic:pic>
              </a:graphicData>
            </a:graphic>
          </wp:inline>
        </w:drawing>
      </w:r>
    </w:p>
    <w:p w14:paraId="192FB384" w14:textId="5E0EF054" w:rsidR="15ABD75F" w:rsidRDefault="008D289A" w:rsidP="00752860">
      <w:pPr>
        <w:pStyle w:val="Formataopadro"/>
      </w:pPr>
      <w:r w:rsidRPr="008D289A">
        <w:rPr>
          <w:noProof/>
          <w:lang w:eastAsia="pt-BR"/>
        </w:rPr>
        <w:drawing>
          <wp:inline distT="0" distB="0" distL="0" distR="0" wp14:anchorId="7E26AD9E" wp14:editId="2CDF74D8">
            <wp:extent cx="2753109" cy="1009791"/>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3109" cy="1009791"/>
                    </a:xfrm>
                    <a:prstGeom prst="rect">
                      <a:avLst/>
                    </a:prstGeom>
                  </pic:spPr>
                </pic:pic>
              </a:graphicData>
            </a:graphic>
          </wp:inline>
        </w:drawing>
      </w:r>
    </w:p>
    <w:p w14:paraId="1392526C" w14:textId="1BF03FC7" w:rsidR="008D289A" w:rsidRDefault="008D289A" w:rsidP="00752860">
      <w:pPr>
        <w:pStyle w:val="Formataopadro"/>
      </w:pPr>
      <w:r w:rsidRPr="008D289A">
        <w:rPr>
          <w:noProof/>
          <w:lang w:eastAsia="pt-BR"/>
        </w:rPr>
        <w:lastRenderedPageBreak/>
        <w:drawing>
          <wp:inline distT="0" distB="0" distL="0" distR="0" wp14:anchorId="6ACB8085" wp14:editId="1C0E563F">
            <wp:extent cx="5612130" cy="1445895"/>
            <wp:effectExtent l="0" t="0" r="762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445895"/>
                    </a:xfrm>
                    <a:prstGeom prst="rect">
                      <a:avLst/>
                    </a:prstGeom>
                  </pic:spPr>
                </pic:pic>
              </a:graphicData>
            </a:graphic>
          </wp:inline>
        </w:drawing>
      </w:r>
    </w:p>
    <w:p w14:paraId="6D0F5FF6" w14:textId="71B2A44D" w:rsidR="008D289A" w:rsidRDefault="008D289A" w:rsidP="00752860">
      <w:pPr>
        <w:pStyle w:val="Formataopadro"/>
      </w:pPr>
      <w:r w:rsidRPr="008D289A">
        <w:rPr>
          <w:noProof/>
          <w:lang w:eastAsia="pt-BR"/>
        </w:rPr>
        <w:drawing>
          <wp:inline distT="0" distB="0" distL="0" distR="0" wp14:anchorId="6D5601ED" wp14:editId="1794C6EE">
            <wp:extent cx="5612130" cy="206438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064385"/>
                    </a:xfrm>
                    <a:prstGeom prst="rect">
                      <a:avLst/>
                    </a:prstGeom>
                  </pic:spPr>
                </pic:pic>
              </a:graphicData>
            </a:graphic>
          </wp:inline>
        </w:drawing>
      </w:r>
    </w:p>
    <w:p w14:paraId="41A0463E" w14:textId="7BB466F1" w:rsidR="008D289A" w:rsidRPr="00984B37" w:rsidRDefault="008D289A" w:rsidP="00752860">
      <w:pPr>
        <w:pStyle w:val="Formataopadro"/>
      </w:pPr>
      <w:r w:rsidRPr="008D289A">
        <w:rPr>
          <w:noProof/>
          <w:lang w:eastAsia="pt-BR"/>
        </w:rPr>
        <w:drawing>
          <wp:inline distT="0" distB="0" distL="0" distR="0" wp14:anchorId="52DE21F0" wp14:editId="2EC8CDBA">
            <wp:extent cx="5125165" cy="137179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165" cy="1371791"/>
                    </a:xfrm>
                    <a:prstGeom prst="rect">
                      <a:avLst/>
                    </a:prstGeom>
                  </pic:spPr>
                </pic:pic>
              </a:graphicData>
            </a:graphic>
          </wp:inline>
        </w:drawing>
      </w:r>
    </w:p>
    <w:p w14:paraId="2A9E10AF" w14:textId="12F6AC10" w:rsidR="537FBF6E" w:rsidRPr="00984B37" w:rsidRDefault="537FBF6E" w:rsidP="537FBF6E">
      <w:pPr>
        <w:rPr>
          <w:u w:val="single"/>
        </w:rPr>
      </w:pPr>
    </w:p>
    <w:p w14:paraId="0E2DADC1" w14:textId="17304085" w:rsidR="70326B72" w:rsidRPr="00984B37" w:rsidRDefault="249607A0" w:rsidP="00984B37">
      <w:pPr>
        <w:pStyle w:val="TituloDOC"/>
      </w:pPr>
      <w:bookmarkStart w:id="7" w:name="_Toc994514342"/>
      <w:r w:rsidRPr="00984B37">
        <w:t>Prototipagem</w:t>
      </w:r>
      <w:r w:rsidR="5A47E733" w:rsidRPr="00984B37">
        <w:t>:</w:t>
      </w:r>
      <w:bookmarkEnd w:id="7"/>
    </w:p>
    <w:p w14:paraId="09FBE950" w14:textId="3C21CBAA" w:rsidR="24C91AB8" w:rsidRPr="00984B37" w:rsidRDefault="24C91AB8" w:rsidP="00752860">
      <w:pPr>
        <w:pStyle w:val="Formataopadro"/>
      </w:pPr>
    </w:p>
    <w:p w14:paraId="42E5381E" w14:textId="67D6E32F" w:rsidR="24C91AB8" w:rsidRPr="00752860" w:rsidRDefault="249607A0" w:rsidP="00752860">
      <w:pPr>
        <w:pStyle w:val="Formataopadro"/>
      </w:pPr>
      <w:r w:rsidRPr="00752860">
        <w:t>A prototipagem</w:t>
      </w:r>
      <w:r w:rsidR="4E7885CB" w:rsidRPr="00752860">
        <w:t xml:space="preserve"> da solução será feita através de um </w:t>
      </w:r>
      <w:r w:rsidR="57E05304" w:rsidRPr="00752860">
        <w:t>Arduino</w:t>
      </w:r>
      <w:r w:rsidR="4E7885CB" w:rsidRPr="00752860">
        <w:t xml:space="preserve"> modelo uno e com o sensor de tem</w:t>
      </w:r>
      <w:r w:rsidR="1FD25827" w:rsidRPr="00752860">
        <w:t>peratura LM35</w:t>
      </w:r>
      <w:r w:rsidR="56117E7D" w:rsidRPr="00752860">
        <w:t>. O sensor de temperatura será conectado a</w:t>
      </w:r>
      <w:r w:rsidR="5D5024CF" w:rsidRPr="00752860">
        <w:t>o</w:t>
      </w:r>
      <w:r w:rsidR="56117E7D" w:rsidRPr="00752860">
        <w:t xml:space="preserve"> Arduino e este será conectado ao computador</w:t>
      </w:r>
      <w:r w:rsidR="2E5CF982" w:rsidRPr="00752860">
        <w:t xml:space="preserve"> e se comunicará com nossa API localmente durante o desenvolvimento</w:t>
      </w:r>
      <w:r w:rsidR="00526284" w:rsidRPr="00752860">
        <w:t xml:space="preserve">. </w:t>
      </w:r>
    </w:p>
    <w:p w14:paraId="13E6C344" w14:textId="14FFA77B" w:rsidR="2C0B094C" w:rsidRDefault="04CB43E1" w:rsidP="00752860">
      <w:pPr>
        <w:pStyle w:val="Formataopadro"/>
      </w:pPr>
      <w:r w:rsidRPr="00752860">
        <w:t>Durante</w:t>
      </w:r>
      <w:r w:rsidR="10973CC3" w:rsidRPr="00752860">
        <w:t xml:space="preserve"> </w:t>
      </w:r>
      <w:r w:rsidRPr="00752860">
        <w:t>tod</w:t>
      </w:r>
      <w:r w:rsidR="22C29BAB" w:rsidRPr="00752860">
        <w:t>o</w:t>
      </w:r>
      <w:r w:rsidRPr="00752860">
        <w:t xml:space="preserve"> o desenvolvimento do projeto a prototipagem será realizada localmente, simulando um c</w:t>
      </w:r>
      <w:r w:rsidR="1715D224" w:rsidRPr="00752860">
        <w:t>enário real e todos os testes necessários para o funcionamento do projeto em produção.</w:t>
      </w:r>
    </w:p>
    <w:p w14:paraId="4A8854F6" w14:textId="77777777" w:rsidR="007D451E" w:rsidRDefault="007D451E" w:rsidP="00752860">
      <w:pPr>
        <w:pStyle w:val="Formataopadro"/>
      </w:pPr>
    </w:p>
    <w:p w14:paraId="6B303E33" w14:textId="77777777" w:rsidR="007D451E" w:rsidRDefault="007D451E" w:rsidP="00752860">
      <w:pPr>
        <w:pStyle w:val="Formataopadro"/>
      </w:pPr>
    </w:p>
    <w:p w14:paraId="34CF2CC1" w14:textId="77777777" w:rsidR="007D451E" w:rsidRPr="00752860" w:rsidRDefault="007D451E" w:rsidP="00752860">
      <w:pPr>
        <w:pStyle w:val="Formataopadro"/>
      </w:pPr>
    </w:p>
    <w:p w14:paraId="66F97A8E" w14:textId="4ACDFDD2" w:rsidR="2C0B094C" w:rsidRPr="00984B37" w:rsidRDefault="611B4163" w:rsidP="00984B37">
      <w:pPr>
        <w:pStyle w:val="TituloDOC"/>
      </w:pPr>
      <w:bookmarkStart w:id="8" w:name="_Toc775091776"/>
      <w:r w:rsidRPr="00984B37">
        <w:lastRenderedPageBreak/>
        <w:t>Interface Web</w:t>
      </w:r>
      <w:r w:rsidR="37B4CAC9" w:rsidRPr="00984B37">
        <w:t>:</w:t>
      </w:r>
      <w:bookmarkEnd w:id="8"/>
    </w:p>
    <w:p w14:paraId="366ED2EB" w14:textId="09FB807D" w:rsidR="38D972C1" w:rsidRPr="00752860" w:rsidRDefault="38D972C1" w:rsidP="15ABD75F"/>
    <w:p w14:paraId="640EAB99" w14:textId="0FDD07A9" w:rsidR="38D972C1" w:rsidRPr="00752860" w:rsidRDefault="21DF0A35" w:rsidP="00752860">
      <w:pPr>
        <w:pStyle w:val="Formataopadro"/>
      </w:pPr>
      <w:r w:rsidRPr="00752860">
        <w:t>A interface Web</w:t>
      </w:r>
      <w:r w:rsidR="6083EF66" w:rsidRPr="00752860">
        <w:t xml:space="preserve"> será</w:t>
      </w:r>
      <w:r w:rsidRPr="00752860">
        <w:t xml:space="preserve"> um site dinâmico</w:t>
      </w:r>
      <w:r w:rsidR="735F7DE9" w:rsidRPr="00752860">
        <w:t>,</w:t>
      </w:r>
      <w:r w:rsidR="7E7B4730" w:rsidRPr="00752860">
        <w:t xml:space="preserve"> </w:t>
      </w:r>
      <w:r w:rsidR="735F7DE9" w:rsidRPr="00752860">
        <w:t xml:space="preserve">responsável por </w:t>
      </w:r>
      <w:r w:rsidR="2098D128" w:rsidRPr="00752860">
        <w:t>renderizar todas as informações</w:t>
      </w:r>
      <w:r w:rsidR="2BF60160" w:rsidRPr="00752860">
        <w:t xml:space="preserve"> enviadas pela API da plataforma. As tecnologias utilizadas serão: </w:t>
      </w:r>
    </w:p>
    <w:p w14:paraId="16950B77" w14:textId="2615B0A4" w:rsidR="38D972C1" w:rsidRPr="00752860" w:rsidRDefault="2BF60160" w:rsidP="00752860">
      <w:pPr>
        <w:pStyle w:val="Formataopadro"/>
        <w:numPr>
          <w:ilvl w:val="0"/>
          <w:numId w:val="23"/>
        </w:numPr>
      </w:pPr>
      <w:r w:rsidRPr="00752860">
        <w:t>HTML</w:t>
      </w:r>
    </w:p>
    <w:p w14:paraId="432DF93C" w14:textId="3E7B3938" w:rsidR="38D972C1" w:rsidRPr="00752860" w:rsidRDefault="2BF60160" w:rsidP="00752860">
      <w:pPr>
        <w:pStyle w:val="Formataopadro"/>
        <w:numPr>
          <w:ilvl w:val="0"/>
          <w:numId w:val="23"/>
        </w:numPr>
      </w:pPr>
      <w:r w:rsidRPr="00752860">
        <w:t>CSS</w:t>
      </w:r>
      <w:r w:rsidR="38D972C1" w:rsidRPr="00752860">
        <w:tab/>
      </w:r>
    </w:p>
    <w:p w14:paraId="29423F03" w14:textId="1225EAA9" w:rsidR="38D972C1" w:rsidRPr="00752860" w:rsidRDefault="2BF60160" w:rsidP="00752860">
      <w:pPr>
        <w:pStyle w:val="Formataopadro"/>
        <w:numPr>
          <w:ilvl w:val="0"/>
          <w:numId w:val="23"/>
        </w:numPr>
      </w:pPr>
      <w:r w:rsidRPr="00752860">
        <w:t>J</w:t>
      </w:r>
      <w:r w:rsidR="3ECCFB76" w:rsidRPr="00752860">
        <w:t>avaScript</w:t>
      </w:r>
    </w:p>
    <w:p w14:paraId="784971C5" w14:textId="5C786601" w:rsidR="38D972C1" w:rsidRPr="00984B37" w:rsidRDefault="38D972C1" w:rsidP="00752860">
      <w:pPr>
        <w:pStyle w:val="Formataopadro"/>
      </w:pPr>
    </w:p>
    <w:p w14:paraId="32D602F9" w14:textId="03D79623" w:rsidR="38D972C1" w:rsidRPr="00752860" w:rsidRDefault="4F999C48" w:rsidP="00752860">
      <w:pPr>
        <w:pStyle w:val="Formataopadro"/>
      </w:pPr>
      <w:r w:rsidRPr="00752860">
        <w:t xml:space="preserve">As </w:t>
      </w:r>
      <w:r w:rsidR="13354140" w:rsidRPr="00752860">
        <w:t xml:space="preserve">informações estatísticas contidas nos gráficos e tabelas gerados pela plataforma, serão atualizadas a cada 3 minutos. </w:t>
      </w:r>
    </w:p>
    <w:p w14:paraId="6CD46B28" w14:textId="00A767CE" w:rsidR="745C0C1B" w:rsidRPr="00752860" w:rsidRDefault="07918A41" w:rsidP="00752860">
      <w:pPr>
        <w:pStyle w:val="Formataopadro"/>
      </w:pPr>
      <w:r w:rsidRPr="00752860">
        <w:t>Todo o desenvolvimento da interface web será realizada dentro da IDE Visual Studio Code</w:t>
      </w:r>
      <w:r w:rsidR="12DA1CD5" w:rsidRPr="00752860">
        <w:t>.</w:t>
      </w:r>
    </w:p>
    <w:p w14:paraId="32B92F98" w14:textId="53704479" w:rsidR="38D972C1" w:rsidRPr="00752860" w:rsidRDefault="07D7EB16" w:rsidP="00752860">
      <w:pPr>
        <w:pStyle w:val="Formataopadro"/>
      </w:pPr>
      <w:r w:rsidRPr="00752860">
        <w:t>A interface será testada nos navegadores OperaGX, Opera e Google Chrome. Não nos responsabilizaremos pelo mal funcionamento d</w:t>
      </w:r>
      <w:r w:rsidR="3552A545" w:rsidRPr="00752860">
        <w:t>a aplicação em navegadores não especifica</w:t>
      </w:r>
      <w:r w:rsidR="004C2213" w:rsidRPr="00752860">
        <w:t>dos nesta documentação.</w:t>
      </w:r>
    </w:p>
    <w:p w14:paraId="61E07C97" w14:textId="77777777" w:rsidR="00752860" w:rsidRPr="00984B37" w:rsidRDefault="00752860" w:rsidP="745C0C1B">
      <w:pPr>
        <w:rPr>
          <w:u w:val="single"/>
        </w:rPr>
      </w:pPr>
    </w:p>
    <w:p w14:paraId="0F6BE54D" w14:textId="0AF4B644" w:rsidR="38D972C1" w:rsidRDefault="7649D46D" w:rsidP="007D451E">
      <w:pPr>
        <w:pStyle w:val="TituloDOC"/>
      </w:pPr>
      <w:bookmarkStart w:id="9" w:name="_Toc151873897"/>
      <w:r w:rsidRPr="00984B37">
        <w:t>Ambiente de Desenvolvimento</w:t>
      </w:r>
      <w:r w:rsidR="5123337E" w:rsidRPr="00984B37">
        <w:t>:</w:t>
      </w:r>
      <w:bookmarkEnd w:id="9"/>
    </w:p>
    <w:p w14:paraId="6901137C" w14:textId="77777777" w:rsidR="007D451E" w:rsidRPr="007D451E" w:rsidRDefault="007D451E" w:rsidP="007D451E">
      <w:bookmarkStart w:id="10" w:name="_GoBack"/>
      <w:bookmarkEnd w:id="10"/>
    </w:p>
    <w:p w14:paraId="6329274D" w14:textId="23B21024" w:rsidR="38D972C1" w:rsidRPr="00984B37" w:rsidRDefault="1F3F819F" w:rsidP="003E771D">
      <w:pPr>
        <w:pStyle w:val="SubtituloPadro"/>
        <w:rPr>
          <w:u w:val="single"/>
        </w:rPr>
      </w:pPr>
      <w:bookmarkStart w:id="11" w:name="_Toc1378479389"/>
      <w:r w:rsidRPr="00984B37">
        <w:rPr>
          <w:u w:val="single"/>
        </w:rPr>
        <w:t>Versionamento:</w:t>
      </w:r>
      <w:bookmarkEnd w:id="11"/>
    </w:p>
    <w:p w14:paraId="3ED1156F" w14:textId="29D046F8" w:rsidR="38D972C1" w:rsidRPr="00984B37" w:rsidRDefault="38D972C1" w:rsidP="00752860">
      <w:pPr>
        <w:pStyle w:val="Formataopadro"/>
      </w:pPr>
    </w:p>
    <w:p w14:paraId="199CECEA" w14:textId="398036A7" w:rsidR="745C0C1B" w:rsidRPr="00752860" w:rsidRDefault="23FB45FD" w:rsidP="00752860">
      <w:pPr>
        <w:pStyle w:val="Formataopadro"/>
      </w:pPr>
      <w:r w:rsidRPr="00752860">
        <w:t xml:space="preserve">O versionamento da aplicação foi </w:t>
      </w:r>
      <w:r w:rsidR="3B79C224" w:rsidRPr="00752860">
        <w:t xml:space="preserve">realizado </w:t>
      </w:r>
      <w:r w:rsidRPr="00752860">
        <w:t xml:space="preserve">com uso do </w:t>
      </w:r>
      <w:r w:rsidR="37538FF7" w:rsidRPr="00752860">
        <w:t>d</w:t>
      </w:r>
      <w:r w:rsidR="05E1295E" w:rsidRPr="00752860">
        <w:t>a ferramenta</w:t>
      </w:r>
      <w:r w:rsidR="37538FF7" w:rsidRPr="00752860">
        <w:t xml:space="preserve"> Git em conjunto do GitHub</w:t>
      </w:r>
      <w:r w:rsidR="4517742C" w:rsidRPr="00752860">
        <w:t xml:space="preserve"> para versionamento remoto</w:t>
      </w:r>
      <w:r w:rsidR="499E8032" w:rsidRPr="00752860">
        <w:t>.</w:t>
      </w:r>
    </w:p>
    <w:p w14:paraId="568766A2" w14:textId="18117C66" w:rsidR="38D972C1" w:rsidRPr="00752860" w:rsidRDefault="4A1D361B" w:rsidP="00752860">
      <w:pPr>
        <w:pStyle w:val="Formataopadro"/>
      </w:pPr>
      <w:r w:rsidRPr="00752860">
        <w:t>No qual foi feito a seguinte estruturação</w:t>
      </w:r>
      <w:r w:rsidR="1071F406" w:rsidRPr="00752860">
        <w:t>:</w:t>
      </w:r>
    </w:p>
    <w:p w14:paraId="2739B097" w14:textId="6D9CBA48" w:rsidR="38D972C1" w:rsidRPr="00752860" w:rsidRDefault="5DF9B1E9" w:rsidP="00752860">
      <w:pPr>
        <w:pStyle w:val="Formataopadro"/>
      </w:pPr>
      <w:r w:rsidRPr="00752860">
        <w:t>Cada integrante da equipe de d</w:t>
      </w:r>
      <w:r w:rsidR="003E771D" w:rsidRPr="00752860">
        <w:t>esenvolvimento possui um Commit próprio</w:t>
      </w:r>
      <w:r w:rsidR="2AB7C191" w:rsidRPr="00752860">
        <w:t xml:space="preserve"> na qual deverá subir suas atualizações e modificações do sistema.</w:t>
      </w:r>
    </w:p>
    <w:p w14:paraId="27926E2E" w14:textId="64F63E2C" w:rsidR="38D972C1" w:rsidRPr="00752860" w:rsidRDefault="28CA311A" w:rsidP="00752860">
      <w:pPr>
        <w:pStyle w:val="Formataopadro"/>
      </w:pPr>
      <w:r w:rsidRPr="00752860">
        <w:t>Após as modificações serem enviadas, passarão por análise e aprovação</w:t>
      </w:r>
      <w:r w:rsidR="31E6FD1B" w:rsidRPr="00752860">
        <w:t xml:space="preserve"> da equipe,</w:t>
      </w:r>
    </w:p>
    <w:p w14:paraId="79794160" w14:textId="6339BBCA" w:rsidR="38D972C1" w:rsidRPr="00752860" w:rsidRDefault="31E6FD1B" w:rsidP="00752860">
      <w:pPr>
        <w:pStyle w:val="Formataopadro"/>
      </w:pPr>
      <w:r w:rsidRPr="00752860">
        <w:t>Caso as atualizações sejam aprovadas elas serão mandadas p</w:t>
      </w:r>
      <w:r w:rsidR="003E771D" w:rsidRPr="00752860">
        <w:t>or</w:t>
      </w:r>
      <w:r w:rsidRPr="00752860">
        <w:t xml:space="preserve"> </w:t>
      </w:r>
      <w:r w:rsidR="003E771D" w:rsidRPr="00752860">
        <w:t>Commit</w:t>
      </w:r>
      <w:r w:rsidRPr="00752860">
        <w:t xml:space="preserve"> de Testes onde a aplicação será testada junto das novas funcionalidades adicionadas</w:t>
      </w:r>
      <w:r w:rsidR="7E07CB61" w:rsidRPr="00752860">
        <w:t>.</w:t>
      </w:r>
    </w:p>
    <w:p w14:paraId="05BB2FC9" w14:textId="383D9BEA" w:rsidR="38D972C1" w:rsidRPr="00752860" w:rsidRDefault="7E07CB61" w:rsidP="00752860">
      <w:pPr>
        <w:pStyle w:val="Formataopadro"/>
      </w:pPr>
      <w:r w:rsidRPr="00752860">
        <w:t>Após todos os testes terem sido realizados e não haja ocorri</w:t>
      </w:r>
      <w:r w:rsidR="79247C2B" w:rsidRPr="00752860">
        <w:t>do nenhum problema, as atualizações serão enviadas para Branch main/master de produção na qual só podem ser enviadas funcionalidades que j</w:t>
      </w:r>
      <w:r w:rsidR="1B9C74C2" w:rsidRPr="00752860">
        <w:t>á passaram por análise e aprovadas p</w:t>
      </w:r>
      <w:r w:rsidR="79172ADC" w:rsidRPr="00752860">
        <w:t>or</w:t>
      </w:r>
      <w:r w:rsidR="1B9C74C2" w:rsidRPr="00752860">
        <w:t xml:space="preserve"> </w:t>
      </w:r>
      <w:r w:rsidR="4E0EEB30" w:rsidRPr="00752860">
        <w:t xml:space="preserve">toda a equipe </w:t>
      </w:r>
      <w:r w:rsidR="1B9C74C2" w:rsidRPr="00752860">
        <w:t>do projeto</w:t>
      </w:r>
      <w:r w:rsidR="72B09478" w:rsidRPr="00752860">
        <w:t>.</w:t>
      </w:r>
    </w:p>
    <w:p w14:paraId="20FEBA0A" w14:textId="1B473519" w:rsidR="004C2213" w:rsidRPr="00752860" w:rsidRDefault="004C2213" w:rsidP="00752860">
      <w:pPr>
        <w:pStyle w:val="Formataopadro"/>
      </w:pPr>
      <w:r w:rsidRPr="00752860">
        <w:t>Usando a ferramenta de gestão Trello, conseguimos fazer o monitoramento das tarefas pendentes e analisar os riscos, para que seja possível alcançar o planejamento esperado.</w:t>
      </w:r>
    </w:p>
    <w:p w14:paraId="70175511" w14:textId="3B63F73B" w:rsidR="15ABD75F" w:rsidRDefault="15ABD75F" w:rsidP="00752860">
      <w:pPr>
        <w:pStyle w:val="Formataopadro"/>
      </w:pPr>
    </w:p>
    <w:p w14:paraId="0B3CCB23" w14:textId="28B780C1" w:rsidR="15ABD75F" w:rsidRDefault="15ABD75F" w:rsidP="00752860">
      <w:pPr>
        <w:pStyle w:val="Formataopadro"/>
      </w:pPr>
    </w:p>
    <w:p w14:paraId="4AD7E450" w14:textId="5F80ADCE" w:rsidR="15ABD75F" w:rsidRDefault="15ABD75F" w:rsidP="00752860">
      <w:pPr>
        <w:pStyle w:val="Formataopadro"/>
      </w:pPr>
    </w:p>
    <w:p w14:paraId="1F33F29C" w14:textId="32617C7C" w:rsidR="15ABD75F" w:rsidRDefault="15ABD75F" w:rsidP="00752860">
      <w:pPr>
        <w:pStyle w:val="Formataopadro"/>
      </w:pPr>
    </w:p>
    <w:p w14:paraId="3CC7BC30" w14:textId="720A8EC2" w:rsidR="15ABD75F" w:rsidRDefault="15ABD75F" w:rsidP="00752860">
      <w:pPr>
        <w:pStyle w:val="Formataopadro"/>
      </w:pPr>
    </w:p>
    <w:p w14:paraId="0DD1A984" w14:textId="73E2DC31" w:rsidR="15ABD75F" w:rsidRDefault="15ABD75F" w:rsidP="00752860">
      <w:pPr>
        <w:pStyle w:val="Formataopadro"/>
      </w:pPr>
    </w:p>
    <w:p w14:paraId="3A8C7817" w14:textId="5E1E3D14" w:rsidR="15ABD75F" w:rsidRDefault="15ABD75F" w:rsidP="00752860">
      <w:pPr>
        <w:pStyle w:val="Formataopadro"/>
      </w:pPr>
    </w:p>
    <w:p w14:paraId="56A4B9A9" w14:textId="79086217" w:rsidR="15ABD75F" w:rsidRDefault="15ABD75F" w:rsidP="00752860">
      <w:pPr>
        <w:pStyle w:val="Formataopadro"/>
      </w:pPr>
    </w:p>
    <w:p w14:paraId="1C228037" w14:textId="7521A6D5" w:rsidR="44DD7393" w:rsidRDefault="44DD7393" w:rsidP="00752860">
      <w:pPr>
        <w:pStyle w:val="Formataopadro"/>
      </w:pPr>
    </w:p>
    <w:sectPr w:rsidR="44DD7393" w:rsidSect="00ED4BE5">
      <w:headerReference w:type="default" r:id="rId18"/>
      <w:footerReference w:type="default" r:id="rId19"/>
      <w:headerReference w:type="first" r:id="rId20"/>
      <w:footerReference w:type="firs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FB7A7" w14:textId="77777777" w:rsidR="006E1850" w:rsidRDefault="006E1850">
      <w:pPr>
        <w:spacing w:after="0" w:line="240" w:lineRule="auto"/>
      </w:pPr>
      <w:r>
        <w:separator/>
      </w:r>
    </w:p>
  </w:endnote>
  <w:endnote w:type="continuationSeparator" w:id="0">
    <w:p w14:paraId="3F7D4C61" w14:textId="77777777" w:rsidR="006E1850" w:rsidRDefault="006E1850">
      <w:pPr>
        <w:spacing w:after="0" w:line="240" w:lineRule="auto"/>
      </w:pPr>
      <w:r>
        <w:continuationSeparator/>
      </w:r>
    </w:p>
  </w:endnote>
  <w:endnote w:type="continuationNotice" w:id="1">
    <w:p w14:paraId="13C12D79" w14:textId="77777777" w:rsidR="006E1850" w:rsidRDefault="006E18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36512"/>
      <w:docPartObj>
        <w:docPartGallery w:val="Page Numbers (Bottom of Page)"/>
        <w:docPartUnique/>
      </w:docPartObj>
    </w:sdtPr>
    <w:sdtContent>
      <w:p w14:paraId="56E2D360" w14:textId="1F2FCB70" w:rsidR="00033543" w:rsidRDefault="00033543">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http://schemas.openxmlformats.org/drawingml/2006/main" xmlns:a14="http://schemas.microsoft.com/office/drawing/2010/main">
              <w:pict w14:anchorId="547AD78A">
                <v:shapetype id="_x0000_t110" coordsize="21600,21600" o:spt="110" path="m10800,l,10800,10800,21600,21600,10800xe" w14:anchorId="42914E2A">
                  <v:stroke joinstyle="miter"/>
                  <v:path textboxrect="5400,5400,16200,16200" gradientshapeok="t" o:connecttype="rect"/>
                </v:shapetype>
                <v:shape id="Fluxograma: Decisão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14:paraId="56D3E357" w14:textId="4F523107" w:rsidR="00033543" w:rsidRDefault="00033543">
        <w:pPr>
          <w:pStyle w:val="Rodap"/>
          <w:jc w:val="center"/>
        </w:pPr>
        <w:r>
          <w:fldChar w:fldCharType="begin"/>
        </w:r>
        <w:r>
          <w:instrText>PAGE    \* MERGEFORMAT</w:instrText>
        </w:r>
        <w:r>
          <w:fldChar w:fldCharType="separate"/>
        </w:r>
        <w:r w:rsidR="007D451E">
          <w:rPr>
            <w:noProof/>
          </w:rPr>
          <w:t>8</w:t>
        </w:r>
        <w:r>
          <w:fldChar w:fldCharType="end"/>
        </w:r>
      </w:p>
    </w:sdtContent>
  </w:sdt>
  <w:p w14:paraId="2E0585A5" w14:textId="3A39AD1B" w:rsidR="00033543" w:rsidRDefault="00033543" w:rsidP="39E4693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033543" w14:paraId="1B67D6E1" w14:textId="77777777" w:rsidTr="15ABD75F">
      <w:trPr>
        <w:trHeight w:val="300"/>
      </w:trPr>
      <w:tc>
        <w:tcPr>
          <w:tcW w:w="3005" w:type="dxa"/>
        </w:tcPr>
        <w:p w14:paraId="0B3446DE" w14:textId="20913862" w:rsidR="00033543" w:rsidRDefault="00033543" w:rsidP="15ABD75F">
          <w:pPr>
            <w:pStyle w:val="Cabealho"/>
            <w:ind w:left="-115"/>
          </w:pPr>
        </w:p>
      </w:tc>
      <w:tc>
        <w:tcPr>
          <w:tcW w:w="3005" w:type="dxa"/>
        </w:tcPr>
        <w:p w14:paraId="1709A682" w14:textId="59656672" w:rsidR="00033543" w:rsidRDefault="00033543" w:rsidP="15ABD75F">
          <w:pPr>
            <w:pStyle w:val="Cabealho"/>
            <w:jc w:val="center"/>
          </w:pPr>
        </w:p>
      </w:tc>
      <w:tc>
        <w:tcPr>
          <w:tcW w:w="3005" w:type="dxa"/>
        </w:tcPr>
        <w:p w14:paraId="11ABC528" w14:textId="25F857DF" w:rsidR="00033543" w:rsidRDefault="00033543" w:rsidP="15ABD75F">
          <w:pPr>
            <w:pStyle w:val="Cabealho"/>
            <w:ind w:right="-115"/>
            <w:jc w:val="right"/>
          </w:pPr>
        </w:p>
      </w:tc>
    </w:tr>
  </w:tbl>
  <w:p w14:paraId="6B13076E" w14:textId="40D13AA4" w:rsidR="00033543" w:rsidRDefault="0003354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6966A" w14:textId="77777777" w:rsidR="006E1850" w:rsidRDefault="006E1850">
      <w:pPr>
        <w:spacing w:after="0" w:line="240" w:lineRule="auto"/>
      </w:pPr>
      <w:r>
        <w:separator/>
      </w:r>
    </w:p>
  </w:footnote>
  <w:footnote w:type="continuationSeparator" w:id="0">
    <w:p w14:paraId="60B7371B" w14:textId="77777777" w:rsidR="006E1850" w:rsidRDefault="006E1850">
      <w:pPr>
        <w:spacing w:after="0" w:line="240" w:lineRule="auto"/>
      </w:pPr>
      <w:r>
        <w:continuationSeparator/>
      </w:r>
    </w:p>
  </w:footnote>
  <w:footnote w:type="continuationNotice" w:id="1">
    <w:p w14:paraId="301DA212" w14:textId="77777777" w:rsidR="006E1850" w:rsidRDefault="006E185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033543" w14:paraId="6C6EF87D" w14:textId="77777777" w:rsidTr="39E4693E">
      <w:trPr>
        <w:trHeight w:val="300"/>
      </w:trPr>
      <w:tc>
        <w:tcPr>
          <w:tcW w:w="3005" w:type="dxa"/>
        </w:tcPr>
        <w:p w14:paraId="6BF92DF2" w14:textId="49F5C09D" w:rsidR="00033543" w:rsidRDefault="00033543" w:rsidP="39E4693E">
          <w:pPr>
            <w:pStyle w:val="Cabealho"/>
            <w:ind w:left="-115"/>
          </w:pPr>
        </w:p>
      </w:tc>
      <w:tc>
        <w:tcPr>
          <w:tcW w:w="3005" w:type="dxa"/>
        </w:tcPr>
        <w:p w14:paraId="50296E82" w14:textId="39C6D162" w:rsidR="00033543" w:rsidRDefault="00033543" w:rsidP="39E4693E">
          <w:pPr>
            <w:pStyle w:val="Cabealho"/>
            <w:jc w:val="center"/>
          </w:pPr>
        </w:p>
      </w:tc>
      <w:tc>
        <w:tcPr>
          <w:tcW w:w="3005" w:type="dxa"/>
        </w:tcPr>
        <w:p w14:paraId="0684AEFE" w14:textId="47D7BD01" w:rsidR="00033543" w:rsidRDefault="00033543" w:rsidP="39E4693E">
          <w:pPr>
            <w:pStyle w:val="Cabealho"/>
            <w:ind w:right="-115"/>
            <w:jc w:val="right"/>
          </w:pPr>
        </w:p>
      </w:tc>
    </w:tr>
  </w:tbl>
  <w:p w14:paraId="77F774C5" w14:textId="05BB2B42" w:rsidR="00033543" w:rsidRDefault="00033543" w:rsidP="39E4693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033543" w14:paraId="51ACF19C" w14:textId="77777777" w:rsidTr="15ABD75F">
      <w:trPr>
        <w:trHeight w:val="300"/>
      </w:trPr>
      <w:tc>
        <w:tcPr>
          <w:tcW w:w="3005" w:type="dxa"/>
        </w:tcPr>
        <w:p w14:paraId="33BFB637" w14:textId="3EF989DF" w:rsidR="00033543" w:rsidRDefault="00033543" w:rsidP="15ABD75F">
          <w:pPr>
            <w:pStyle w:val="Cabealho"/>
            <w:ind w:left="-115"/>
          </w:pPr>
        </w:p>
      </w:tc>
      <w:tc>
        <w:tcPr>
          <w:tcW w:w="3005" w:type="dxa"/>
        </w:tcPr>
        <w:p w14:paraId="3D32234F" w14:textId="034A9436" w:rsidR="00033543" w:rsidRDefault="00033543" w:rsidP="15ABD75F">
          <w:pPr>
            <w:pStyle w:val="Cabealho"/>
            <w:jc w:val="center"/>
          </w:pPr>
        </w:p>
      </w:tc>
      <w:tc>
        <w:tcPr>
          <w:tcW w:w="3005" w:type="dxa"/>
        </w:tcPr>
        <w:p w14:paraId="78CEBFBA" w14:textId="3DF4A9C7" w:rsidR="00033543" w:rsidRDefault="00033543" w:rsidP="15ABD75F">
          <w:pPr>
            <w:pStyle w:val="Cabealho"/>
            <w:ind w:right="-115"/>
            <w:jc w:val="right"/>
          </w:pPr>
        </w:p>
      </w:tc>
    </w:tr>
  </w:tbl>
  <w:p w14:paraId="0AD693D3" w14:textId="144E0C81" w:rsidR="00033543" w:rsidRDefault="00033543">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643D"/>
    <w:multiLevelType w:val="hybridMultilevel"/>
    <w:tmpl w:val="81B0E030"/>
    <w:lvl w:ilvl="0" w:tplc="1D2A5B60">
      <w:start w:val="1"/>
      <w:numFmt w:val="bullet"/>
      <w:lvlText w:val="-"/>
      <w:lvlJc w:val="left"/>
      <w:pPr>
        <w:ind w:left="720" w:hanging="360"/>
      </w:pPr>
      <w:rPr>
        <w:rFonts w:ascii="Aptos" w:hAnsi="Aptos" w:hint="default"/>
      </w:rPr>
    </w:lvl>
    <w:lvl w:ilvl="1" w:tplc="E2046EB6">
      <w:start w:val="1"/>
      <w:numFmt w:val="bullet"/>
      <w:lvlText w:val="o"/>
      <w:lvlJc w:val="left"/>
      <w:pPr>
        <w:ind w:left="1440" w:hanging="360"/>
      </w:pPr>
      <w:rPr>
        <w:rFonts w:ascii="Courier New" w:hAnsi="Courier New" w:hint="default"/>
      </w:rPr>
    </w:lvl>
    <w:lvl w:ilvl="2" w:tplc="B15EEBF8">
      <w:start w:val="1"/>
      <w:numFmt w:val="bullet"/>
      <w:lvlText w:val=""/>
      <w:lvlJc w:val="left"/>
      <w:pPr>
        <w:ind w:left="2160" w:hanging="360"/>
      </w:pPr>
      <w:rPr>
        <w:rFonts w:ascii="Wingdings" w:hAnsi="Wingdings" w:hint="default"/>
      </w:rPr>
    </w:lvl>
    <w:lvl w:ilvl="3" w:tplc="47E457FE">
      <w:start w:val="1"/>
      <w:numFmt w:val="bullet"/>
      <w:lvlText w:val=""/>
      <w:lvlJc w:val="left"/>
      <w:pPr>
        <w:ind w:left="2880" w:hanging="360"/>
      </w:pPr>
      <w:rPr>
        <w:rFonts w:ascii="Symbol" w:hAnsi="Symbol" w:hint="default"/>
      </w:rPr>
    </w:lvl>
    <w:lvl w:ilvl="4" w:tplc="2506D842">
      <w:start w:val="1"/>
      <w:numFmt w:val="bullet"/>
      <w:lvlText w:val="o"/>
      <w:lvlJc w:val="left"/>
      <w:pPr>
        <w:ind w:left="3600" w:hanging="360"/>
      </w:pPr>
      <w:rPr>
        <w:rFonts w:ascii="Courier New" w:hAnsi="Courier New" w:hint="default"/>
      </w:rPr>
    </w:lvl>
    <w:lvl w:ilvl="5" w:tplc="11402A4C">
      <w:start w:val="1"/>
      <w:numFmt w:val="bullet"/>
      <w:lvlText w:val=""/>
      <w:lvlJc w:val="left"/>
      <w:pPr>
        <w:ind w:left="4320" w:hanging="360"/>
      </w:pPr>
      <w:rPr>
        <w:rFonts w:ascii="Wingdings" w:hAnsi="Wingdings" w:hint="default"/>
      </w:rPr>
    </w:lvl>
    <w:lvl w:ilvl="6" w:tplc="0E264E12">
      <w:start w:val="1"/>
      <w:numFmt w:val="bullet"/>
      <w:lvlText w:val=""/>
      <w:lvlJc w:val="left"/>
      <w:pPr>
        <w:ind w:left="5040" w:hanging="360"/>
      </w:pPr>
      <w:rPr>
        <w:rFonts w:ascii="Symbol" w:hAnsi="Symbol" w:hint="default"/>
      </w:rPr>
    </w:lvl>
    <w:lvl w:ilvl="7" w:tplc="5DFE6CF0">
      <w:start w:val="1"/>
      <w:numFmt w:val="bullet"/>
      <w:lvlText w:val="o"/>
      <w:lvlJc w:val="left"/>
      <w:pPr>
        <w:ind w:left="5760" w:hanging="360"/>
      </w:pPr>
      <w:rPr>
        <w:rFonts w:ascii="Courier New" w:hAnsi="Courier New" w:hint="default"/>
      </w:rPr>
    </w:lvl>
    <w:lvl w:ilvl="8" w:tplc="8CE0E042">
      <w:start w:val="1"/>
      <w:numFmt w:val="bullet"/>
      <w:lvlText w:val=""/>
      <w:lvlJc w:val="left"/>
      <w:pPr>
        <w:ind w:left="6480" w:hanging="360"/>
      </w:pPr>
      <w:rPr>
        <w:rFonts w:ascii="Wingdings" w:hAnsi="Wingdings" w:hint="default"/>
      </w:rPr>
    </w:lvl>
  </w:abstractNum>
  <w:abstractNum w:abstractNumId="1">
    <w:nsid w:val="132F7A1E"/>
    <w:multiLevelType w:val="hybridMultilevel"/>
    <w:tmpl w:val="FFFFFFFF"/>
    <w:lvl w:ilvl="0" w:tplc="F8FC6CC8">
      <w:start w:val="1"/>
      <w:numFmt w:val="bullet"/>
      <w:lvlText w:val=""/>
      <w:lvlJc w:val="left"/>
      <w:pPr>
        <w:ind w:left="720" w:hanging="360"/>
      </w:pPr>
      <w:rPr>
        <w:rFonts w:ascii="Symbol" w:hAnsi="Symbol" w:hint="default"/>
      </w:rPr>
    </w:lvl>
    <w:lvl w:ilvl="1" w:tplc="CBEA44C6">
      <w:start w:val="1"/>
      <w:numFmt w:val="bullet"/>
      <w:lvlText w:val="o"/>
      <w:lvlJc w:val="left"/>
      <w:pPr>
        <w:ind w:left="1440" w:hanging="360"/>
      </w:pPr>
      <w:rPr>
        <w:rFonts w:ascii="Courier New" w:hAnsi="Courier New" w:hint="default"/>
      </w:rPr>
    </w:lvl>
    <w:lvl w:ilvl="2" w:tplc="E0DABBC0">
      <w:start w:val="1"/>
      <w:numFmt w:val="bullet"/>
      <w:lvlText w:val=""/>
      <w:lvlJc w:val="left"/>
      <w:pPr>
        <w:ind w:left="2160" w:hanging="360"/>
      </w:pPr>
      <w:rPr>
        <w:rFonts w:ascii="Wingdings" w:hAnsi="Wingdings" w:hint="default"/>
      </w:rPr>
    </w:lvl>
    <w:lvl w:ilvl="3" w:tplc="37A62554">
      <w:start w:val="1"/>
      <w:numFmt w:val="bullet"/>
      <w:lvlText w:val=""/>
      <w:lvlJc w:val="left"/>
      <w:pPr>
        <w:ind w:left="2880" w:hanging="360"/>
      </w:pPr>
      <w:rPr>
        <w:rFonts w:ascii="Symbol" w:hAnsi="Symbol" w:hint="default"/>
      </w:rPr>
    </w:lvl>
    <w:lvl w:ilvl="4" w:tplc="5AD2B062">
      <w:start w:val="1"/>
      <w:numFmt w:val="bullet"/>
      <w:lvlText w:val="o"/>
      <w:lvlJc w:val="left"/>
      <w:pPr>
        <w:ind w:left="3600" w:hanging="360"/>
      </w:pPr>
      <w:rPr>
        <w:rFonts w:ascii="Courier New" w:hAnsi="Courier New" w:hint="default"/>
      </w:rPr>
    </w:lvl>
    <w:lvl w:ilvl="5" w:tplc="4C1066A6">
      <w:start w:val="1"/>
      <w:numFmt w:val="bullet"/>
      <w:lvlText w:val=""/>
      <w:lvlJc w:val="left"/>
      <w:pPr>
        <w:ind w:left="4320" w:hanging="360"/>
      </w:pPr>
      <w:rPr>
        <w:rFonts w:ascii="Wingdings" w:hAnsi="Wingdings" w:hint="default"/>
      </w:rPr>
    </w:lvl>
    <w:lvl w:ilvl="6" w:tplc="6FC6792E">
      <w:start w:val="1"/>
      <w:numFmt w:val="bullet"/>
      <w:lvlText w:val=""/>
      <w:lvlJc w:val="left"/>
      <w:pPr>
        <w:ind w:left="5040" w:hanging="360"/>
      </w:pPr>
      <w:rPr>
        <w:rFonts w:ascii="Symbol" w:hAnsi="Symbol" w:hint="default"/>
      </w:rPr>
    </w:lvl>
    <w:lvl w:ilvl="7" w:tplc="7B70F766">
      <w:start w:val="1"/>
      <w:numFmt w:val="bullet"/>
      <w:lvlText w:val="o"/>
      <w:lvlJc w:val="left"/>
      <w:pPr>
        <w:ind w:left="5760" w:hanging="360"/>
      </w:pPr>
      <w:rPr>
        <w:rFonts w:ascii="Courier New" w:hAnsi="Courier New" w:hint="default"/>
      </w:rPr>
    </w:lvl>
    <w:lvl w:ilvl="8" w:tplc="A5345208">
      <w:start w:val="1"/>
      <w:numFmt w:val="bullet"/>
      <w:lvlText w:val=""/>
      <w:lvlJc w:val="left"/>
      <w:pPr>
        <w:ind w:left="6480" w:hanging="360"/>
      </w:pPr>
      <w:rPr>
        <w:rFonts w:ascii="Wingdings" w:hAnsi="Wingdings" w:hint="default"/>
      </w:rPr>
    </w:lvl>
  </w:abstractNum>
  <w:abstractNum w:abstractNumId="2">
    <w:nsid w:val="133C592F"/>
    <w:multiLevelType w:val="hybridMultilevel"/>
    <w:tmpl w:val="08FAB1F8"/>
    <w:lvl w:ilvl="0" w:tplc="032CF2C0">
      <w:start w:val="1"/>
      <w:numFmt w:val="bullet"/>
      <w:lvlText w:val="-"/>
      <w:lvlJc w:val="left"/>
      <w:pPr>
        <w:ind w:left="720" w:hanging="360"/>
      </w:pPr>
      <w:rPr>
        <w:rFonts w:ascii="Aptos" w:hAnsi="Aptos" w:hint="default"/>
      </w:rPr>
    </w:lvl>
    <w:lvl w:ilvl="1" w:tplc="3A646696">
      <w:start w:val="1"/>
      <w:numFmt w:val="bullet"/>
      <w:lvlText w:val="o"/>
      <w:lvlJc w:val="left"/>
      <w:pPr>
        <w:ind w:left="1440" w:hanging="360"/>
      </w:pPr>
      <w:rPr>
        <w:rFonts w:ascii="Courier New" w:hAnsi="Courier New" w:hint="default"/>
      </w:rPr>
    </w:lvl>
    <w:lvl w:ilvl="2" w:tplc="0CC8C850">
      <w:start w:val="1"/>
      <w:numFmt w:val="bullet"/>
      <w:lvlText w:val=""/>
      <w:lvlJc w:val="left"/>
      <w:pPr>
        <w:ind w:left="2160" w:hanging="360"/>
      </w:pPr>
      <w:rPr>
        <w:rFonts w:ascii="Wingdings" w:hAnsi="Wingdings" w:hint="default"/>
      </w:rPr>
    </w:lvl>
    <w:lvl w:ilvl="3" w:tplc="2EF0FEFE">
      <w:start w:val="1"/>
      <w:numFmt w:val="bullet"/>
      <w:lvlText w:val=""/>
      <w:lvlJc w:val="left"/>
      <w:pPr>
        <w:ind w:left="2880" w:hanging="360"/>
      </w:pPr>
      <w:rPr>
        <w:rFonts w:ascii="Symbol" w:hAnsi="Symbol" w:hint="default"/>
      </w:rPr>
    </w:lvl>
    <w:lvl w:ilvl="4" w:tplc="00BEB800">
      <w:start w:val="1"/>
      <w:numFmt w:val="bullet"/>
      <w:lvlText w:val="o"/>
      <w:lvlJc w:val="left"/>
      <w:pPr>
        <w:ind w:left="3600" w:hanging="360"/>
      </w:pPr>
      <w:rPr>
        <w:rFonts w:ascii="Courier New" w:hAnsi="Courier New" w:hint="default"/>
      </w:rPr>
    </w:lvl>
    <w:lvl w:ilvl="5" w:tplc="4E6E2970">
      <w:start w:val="1"/>
      <w:numFmt w:val="bullet"/>
      <w:lvlText w:val=""/>
      <w:lvlJc w:val="left"/>
      <w:pPr>
        <w:ind w:left="4320" w:hanging="360"/>
      </w:pPr>
      <w:rPr>
        <w:rFonts w:ascii="Wingdings" w:hAnsi="Wingdings" w:hint="default"/>
      </w:rPr>
    </w:lvl>
    <w:lvl w:ilvl="6" w:tplc="1952CB18">
      <w:start w:val="1"/>
      <w:numFmt w:val="bullet"/>
      <w:lvlText w:val=""/>
      <w:lvlJc w:val="left"/>
      <w:pPr>
        <w:ind w:left="5040" w:hanging="360"/>
      </w:pPr>
      <w:rPr>
        <w:rFonts w:ascii="Symbol" w:hAnsi="Symbol" w:hint="default"/>
      </w:rPr>
    </w:lvl>
    <w:lvl w:ilvl="7" w:tplc="ED9AAFF6">
      <w:start w:val="1"/>
      <w:numFmt w:val="bullet"/>
      <w:lvlText w:val="o"/>
      <w:lvlJc w:val="left"/>
      <w:pPr>
        <w:ind w:left="5760" w:hanging="360"/>
      </w:pPr>
      <w:rPr>
        <w:rFonts w:ascii="Courier New" w:hAnsi="Courier New" w:hint="default"/>
      </w:rPr>
    </w:lvl>
    <w:lvl w:ilvl="8" w:tplc="0A9660F2">
      <w:start w:val="1"/>
      <w:numFmt w:val="bullet"/>
      <w:lvlText w:val=""/>
      <w:lvlJc w:val="left"/>
      <w:pPr>
        <w:ind w:left="6480" w:hanging="360"/>
      </w:pPr>
      <w:rPr>
        <w:rFonts w:ascii="Wingdings" w:hAnsi="Wingdings" w:hint="default"/>
      </w:rPr>
    </w:lvl>
  </w:abstractNum>
  <w:abstractNum w:abstractNumId="3">
    <w:nsid w:val="14509584"/>
    <w:multiLevelType w:val="hybridMultilevel"/>
    <w:tmpl w:val="FFFFFFFF"/>
    <w:lvl w:ilvl="0" w:tplc="E4F07E20">
      <w:start w:val="1"/>
      <w:numFmt w:val="bullet"/>
      <w:lvlText w:val=""/>
      <w:lvlJc w:val="left"/>
      <w:pPr>
        <w:ind w:left="720" w:hanging="360"/>
      </w:pPr>
      <w:rPr>
        <w:rFonts w:ascii="Symbol" w:hAnsi="Symbol" w:hint="default"/>
      </w:rPr>
    </w:lvl>
    <w:lvl w:ilvl="1" w:tplc="38069D20">
      <w:start w:val="1"/>
      <w:numFmt w:val="bullet"/>
      <w:lvlText w:val="o"/>
      <w:lvlJc w:val="left"/>
      <w:pPr>
        <w:ind w:left="1440" w:hanging="360"/>
      </w:pPr>
      <w:rPr>
        <w:rFonts w:ascii="Courier New" w:hAnsi="Courier New" w:hint="default"/>
      </w:rPr>
    </w:lvl>
    <w:lvl w:ilvl="2" w:tplc="7CD22726">
      <w:start w:val="1"/>
      <w:numFmt w:val="bullet"/>
      <w:lvlText w:val=""/>
      <w:lvlJc w:val="left"/>
      <w:pPr>
        <w:ind w:left="2160" w:hanging="360"/>
      </w:pPr>
      <w:rPr>
        <w:rFonts w:ascii="Wingdings" w:hAnsi="Wingdings" w:hint="default"/>
      </w:rPr>
    </w:lvl>
    <w:lvl w:ilvl="3" w:tplc="4AF613DA">
      <w:start w:val="1"/>
      <w:numFmt w:val="bullet"/>
      <w:lvlText w:val=""/>
      <w:lvlJc w:val="left"/>
      <w:pPr>
        <w:ind w:left="2880" w:hanging="360"/>
      </w:pPr>
      <w:rPr>
        <w:rFonts w:ascii="Symbol" w:hAnsi="Symbol" w:hint="default"/>
      </w:rPr>
    </w:lvl>
    <w:lvl w:ilvl="4" w:tplc="FB2685FE">
      <w:start w:val="1"/>
      <w:numFmt w:val="bullet"/>
      <w:lvlText w:val="o"/>
      <w:lvlJc w:val="left"/>
      <w:pPr>
        <w:ind w:left="3600" w:hanging="360"/>
      </w:pPr>
      <w:rPr>
        <w:rFonts w:ascii="Courier New" w:hAnsi="Courier New" w:hint="default"/>
      </w:rPr>
    </w:lvl>
    <w:lvl w:ilvl="5" w:tplc="EC8C7E4A">
      <w:start w:val="1"/>
      <w:numFmt w:val="bullet"/>
      <w:lvlText w:val=""/>
      <w:lvlJc w:val="left"/>
      <w:pPr>
        <w:ind w:left="4320" w:hanging="360"/>
      </w:pPr>
      <w:rPr>
        <w:rFonts w:ascii="Wingdings" w:hAnsi="Wingdings" w:hint="default"/>
      </w:rPr>
    </w:lvl>
    <w:lvl w:ilvl="6" w:tplc="4FCA8718">
      <w:start w:val="1"/>
      <w:numFmt w:val="bullet"/>
      <w:lvlText w:val=""/>
      <w:lvlJc w:val="left"/>
      <w:pPr>
        <w:ind w:left="5040" w:hanging="360"/>
      </w:pPr>
      <w:rPr>
        <w:rFonts w:ascii="Symbol" w:hAnsi="Symbol" w:hint="default"/>
      </w:rPr>
    </w:lvl>
    <w:lvl w:ilvl="7" w:tplc="35B8516A">
      <w:start w:val="1"/>
      <w:numFmt w:val="bullet"/>
      <w:lvlText w:val="o"/>
      <w:lvlJc w:val="left"/>
      <w:pPr>
        <w:ind w:left="5760" w:hanging="360"/>
      </w:pPr>
      <w:rPr>
        <w:rFonts w:ascii="Courier New" w:hAnsi="Courier New" w:hint="default"/>
      </w:rPr>
    </w:lvl>
    <w:lvl w:ilvl="8" w:tplc="C884F8B6">
      <w:start w:val="1"/>
      <w:numFmt w:val="bullet"/>
      <w:lvlText w:val=""/>
      <w:lvlJc w:val="left"/>
      <w:pPr>
        <w:ind w:left="6480" w:hanging="360"/>
      </w:pPr>
      <w:rPr>
        <w:rFonts w:ascii="Wingdings" w:hAnsi="Wingdings" w:hint="default"/>
      </w:rPr>
    </w:lvl>
  </w:abstractNum>
  <w:abstractNum w:abstractNumId="4">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61DDCF8"/>
    <w:multiLevelType w:val="hybridMultilevel"/>
    <w:tmpl w:val="FFFFFFFF"/>
    <w:lvl w:ilvl="0" w:tplc="3CCA74EA">
      <w:start w:val="1"/>
      <w:numFmt w:val="bullet"/>
      <w:lvlText w:val=""/>
      <w:lvlJc w:val="left"/>
      <w:pPr>
        <w:ind w:left="720" w:hanging="360"/>
      </w:pPr>
      <w:rPr>
        <w:rFonts w:ascii="Symbol" w:hAnsi="Symbol" w:hint="default"/>
      </w:rPr>
    </w:lvl>
    <w:lvl w:ilvl="1" w:tplc="D3E6B212">
      <w:start w:val="1"/>
      <w:numFmt w:val="bullet"/>
      <w:lvlText w:val="o"/>
      <w:lvlJc w:val="left"/>
      <w:pPr>
        <w:ind w:left="1440" w:hanging="360"/>
      </w:pPr>
      <w:rPr>
        <w:rFonts w:ascii="Courier New" w:hAnsi="Courier New" w:hint="default"/>
      </w:rPr>
    </w:lvl>
    <w:lvl w:ilvl="2" w:tplc="04A80C9A">
      <w:start w:val="1"/>
      <w:numFmt w:val="bullet"/>
      <w:lvlText w:val=""/>
      <w:lvlJc w:val="left"/>
      <w:pPr>
        <w:ind w:left="2160" w:hanging="360"/>
      </w:pPr>
      <w:rPr>
        <w:rFonts w:ascii="Wingdings" w:hAnsi="Wingdings" w:hint="default"/>
      </w:rPr>
    </w:lvl>
    <w:lvl w:ilvl="3" w:tplc="DE60C5E4">
      <w:start w:val="1"/>
      <w:numFmt w:val="bullet"/>
      <w:lvlText w:val=""/>
      <w:lvlJc w:val="left"/>
      <w:pPr>
        <w:ind w:left="2880" w:hanging="360"/>
      </w:pPr>
      <w:rPr>
        <w:rFonts w:ascii="Symbol" w:hAnsi="Symbol" w:hint="default"/>
      </w:rPr>
    </w:lvl>
    <w:lvl w:ilvl="4" w:tplc="64581206">
      <w:start w:val="1"/>
      <w:numFmt w:val="bullet"/>
      <w:lvlText w:val="o"/>
      <w:lvlJc w:val="left"/>
      <w:pPr>
        <w:ind w:left="3600" w:hanging="360"/>
      </w:pPr>
      <w:rPr>
        <w:rFonts w:ascii="Courier New" w:hAnsi="Courier New" w:hint="default"/>
      </w:rPr>
    </w:lvl>
    <w:lvl w:ilvl="5" w:tplc="B44EB724">
      <w:start w:val="1"/>
      <w:numFmt w:val="bullet"/>
      <w:lvlText w:val=""/>
      <w:lvlJc w:val="left"/>
      <w:pPr>
        <w:ind w:left="4320" w:hanging="360"/>
      </w:pPr>
      <w:rPr>
        <w:rFonts w:ascii="Wingdings" w:hAnsi="Wingdings" w:hint="default"/>
      </w:rPr>
    </w:lvl>
    <w:lvl w:ilvl="6" w:tplc="89B4259C">
      <w:start w:val="1"/>
      <w:numFmt w:val="bullet"/>
      <w:lvlText w:val=""/>
      <w:lvlJc w:val="left"/>
      <w:pPr>
        <w:ind w:left="5040" w:hanging="360"/>
      </w:pPr>
      <w:rPr>
        <w:rFonts w:ascii="Symbol" w:hAnsi="Symbol" w:hint="default"/>
      </w:rPr>
    </w:lvl>
    <w:lvl w:ilvl="7" w:tplc="2B769F02">
      <w:start w:val="1"/>
      <w:numFmt w:val="bullet"/>
      <w:lvlText w:val="o"/>
      <w:lvlJc w:val="left"/>
      <w:pPr>
        <w:ind w:left="5760" w:hanging="360"/>
      </w:pPr>
      <w:rPr>
        <w:rFonts w:ascii="Courier New" w:hAnsi="Courier New" w:hint="default"/>
      </w:rPr>
    </w:lvl>
    <w:lvl w:ilvl="8" w:tplc="784C9F9E">
      <w:start w:val="1"/>
      <w:numFmt w:val="bullet"/>
      <w:lvlText w:val=""/>
      <w:lvlJc w:val="left"/>
      <w:pPr>
        <w:ind w:left="6480" w:hanging="360"/>
      </w:pPr>
      <w:rPr>
        <w:rFonts w:ascii="Wingdings" w:hAnsi="Wingdings" w:hint="default"/>
      </w:rPr>
    </w:lvl>
  </w:abstractNum>
  <w:abstractNum w:abstractNumId="6">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7">
    <w:nsid w:val="2E30A734"/>
    <w:multiLevelType w:val="hybridMultilevel"/>
    <w:tmpl w:val="E0A0DB5A"/>
    <w:lvl w:ilvl="0" w:tplc="C65E9710">
      <w:start w:val="1"/>
      <w:numFmt w:val="bullet"/>
      <w:lvlText w:val="-"/>
      <w:lvlJc w:val="left"/>
      <w:pPr>
        <w:ind w:left="720" w:hanging="360"/>
      </w:pPr>
      <w:rPr>
        <w:rFonts w:ascii="Aptos" w:hAnsi="Aptos" w:hint="default"/>
      </w:rPr>
    </w:lvl>
    <w:lvl w:ilvl="1" w:tplc="DF4CF804">
      <w:start w:val="1"/>
      <w:numFmt w:val="bullet"/>
      <w:lvlText w:val="o"/>
      <w:lvlJc w:val="left"/>
      <w:pPr>
        <w:ind w:left="1440" w:hanging="360"/>
      </w:pPr>
      <w:rPr>
        <w:rFonts w:ascii="Courier New" w:hAnsi="Courier New" w:hint="default"/>
      </w:rPr>
    </w:lvl>
    <w:lvl w:ilvl="2" w:tplc="7A1C0F5A">
      <w:start w:val="1"/>
      <w:numFmt w:val="bullet"/>
      <w:lvlText w:val=""/>
      <w:lvlJc w:val="left"/>
      <w:pPr>
        <w:ind w:left="2160" w:hanging="360"/>
      </w:pPr>
      <w:rPr>
        <w:rFonts w:ascii="Wingdings" w:hAnsi="Wingdings" w:hint="default"/>
      </w:rPr>
    </w:lvl>
    <w:lvl w:ilvl="3" w:tplc="5F92D1B0">
      <w:start w:val="1"/>
      <w:numFmt w:val="bullet"/>
      <w:lvlText w:val=""/>
      <w:lvlJc w:val="left"/>
      <w:pPr>
        <w:ind w:left="2880" w:hanging="360"/>
      </w:pPr>
      <w:rPr>
        <w:rFonts w:ascii="Symbol" w:hAnsi="Symbol" w:hint="default"/>
      </w:rPr>
    </w:lvl>
    <w:lvl w:ilvl="4" w:tplc="098243E6">
      <w:start w:val="1"/>
      <w:numFmt w:val="bullet"/>
      <w:lvlText w:val="o"/>
      <w:lvlJc w:val="left"/>
      <w:pPr>
        <w:ind w:left="3600" w:hanging="360"/>
      </w:pPr>
      <w:rPr>
        <w:rFonts w:ascii="Courier New" w:hAnsi="Courier New" w:hint="default"/>
      </w:rPr>
    </w:lvl>
    <w:lvl w:ilvl="5" w:tplc="4A947662">
      <w:start w:val="1"/>
      <w:numFmt w:val="bullet"/>
      <w:lvlText w:val=""/>
      <w:lvlJc w:val="left"/>
      <w:pPr>
        <w:ind w:left="4320" w:hanging="360"/>
      </w:pPr>
      <w:rPr>
        <w:rFonts w:ascii="Wingdings" w:hAnsi="Wingdings" w:hint="default"/>
      </w:rPr>
    </w:lvl>
    <w:lvl w:ilvl="6" w:tplc="E92A79EA">
      <w:start w:val="1"/>
      <w:numFmt w:val="bullet"/>
      <w:lvlText w:val=""/>
      <w:lvlJc w:val="left"/>
      <w:pPr>
        <w:ind w:left="5040" w:hanging="360"/>
      </w:pPr>
      <w:rPr>
        <w:rFonts w:ascii="Symbol" w:hAnsi="Symbol" w:hint="default"/>
      </w:rPr>
    </w:lvl>
    <w:lvl w:ilvl="7" w:tplc="85CEADB2">
      <w:start w:val="1"/>
      <w:numFmt w:val="bullet"/>
      <w:lvlText w:val="o"/>
      <w:lvlJc w:val="left"/>
      <w:pPr>
        <w:ind w:left="5760" w:hanging="360"/>
      </w:pPr>
      <w:rPr>
        <w:rFonts w:ascii="Courier New" w:hAnsi="Courier New" w:hint="default"/>
      </w:rPr>
    </w:lvl>
    <w:lvl w:ilvl="8" w:tplc="F04A0640">
      <w:start w:val="1"/>
      <w:numFmt w:val="bullet"/>
      <w:lvlText w:val=""/>
      <w:lvlJc w:val="left"/>
      <w:pPr>
        <w:ind w:left="6480" w:hanging="360"/>
      </w:pPr>
      <w:rPr>
        <w:rFonts w:ascii="Wingdings" w:hAnsi="Wingdings" w:hint="default"/>
      </w:rPr>
    </w:lvl>
  </w:abstractNum>
  <w:abstractNum w:abstractNumId="8">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9">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1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4024B66B"/>
    <w:multiLevelType w:val="hybridMultilevel"/>
    <w:tmpl w:val="FFFFFFFF"/>
    <w:lvl w:ilvl="0" w:tplc="B4AA4EB2">
      <w:start w:val="1"/>
      <w:numFmt w:val="bullet"/>
      <w:lvlText w:val=""/>
      <w:lvlJc w:val="left"/>
      <w:pPr>
        <w:ind w:left="720" w:hanging="360"/>
      </w:pPr>
      <w:rPr>
        <w:rFonts w:ascii="Symbol" w:hAnsi="Symbol" w:hint="default"/>
      </w:rPr>
    </w:lvl>
    <w:lvl w:ilvl="1" w:tplc="582AB78E">
      <w:start w:val="1"/>
      <w:numFmt w:val="bullet"/>
      <w:lvlText w:val="o"/>
      <w:lvlJc w:val="left"/>
      <w:pPr>
        <w:ind w:left="1440" w:hanging="360"/>
      </w:pPr>
      <w:rPr>
        <w:rFonts w:ascii="Courier New" w:hAnsi="Courier New" w:hint="default"/>
      </w:rPr>
    </w:lvl>
    <w:lvl w:ilvl="2" w:tplc="40B0FA0C">
      <w:start w:val="1"/>
      <w:numFmt w:val="bullet"/>
      <w:lvlText w:val=""/>
      <w:lvlJc w:val="left"/>
      <w:pPr>
        <w:ind w:left="2160" w:hanging="360"/>
      </w:pPr>
      <w:rPr>
        <w:rFonts w:ascii="Wingdings" w:hAnsi="Wingdings" w:hint="default"/>
      </w:rPr>
    </w:lvl>
    <w:lvl w:ilvl="3" w:tplc="36A60DE8">
      <w:start w:val="1"/>
      <w:numFmt w:val="bullet"/>
      <w:lvlText w:val=""/>
      <w:lvlJc w:val="left"/>
      <w:pPr>
        <w:ind w:left="2880" w:hanging="360"/>
      </w:pPr>
      <w:rPr>
        <w:rFonts w:ascii="Symbol" w:hAnsi="Symbol" w:hint="default"/>
      </w:rPr>
    </w:lvl>
    <w:lvl w:ilvl="4" w:tplc="C9AC7D06">
      <w:start w:val="1"/>
      <w:numFmt w:val="bullet"/>
      <w:lvlText w:val="o"/>
      <w:lvlJc w:val="left"/>
      <w:pPr>
        <w:ind w:left="3600" w:hanging="360"/>
      </w:pPr>
      <w:rPr>
        <w:rFonts w:ascii="Courier New" w:hAnsi="Courier New" w:hint="default"/>
      </w:rPr>
    </w:lvl>
    <w:lvl w:ilvl="5" w:tplc="BAB4093A">
      <w:start w:val="1"/>
      <w:numFmt w:val="bullet"/>
      <w:lvlText w:val=""/>
      <w:lvlJc w:val="left"/>
      <w:pPr>
        <w:ind w:left="4320" w:hanging="360"/>
      </w:pPr>
      <w:rPr>
        <w:rFonts w:ascii="Wingdings" w:hAnsi="Wingdings" w:hint="default"/>
      </w:rPr>
    </w:lvl>
    <w:lvl w:ilvl="6" w:tplc="53ECEB22">
      <w:start w:val="1"/>
      <w:numFmt w:val="bullet"/>
      <w:lvlText w:val=""/>
      <w:lvlJc w:val="left"/>
      <w:pPr>
        <w:ind w:left="5040" w:hanging="360"/>
      </w:pPr>
      <w:rPr>
        <w:rFonts w:ascii="Symbol" w:hAnsi="Symbol" w:hint="default"/>
      </w:rPr>
    </w:lvl>
    <w:lvl w:ilvl="7" w:tplc="1032D3EE">
      <w:start w:val="1"/>
      <w:numFmt w:val="bullet"/>
      <w:lvlText w:val="o"/>
      <w:lvlJc w:val="left"/>
      <w:pPr>
        <w:ind w:left="5760" w:hanging="360"/>
      </w:pPr>
      <w:rPr>
        <w:rFonts w:ascii="Courier New" w:hAnsi="Courier New" w:hint="default"/>
      </w:rPr>
    </w:lvl>
    <w:lvl w:ilvl="8" w:tplc="EE6C6750">
      <w:start w:val="1"/>
      <w:numFmt w:val="bullet"/>
      <w:lvlText w:val=""/>
      <w:lvlJc w:val="left"/>
      <w:pPr>
        <w:ind w:left="6480" w:hanging="360"/>
      </w:pPr>
      <w:rPr>
        <w:rFonts w:ascii="Wingdings" w:hAnsi="Wingdings" w:hint="default"/>
      </w:rPr>
    </w:lvl>
  </w:abstractNum>
  <w:abstractNum w:abstractNumId="12">
    <w:nsid w:val="47DAC1CA"/>
    <w:multiLevelType w:val="hybridMultilevel"/>
    <w:tmpl w:val="FFFFFFFF"/>
    <w:lvl w:ilvl="0" w:tplc="ACC0BECE">
      <w:start w:val="1"/>
      <w:numFmt w:val="bullet"/>
      <w:lvlText w:val=""/>
      <w:lvlJc w:val="left"/>
      <w:pPr>
        <w:ind w:left="720" w:hanging="360"/>
      </w:pPr>
      <w:rPr>
        <w:rFonts w:ascii="Symbol" w:hAnsi="Symbol" w:hint="default"/>
      </w:rPr>
    </w:lvl>
    <w:lvl w:ilvl="1" w:tplc="7C5A3016">
      <w:start w:val="1"/>
      <w:numFmt w:val="bullet"/>
      <w:lvlText w:val="o"/>
      <w:lvlJc w:val="left"/>
      <w:pPr>
        <w:ind w:left="1440" w:hanging="360"/>
      </w:pPr>
      <w:rPr>
        <w:rFonts w:ascii="Courier New" w:hAnsi="Courier New" w:hint="default"/>
      </w:rPr>
    </w:lvl>
    <w:lvl w:ilvl="2" w:tplc="22544C90">
      <w:start w:val="1"/>
      <w:numFmt w:val="bullet"/>
      <w:lvlText w:val=""/>
      <w:lvlJc w:val="left"/>
      <w:pPr>
        <w:ind w:left="2160" w:hanging="360"/>
      </w:pPr>
      <w:rPr>
        <w:rFonts w:ascii="Wingdings" w:hAnsi="Wingdings" w:hint="default"/>
      </w:rPr>
    </w:lvl>
    <w:lvl w:ilvl="3" w:tplc="C38C8CF0">
      <w:start w:val="1"/>
      <w:numFmt w:val="bullet"/>
      <w:lvlText w:val=""/>
      <w:lvlJc w:val="left"/>
      <w:pPr>
        <w:ind w:left="2880" w:hanging="360"/>
      </w:pPr>
      <w:rPr>
        <w:rFonts w:ascii="Symbol" w:hAnsi="Symbol" w:hint="default"/>
      </w:rPr>
    </w:lvl>
    <w:lvl w:ilvl="4" w:tplc="7EC255D8">
      <w:start w:val="1"/>
      <w:numFmt w:val="bullet"/>
      <w:lvlText w:val="o"/>
      <w:lvlJc w:val="left"/>
      <w:pPr>
        <w:ind w:left="3600" w:hanging="360"/>
      </w:pPr>
      <w:rPr>
        <w:rFonts w:ascii="Courier New" w:hAnsi="Courier New" w:hint="default"/>
      </w:rPr>
    </w:lvl>
    <w:lvl w:ilvl="5" w:tplc="D12CFFF6">
      <w:start w:val="1"/>
      <w:numFmt w:val="bullet"/>
      <w:lvlText w:val=""/>
      <w:lvlJc w:val="left"/>
      <w:pPr>
        <w:ind w:left="4320" w:hanging="360"/>
      </w:pPr>
      <w:rPr>
        <w:rFonts w:ascii="Wingdings" w:hAnsi="Wingdings" w:hint="default"/>
      </w:rPr>
    </w:lvl>
    <w:lvl w:ilvl="6" w:tplc="3E20C5FA">
      <w:start w:val="1"/>
      <w:numFmt w:val="bullet"/>
      <w:lvlText w:val=""/>
      <w:lvlJc w:val="left"/>
      <w:pPr>
        <w:ind w:left="5040" w:hanging="360"/>
      </w:pPr>
      <w:rPr>
        <w:rFonts w:ascii="Symbol" w:hAnsi="Symbol" w:hint="default"/>
      </w:rPr>
    </w:lvl>
    <w:lvl w:ilvl="7" w:tplc="79C4C698">
      <w:start w:val="1"/>
      <w:numFmt w:val="bullet"/>
      <w:lvlText w:val="o"/>
      <w:lvlJc w:val="left"/>
      <w:pPr>
        <w:ind w:left="5760" w:hanging="360"/>
      </w:pPr>
      <w:rPr>
        <w:rFonts w:ascii="Courier New" w:hAnsi="Courier New" w:hint="default"/>
      </w:rPr>
    </w:lvl>
    <w:lvl w:ilvl="8" w:tplc="389C0B08">
      <w:start w:val="1"/>
      <w:numFmt w:val="bullet"/>
      <w:lvlText w:val=""/>
      <w:lvlJc w:val="left"/>
      <w:pPr>
        <w:ind w:left="6480" w:hanging="360"/>
      </w:pPr>
      <w:rPr>
        <w:rFonts w:ascii="Wingdings" w:hAnsi="Wingdings" w:hint="default"/>
      </w:rPr>
    </w:lvl>
  </w:abstractNum>
  <w:abstractNum w:abstractNumId="13">
    <w:nsid w:val="498AAB50"/>
    <w:multiLevelType w:val="hybridMultilevel"/>
    <w:tmpl w:val="FFFFFFFF"/>
    <w:lvl w:ilvl="0" w:tplc="8C6A4BA6">
      <w:start w:val="1"/>
      <w:numFmt w:val="bullet"/>
      <w:lvlText w:val=""/>
      <w:lvlJc w:val="left"/>
      <w:pPr>
        <w:ind w:left="720" w:hanging="360"/>
      </w:pPr>
      <w:rPr>
        <w:rFonts w:ascii="Symbol" w:hAnsi="Symbol" w:hint="default"/>
      </w:rPr>
    </w:lvl>
    <w:lvl w:ilvl="1" w:tplc="8E6C3FB8">
      <w:start w:val="1"/>
      <w:numFmt w:val="bullet"/>
      <w:lvlText w:val="o"/>
      <w:lvlJc w:val="left"/>
      <w:pPr>
        <w:ind w:left="1440" w:hanging="360"/>
      </w:pPr>
      <w:rPr>
        <w:rFonts w:ascii="Courier New" w:hAnsi="Courier New" w:hint="default"/>
      </w:rPr>
    </w:lvl>
    <w:lvl w:ilvl="2" w:tplc="E64C8A88">
      <w:start w:val="1"/>
      <w:numFmt w:val="bullet"/>
      <w:lvlText w:val=""/>
      <w:lvlJc w:val="left"/>
      <w:pPr>
        <w:ind w:left="2160" w:hanging="360"/>
      </w:pPr>
      <w:rPr>
        <w:rFonts w:ascii="Wingdings" w:hAnsi="Wingdings" w:hint="default"/>
      </w:rPr>
    </w:lvl>
    <w:lvl w:ilvl="3" w:tplc="EDBAB0F4">
      <w:start w:val="1"/>
      <w:numFmt w:val="bullet"/>
      <w:lvlText w:val=""/>
      <w:lvlJc w:val="left"/>
      <w:pPr>
        <w:ind w:left="2880" w:hanging="360"/>
      </w:pPr>
      <w:rPr>
        <w:rFonts w:ascii="Symbol" w:hAnsi="Symbol" w:hint="default"/>
      </w:rPr>
    </w:lvl>
    <w:lvl w:ilvl="4" w:tplc="33BE479E">
      <w:start w:val="1"/>
      <w:numFmt w:val="bullet"/>
      <w:lvlText w:val="o"/>
      <w:lvlJc w:val="left"/>
      <w:pPr>
        <w:ind w:left="3600" w:hanging="360"/>
      </w:pPr>
      <w:rPr>
        <w:rFonts w:ascii="Courier New" w:hAnsi="Courier New" w:hint="default"/>
      </w:rPr>
    </w:lvl>
    <w:lvl w:ilvl="5" w:tplc="D8409586">
      <w:start w:val="1"/>
      <w:numFmt w:val="bullet"/>
      <w:lvlText w:val=""/>
      <w:lvlJc w:val="left"/>
      <w:pPr>
        <w:ind w:left="4320" w:hanging="360"/>
      </w:pPr>
      <w:rPr>
        <w:rFonts w:ascii="Wingdings" w:hAnsi="Wingdings" w:hint="default"/>
      </w:rPr>
    </w:lvl>
    <w:lvl w:ilvl="6" w:tplc="BF6C23CE">
      <w:start w:val="1"/>
      <w:numFmt w:val="bullet"/>
      <w:lvlText w:val=""/>
      <w:lvlJc w:val="left"/>
      <w:pPr>
        <w:ind w:left="5040" w:hanging="360"/>
      </w:pPr>
      <w:rPr>
        <w:rFonts w:ascii="Symbol" w:hAnsi="Symbol" w:hint="default"/>
      </w:rPr>
    </w:lvl>
    <w:lvl w:ilvl="7" w:tplc="09429158">
      <w:start w:val="1"/>
      <w:numFmt w:val="bullet"/>
      <w:lvlText w:val="o"/>
      <w:lvlJc w:val="left"/>
      <w:pPr>
        <w:ind w:left="5760" w:hanging="360"/>
      </w:pPr>
      <w:rPr>
        <w:rFonts w:ascii="Courier New" w:hAnsi="Courier New" w:hint="default"/>
      </w:rPr>
    </w:lvl>
    <w:lvl w:ilvl="8" w:tplc="448AC40C">
      <w:start w:val="1"/>
      <w:numFmt w:val="bullet"/>
      <w:lvlText w:val=""/>
      <w:lvlJc w:val="left"/>
      <w:pPr>
        <w:ind w:left="6480" w:hanging="360"/>
      </w:pPr>
      <w:rPr>
        <w:rFonts w:ascii="Wingdings" w:hAnsi="Wingdings" w:hint="default"/>
      </w:rPr>
    </w:lvl>
  </w:abstractNum>
  <w:abstractNum w:abstractNumId="14">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AB6ABDF"/>
    <w:multiLevelType w:val="hybridMultilevel"/>
    <w:tmpl w:val="FFFFFFFF"/>
    <w:lvl w:ilvl="0" w:tplc="543CD9DE">
      <w:start w:val="1"/>
      <w:numFmt w:val="bullet"/>
      <w:lvlText w:val=""/>
      <w:lvlJc w:val="left"/>
      <w:pPr>
        <w:ind w:left="720" w:hanging="360"/>
      </w:pPr>
      <w:rPr>
        <w:rFonts w:ascii="Symbol" w:hAnsi="Symbol" w:hint="default"/>
      </w:rPr>
    </w:lvl>
    <w:lvl w:ilvl="1" w:tplc="C36CB006">
      <w:start w:val="1"/>
      <w:numFmt w:val="bullet"/>
      <w:lvlText w:val="o"/>
      <w:lvlJc w:val="left"/>
      <w:pPr>
        <w:ind w:left="1440" w:hanging="360"/>
      </w:pPr>
      <w:rPr>
        <w:rFonts w:ascii="Courier New" w:hAnsi="Courier New" w:hint="default"/>
      </w:rPr>
    </w:lvl>
    <w:lvl w:ilvl="2" w:tplc="6658B14C">
      <w:start w:val="1"/>
      <w:numFmt w:val="bullet"/>
      <w:lvlText w:val=""/>
      <w:lvlJc w:val="left"/>
      <w:pPr>
        <w:ind w:left="2160" w:hanging="360"/>
      </w:pPr>
      <w:rPr>
        <w:rFonts w:ascii="Wingdings" w:hAnsi="Wingdings" w:hint="default"/>
      </w:rPr>
    </w:lvl>
    <w:lvl w:ilvl="3" w:tplc="4D3C8782">
      <w:start w:val="1"/>
      <w:numFmt w:val="bullet"/>
      <w:lvlText w:val=""/>
      <w:lvlJc w:val="left"/>
      <w:pPr>
        <w:ind w:left="2880" w:hanging="360"/>
      </w:pPr>
      <w:rPr>
        <w:rFonts w:ascii="Symbol" w:hAnsi="Symbol" w:hint="default"/>
      </w:rPr>
    </w:lvl>
    <w:lvl w:ilvl="4" w:tplc="2C90D928">
      <w:start w:val="1"/>
      <w:numFmt w:val="bullet"/>
      <w:lvlText w:val="o"/>
      <w:lvlJc w:val="left"/>
      <w:pPr>
        <w:ind w:left="3600" w:hanging="360"/>
      </w:pPr>
      <w:rPr>
        <w:rFonts w:ascii="Courier New" w:hAnsi="Courier New" w:hint="default"/>
      </w:rPr>
    </w:lvl>
    <w:lvl w:ilvl="5" w:tplc="76609DA0">
      <w:start w:val="1"/>
      <w:numFmt w:val="bullet"/>
      <w:lvlText w:val=""/>
      <w:lvlJc w:val="left"/>
      <w:pPr>
        <w:ind w:left="4320" w:hanging="360"/>
      </w:pPr>
      <w:rPr>
        <w:rFonts w:ascii="Wingdings" w:hAnsi="Wingdings" w:hint="default"/>
      </w:rPr>
    </w:lvl>
    <w:lvl w:ilvl="6" w:tplc="9852EF7C">
      <w:start w:val="1"/>
      <w:numFmt w:val="bullet"/>
      <w:lvlText w:val=""/>
      <w:lvlJc w:val="left"/>
      <w:pPr>
        <w:ind w:left="5040" w:hanging="360"/>
      </w:pPr>
      <w:rPr>
        <w:rFonts w:ascii="Symbol" w:hAnsi="Symbol" w:hint="default"/>
      </w:rPr>
    </w:lvl>
    <w:lvl w:ilvl="7" w:tplc="319C92CA">
      <w:start w:val="1"/>
      <w:numFmt w:val="bullet"/>
      <w:lvlText w:val="o"/>
      <w:lvlJc w:val="left"/>
      <w:pPr>
        <w:ind w:left="5760" w:hanging="360"/>
      </w:pPr>
      <w:rPr>
        <w:rFonts w:ascii="Courier New" w:hAnsi="Courier New" w:hint="default"/>
      </w:rPr>
    </w:lvl>
    <w:lvl w:ilvl="8" w:tplc="F9FA7E2A">
      <w:start w:val="1"/>
      <w:numFmt w:val="bullet"/>
      <w:lvlText w:val=""/>
      <w:lvlJc w:val="left"/>
      <w:pPr>
        <w:ind w:left="6480" w:hanging="360"/>
      </w:pPr>
      <w:rPr>
        <w:rFonts w:ascii="Wingdings" w:hAnsi="Wingdings" w:hint="default"/>
      </w:rPr>
    </w:lvl>
  </w:abstractNum>
  <w:abstractNum w:abstractNumId="16">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7">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8">
    <w:nsid w:val="54EA8F17"/>
    <w:multiLevelType w:val="hybridMultilevel"/>
    <w:tmpl w:val="FFFFFFFF"/>
    <w:lvl w:ilvl="0" w:tplc="27D44F7A">
      <w:start w:val="1"/>
      <w:numFmt w:val="bullet"/>
      <w:lvlText w:val=""/>
      <w:lvlJc w:val="left"/>
      <w:pPr>
        <w:ind w:left="720" w:hanging="360"/>
      </w:pPr>
      <w:rPr>
        <w:rFonts w:ascii="Symbol" w:hAnsi="Symbol" w:hint="default"/>
      </w:rPr>
    </w:lvl>
    <w:lvl w:ilvl="1" w:tplc="931075C4">
      <w:start w:val="1"/>
      <w:numFmt w:val="bullet"/>
      <w:lvlText w:val="o"/>
      <w:lvlJc w:val="left"/>
      <w:pPr>
        <w:ind w:left="1440" w:hanging="360"/>
      </w:pPr>
      <w:rPr>
        <w:rFonts w:ascii="Courier New" w:hAnsi="Courier New" w:hint="default"/>
      </w:rPr>
    </w:lvl>
    <w:lvl w:ilvl="2" w:tplc="494C6094">
      <w:start w:val="1"/>
      <w:numFmt w:val="bullet"/>
      <w:lvlText w:val=""/>
      <w:lvlJc w:val="left"/>
      <w:pPr>
        <w:ind w:left="2160" w:hanging="360"/>
      </w:pPr>
      <w:rPr>
        <w:rFonts w:ascii="Wingdings" w:hAnsi="Wingdings" w:hint="default"/>
      </w:rPr>
    </w:lvl>
    <w:lvl w:ilvl="3" w:tplc="65364B24">
      <w:start w:val="1"/>
      <w:numFmt w:val="bullet"/>
      <w:lvlText w:val=""/>
      <w:lvlJc w:val="left"/>
      <w:pPr>
        <w:ind w:left="2880" w:hanging="360"/>
      </w:pPr>
      <w:rPr>
        <w:rFonts w:ascii="Symbol" w:hAnsi="Symbol" w:hint="default"/>
      </w:rPr>
    </w:lvl>
    <w:lvl w:ilvl="4" w:tplc="24A42A84">
      <w:start w:val="1"/>
      <w:numFmt w:val="bullet"/>
      <w:lvlText w:val="o"/>
      <w:lvlJc w:val="left"/>
      <w:pPr>
        <w:ind w:left="3600" w:hanging="360"/>
      </w:pPr>
      <w:rPr>
        <w:rFonts w:ascii="Courier New" w:hAnsi="Courier New" w:hint="default"/>
      </w:rPr>
    </w:lvl>
    <w:lvl w:ilvl="5" w:tplc="7D464864">
      <w:start w:val="1"/>
      <w:numFmt w:val="bullet"/>
      <w:lvlText w:val=""/>
      <w:lvlJc w:val="left"/>
      <w:pPr>
        <w:ind w:left="4320" w:hanging="360"/>
      </w:pPr>
      <w:rPr>
        <w:rFonts w:ascii="Wingdings" w:hAnsi="Wingdings" w:hint="default"/>
      </w:rPr>
    </w:lvl>
    <w:lvl w:ilvl="6" w:tplc="9BC8B000">
      <w:start w:val="1"/>
      <w:numFmt w:val="bullet"/>
      <w:lvlText w:val=""/>
      <w:lvlJc w:val="left"/>
      <w:pPr>
        <w:ind w:left="5040" w:hanging="360"/>
      </w:pPr>
      <w:rPr>
        <w:rFonts w:ascii="Symbol" w:hAnsi="Symbol" w:hint="default"/>
      </w:rPr>
    </w:lvl>
    <w:lvl w:ilvl="7" w:tplc="92043E00">
      <w:start w:val="1"/>
      <w:numFmt w:val="bullet"/>
      <w:lvlText w:val="o"/>
      <w:lvlJc w:val="left"/>
      <w:pPr>
        <w:ind w:left="5760" w:hanging="360"/>
      </w:pPr>
      <w:rPr>
        <w:rFonts w:ascii="Courier New" w:hAnsi="Courier New" w:hint="default"/>
      </w:rPr>
    </w:lvl>
    <w:lvl w:ilvl="8" w:tplc="F9D897A6">
      <w:start w:val="1"/>
      <w:numFmt w:val="bullet"/>
      <w:lvlText w:val=""/>
      <w:lvlJc w:val="left"/>
      <w:pPr>
        <w:ind w:left="6480" w:hanging="360"/>
      </w:pPr>
      <w:rPr>
        <w:rFonts w:ascii="Wingdings" w:hAnsi="Wingdings" w:hint="default"/>
      </w:rPr>
    </w:lvl>
  </w:abstractNum>
  <w:abstractNum w:abstractNumId="19">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20">
    <w:nsid w:val="57A283C6"/>
    <w:multiLevelType w:val="hybridMultilevel"/>
    <w:tmpl w:val="FFFFFFFF"/>
    <w:lvl w:ilvl="0" w:tplc="425C395E">
      <w:start w:val="1"/>
      <w:numFmt w:val="bullet"/>
      <w:lvlText w:val=""/>
      <w:lvlJc w:val="left"/>
      <w:pPr>
        <w:ind w:left="720" w:hanging="360"/>
      </w:pPr>
      <w:rPr>
        <w:rFonts w:ascii="Symbol" w:hAnsi="Symbol" w:hint="default"/>
      </w:rPr>
    </w:lvl>
    <w:lvl w:ilvl="1" w:tplc="4964E9C4">
      <w:start w:val="1"/>
      <w:numFmt w:val="bullet"/>
      <w:lvlText w:val="o"/>
      <w:lvlJc w:val="left"/>
      <w:pPr>
        <w:ind w:left="1440" w:hanging="360"/>
      </w:pPr>
      <w:rPr>
        <w:rFonts w:ascii="Courier New" w:hAnsi="Courier New" w:hint="default"/>
      </w:rPr>
    </w:lvl>
    <w:lvl w:ilvl="2" w:tplc="C1AEC4A4">
      <w:start w:val="1"/>
      <w:numFmt w:val="bullet"/>
      <w:lvlText w:val=""/>
      <w:lvlJc w:val="left"/>
      <w:pPr>
        <w:ind w:left="2160" w:hanging="360"/>
      </w:pPr>
      <w:rPr>
        <w:rFonts w:ascii="Wingdings" w:hAnsi="Wingdings" w:hint="default"/>
      </w:rPr>
    </w:lvl>
    <w:lvl w:ilvl="3" w:tplc="62DE4814">
      <w:start w:val="1"/>
      <w:numFmt w:val="bullet"/>
      <w:lvlText w:val=""/>
      <w:lvlJc w:val="left"/>
      <w:pPr>
        <w:ind w:left="2880" w:hanging="360"/>
      </w:pPr>
      <w:rPr>
        <w:rFonts w:ascii="Symbol" w:hAnsi="Symbol" w:hint="default"/>
      </w:rPr>
    </w:lvl>
    <w:lvl w:ilvl="4" w:tplc="A9743F5E">
      <w:start w:val="1"/>
      <w:numFmt w:val="bullet"/>
      <w:lvlText w:val="o"/>
      <w:lvlJc w:val="left"/>
      <w:pPr>
        <w:ind w:left="3600" w:hanging="360"/>
      </w:pPr>
      <w:rPr>
        <w:rFonts w:ascii="Courier New" w:hAnsi="Courier New" w:hint="default"/>
      </w:rPr>
    </w:lvl>
    <w:lvl w:ilvl="5" w:tplc="7E6A058E">
      <w:start w:val="1"/>
      <w:numFmt w:val="bullet"/>
      <w:lvlText w:val=""/>
      <w:lvlJc w:val="left"/>
      <w:pPr>
        <w:ind w:left="4320" w:hanging="360"/>
      </w:pPr>
      <w:rPr>
        <w:rFonts w:ascii="Wingdings" w:hAnsi="Wingdings" w:hint="default"/>
      </w:rPr>
    </w:lvl>
    <w:lvl w:ilvl="6" w:tplc="69A0AEFE">
      <w:start w:val="1"/>
      <w:numFmt w:val="bullet"/>
      <w:lvlText w:val=""/>
      <w:lvlJc w:val="left"/>
      <w:pPr>
        <w:ind w:left="5040" w:hanging="360"/>
      </w:pPr>
      <w:rPr>
        <w:rFonts w:ascii="Symbol" w:hAnsi="Symbol" w:hint="default"/>
      </w:rPr>
    </w:lvl>
    <w:lvl w:ilvl="7" w:tplc="DB3E5352">
      <w:start w:val="1"/>
      <w:numFmt w:val="bullet"/>
      <w:lvlText w:val="o"/>
      <w:lvlJc w:val="left"/>
      <w:pPr>
        <w:ind w:left="5760" w:hanging="360"/>
      </w:pPr>
      <w:rPr>
        <w:rFonts w:ascii="Courier New" w:hAnsi="Courier New" w:hint="default"/>
      </w:rPr>
    </w:lvl>
    <w:lvl w:ilvl="8" w:tplc="D34A7970">
      <w:start w:val="1"/>
      <w:numFmt w:val="bullet"/>
      <w:lvlText w:val=""/>
      <w:lvlJc w:val="left"/>
      <w:pPr>
        <w:ind w:left="6480" w:hanging="360"/>
      </w:pPr>
      <w:rPr>
        <w:rFonts w:ascii="Wingdings" w:hAnsi="Wingdings" w:hint="default"/>
      </w:rPr>
    </w:lvl>
  </w:abstractNum>
  <w:abstractNum w:abstractNumId="21">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22">
    <w:nsid w:val="5DE6C39E"/>
    <w:multiLevelType w:val="hybridMultilevel"/>
    <w:tmpl w:val="1AB031DE"/>
    <w:lvl w:ilvl="0" w:tplc="57745942">
      <w:start w:val="1"/>
      <w:numFmt w:val="decimal"/>
      <w:lvlText w:val="%1."/>
      <w:lvlJc w:val="left"/>
      <w:pPr>
        <w:ind w:left="720" w:hanging="360"/>
      </w:pPr>
    </w:lvl>
    <w:lvl w:ilvl="1" w:tplc="8C622264">
      <w:start w:val="1"/>
      <w:numFmt w:val="lowerLetter"/>
      <w:lvlText w:val="%2."/>
      <w:lvlJc w:val="left"/>
      <w:pPr>
        <w:ind w:left="1440" w:hanging="360"/>
      </w:pPr>
    </w:lvl>
    <w:lvl w:ilvl="2" w:tplc="CDF823A4">
      <w:start w:val="1"/>
      <w:numFmt w:val="lowerRoman"/>
      <w:lvlText w:val="%3."/>
      <w:lvlJc w:val="right"/>
      <w:pPr>
        <w:ind w:left="2160" w:hanging="180"/>
      </w:pPr>
    </w:lvl>
    <w:lvl w:ilvl="3" w:tplc="C8AAC9B6">
      <w:start w:val="1"/>
      <w:numFmt w:val="decimal"/>
      <w:lvlText w:val="%4."/>
      <w:lvlJc w:val="left"/>
      <w:pPr>
        <w:ind w:left="2880" w:hanging="360"/>
      </w:pPr>
    </w:lvl>
    <w:lvl w:ilvl="4" w:tplc="C2DE6478">
      <w:start w:val="1"/>
      <w:numFmt w:val="lowerLetter"/>
      <w:lvlText w:val="%5."/>
      <w:lvlJc w:val="left"/>
      <w:pPr>
        <w:ind w:left="3600" w:hanging="360"/>
      </w:pPr>
    </w:lvl>
    <w:lvl w:ilvl="5" w:tplc="A7249CAA">
      <w:start w:val="1"/>
      <w:numFmt w:val="lowerRoman"/>
      <w:lvlText w:val="%6."/>
      <w:lvlJc w:val="right"/>
      <w:pPr>
        <w:ind w:left="4320" w:hanging="180"/>
      </w:pPr>
    </w:lvl>
    <w:lvl w:ilvl="6" w:tplc="C0120F78">
      <w:start w:val="1"/>
      <w:numFmt w:val="decimal"/>
      <w:lvlText w:val="%7."/>
      <w:lvlJc w:val="left"/>
      <w:pPr>
        <w:ind w:left="5040" w:hanging="360"/>
      </w:pPr>
    </w:lvl>
    <w:lvl w:ilvl="7" w:tplc="BE38EC42">
      <w:start w:val="1"/>
      <w:numFmt w:val="lowerLetter"/>
      <w:lvlText w:val="%8."/>
      <w:lvlJc w:val="left"/>
      <w:pPr>
        <w:ind w:left="5760" w:hanging="360"/>
      </w:pPr>
    </w:lvl>
    <w:lvl w:ilvl="8" w:tplc="329278A6">
      <w:start w:val="1"/>
      <w:numFmt w:val="lowerRoman"/>
      <w:lvlText w:val="%9."/>
      <w:lvlJc w:val="right"/>
      <w:pPr>
        <w:ind w:left="6480" w:hanging="180"/>
      </w:pPr>
    </w:lvl>
  </w:abstractNum>
  <w:abstractNum w:abstractNumId="23">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4">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nsid w:val="6B5CBC5E"/>
    <w:multiLevelType w:val="hybridMultilevel"/>
    <w:tmpl w:val="FF2E493C"/>
    <w:lvl w:ilvl="0" w:tplc="F4A4ECC6">
      <w:start w:val="1"/>
      <w:numFmt w:val="decimal"/>
      <w:lvlText w:val="%1."/>
      <w:lvlJc w:val="left"/>
      <w:pPr>
        <w:ind w:left="720" w:hanging="360"/>
      </w:pPr>
    </w:lvl>
    <w:lvl w:ilvl="1" w:tplc="EFECF8EC">
      <w:start w:val="1"/>
      <w:numFmt w:val="lowerLetter"/>
      <w:lvlText w:val="%2."/>
      <w:lvlJc w:val="left"/>
      <w:pPr>
        <w:ind w:left="1440" w:hanging="360"/>
      </w:pPr>
    </w:lvl>
    <w:lvl w:ilvl="2" w:tplc="40F6965E">
      <w:start w:val="1"/>
      <w:numFmt w:val="lowerRoman"/>
      <w:lvlText w:val="%3."/>
      <w:lvlJc w:val="right"/>
      <w:pPr>
        <w:ind w:left="2160" w:hanging="180"/>
      </w:pPr>
    </w:lvl>
    <w:lvl w:ilvl="3" w:tplc="085C0F3E">
      <w:start w:val="1"/>
      <w:numFmt w:val="decimal"/>
      <w:lvlText w:val="%4."/>
      <w:lvlJc w:val="left"/>
      <w:pPr>
        <w:ind w:left="2880" w:hanging="360"/>
      </w:pPr>
    </w:lvl>
    <w:lvl w:ilvl="4" w:tplc="27EA8378">
      <w:start w:val="1"/>
      <w:numFmt w:val="lowerLetter"/>
      <w:lvlText w:val="%5."/>
      <w:lvlJc w:val="left"/>
      <w:pPr>
        <w:ind w:left="3600" w:hanging="360"/>
      </w:pPr>
    </w:lvl>
    <w:lvl w:ilvl="5" w:tplc="3C969700">
      <w:start w:val="1"/>
      <w:numFmt w:val="lowerRoman"/>
      <w:lvlText w:val="%6."/>
      <w:lvlJc w:val="right"/>
      <w:pPr>
        <w:ind w:left="4320" w:hanging="180"/>
      </w:pPr>
    </w:lvl>
    <w:lvl w:ilvl="6" w:tplc="490CC03C">
      <w:start w:val="1"/>
      <w:numFmt w:val="decimal"/>
      <w:lvlText w:val="%7."/>
      <w:lvlJc w:val="left"/>
      <w:pPr>
        <w:ind w:left="5040" w:hanging="360"/>
      </w:pPr>
    </w:lvl>
    <w:lvl w:ilvl="7" w:tplc="5C185E2E">
      <w:start w:val="1"/>
      <w:numFmt w:val="lowerLetter"/>
      <w:lvlText w:val="%8."/>
      <w:lvlJc w:val="left"/>
      <w:pPr>
        <w:ind w:left="5760" w:hanging="360"/>
      </w:pPr>
    </w:lvl>
    <w:lvl w:ilvl="8" w:tplc="81785F84">
      <w:start w:val="1"/>
      <w:numFmt w:val="lowerRoman"/>
      <w:lvlText w:val="%9."/>
      <w:lvlJc w:val="right"/>
      <w:pPr>
        <w:ind w:left="6480" w:hanging="180"/>
      </w:pPr>
    </w:lvl>
  </w:abstractNum>
  <w:abstractNum w:abstractNumId="26">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7">
    <w:nsid w:val="6FE42B66"/>
    <w:multiLevelType w:val="hybridMultilevel"/>
    <w:tmpl w:val="EA38F090"/>
    <w:lvl w:ilvl="0" w:tplc="79AAEE6C">
      <w:start w:val="1"/>
      <w:numFmt w:val="bullet"/>
      <w:lvlText w:val="-"/>
      <w:lvlJc w:val="left"/>
      <w:pPr>
        <w:ind w:left="720" w:hanging="360"/>
      </w:pPr>
      <w:rPr>
        <w:rFonts w:ascii="Aptos" w:hAnsi="Aptos" w:hint="default"/>
      </w:rPr>
    </w:lvl>
    <w:lvl w:ilvl="1" w:tplc="4A4E2040">
      <w:start w:val="1"/>
      <w:numFmt w:val="bullet"/>
      <w:lvlText w:val="o"/>
      <w:lvlJc w:val="left"/>
      <w:pPr>
        <w:ind w:left="1440" w:hanging="360"/>
      </w:pPr>
      <w:rPr>
        <w:rFonts w:ascii="Courier New" w:hAnsi="Courier New" w:hint="default"/>
      </w:rPr>
    </w:lvl>
    <w:lvl w:ilvl="2" w:tplc="7EA85244">
      <w:start w:val="1"/>
      <w:numFmt w:val="bullet"/>
      <w:lvlText w:val=""/>
      <w:lvlJc w:val="left"/>
      <w:pPr>
        <w:ind w:left="2160" w:hanging="360"/>
      </w:pPr>
      <w:rPr>
        <w:rFonts w:ascii="Wingdings" w:hAnsi="Wingdings" w:hint="default"/>
      </w:rPr>
    </w:lvl>
    <w:lvl w:ilvl="3" w:tplc="69069FDA">
      <w:start w:val="1"/>
      <w:numFmt w:val="bullet"/>
      <w:lvlText w:val=""/>
      <w:lvlJc w:val="left"/>
      <w:pPr>
        <w:ind w:left="2880" w:hanging="360"/>
      </w:pPr>
      <w:rPr>
        <w:rFonts w:ascii="Symbol" w:hAnsi="Symbol" w:hint="default"/>
      </w:rPr>
    </w:lvl>
    <w:lvl w:ilvl="4" w:tplc="F8882600">
      <w:start w:val="1"/>
      <w:numFmt w:val="bullet"/>
      <w:lvlText w:val="o"/>
      <w:lvlJc w:val="left"/>
      <w:pPr>
        <w:ind w:left="3600" w:hanging="360"/>
      </w:pPr>
      <w:rPr>
        <w:rFonts w:ascii="Courier New" w:hAnsi="Courier New" w:hint="default"/>
      </w:rPr>
    </w:lvl>
    <w:lvl w:ilvl="5" w:tplc="48705908">
      <w:start w:val="1"/>
      <w:numFmt w:val="bullet"/>
      <w:lvlText w:val=""/>
      <w:lvlJc w:val="left"/>
      <w:pPr>
        <w:ind w:left="4320" w:hanging="360"/>
      </w:pPr>
      <w:rPr>
        <w:rFonts w:ascii="Wingdings" w:hAnsi="Wingdings" w:hint="default"/>
      </w:rPr>
    </w:lvl>
    <w:lvl w:ilvl="6" w:tplc="E0A4B648">
      <w:start w:val="1"/>
      <w:numFmt w:val="bullet"/>
      <w:lvlText w:val=""/>
      <w:lvlJc w:val="left"/>
      <w:pPr>
        <w:ind w:left="5040" w:hanging="360"/>
      </w:pPr>
      <w:rPr>
        <w:rFonts w:ascii="Symbol" w:hAnsi="Symbol" w:hint="default"/>
      </w:rPr>
    </w:lvl>
    <w:lvl w:ilvl="7" w:tplc="739ED708">
      <w:start w:val="1"/>
      <w:numFmt w:val="bullet"/>
      <w:lvlText w:val="o"/>
      <w:lvlJc w:val="left"/>
      <w:pPr>
        <w:ind w:left="5760" w:hanging="360"/>
      </w:pPr>
      <w:rPr>
        <w:rFonts w:ascii="Courier New" w:hAnsi="Courier New" w:hint="default"/>
      </w:rPr>
    </w:lvl>
    <w:lvl w:ilvl="8" w:tplc="C7FEE0C8">
      <w:start w:val="1"/>
      <w:numFmt w:val="bullet"/>
      <w:lvlText w:val=""/>
      <w:lvlJc w:val="left"/>
      <w:pPr>
        <w:ind w:left="6480" w:hanging="360"/>
      </w:pPr>
      <w:rPr>
        <w:rFonts w:ascii="Wingdings" w:hAnsi="Wingdings" w:hint="default"/>
      </w:rPr>
    </w:lvl>
  </w:abstractNum>
  <w:abstractNum w:abstractNumId="28">
    <w:nsid w:val="7257F794"/>
    <w:multiLevelType w:val="hybridMultilevel"/>
    <w:tmpl w:val="FFFFFFFF"/>
    <w:lvl w:ilvl="0" w:tplc="E52453D0">
      <w:start w:val="1"/>
      <w:numFmt w:val="bullet"/>
      <w:lvlText w:val=""/>
      <w:lvlJc w:val="left"/>
      <w:pPr>
        <w:ind w:left="720" w:hanging="360"/>
      </w:pPr>
      <w:rPr>
        <w:rFonts w:ascii="Symbol" w:hAnsi="Symbol" w:hint="default"/>
      </w:rPr>
    </w:lvl>
    <w:lvl w:ilvl="1" w:tplc="E33AA6BC">
      <w:start w:val="1"/>
      <w:numFmt w:val="bullet"/>
      <w:lvlText w:val="o"/>
      <w:lvlJc w:val="left"/>
      <w:pPr>
        <w:ind w:left="1440" w:hanging="360"/>
      </w:pPr>
      <w:rPr>
        <w:rFonts w:ascii="Courier New" w:hAnsi="Courier New" w:hint="default"/>
      </w:rPr>
    </w:lvl>
    <w:lvl w:ilvl="2" w:tplc="E960AA4E">
      <w:start w:val="1"/>
      <w:numFmt w:val="bullet"/>
      <w:lvlText w:val=""/>
      <w:lvlJc w:val="left"/>
      <w:pPr>
        <w:ind w:left="2160" w:hanging="360"/>
      </w:pPr>
      <w:rPr>
        <w:rFonts w:ascii="Wingdings" w:hAnsi="Wingdings" w:hint="default"/>
      </w:rPr>
    </w:lvl>
    <w:lvl w:ilvl="3" w:tplc="1AE66D54">
      <w:start w:val="1"/>
      <w:numFmt w:val="bullet"/>
      <w:lvlText w:val=""/>
      <w:lvlJc w:val="left"/>
      <w:pPr>
        <w:ind w:left="2880" w:hanging="360"/>
      </w:pPr>
      <w:rPr>
        <w:rFonts w:ascii="Symbol" w:hAnsi="Symbol" w:hint="default"/>
      </w:rPr>
    </w:lvl>
    <w:lvl w:ilvl="4" w:tplc="A39C40AE">
      <w:start w:val="1"/>
      <w:numFmt w:val="bullet"/>
      <w:lvlText w:val="o"/>
      <w:lvlJc w:val="left"/>
      <w:pPr>
        <w:ind w:left="3600" w:hanging="360"/>
      </w:pPr>
      <w:rPr>
        <w:rFonts w:ascii="Courier New" w:hAnsi="Courier New" w:hint="default"/>
      </w:rPr>
    </w:lvl>
    <w:lvl w:ilvl="5" w:tplc="B00EBFD8">
      <w:start w:val="1"/>
      <w:numFmt w:val="bullet"/>
      <w:lvlText w:val=""/>
      <w:lvlJc w:val="left"/>
      <w:pPr>
        <w:ind w:left="4320" w:hanging="360"/>
      </w:pPr>
      <w:rPr>
        <w:rFonts w:ascii="Wingdings" w:hAnsi="Wingdings" w:hint="default"/>
      </w:rPr>
    </w:lvl>
    <w:lvl w:ilvl="6" w:tplc="6B3EA81A">
      <w:start w:val="1"/>
      <w:numFmt w:val="bullet"/>
      <w:lvlText w:val=""/>
      <w:lvlJc w:val="left"/>
      <w:pPr>
        <w:ind w:left="5040" w:hanging="360"/>
      </w:pPr>
      <w:rPr>
        <w:rFonts w:ascii="Symbol" w:hAnsi="Symbol" w:hint="default"/>
      </w:rPr>
    </w:lvl>
    <w:lvl w:ilvl="7" w:tplc="A1CC98C4">
      <w:start w:val="1"/>
      <w:numFmt w:val="bullet"/>
      <w:lvlText w:val="o"/>
      <w:lvlJc w:val="left"/>
      <w:pPr>
        <w:ind w:left="5760" w:hanging="360"/>
      </w:pPr>
      <w:rPr>
        <w:rFonts w:ascii="Courier New" w:hAnsi="Courier New" w:hint="default"/>
      </w:rPr>
    </w:lvl>
    <w:lvl w:ilvl="8" w:tplc="2572CE8C">
      <w:start w:val="1"/>
      <w:numFmt w:val="bullet"/>
      <w:lvlText w:val=""/>
      <w:lvlJc w:val="left"/>
      <w:pPr>
        <w:ind w:left="6480" w:hanging="360"/>
      </w:pPr>
      <w:rPr>
        <w:rFonts w:ascii="Wingdings" w:hAnsi="Wingdings" w:hint="default"/>
      </w:rPr>
    </w:lvl>
  </w:abstractNum>
  <w:abstractNum w:abstractNumId="29">
    <w:nsid w:val="77C1D51A"/>
    <w:multiLevelType w:val="hybridMultilevel"/>
    <w:tmpl w:val="FFFFFFFF"/>
    <w:lvl w:ilvl="0" w:tplc="6F962F7C">
      <w:start w:val="1"/>
      <w:numFmt w:val="bullet"/>
      <w:lvlText w:val=""/>
      <w:lvlJc w:val="left"/>
      <w:pPr>
        <w:ind w:left="720" w:hanging="360"/>
      </w:pPr>
      <w:rPr>
        <w:rFonts w:ascii="Symbol" w:hAnsi="Symbol" w:hint="default"/>
      </w:rPr>
    </w:lvl>
    <w:lvl w:ilvl="1" w:tplc="24D0AFB2">
      <w:start w:val="1"/>
      <w:numFmt w:val="bullet"/>
      <w:lvlText w:val="o"/>
      <w:lvlJc w:val="left"/>
      <w:pPr>
        <w:ind w:left="1440" w:hanging="360"/>
      </w:pPr>
      <w:rPr>
        <w:rFonts w:ascii="Courier New" w:hAnsi="Courier New" w:hint="default"/>
      </w:rPr>
    </w:lvl>
    <w:lvl w:ilvl="2" w:tplc="D0444430">
      <w:start w:val="1"/>
      <w:numFmt w:val="bullet"/>
      <w:lvlText w:val=""/>
      <w:lvlJc w:val="left"/>
      <w:pPr>
        <w:ind w:left="2160" w:hanging="360"/>
      </w:pPr>
      <w:rPr>
        <w:rFonts w:ascii="Wingdings" w:hAnsi="Wingdings" w:hint="default"/>
      </w:rPr>
    </w:lvl>
    <w:lvl w:ilvl="3" w:tplc="7700E016">
      <w:start w:val="1"/>
      <w:numFmt w:val="bullet"/>
      <w:lvlText w:val=""/>
      <w:lvlJc w:val="left"/>
      <w:pPr>
        <w:ind w:left="2880" w:hanging="360"/>
      </w:pPr>
      <w:rPr>
        <w:rFonts w:ascii="Symbol" w:hAnsi="Symbol" w:hint="default"/>
      </w:rPr>
    </w:lvl>
    <w:lvl w:ilvl="4" w:tplc="264C7822">
      <w:start w:val="1"/>
      <w:numFmt w:val="bullet"/>
      <w:lvlText w:val="o"/>
      <w:lvlJc w:val="left"/>
      <w:pPr>
        <w:ind w:left="3600" w:hanging="360"/>
      </w:pPr>
      <w:rPr>
        <w:rFonts w:ascii="Courier New" w:hAnsi="Courier New" w:hint="default"/>
      </w:rPr>
    </w:lvl>
    <w:lvl w:ilvl="5" w:tplc="375AFA92">
      <w:start w:val="1"/>
      <w:numFmt w:val="bullet"/>
      <w:lvlText w:val=""/>
      <w:lvlJc w:val="left"/>
      <w:pPr>
        <w:ind w:left="4320" w:hanging="360"/>
      </w:pPr>
      <w:rPr>
        <w:rFonts w:ascii="Wingdings" w:hAnsi="Wingdings" w:hint="default"/>
      </w:rPr>
    </w:lvl>
    <w:lvl w:ilvl="6" w:tplc="3BF0BA88">
      <w:start w:val="1"/>
      <w:numFmt w:val="bullet"/>
      <w:lvlText w:val=""/>
      <w:lvlJc w:val="left"/>
      <w:pPr>
        <w:ind w:left="5040" w:hanging="360"/>
      </w:pPr>
      <w:rPr>
        <w:rFonts w:ascii="Symbol" w:hAnsi="Symbol" w:hint="default"/>
      </w:rPr>
    </w:lvl>
    <w:lvl w:ilvl="7" w:tplc="9970082C">
      <w:start w:val="1"/>
      <w:numFmt w:val="bullet"/>
      <w:lvlText w:val="o"/>
      <w:lvlJc w:val="left"/>
      <w:pPr>
        <w:ind w:left="5760" w:hanging="360"/>
      </w:pPr>
      <w:rPr>
        <w:rFonts w:ascii="Courier New" w:hAnsi="Courier New" w:hint="default"/>
      </w:rPr>
    </w:lvl>
    <w:lvl w:ilvl="8" w:tplc="B8C265A8">
      <w:start w:val="1"/>
      <w:numFmt w:val="bullet"/>
      <w:lvlText w:val=""/>
      <w:lvlJc w:val="left"/>
      <w:pPr>
        <w:ind w:left="6480" w:hanging="360"/>
      </w:pPr>
      <w:rPr>
        <w:rFonts w:ascii="Wingdings" w:hAnsi="Wingdings" w:hint="default"/>
      </w:rPr>
    </w:lvl>
  </w:abstractNum>
  <w:abstractNum w:abstractNumId="30">
    <w:nsid w:val="78316128"/>
    <w:multiLevelType w:val="hybridMultilevel"/>
    <w:tmpl w:val="797856C8"/>
    <w:lvl w:ilvl="0" w:tplc="C6D0AC8C">
      <w:start w:val="1"/>
      <w:numFmt w:val="decimal"/>
      <w:lvlText w:val="%1."/>
      <w:lvlJc w:val="left"/>
      <w:pPr>
        <w:ind w:left="720" w:hanging="360"/>
      </w:pPr>
    </w:lvl>
    <w:lvl w:ilvl="1" w:tplc="0AF60354">
      <w:start w:val="1"/>
      <w:numFmt w:val="lowerLetter"/>
      <w:lvlText w:val="%2."/>
      <w:lvlJc w:val="left"/>
      <w:pPr>
        <w:ind w:left="1440" w:hanging="360"/>
      </w:pPr>
    </w:lvl>
    <w:lvl w:ilvl="2" w:tplc="18388EAE">
      <w:start w:val="1"/>
      <w:numFmt w:val="lowerRoman"/>
      <w:lvlText w:val="%3."/>
      <w:lvlJc w:val="right"/>
      <w:pPr>
        <w:ind w:left="2160" w:hanging="180"/>
      </w:pPr>
    </w:lvl>
    <w:lvl w:ilvl="3" w:tplc="22EC44BE">
      <w:start w:val="1"/>
      <w:numFmt w:val="decimal"/>
      <w:lvlText w:val="%4."/>
      <w:lvlJc w:val="left"/>
      <w:pPr>
        <w:ind w:left="2880" w:hanging="360"/>
      </w:pPr>
    </w:lvl>
    <w:lvl w:ilvl="4" w:tplc="95BE3030">
      <w:start w:val="1"/>
      <w:numFmt w:val="lowerLetter"/>
      <w:lvlText w:val="%5."/>
      <w:lvlJc w:val="left"/>
      <w:pPr>
        <w:ind w:left="3600" w:hanging="360"/>
      </w:pPr>
    </w:lvl>
    <w:lvl w:ilvl="5" w:tplc="2C2CE682">
      <w:start w:val="1"/>
      <w:numFmt w:val="lowerRoman"/>
      <w:lvlText w:val="%6."/>
      <w:lvlJc w:val="right"/>
      <w:pPr>
        <w:ind w:left="4320" w:hanging="180"/>
      </w:pPr>
    </w:lvl>
    <w:lvl w:ilvl="6" w:tplc="AA0C2784">
      <w:start w:val="1"/>
      <w:numFmt w:val="decimal"/>
      <w:lvlText w:val="%7."/>
      <w:lvlJc w:val="left"/>
      <w:pPr>
        <w:ind w:left="5040" w:hanging="360"/>
      </w:pPr>
    </w:lvl>
    <w:lvl w:ilvl="7" w:tplc="359AAC7C">
      <w:start w:val="1"/>
      <w:numFmt w:val="lowerLetter"/>
      <w:lvlText w:val="%8."/>
      <w:lvlJc w:val="left"/>
      <w:pPr>
        <w:ind w:left="5760" w:hanging="360"/>
      </w:pPr>
    </w:lvl>
    <w:lvl w:ilvl="8" w:tplc="BD10B42C">
      <w:start w:val="1"/>
      <w:numFmt w:val="lowerRoman"/>
      <w:lvlText w:val="%9."/>
      <w:lvlJc w:val="right"/>
      <w:pPr>
        <w:ind w:left="6480" w:hanging="180"/>
      </w:pPr>
    </w:lvl>
  </w:abstractNum>
  <w:abstractNum w:abstractNumId="31">
    <w:nsid w:val="7AA793BC"/>
    <w:multiLevelType w:val="hybridMultilevel"/>
    <w:tmpl w:val="FFFFFFFF"/>
    <w:lvl w:ilvl="0" w:tplc="5C6E69CA">
      <w:start w:val="1"/>
      <w:numFmt w:val="bullet"/>
      <w:lvlText w:val=""/>
      <w:lvlJc w:val="left"/>
      <w:pPr>
        <w:ind w:left="720" w:hanging="360"/>
      </w:pPr>
      <w:rPr>
        <w:rFonts w:ascii="Symbol" w:hAnsi="Symbol" w:hint="default"/>
      </w:rPr>
    </w:lvl>
    <w:lvl w:ilvl="1" w:tplc="FC0AC67E">
      <w:start w:val="1"/>
      <w:numFmt w:val="bullet"/>
      <w:lvlText w:val="o"/>
      <w:lvlJc w:val="left"/>
      <w:pPr>
        <w:ind w:left="1440" w:hanging="360"/>
      </w:pPr>
      <w:rPr>
        <w:rFonts w:ascii="Courier New" w:hAnsi="Courier New" w:hint="default"/>
      </w:rPr>
    </w:lvl>
    <w:lvl w:ilvl="2" w:tplc="7DB884B2">
      <w:start w:val="1"/>
      <w:numFmt w:val="bullet"/>
      <w:lvlText w:val=""/>
      <w:lvlJc w:val="left"/>
      <w:pPr>
        <w:ind w:left="2160" w:hanging="360"/>
      </w:pPr>
      <w:rPr>
        <w:rFonts w:ascii="Wingdings" w:hAnsi="Wingdings" w:hint="default"/>
      </w:rPr>
    </w:lvl>
    <w:lvl w:ilvl="3" w:tplc="488C7A66">
      <w:start w:val="1"/>
      <w:numFmt w:val="bullet"/>
      <w:lvlText w:val=""/>
      <w:lvlJc w:val="left"/>
      <w:pPr>
        <w:ind w:left="2880" w:hanging="360"/>
      </w:pPr>
      <w:rPr>
        <w:rFonts w:ascii="Symbol" w:hAnsi="Symbol" w:hint="default"/>
      </w:rPr>
    </w:lvl>
    <w:lvl w:ilvl="4" w:tplc="07FE1DA8">
      <w:start w:val="1"/>
      <w:numFmt w:val="bullet"/>
      <w:lvlText w:val="o"/>
      <w:lvlJc w:val="left"/>
      <w:pPr>
        <w:ind w:left="3600" w:hanging="360"/>
      </w:pPr>
      <w:rPr>
        <w:rFonts w:ascii="Courier New" w:hAnsi="Courier New" w:hint="default"/>
      </w:rPr>
    </w:lvl>
    <w:lvl w:ilvl="5" w:tplc="F68AAC84">
      <w:start w:val="1"/>
      <w:numFmt w:val="bullet"/>
      <w:lvlText w:val=""/>
      <w:lvlJc w:val="left"/>
      <w:pPr>
        <w:ind w:left="4320" w:hanging="360"/>
      </w:pPr>
      <w:rPr>
        <w:rFonts w:ascii="Wingdings" w:hAnsi="Wingdings" w:hint="default"/>
      </w:rPr>
    </w:lvl>
    <w:lvl w:ilvl="6" w:tplc="C2A489D8">
      <w:start w:val="1"/>
      <w:numFmt w:val="bullet"/>
      <w:lvlText w:val=""/>
      <w:lvlJc w:val="left"/>
      <w:pPr>
        <w:ind w:left="5040" w:hanging="360"/>
      </w:pPr>
      <w:rPr>
        <w:rFonts w:ascii="Symbol" w:hAnsi="Symbol" w:hint="default"/>
      </w:rPr>
    </w:lvl>
    <w:lvl w:ilvl="7" w:tplc="BE36B834">
      <w:start w:val="1"/>
      <w:numFmt w:val="bullet"/>
      <w:lvlText w:val="o"/>
      <w:lvlJc w:val="left"/>
      <w:pPr>
        <w:ind w:left="5760" w:hanging="360"/>
      </w:pPr>
      <w:rPr>
        <w:rFonts w:ascii="Courier New" w:hAnsi="Courier New" w:hint="default"/>
      </w:rPr>
    </w:lvl>
    <w:lvl w:ilvl="8" w:tplc="3F143A18">
      <w:start w:val="1"/>
      <w:numFmt w:val="bullet"/>
      <w:lvlText w:val=""/>
      <w:lvlJc w:val="left"/>
      <w:pPr>
        <w:ind w:left="6480" w:hanging="360"/>
      </w:pPr>
      <w:rPr>
        <w:rFonts w:ascii="Wingdings" w:hAnsi="Wingdings" w:hint="default"/>
      </w:rPr>
    </w:lvl>
  </w:abstractNum>
  <w:abstractNum w:abstractNumId="32">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7F2558B2"/>
    <w:multiLevelType w:val="hybridMultilevel"/>
    <w:tmpl w:val="FFFFFFFF"/>
    <w:lvl w:ilvl="0" w:tplc="66F40E98">
      <w:start w:val="1"/>
      <w:numFmt w:val="bullet"/>
      <w:lvlText w:val=""/>
      <w:lvlJc w:val="left"/>
      <w:pPr>
        <w:ind w:left="720" w:hanging="360"/>
      </w:pPr>
      <w:rPr>
        <w:rFonts w:ascii="Symbol" w:hAnsi="Symbol" w:hint="default"/>
      </w:rPr>
    </w:lvl>
    <w:lvl w:ilvl="1" w:tplc="3FEA7600">
      <w:start w:val="1"/>
      <w:numFmt w:val="bullet"/>
      <w:lvlText w:val="o"/>
      <w:lvlJc w:val="left"/>
      <w:pPr>
        <w:ind w:left="1440" w:hanging="360"/>
      </w:pPr>
      <w:rPr>
        <w:rFonts w:ascii="Courier New" w:hAnsi="Courier New" w:hint="default"/>
      </w:rPr>
    </w:lvl>
    <w:lvl w:ilvl="2" w:tplc="815E72FE">
      <w:start w:val="1"/>
      <w:numFmt w:val="bullet"/>
      <w:lvlText w:val=""/>
      <w:lvlJc w:val="left"/>
      <w:pPr>
        <w:ind w:left="2160" w:hanging="360"/>
      </w:pPr>
      <w:rPr>
        <w:rFonts w:ascii="Wingdings" w:hAnsi="Wingdings" w:hint="default"/>
      </w:rPr>
    </w:lvl>
    <w:lvl w:ilvl="3" w:tplc="1E58667A">
      <w:start w:val="1"/>
      <w:numFmt w:val="bullet"/>
      <w:lvlText w:val=""/>
      <w:lvlJc w:val="left"/>
      <w:pPr>
        <w:ind w:left="2880" w:hanging="360"/>
      </w:pPr>
      <w:rPr>
        <w:rFonts w:ascii="Symbol" w:hAnsi="Symbol" w:hint="default"/>
      </w:rPr>
    </w:lvl>
    <w:lvl w:ilvl="4" w:tplc="D220D63E">
      <w:start w:val="1"/>
      <w:numFmt w:val="bullet"/>
      <w:lvlText w:val="o"/>
      <w:lvlJc w:val="left"/>
      <w:pPr>
        <w:ind w:left="3600" w:hanging="360"/>
      </w:pPr>
      <w:rPr>
        <w:rFonts w:ascii="Courier New" w:hAnsi="Courier New" w:hint="default"/>
      </w:rPr>
    </w:lvl>
    <w:lvl w:ilvl="5" w:tplc="84F0950E">
      <w:start w:val="1"/>
      <w:numFmt w:val="bullet"/>
      <w:lvlText w:val=""/>
      <w:lvlJc w:val="left"/>
      <w:pPr>
        <w:ind w:left="4320" w:hanging="360"/>
      </w:pPr>
      <w:rPr>
        <w:rFonts w:ascii="Wingdings" w:hAnsi="Wingdings" w:hint="default"/>
      </w:rPr>
    </w:lvl>
    <w:lvl w:ilvl="6" w:tplc="E72C105C">
      <w:start w:val="1"/>
      <w:numFmt w:val="bullet"/>
      <w:lvlText w:val=""/>
      <w:lvlJc w:val="left"/>
      <w:pPr>
        <w:ind w:left="5040" w:hanging="360"/>
      </w:pPr>
      <w:rPr>
        <w:rFonts w:ascii="Symbol" w:hAnsi="Symbol" w:hint="default"/>
      </w:rPr>
    </w:lvl>
    <w:lvl w:ilvl="7" w:tplc="EB968D42">
      <w:start w:val="1"/>
      <w:numFmt w:val="bullet"/>
      <w:lvlText w:val="o"/>
      <w:lvlJc w:val="left"/>
      <w:pPr>
        <w:ind w:left="5760" w:hanging="360"/>
      </w:pPr>
      <w:rPr>
        <w:rFonts w:ascii="Courier New" w:hAnsi="Courier New" w:hint="default"/>
      </w:rPr>
    </w:lvl>
    <w:lvl w:ilvl="8" w:tplc="B3CA032E">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2"/>
  </w:num>
  <w:num w:numId="4">
    <w:abstractNumId w:val="30"/>
  </w:num>
  <w:num w:numId="5">
    <w:abstractNumId w:val="0"/>
  </w:num>
  <w:num w:numId="6">
    <w:abstractNumId w:val="27"/>
  </w:num>
  <w:num w:numId="7">
    <w:abstractNumId w:val="25"/>
  </w:num>
  <w:num w:numId="8">
    <w:abstractNumId w:val="32"/>
  </w:num>
  <w:num w:numId="9">
    <w:abstractNumId w:val="23"/>
  </w:num>
  <w:num w:numId="10">
    <w:abstractNumId w:val="4"/>
  </w:num>
  <w:num w:numId="11">
    <w:abstractNumId w:val="10"/>
  </w:num>
  <w:num w:numId="12">
    <w:abstractNumId w:val="14"/>
  </w:num>
  <w:num w:numId="13">
    <w:abstractNumId w:val="24"/>
  </w:num>
  <w:num w:numId="14">
    <w:abstractNumId w:val="8"/>
  </w:num>
  <w:num w:numId="15">
    <w:abstractNumId w:val="9"/>
  </w:num>
  <w:num w:numId="16">
    <w:abstractNumId w:val="19"/>
  </w:num>
  <w:num w:numId="17">
    <w:abstractNumId w:val="17"/>
  </w:num>
  <w:num w:numId="18">
    <w:abstractNumId w:val="26"/>
  </w:num>
  <w:num w:numId="19">
    <w:abstractNumId w:val="6"/>
  </w:num>
  <w:num w:numId="20">
    <w:abstractNumId w:val="18"/>
  </w:num>
  <w:num w:numId="21">
    <w:abstractNumId w:val="28"/>
  </w:num>
  <w:num w:numId="22">
    <w:abstractNumId w:val="33"/>
  </w:num>
  <w:num w:numId="23">
    <w:abstractNumId w:val="21"/>
  </w:num>
  <w:num w:numId="24">
    <w:abstractNumId w:val="5"/>
  </w:num>
  <w:num w:numId="25">
    <w:abstractNumId w:val="16"/>
  </w:num>
  <w:num w:numId="26">
    <w:abstractNumId w:val="11"/>
  </w:num>
  <w:num w:numId="27">
    <w:abstractNumId w:val="3"/>
  </w:num>
  <w:num w:numId="28">
    <w:abstractNumId w:val="20"/>
  </w:num>
  <w:num w:numId="29">
    <w:abstractNumId w:val="1"/>
  </w:num>
  <w:num w:numId="30">
    <w:abstractNumId w:val="12"/>
  </w:num>
  <w:num w:numId="31">
    <w:abstractNumId w:val="31"/>
  </w:num>
  <w:num w:numId="32">
    <w:abstractNumId w:val="15"/>
  </w:num>
  <w:num w:numId="33">
    <w:abstractNumId w:val="1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659B2"/>
    <w:rsid w:val="00002B63"/>
    <w:rsid w:val="0002154D"/>
    <w:rsid w:val="00022732"/>
    <w:rsid w:val="00033543"/>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002EF"/>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43CB2"/>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6E1850"/>
    <w:rsid w:val="00742E83"/>
    <w:rsid w:val="00752860"/>
    <w:rsid w:val="00765CDB"/>
    <w:rsid w:val="00775576"/>
    <w:rsid w:val="00792547"/>
    <w:rsid w:val="007B4C69"/>
    <w:rsid w:val="007D451E"/>
    <w:rsid w:val="007D758A"/>
    <w:rsid w:val="007E50D9"/>
    <w:rsid w:val="008037DF"/>
    <w:rsid w:val="00804AD3"/>
    <w:rsid w:val="00810C7E"/>
    <w:rsid w:val="00821056"/>
    <w:rsid w:val="00826B9C"/>
    <w:rsid w:val="00860A8F"/>
    <w:rsid w:val="0087309E"/>
    <w:rsid w:val="008739C7"/>
    <w:rsid w:val="008740EE"/>
    <w:rsid w:val="00886103"/>
    <w:rsid w:val="008958B0"/>
    <w:rsid w:val="008A0FCE"/>
    <w:rsid w:val="008B5C63"/>
    <w:rsid w:val="008D289A"/>
    <w:rsid w:val="008E4872"/>
    <w:rsid w:val="008F7514"/>
    <w:rsid w:val="00902374"/>
    <w:rsid w:val="00911C3A"/>
    <w:rsid w:val="00915E46"/>
    <w:rsid w:val="00920AA3"/>
    <w:rsid w:val="00932D71"/>
    <w:rsid w:val="00934915"/>
    <w:rsid w:val="00934DAA"/>
    <w:rsid w:val="00935F3E"/>
    <w:rsid w:val="00944809"/>
    <w:rsid w:val="00984B37"/>
    <w:rsid w:val="009B078A"/>
    <w:rsid w:val="009C5231"/>
    <w:rsid w:val="009D00B3"/>
    <w:rsid w:val="00A0336D"/>
    <w:rsid w:val="00A13D54"/>
    <w:rsid w:val="00A17F75"/>
    <w:rsid w:val="00A26FDB"/>
    <w:rsid w:val="00A326DE"/>
    <w:rsid w:val="00A43F17"/>
    <w:rsid w:val="00A723DA"/>
    <w:rsid w:val="00AA3D05"/>
    <w:rsid w:val="00AA7FDC"/>
    <w:rsid w:val="00AC7CBD"/>
    <w:rsid w:val="00AE0FE4"/>
    <w:rsid w:val="00AE7A01"/>
    <w:rsid w:val="00B07C29"/>
    <w:rsid w:val="00B12422"/>
    <w:rsid w:val="00B249C6"/>
    <w:rsid w:val="00B32444"/>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A761F"/>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D4BE5"/>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791175"/>
    <w:rsid w:val="02B0210C"/>
    <w:rsid w:val="032671BA"/>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42EBAB"/>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C657C2"/>
    <w:rsid w:val="0FF49B34"/>
    <w:rsid w:val="0FFEC8B8"/>
    <w:rsid w:val="1027AA06"/>
    <w:rsid w:val="10651105"/>
    <w:rsid w:val="1071F406"/>
    <w:rsid w:val="10973CC3"/>
    <w:rsid w:val="10AB1F6A"/>
    <w:rsid w:val="10CCF2B1"/>
    <w:rsid w:val="10DAE756"/>
    <w:rsid w:val="10ED188C"/>
    <w:rsid w:val="110F4841"/>
    <w:rsid w:val="112E8B0E"/>
    <w:rsid w:val="115BCF13"/>
    <w:rsid w:val="11622DCF"/>
    <w:rsid w:val="118E8D7A"/>
    <w:rsid w:val="11990C18"/>
    <w:rsid w:val="1210F427"/>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D9742C"/>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2D2C0C"/>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7F411"/>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05ADFA"/>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CE533"/>
    <w:rsid w:val="430DD65A"/>
    <w:rsid w:val="43360A34"/>
    <w:rsid w:val="43807FA7"/>
    <w:rsid w:val="4382E851"/>
    <w:rsid w:val="4399C571"/>
    <w:rsid w:val="43D659B2"/>
    <w:rsid w:val="43ED4D74"/>
    <w:rsid w:val="43FBFF5F"/>
    <w:rsid w:val="440B2514"/>
    <w:rsid w:val="4414CB14"/>
    <w:rsid w:val="441775CF"/>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4517"/>
    <w:rsid w:val="46E3BF36"/>
    <w:rsid w:val="46F22D5C"/>
    <w:rsid w:val="4715D8D0"/>
    <w:rsid w:val="471EDDB7"/>
    <w:rsid w:val="475CD926"/>
    <w:rsid w:val="476ED7B5"/>
    <w:rsid w:val="47C52637"/>
    <w:rsid w:val="47C72DF9"/>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B6B63A"/>
    <w:rsid w:val="4BCE6077"/>
    <w:rsid w:val="4C1B298E"/>
    <w:rsid w:val="4C1F7FAC"/>
    <w:rsid w:val="4C285DBE"/>
    <w:rsid w:val="4C88A703"/>
    <w:rsid w:val="4C9A9F1C"/>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1B5CA8"/>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C684C"/>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AEE07"/>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05112"/>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9A9904"/>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752860"/>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752860"/>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 w:type="paragraph" w:customStyle="1" w:styleId="paragraph">
    <w:name w:val="paragraph"/>
    <w:basedOn w:val="Normal"/>
    <w:rsid w:val="00911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11C3A"/>
  </w:style>
  <w:style w:type="character" w:customStyle="1" w:styleId="eop">
    <w:name w:val="eop"/>
    <w:basedOn w:val="Fontepargpadro"/>
    <w:rsid w:val="00911C3A"/>
  </w:style>
  <w:style w:type="paragraph" w:styleId="Pargrafoda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customStyle="1" w:styleId="Formataopadro">
    <w:name w:val="Formatação padrão"/>
    <w:basedOn w:val="Normal"/>
    <w:link w:val="FormataopadroChar"/>
    <w:autoRedefine/>
    <w:qFormat/>
    <w:rsid w:val="00752860"/>
    <w:pPr>
      <w:spacing w:line="240" w:lineRule="auto"/>
      <w:ind w:firstLine="708"/>
      <w:jc w:val="both"/>
    </w:pPr>
    <w:rPr>
      <w:rFonts w:ascii="Arial" w:hAnsi="Arial" w:cs="Arial"/>
      <w:sz w:val="24"/>
    </w:rPr>
  </w:style>
  <w:style w:type="character" w:customStyle="1" w:styleId="FormataopadroChar">
    <w:name w:val="Formatação padrão Char"/>
    <w:basedOn w:val="Fontepargpadro"/>
    <w:link w:val="Formataopadro"/>
    <w:rsid w:val="00752860"/>
    <w:rPr>
      <w:rFonts w:ascii="Arial" w:hAnsi="Arial" w:cs="Arial"/>
      <w:sz w:val="24"/>
    </w:rPr>
  </w:style>
  <w:style w:type="paragraph" w:customStyle="1" w:styleId="Titulocapa">
    <w:name w:val="Titulo capa"/>
    <w:basedOn w:val="Normal"/>
    <w:next w:val="Formataopadro"/>
    <w:link w:val="TitulocapaChar"/>
    <w:autoRedefine/>
    <w:qFormat/>
    <w:rsid w:val="004E3DE9"/>
    <w:pPr>
      <w:jc w:val="center"/>
    </w:pPr>
    <w:rPr>
      <w:rFonts w:ascii="Amasis MT Pro" w:hAnsi="Amasis MT Pro"/>
      <w:b/>
      <w:color w:val="0897CA"/>
      <w:sz w:val="48"/>
    </w:rPr>
  </w:style>
  <w:style w:type="character" w:customStyle="1" w:styleId="Ttulo1Char">
    <w:name w:val="Título 1 Char"/>
    <w:basedOn w:val="Fontepargpadro"/>
    <w:link w:val="Ttulo1"/>
    <w:uiPriority w:val="9"/>
    <w:rsid w:val="001D1A60"/>
    <w:rPr>
      <w:rFonts w:asciiTheme="majorHAnsi" w:eastAsiaTheme="majorEastAsia" w:hAnsiTheme="majorHAnsi" w:cstheme="majorBidi"/>
      <w:color w:val="2F5496" w:themeColor="accent1" w:themeShade="BF"/>
      <w:sz w:val="32"/>
      <w:szCs w:val="32"/>
    </w:rPr>
  </w:style>
  <w:style w:type="character" w:customStyle="1" w:styleId="TitulocapaChar">
    <w:name w:val="Titulo capa Char"/>
    <w:basedOn w:val="Ttulo1Char"/>
    <w:link w:val="Titulocapa"/>
    <w:rsid w:val="004E3DE9"/>
    <w:rPr>
      <w:rFonts w:ascii="Amasis MT Pro" w:eastAsiaTheme="majorEastAsia" w:hAnsi="Amasis MT Pro" w:cstheme="majorBidi"/>
      <w:b/>
      <w:color w:val="0897CA"/>
      <w:sz w:val="48"/>
      <w:szCs w:val="32"/>
    </w:rPr>
  </w:style>
  <w:style w:type="paragraph" w:customStyle="1" w:styleId="TituloDOC">
    <w:name w:val="Titulo DOC"/>
    <w:basedOn w:val="Ttulo1"/>
    <w:next w:val="Normal"/>
    <w:link w:val="TituloDOCChar"/>
    <w:autoRedefine/>
    <w:qFormat/>
    <w:rsid w:val="00984B37"/>
    <w:rPr>
      <w:rFonts w:ascii="Arial" w:hAnsi="Arial" w:cs="Arial"/>
      <w:b/>
      <w:color w:val="0897CA"/>
      <w:sz w:val="36"/>
    </w:rPr>
  </w:style>
  <w:style w:type="character" w:customStyle="1" w:styleId="TituloDOCChar">
    <w:name w:val="Titulo DOC Char"/>
    <w:basedOn w:val="Fontepargpadro"/>
    <w:link w:val="TituloDOC"/>
    <w:rsid w:val="00984B37"/>
    <w:rPr>
      <w:rFonts w:ascii="Arial" w:eastAsiaTheme="majorEastAsia" w:hAnsi="Arial" w:cs="Arial"/>
      <w:b/>
      <w:color w:val="0897CA"/>
      <w:sz w:val="36"/>
      <w:szCs w:val="32"/>
    </w:rPr>
  </w:style>
  <w:style w:type="paragraph" w:customStyle="1" w:styleId="SubtituloPadro">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E3DE9"/>
    <w:rPr>
      <w:rFonts w:eastAsiaTheme="minorEastAsia"/>
      <w:color w:val="5A5A5A" w:themeColor="text1" w:themeTint="A5"/>
      <w:spacing w:val="15"/>
    </w:rPr>
  </w:style>
  <w:style w:type="character" w:customStyle="1" w:styleId="SubtituloPadroChar">
    <w:name w:val="Subtitulo Padrão Char"/>
    <w:basedOn w:val="SubttuloChar"/>
    <w:link w:val="SubtituloPadro"/>
    <w:rsid w:val="003E771D"/>
    <w:rPr>
      <w:rFonts w:ascii="Arial" w:eastAsiaTheme="majorEastAsia" w:hAnsi="Arial" w:cs="Arial"/>
      <w:b/>
      <w:color w:val="0787B5"/>
      <w:spacing w:val="15"/>
      <w:sz w:val="28"/>
      <w:szCs w:val="26"/>
    </w:rPr>
  </w:style>
  <w:style w:type="paragraph" w:customStyle="1" w:styleId="SubtituloSemMarcao">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customStyle="1" w:styleId="SubtituloSemMarcaoChar">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customStyle="1" w:styleId="Ttulo2Char">
    <w:name w:val="Título 2 Char"/>
    <w:basedOn w:val="Fontepargpadro"/>
    <w:link w:val="Ttulo2"/>
    <w:uiPriority w:val="9"/>
    <w:semiHidden/>
    <w:rsid w:val="004C1EA8"/>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23DA"/>
    <w:rPr>
      <w:rFonts w:ascii="Tahoma" w:hAnsi="Tahoma" w:cs="Tahoma"/>
      <w:sz w:val="16"/>
      <w:szCs w:val="16"/>
    </w:rPr>
  </w:style>
  <w:style w:type="paragraph" w:customStyle="1" w:styleId="paragraph">
    <w:name w:val="paragraph"/>
    <w:basedOn w:val="Normal"/>
    <w:rsid w:val="00911C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11C3A"/>
  </w:style>
  <w:style w:type="character" w:customStyle="1" w:styleId="eop">
    <w:name w:val="eop"/>
    <w:basedOn w:val="Fontepargpadro"/>
    <w:rsid w:val="00911C3A"/>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95377">
      <w:bodyDiv w:val="1"/>
      <w:marLeft w:val="0"/>
      <w:marRight w:val="0"/>
      <w:marTop w:val="0"/>
      <w:marBottom w:val="0"/>
      <w:divBdr>
        <w:top w:val="none" w:sz="0" w:space="0" w:color="auto"/>
        <w:left w:val="none" w:sz="0" w:space="0" w:color="auto"/>
        <w:bottom w:val="none" w:sz="0" w:space="0" w:color="auto"/>
        <w:right w:val="none" w:sz="0" w:space="0" w:color="auto"/>
      </w:divBdr>
      <w:divsChild>
        <w:div w:id="972759706">
          <w:marLeft w:val="0"/>
          <w:marRight w:val="0"/>
          <w:marTop w:val="0"/>
          <w:marBottom w:val="0"/>
          <w:divBdr>
            <w:top w:val="none" w:sz="0" w:space="0" w:color="auto"/>
            <w:left w:val="none" w:sz="0" w:space="0" w:color="auto"/>
            <w:bottom w:val="none" w:sz="0" w:space="0" w:color="auto"/>
            <w:right w:val="none" w:sz="0" w:space="0" w:color="auto"/>
          </w:divBdr>
          <w:divsChild>
            <w:div w:id="666204433">
              <w:marLeft w:val="0"/>
              <w:marRight w:val="0"/>
              <w:marTop w:val="0"/>
              <w:marBottom w:val="0"/>
              <w:divBdr>
                <w:top w:val="none" w:sz="0" w:space="0" w:color="auto"/>
                <w:left w:val="none" w:sz="0" w:space="0" w:color="auto"/>
                <w:bottom w:val="none" w:sz="0" w:space="0" w:color="auto"/>
                <w:right w:val="none" w:sz="0" w:space="0" w:color="auto"/>
              </w:divBdr>
            </w:div>
          </w:divsChild>
        </w:div>
        <w:div w:id="386535628">
          <w:marLeft w:val="0"/>
          <w:marRight w:val="0"/>
          <w:marTop w:val="0"/>
          <w:marBottom w:val="0"/>
          <w:divBdr>
            <w:top w:val="none" w:sz="0" w:space="0" w:color="auto"/>
            <w:left w:val="none" w:sz="0" w:space="0" w:color="auto"/>
            <w:bottom w:val="none" w:sz="0" w:space="0" w:color="auto"/>
            <w:right w:val="none" w:sz="0" w:space="0" w:color="auto"/>
          </w:divBdr>
          <w:divsChild>
            <w:div w:id="106586106">
              <w:marLeft w:val="0"/>
              <w:marRight w:val="0"/>
              <w:marTop w:val="0"/>
              <w:marBottom w:val="0"/>
              <w:divBdr>
                <w:top w:val="none" w:sz="0" w:space="0" w:color="auto"/>
                <w:left w:val="none" w:sz="0" w:space="0" w:color="auto"/>
                <w:bottom w:val="none" w:sz="0" w:space="0" w:color="auto"/>
                <w:right w:val="none" w:sz="0" w:space="0" w:color="auto"/>
              </w:divBdr>
            </w:div>
          </w:divsChild>
        </w:div>
        <w:div w:id="436021511">
          <w:marLeft w:val="0"/>
          <w:marRight w:val="0"/>
          <w:marTop w:val="0"/>
          <w:marBottom w:val="0"/>
          <w:divBdr>
            <w:top w:val="none" w:sz="0" w:space="0" w:color="auto"/>
            <w:left w:val="none" w:sz="0" w:space="0" w:color="auto"/>
            <w:bottom w:val="none" w:sz="0" w:space="0" w:color="auto"/>
            <w:right w:val="none" w:sz="0" w:space="0" w:color="auto"/>
          </w:divBdr>
          <w:divsChild>
            <w:div w:id="1675456097">
              <w:marLeft w:val="0"/>
              <w:marRight w:val="0"/>
              <w:marTop w:val="0"/>
              <w:marBottom w:val="0"/>
              <w:divBdr>
                <w:top w:val="none" w:sz="0" w:space="0" w:color="auto"/>
                <w:left w:val="none" w:sz="0" w:space="0" w:color="auto"/>
                <w:bottom w:val="none" w:sz="0" w:space="0" w:color="auto"/>
                <w:right w:val="none" w:sz="0" w:space="0" w:color="auto"/>
              </w:divBdr>
            </w:div>
          </w:divsChild>
        </w:div>
        <w:div w:id="2085446020">
          <w:marLeft w:val="0"/>
          <w:marRight w:val="0"/>
          <w:marTop w:val="0"/>
          <w:marBottom w:val="0"/>
          <w:divBdr>
            <w:top w:val="none" w:sz="0" w:space="0" w:color="auto"/>
            <w:left w:val="none" w:sz="0" w:space="0" w:color="auto"/>
            <w:bottom w:val="none" w:sz="0" w:space="0" w:color="auto"/>
            <w:right w:val="none" w:sz="0" w:space="0" w:color="auto"/>
          </w:divBdr>
          <w:divsChild>
            <w:div w:id="347487119">
              <w:marLeft w:val="0"/>
              <w:marRight w:val="0"/>
              <w:marTop w:val="0"/>
              <w:marBottom w:val="0"/>
              <w:divBdr>
                <w:top w:val="none" w:sz="0" w:space="0" w:color="auto"/>
                <w:left w:val="none" w:sz="0" w:space="0" w:color="auto"/>
                <w:bottom w:val="none" w:sz="0" w:space="0" w:color="auto"/>
                <w:right w:val="none" w:sz="0" w:space="0" w:color="auto"/>
              </w:divBdr>
            </w:div>
          </w:divsChild>
        </w:div>
        <w:div w:id="652295611">
          <w:marLeft w:val="0"/>
          <w:marRight w:val="0"/>
          <w:marTop w:val="0"/>
          <w:marBottom w:val="0"/>
          <w:divBdr>
            <w:top w:val="none" w:sz="0" w:space="0" w:color="auto"/>
            <w:left w:val="none" w:sz="0" w:space="0" w:color="auto"/>
            <w:bottom w:val="none" w:sz="0" w:space="0" w:color="auto"/>
            <w:right w:val="none" w:sz="0" w:space="0" w:color="auto"/>
          </w:divBdr>
          <w:divsChild>
            <w:div w:id="527454768">
              <w:marLeft w:val="0"/>
              <w:marRight w:val="0"/>
              <w:marTop w:val="0"/>
              <w:marBottom w:val="0"/>
              <w:divBdr>
                <w:top w:val="none" w:sz="0" w:space="0" w:color="auto"/>
                <w:left w:val="none" w:sz="0" w:space="0" w:color="auto"/>
                <w:bottom w:val="none" w:sz="0" w:space="0" w:color="auto"/>
                <w:right w:val="none" w:sz="0" w:space="0" w:color="auto"/>
              </w:divBdr>
            </w:div>
          </w:divsChild>
        </w:div>
        <w:div w:id="1750157551">
          <w:marLeft w:val="0"/>
          <w:marRight w:val="0"/>
          <w:marTop w:val="0"/>
          <w:marBottom w:val="0"/>
          <w:divBdr>
            <w:top w:val="none" w:sz="0" w:space="0" w:color="auto"/>
            <w:left w:val="none" w:sz="0" w:space="0" w:color="auto"/>
            <w:bottom w:val="none" w:sz="0" w:space="0" w:color="auto"/>
            <w:right w:val="none" w:sz="0" w:space="0" w:color="auto"/>
          </w:divBdr>
          <w:divsChild>
            <w:div w:id="1424258045">
              <w:marLeft w:val="0"/>
              <w:marRight w:val="0"/>
              <w:marTop w:val="0"/>
              <w:marBottom w:val="0"/>
              <w:divBdr>
                <w:top w:val="none" w:sz="0" w:space="0" w:color="auto"/>
                <w:left w:val="none" w:sz="0" w:space="0" w:color="auto"/>
                <w:bottom w:val="none" w:sz="0" w:space="0" w:color="auto"/>
                <w:right w:val="none" w:sz="0" w:space="0" w:color="auto"/>
              </w:divBdr>
            </w:div>
          </w:divsChild>
        </w:div>
        <w:div w:id="316342841">
          <w:marLeft w:val="0"/>
          <w:marRight w:val="0"/>
          <w:marTop w:val="0"/>
          <w:marBottom w:val="0"/>
          <w:divBdr>
            <w:top w:val="none" w:sz="0" w:space="0" w:color="auto"/>
            <w:left w:val="none" w:sz="0" w:space="0" w:color="auto"/>
            <w:bottom w:val="none" w:sz="0" w:space="0" w:color="auto"/>
            <w:right w:val="none" w:sz="0" w:space="0" w:color="auto"/>
          </w:divBdr>
          <w:divsChild>
            <w:div w:id="573589376">
              <w:marLeft w:val="0"/>
              <w:marRight w:val="0"/>
              <w:marTop w:val="0"/>
              <w:marBottom w:val="0"/>
              <w:divBdr>
                <w:top w:val="none" w:sz="0" w:space="0" w:color="auto"/>
                <w:left w:val="none" w:sz="0" w:space="0" w:color="auto"/>
                <w:bottom w:val="none" w:sz="0" w:space="0" w:color="auto"/>
                <w:right w:val="none" w:sz="0" w:space="0" w:color="auto"/>
              </w:divBdr>
            </w:div>
          </w:divsChild>
        </w:div>
        <w:div w:id="1935867942">
          <w:marLeft w:val="0"/>
          <w:marRight w:val="0"/>
          <w:marTop w:val="0"/>
          <w:marBottom w:val="0"/>
          <w:divBdr>
            <w:top w:val="none" w:sz="0" w:space="0" w:color="auto"/>
            <w:left w:val="none" w:sz="0" w:space="0" w:color="auto"/>
            <w:bottom w:val="none" w:sz="0" w:space="0" w:color="auto"/>
            <w:right w:val="none" w:sz="0" w:space="0" w:color="auto"/>
          </w:divBdr>
          <w:divsChild>
            <w:div w:id="1476068916">
              <w:marLeft w:val="0"/>
              <w:marRight w:val="0"/>
              <w:marTop w:val="0"/>
              <w:marBottom w:val="0"/>
              <w:divBdr>
                <w:top w:val="none" w:sz="0" w:space="0" w:color="auto"/>
                <w:left w:val="none" w:sz="0" w:space="0" w:color="auto"/>
                <w:bottom w:val="none" w:sz="0" w:space="0" w:color="auto"/>
                <w:right w:val="none" w:sz="0" w:space="0" w:color="auto"/>
              </w:divBdr>
            </w:div>
          </w:divsChild>
        </w:div>
        <w:div w:id="2146316394">
          <w:marLeft w:val="0"/>
          <w:marRight w:val="0"/>
          <w:marTop w:val="0"/>
          <w:marBottom w:val="0"/>
          <w:divBdr>
            <w:top w:val="none" w:sz="0" w:space="0" w:color="auto"/>
            <w:left w:val="none" w:sz="0" w:space="0" w:color="auto"/>
            <w:bottom w:val="none" w:sz="0" w:space="0" w:color="auto"/>
            <w:right w:val="none" w:sz="0" w:space="0" w:color="auto"/>
          </w:divBdr>
          <w:divsChild>
            <w:div w:id="1007899557">
              <w:marLeft w:val="0"/>
              <w:marRight w:val="0"/>
              <w:marTop w:val="0"/>
              <w:marBottom w:val="0"/>
              <w:divBdr>
                <w:top w:val="none" w:sz="0" w:space="0" w:color="auto"/>
                <w:left w:val="none" w:sz="0" w:space="0" w:color="auto"/>
                <w:bottom w:val="none" w:sz="0" w:space="0" w:color="auto"/>
                <w:right w:val="none" w:sz="0" w:space="0" w:color="auto"/>
              </w:divBdr>
            </w:div>
          </w:divsChild>
        </w:div>
        <w:div w:id="918638576">
          <w:marLeft w:val="0"/>
          <w:marRight w:val="0"/>
          <w:marTop w:val="0"/>
          <w:marBottom w:val="0"/>
          <w:divBdr>
            <w:top w:val="none" w:sz="0" w:space="0" w:color="auto"/>
            <w:left w:val="none" w:sz="0" w:space="0" w:color="auto"/>
            <w:bottom w:val="none" w:sz="0" w:space="0" w:color="auto"/>
            <w:right w:val="none" w:sz="0" w:space="0" w:color="auto"/>
          </w:divBdr>
          <w:divsChild>
            <w:div w:id="1725178770">
              <w:marLeft w:val="0"/>
              <w:marRight w:val="0"/>
              <w:marTop w:val="0"/>
              <w:marBottom w:val="0"/>
              <w:divBdr>
                <w:top w:val="none" w:sz="0" w:space="0" w:color="auto"/>
                <w:left w:val="none" w:sz="0" w:space="0" w:color="auto"/>
                <w:bottom w:val="none" w:sz="0" w:space="0" w:color="auto"/>
                <w:right w:val="none" w:sz="0" w:space="0" w:color="auto"/>
              </w:divBdr>
            </w:div>
          </w:divsChild>
        </w:div>
        <w:div w:id="1160778398">
          <w:marLeft w:val="0"/>
          <w:marRight w:val="0"/>
          <w:marTop w:val="0"/>
          <w:marBottom w:val="0"/>
          <w:divBdr>
            <w:top w:val="none" w:sz="0" w:space="0" w:color="auto"/>
            <w:left w:val="none" w:sz="0" w:space="0" w:color="auto"/>
            <w:bottom w:val="none" w:sz="0" w:space="0" w:color="auto"/>
            <w:right w:val="none" w:sz="0" w:space="0" w:color="auto"/>
          </w:divBdr>
          <w:divsChild>
            <w:div w:id="1454254051">
              <w:marLeft w:val="0"/>
              <w:marRight w:val="0"/>
              <w:marTop w:val="0"/>
              <w:marBottom w:val="0"/>
              <w:divBdr>
                <w:top w:val="none" w:sz="0" w:space="0" w:color="auto"/>
                <w:left w:val="none" w:sz="0" w:space="0" w:color="auto"/>
                <w:bottom w:val="none" w:sz="0" w:space="0" w:color="auto"/>
                <w:right w:val="none" w:sz="0" w:space="0" w:color="auto"/>
              </w:divBdr>
            </w:div>
          </w:divsChild>
        </w:div>
        <w:div w:id="858156244">
          <w:marLeft w:val="0"/>
          <w:marRight w:val="0"/>
          <w:marTop w:val="0"/>
          <w:marBottom w:val="0"/>
          <w:divBdr>
            <w:top w:val="none" w:sz="0" w:space="0" w:color="auto"/>
            <w:left w:val="none" w:sz="0" w:space="0" w:color="auto"/>
            <w:bottom w:val="none" w:sz="0" w:space="0" w:color="auto"/>
            <w:right w:val="none" w:sz="0" w:space="0" w:color="auto"/>
          </w:divBdr>
          <w:divsChild>
            <w:div w:id="1209605287">
              <w:marLeft w:val="0"/>
              <w:marRight w:val="0"/>
              <w:marTop w:val="0"/>
              <w:marBottom w:val="0"/>
              <w:divBdr>
                <w:top w:val="none" w:sz="0" w:space="0" w:color="auto"/>
                <w:left w:val="none" w:sz="0" w:space="0" w:color="auto"/>
                <w:bottom w:val="none" w:sz="0" w:space="0" w:color="auto"/>
                <w:right w:val="none" w:sz="0" w:space="0" w:color="auto"/>
              </w:divBdr>
            </w:div>
          </w:divsChild>
        </w:div>
        <w:div w:id="1639258634">
          <w:marLeft w:val="0"/>
          <w:marRight w:val="0"/>
          <w:marTop w:val="0"/>
          <w:marBottom w:val="0"/>
          <w:divBdr>
            <w:top w:val="none" w:sz="0" w:space="0" w:color="auto"/>
            <w:left w:val="none" w:sz="0" w:space="0" w:color="auto"/>
            <w:bottom w:val="none" w:sz="0" w:space="0" w:color="auto"/>
            <w:right w:val="none" w:sz="0" w:space="0" w:color="auto"/>
          </w:divBdr>
          <w:divsChild>
            <w:div w:id="766539463">
              <w:marLeft w:val="0"/>
              <w:marRight w:val="0"/>
              <w:marTop w:val="0"/>
              <w:marBottom w:val="0"/>
              <w:divBdr>
                <w:top w:val="none" w:sz="0" w:space="0" w:color="auto"/>
                <w:left w:val="none" w:sz="0" w:space="0" w:color="auto"/>
                <w:bottom w:val="none" w:sz="0" w:space="0" w:color="auto"/>
                <w:right w:val="none" w:sz="0" w:space="0" w:color="auto"/>
              </w:divBdr>
            </w:div>
          </w:divsChild>
        </w:div>
        <w:div w:id="1691101349">
          <w:marLeft w:val="0"/>
          <w:marRight w:val="0"/>
          <w:marTop w:val="0"/>
          <w:marBottom w:val="0"/>
          <w:divBdr>
            <w:top w:val="none" w:sz="0" w:space="0" w:color="auto"/>
            <w:left w:val="none" w:sz="0" w:space="0" w:color="auto"/>
            <w:bottom w:val="none" w:sz="0" w:space="0" w:color="auto"/>
            <w:right w:val="none" w:sz="0" w:space="0" w:color="auto"/>
          </w:divBdr>
          <w:divsChild>
            <w:div w:id="1958025977">
              <w:marLeft w:val="0"/>
              <w:marRight w:val="0"/>
              <w:marTop w:val="0"/>
              <w:marBottom w:val="0"/>
              <w:divBdr>
                <w:top w:val="none" w:sz="0" w:space="0" w:color="auto"/>
                <w:left w:val="none" w:sz="0" w:space="0" w:color="auto"/>
                <w:bottom w:val="none" w:sz="0" w:space="0" w:color="auto"/>
                <w:right w:val="none" w:sz="0" w:space="0" w:color="auto"/>
              </w:divBdr>
            </w:div>
          </w:divsChild>
        </w:div>
        <w:div w:id="1527518073">
          <w:marLeft w:val="0"/>
          <w:marRight w:val="0"/>
          <w:marTop w:val="0"/>
          <w:marBottom w:val="0"/>
          <w:divBdr>
            <w:top w:val="none" w:sz="0" w:space="0" w:color="auto"/>
            <w:left w:val="none" w:sz="0" w:space="0" w:color="auto"/>
            <w:bottom w:val="none" w:sz="0" w:space="0" w:color="auto"/>
            <w:right w:val="none" w:sz="0" w:space="0" w:color="auto"/>
          </w:divBdr>
          <w:divsChild>
            <w:div w:id="1482380843">
              <w:marLeft w:val="0"/>
              <w:marRight w:val="0"/>
              <w:marTop w:val="0"/>
              <w:marBottom w:val="0"/>
              <w:divBdr>
                <w:top w:val="none" w:sz="0" w:space="0" w:color="auto"/>
                <w:left w:val="none" w:sz="0" w:space="0" w:color="auto"/>
                <w:bottom w:val="none" w:sz="0" w:space="0" w:color="auto"/>
                <w:right w:val="none" w:sz="0" w:space="0" w:color="auto"/>
              </w:divBdr>
            </w:div>
          </w:divsChild>
        </w:div>
        <w:div w:id="1473252722">
          <w:marLeft w:val="0"/>
          <w:marRight w:val="0"/>
          <w:marTop w:val="0"/>
          <w:marBottom w:val="0"/>
          <w:divBdr>
            <w:top w:val="none" w:sz="0" w:space="0" w:color="auto"/>
            <w:left w:val="none" w:sz="0" w:space="0" w:color="auto"/>
            <w:bottom w:val="none" w:sz="0" w:space="0" w:color="auto"/>
            <w:right w:val="none" w:sz="0" w:space="0" w:color="auto"/>
          </w:divBdr>
          <w:divsChild>
            <w:div w:id="78332434">
              <w:marLeft w:val="0"/>
              <w:marRight w:val="0"/>
              <w:marTop w:val="0"/>
              <w:marBottom w:val="0"/>
              <w:divBdr>
                <w:top w:val="none" w:sz="0" w:space="0" w:color="auto"/>
                <w:left w:val="none" w:sz="0" w:space="0" w:color="auto"/>
                <w:bottom w:val="none" w:sz="0" w:space="0" w:color="auto"/>
                <w:right w:val="none" w:sz="0" w:space="0" w:color="auto"/>
              </w:divBdr>
            </w:div>
          </w:divsChild>
        </w:div>
        <w:div w:id="1838811560">
          <w:marLeft w:val="0"/>
          <w:marRight w:val="0"/>
          <w:marTop w:val="0"/>
          <w:marBottom w:val="0"/>
          <w:divBdr>
            <w:top w:val="none" w:sz="0" w:space="0" w:color="auto"/>
            <w:left w:val="none" w:sz="0" w:space="0" w:color="auto"/>
            <w:bottom w:val="none" w:sz="0" w:space="0" w:color="auto"/>
            <w:right w:val="none" w:sz="0" w:space="0" w:color="auto"/>
          </w:divBdr>
          <w:divsChild>
            <w:div w:id="1339692517">
              <w:marLeft w:val="0"/>
              <w:marRight w:val="0"/>
              <w:marTop w:val="0"/>
              <w:marBottom w:val="0"/>
              <w:divBdr>
                <w:top w:val="none" w:sz="0" w:space="0" w:color="auto"/>
                <w:left w:val="none" w:sz="0" w:space="0" w:color="auto"/>
                <w:bottom w:val="none" w:sz="0" w:space="0" w:color="auto"/>
                <w:right w:val="none" w:sz="0" w:space="0" w:color="auto"/>
              </w:divBdr>
            </w:div>
          </w:divsChild>
        </w:div>
        <w:div w:id="565772566">
          <w:marLeft w:val="0"/>
          <w:marRight w:val="0"/>
          <w:marTop w:val="0"/>
          <w:marBottom w:val="0"/>
          <w:divBdr>
            <w:top w:val="none" w:sz="0" w:space="0" w:color="auto"/>
            <w:left w:val="none" w:sz="0" w:space="0" w:color="auto"/>
            <w:bottom w:val="none" w:sz="0" w:space="0" w:color="auto"/>
            <w:right w:val="none" w:sz="0" w:space="0" w:color="auto"/>
          </w:divBdr>
          <w:divsChild>
            <w:div w:id="2026395561">
              <w:marLeft w:val="0"/>
              <w:marRight w:val="0"/>
              <w:marTop w:val="0"/>
              <w:marBottom w:val="0"/>
              <w:divBdr>
                <w:top w:val="none" w:sz="0" w:space="0" w:color="auto"/>
                <w:left w:val="none" w:sz="0" w:space="0" w:color="auto"/>
                <w:bottom w:val="none" w:sz="0" w:space="0" w:color="auto"/>
                <w:right w:val="none" w:sz="0" w:space="0" w:color="auto"/>
              </w:divBdr>
            </w:div>
          </w:divsChild>
        </w:div>
        <w:div w:id="565258705">
          <w:marLeft w:val="0"/>
          <w:marRight w:val="0"/>
          <w:marTop w:val="0"/>
          <w:marBottom w:val="0"/>
          <w:divBdr>
            <w:top w:val="none" w:sz="0" w:space="0" w:color="auto"/>
            <w:left w:val="none" w:sz="0" w:space="0" w:color="auto"/>
            <w:bottom w:val="none" w:sz="0" w:space="0" w:color="auto"/>
            <w:right w:val="none" w:sz="0" w:space="0" w:color="auto"/>
          </w:divBdr>
          <w:divsChild>
            <w:div w:id="1077285443">
              <w:marLeft w:val="0"/>
              <w:marRight w:val="0"/>
              <w:marTop w:val="0"/>
              <w:marBottom w:val="0"/>
              <w:divBdr>
                <w:top w:val="none" w:sz="0" w:space="0" w:color="auto"/>
                <w:left w:val="none" w:sz="0" w:space="0" w:color="auto"/>
                <w:bottom w:val="none" w:sz="0" w:space="0" w:color="auto"/>
                <w:right w:val="none" w:sz="0" w:space="0" w:color="auto"/>
              </w:divBdr>
            </w:div>
          </w:divsChild>
        </w:div>
        <w:div w:id="442504603">
          <w:marLeft w:val="0"/>
          <w:marRight w:val="0"/>
          <w:marTop w:val="0"/>
          <w:marBottom w:val="0"/>
          <w:divBdr>
            <w:top w:val="none" w:sz="0" w:space="0" w:color="auto"/>
            <w:left w:val="none" w:sz="0" w:space="0" w:color="auto"/>
            <w:bottom w:val="none" w:sz="0" w:space="0" w:color="auto"/>
            <w:right w:val="none" w:sz="0" w:space="0" w:color="auto"/>
          </w:divBdr>
          <w:divsChild>
            <w:div w:id="1399547842">
              <w:marLeft w:val="0"/>
              <w:marRight w:val="0"/>
              <w:marTop w:val="0"/>
              <w:marBottom w:val="0"/>
              <w:divBdr>
                <w:top w:val="none" w:sz="0" w:space="0" w:color="auto"/>
                <w:left w:val="none" w:sz="0" w:space="0" w:color="auto"/>
                <w:bottom w:val="none" w:sz="0" w:space="0" w:color="auto"/>
                <w:right w:val="none" w:sz="0" w:space="0" w:color="auto"/>
              </w:divBdr>
            </w:div>
          </w:divsChild>
        </w:div>
        <w:div w:id="806165195">
          <w:marLeft w:val="0"/>
          <w:marRight w:val="0"/>
          <w:marTop w:val="0"/>
          <w:marBottom w:val="0"/>
          <w:divBdr>
            <w:top w:val="none" w:sz="0" w:space="0" w:color="auto"/>
            <w:left w:val="none" w:sz="0" w:space="0" w:color="auto"/>
            <w:bottom w:val="none" w:sz="0" w:space="0" w:color="auto"/>
            <w:right w:val="none" w:sz="0" w:space="0" w:color="auto"/>
          </w:divBdr>
          <w:divsChild>
            <w:div w:id="1919287684">
              <w:marLeft w:val="0"/>
              <w:marRight w:val="0"/>
              <w:marTop w:val="0"/>
              <w:marBottom w:val="0"/>
              <w:divBdr>
                <w:top w:val="none" w:sz="0" w:space="0" w:color="auto"/>
                <w:left w:val="none" w:sz="0" w:space="0" w:color="auto"/>
                <w:bottom w:val="none" w:sz="0" w:space="0" w:color="auto"/>
                <w:right w:val="none" w:sz="0" w:space="0" w:color="auto"/>
              </w:divBdr>
            </w:div>
          </w:divsChild>
        </w:div>
        <w:div w:id="51272204">
          <w:marLeft w:val="0"/>
          <w:marRight w:val="0"/>
          <w:marTop w:val="0"/>
          <w:marBottom w:val="0"/>
          <w:divBdr>
            <w:top w:val="none" w:sz="0" w:space="0" w:color="auto"/>
            <w:left w:val="none" w:sz="0" w:space="0" w:color="auto"/>
            <w:bottom w:val="none" w:sz="0" w:space="0" w:color="auto"/>
            <w:right w:val="none" w:sz="0" w:space="0" w:color="auto"/>
          </w:divBdr>
          <w:divsChild>
            <w:div w:id="2040815633">
              <w:marLeft w:val="0"/>
              <w:marRight w:val="0"/>
              <w:marTop w:val="0"/>
              <w:marBottom w:val="0"/>
              <w:divBdr>
                <w:top w:val="none" w:sz="0" w:space="0" w:color="auto"/>
                <w:left w:val="none" w:sz="0" w:space="0" w:color="auto"/>
                <w:bottom w:val="none" w:sz="0" w:space="0" w:color="auto"/>
                <w:right w:val="none" w:sz="0" w:space="0" w:color="auto"/>
              </w:divBdr>
            </w:div>
          </w:divsChild>
        </w:div>
        <w:div w:id="221409764">
          <w:marLeft w:val="0"/>
          <w:marRight w:val="0"/>
          <w:marTop w:val="0"/>
          <w:marBottom w:val="0"/>
          <w:divBdr>
            <w:top w:val="none" w:sz="0" w:space="0" w:color="auto"/>
            <w:left w:val="none" w:sz="0" w:space="0" w:color="auto"/>
            <w:bottom w:val="none" w:sz="0" w:space="0" w:color="auto"/>
            <w:right w:val="none" w:sz="0" w:space="0" w:color="auto"/>
          </w:divBdr>
          <w:divsChild>
            <w:div w:id="300816119">
              <w:marLeft w:val="0"/>
              <w:marRight w:val="0"/>
              <w:marTop w:val="0"/>
              <w:marBottom w:val="0"/>
              <w:divBdr>
                <w:top w:val="none" w:sz="0" w:space="0" w:color="auto"/>
                <w:left w:val="none" w:sz="0" w:space="0" w:color="auto"/>
                <w:bottom w:val="none" w:sz="0" w:space="0" w:color="auto"/>
                <w:right w:val="none" w:sz="0" w:space="0" w:color="auto"/>
              </w:divBdr>
            </w:div>
          </w:divsChild>
        </w:div>
        <w:div w:id="983437504">
          <w:marLeft w:val="0"/>
          <w:marRight w:val="0"/>
          <w:marTop w:val="0"/>
          <w:marBottom w:val="0"/>
          <w:divBdr>
            <w:top w:val="none" w:sz="0" w:space="0" w:color="auto"/>
            <w:left w:val="none" w:sz="0" w:space="0" w:color="auto"/>
            <w:bottom w:val="none" w:sz="0" w:space="0" w:color="auto"/>
            <w:right w:val="none" w:sz="0" w:space="0" w:color="auto"/>
          </w:divBdr>
          <w:divsChild>
            <w:div w:id="1412384074">
              <w:marLeft w:val="0"/>
              <w:marRight w:val="0"/>
              <w:marTop w:val="0"/>
              <w:marBottom w:val="0"/>
              <w:divBdr>
                <w:top w:val="none" w:sz="0" w:space="0" w:color="auto"/>
                <w:left w:val="none" w:sz="0" w:space="0" w:color="auto"/>
                <w:bottom w:val="none" w:sz="0" w:space="0" w:color="auto"/>
                <w:right w:val="none" w:sz="0" w:space="0" w:color="auto"/>
              </w:divBdr>
            </w:div>
          </w:divsChild>
        </w:div>
        <w:div w:id="128331106">
          <w:marLeft w:val="0"/>
          <w:marRight w:val="0"/>
          <w:marTop w:val="0"/>
          <w:marBottom w:val="0"/>
          <w:divBdr>
            <w:top w:val="none" w:sz="0" w:space="0" w:color="auto"/>
            <w:left w:val="none" w:sz="0" w:space="0" w:color="auto"/>
            <w:bottom w:val="none" w:sz="0" w:space="0" w:color="auto"/>
            <w:right w:val="none" w:sz="0" w:space="0" w:color="auto"/>
          </w:divBdr>
          <w:divsChild>
            <w:div w:id="457644087">
              <w:marLeft w:val="0"/>
              <w:marRight w:val="0"/>
              <w:marTop w:val="0"/>
              <w:marBottom w:val="0"/>
              <w:divBdr>
                <w:top w:val="none" w:sz="0" w:space="0" w:color="auto"/>
                <w:left w:val="none" w:sz="0" w:space="0" w:color="auto"/>
                <w:bottom w:val="none" w:sz="0" w:space="0" w:color="auto"/>
                <w:right w:val="none" w:sz="0" w:space="0" w:color="auto"/>
              </w:divBdr>
            </w:div>
          </w:divsChild>
        </w:div>
        <w:div w:id="333605790">
          <w:marLeft w:val="0"/>
          <w:marRight w:val="0"/>
          <w:marTop w:val="0"/>
          <w:marBottom w:val="0"/>
          <w:divBdr>
            <w:top w:val="none" w:sz="0" w:space="0" w:color="auto"/>
            <w:left w:val="none" w:sz="0" w:space="0" w:color="auto"/>
            <w:bottom w:val="none" w:sz="0" w:space="0" w:color="auto"/>
            <w:right w:val="none" w:sz="0" w:space="0" w:color="auto"/>
          </w:divBdr>
          <w:divsChild>
            <w:div w:id="484052737">
              <w:marLeft w:val="0"/>
              <w:marRight w:val="0"/>
              <w:marTop w:val="0"/>
              <w:marBottom w:val="0"/>
              <w:divBdr>
                <w:top w:val="none" w:sz="0" w:space="0" w:color="auto"/>
                <w:left w:val="none" w:sz="0" w:space="0" w:color="auto"/>
                <w:bottom w:val="none" w:sz="0" w:space="0" w:color="auto"/>
                <w:right w:val="none" w:sz="0" w:space="0" w:color="auto"/>
              </w:divBdr>
            </w:div>
          </w:divsChild>
        </w:div>
        <w:div w:id="351613159">
          <w:marLeft w:val="0"/>
          <w:marRight w:val="0"/>
          <w:marTop w:val="0"/>
          <w:marBottom w:val="0"/>
          <w:divBdr>
            <w:top w:val="none" w:sz="0" w:space="0" w:color="auto"/>
            <w:left w:val="none" w:sz="0" w:space="0" w:color="auto"/>
            <w:bottom w:val="none" w:sz="0" w:space="0" w:color="auto"/>
            <w:right w:val="none" w:sz="0" w:space="0" w:color="auto"/>
          </w:divBdr>
          <w:divsChild>
            <w:div w:id="1183743335">
              <w:marLeft w:val="0"/>
              <w:marRight w:val="0"/>
              <w:marTop w:val="0"/>
              <w:marBottom w:val="0"/>
              <w:divBdr>
                <w:top w:val="none" w:sz="0" w:space="0" w:color="auto"/>
                <w:left w:val="none" w:sz="0" w:space="0" w:color="auto"/>
                <w:bottom w:val="none" w:sz="0" w:space="0" w:color="auto"/>
                <w:right w:val="none" w:sz="0" w:space="0" w:color="auto"/>
              </w:divBdr>
            </w:div>
          </w:divsChild>
        </w:div>
        <w:div w:id="121467058">
          <w:marLeft w:val="0"/>
          <w:marRight w:val="0"/>
          <w:marTop w:val="0"/>
          <w:marBottom w:val="0"/>
          <w:divBdr>
            <w:top w:val="none" w:sz="0" w:space="0" w:color="auto"/>
            <w:left w:val="none" w:sz="0" w:space="0" w:color="auto"/>
            <w:bottom w:val="none" w:sz="0" w:space="0" w:color="auto"/>
            <w:right w:val="none" w:sz="0" w:space="0" w:color="auto"/>
          </w:divBdr>
          <w:divsChild>
            <w:div w:id="412358461">
              <w:marLeft w:val="0"/>
              <w:marRight w:val="0"/>
              <w:marTop w:val="0"/>
              <w:marBottom w:val="0"/>
              <w:divBdr>
                <w:top w:val="none" w:sz="0" w:space="0" w:color="auto"/>
                <w:left w:val="none" w:sz="0" w:space="0" w:color="auto"/>
                <w:bottom w:val="none" w:sz="0" w:space="0" w:color="auto"/>
                <w:right w:val="none" w:sz="0" w:space="0" w:color="auto"/>
              </w:divBdr>
            </w:div>
          </w:divsChild>
        </w:div>
        <w:div w:id="1134562738">
          <w:marLeft w:val="0"/>
          <w:marRight w:val="0"/>
          <w:marTop w:val="0"/>
          <w:marBottom w:val="0"/>
          <w:divBdr>
            <w:top w:val="none" w:sz="0" w:space="0" w:color="auto"/>
            <w:left w:val="none" w:sz="0" w:space="0" w:color="auto"/>
            <w:bottom w:val="none" w:sz="0" w:space="0" w:color="auto"/>
            <w:right w:val="none" w:sz="0" w:space="0" w:color="auto"/>
          </w:divBdr>
          <w:divsChild>
            <w:div w:id="128480566">
              <w:marLeft w:val="0"/>
              <w:marRight w:val="0"/>
              <w:marTop w:val="0"/>
              <w:marBottom w:val="0"/>
              <w:divBdr>
                <w:top w:val="none" w:sz="0" w:space="0" w:color="auto"/>
                <w:left w:val="none" w:sz="0" w:space="0" w:color="auto"/>
                <w:bottom w:val="none" w:sz="0" w:space="0" w:color="auto"/>
                <w:right w:val="none" w:sz="0" w:space="0" w:color="auto"/>
              </w:divBdr>
            </w:div>
          </w:divsChild>
        </w:div>
        <w:div w:id="279193844">
          <w:marLeft w:val="0"/>
          <w:marRight w:val="0"/>
          <w:marTop w:val="0"/>
          <w:marBottom w:val="0"/>
          <w:divBdr>
            <w:top w:val="none" w:sz="0" w:space="0" w:color="auto"/>
            <w:left w:val="none" w:sz="0" w:space="0" w:color="auto"/>
            <w:bottom w:val="none" w:sz="0" w:space="0" w:color="auto"/>
            <w:right w:val="none" w:sz="0" w:space="0" w:color="auto"/>
          </w:divBdr>
          <w:divsChild>
            <w:div w:id="37435183">
              <w:marLeft w:val="0"/>
              <w:marRight w:val="0"/>
              <w:marTop w:val="0"/>
              <w:marBottom w:val="0"/>
              <w:divBdr>
                <w:top w:val="none" w:sz="0" w:space="0" w:color="auto"/>
                <w:left w:val="none" w:sz="0" w:space="0" w:color="auto"/>
                <w:bottom w:val="none" w:sz="0" w:space="0" w:color="auto"/>
                <w:right w:val="none" w:sz="0" w:space="0" w:color="auto"/>
              </w:divBdr>
            </w:div>
          </w:divsChild>
        </w:div>
        <w:div w:id="2079278637">
          <w:marLeft w:val="0"/>
          <w:marRight w:val="0"/>
          <w:marTop w:val="0"/>
          <w:marBottom w:val="0"/>
          <w:divBdr>
            <w:top w:val="none" w:sz="0" w:space="0" w:color="auto"/>
            <w:left w:val="none" w:sz="0" w:space="0" w:color="auto"/>
            <w:bottom w:val="none" w:sz="0" w:space="0" w:color="auto"/>
            <w:right w:val="none" w:sz="0" w:space="0" w:color="auto"/>
          </w:divBdr>
          <w:divsChild>
            <w:div w:id="464205477">
              <w:marLeft w:val="0"/>
              <w:marRight w:val="0"/>
              <w:marTop w:val="0"/>
              <w:marBottom w:val="0"/>
              <w:divBdr>
                <w:top w:val="none" w:sz="0" w:space="0" w:color="auto"/>
                <w:left w:val="none" w:sz="0" w:space="0" w:color="auto"/>
                <w:bottom w:val="none" w:sz="0" w:space="0" w:color="auto"/>
                <w:right w:val="none" w:sz="0" w:space="0" w:color="auto"/>
              </w:divBdr>
            </w:div>
          </w:divsChild>
        </w:div>
        <w:div w:id="1150713795">
          <w:marLeft w:val="0"/>
          <w:marRight w:val="0"/>
          <w:marTop w:val="0"/>
          <w:marBottom w:val="0"/>
          <w:divBdr>
            <w:top w:val="none" w:sz="0" w:space="0" w:color="auto"/>
            <w:left w:val="none" w:sz="0" w:space="0" w:color="auto"/>
            <w:bottom w:val="none" w:sz="0" w:space="0" w:color="auto"/>
            <w:right w:val="none" w:sz="0" w:space="0" w:color="auto"/>
          </w:divBdr>
          <w:divsChild>
            <w:div w:id="1430394857">
              <w:marLeft w:val="0"/>
              <w:marRight w:val="0"/>
              <w:marTop w:val="0"/>
              <w:marBottom w:val="0"/>
              <w:divBdr>
                <w:top w:val="none" w:sz="0" w:space="0" w:color="auto"/>
                <w:left w:val="none" w:sz="0" w:space="0" w:color="auto"/>
                <w:bottom w:val="none" w:sz="0" w:space="0" w:color="auto"/>
                <w:right w:val="none" w:sz="0" w:space="0" w:color="auto"/>
              </w:divBdr>
            </w:div>
          </w:divsChild>
        </w:div>
        <w:div w:id="2023118013">
          <w:marLeft w:val="0"/>
          <w:marRight w:val="0"/>
          <w:marTop w:val="0"/>
          <w:marBottom w:val="0"/>
          <w:divBdr>
            <w:top w:val="none" w:sz="0" w:space="0" w:color="auto"/>
            <w:left w:val="none" w:sz="0" w:space="0" w:color="auto"/>
            <w:bottom w:val="none" w:sz="0" w:space="0" w:color="auto"/>
            <w:right w:val="none" w:sz="0" w:space="0" w:color="auto"/>
          </w:divBdr>
          <w:divsChild>
            <w:div w:id="2114132787">
              <w:marLeft w:val="0"/>
              <w:marRight w:val="0"/>
              <w:marTop w:val="0"/>
              <w:marBottom w:val="0"/>
              <w:divBdr>
                <w:top w:val="none" w:sz="0" w:space="0" w:color="auto"/>
                <w:left w:val="none" w:sz="0" w:space="0" w:color="auto"/>
                <w:bottom w:val="none" w:sz="0" w:space="0" w:color="auto"/>
                <w:right w:val="none" w:sz="0" w:space="0" w:color="auto"/>
              </w:divBdr>
            </w:div>
          </w:divsChild>
        </w:div>
        <w:div w:id="676660604">
          <w:marLeft w:val="0"/>
          <w:marRight w:val="0"/>
          <w:marTop w:val="0"/>
          <w:marBottom w:val="0"/>
          <w:divBdr>
            <w:top w:val="none" w:sz="0" w:space="0" w:color="auto"/>
            <w:left w:val="none" w:sz="0" w:space="0" w:color="auto"/>
            <w:bottom w:val="none" w:sz="0" w:space="0" w:color="auto"/>
            <w:right w:val="none" w:sz="0" w:space="0" w:color="auto"/>
          </w:divBdr>
          <w:divsChild>
            <w:div w:id="1716587108">
              <w:marLeft w:val="0"/>
              <w:marRight w:val="0"/>
              <w:marTop w:val="0"/>
              <w:marBottom w:val="0"/>
              <w:divBdr>
                <w:top w:val="none" w:sz="0" w:space="0" w:color="auto"/>
                <w:left w:val="none" w:sz="0" w:space="0" w:color="auto"/>
                <w:bottom w:val="none" w:sz="0" w:space="0" w:color="auto"/>
                <w:right w:val="none" w:sz="0" w:space="0" w:color="auto"/>
              </w:divBdr>
            </w:div>
          </w:divsChild>
        </w:div>
        <w:div w:id="2145808429">
          <w:marLeft w:val="0"/>
          <w:marRight w:val="0"/>
          <w:marTop w:val="0"/>
          <w:marBottom w:val="0"/>
          <w:divBdr>
            <w:top w:val="none" w:sz="0" w:space="0" w:color="auto"/>
            <w:left w:val="none" w:sz="0" w:space="0" w:color="auto"/>
            <w:bottom w:val="none" w:sz="0" w:space="0" w:color="auto"/>
            <w:right w:val="none" w:sz="0" w:space="0" w:color="auto"/>
          </w:divBdr>
          <w:divsChild>
            <w:div w:id="2112313383">
              <w:marLeft w:val="0"/>
              <w:marRight w:val="0"/>
              <w:marTop w:val="0"/>
              <w:marBottom w:val="0"/>
              <w:divBdr>
                <w:top w:val="none" w:sz="0" w:space="0" w:color="auto"/>
                <w:left w:val="none" w:sz="0" w:space="0" w:color="auto"/>
                <w:bottom w:val="none" w:sz="0" w:space="0" w:color="auto"/>
                <w:right w:val="none" w:sz="0" w:space="0" w:color="auto"/>
              </w:divBdr>
            </w:div>
          </w:divsChild>
        </w:div>
        <w:div w:id="2125225003">
          <w:marLeft w:val="0"/>
          <w:marRight w:val="0"/>
          <w:marTop w:val="0"/>
          <w:marBottom w:val="0"/>
          <w:divBdr>
            <w:top w:val="none" w:sz="0" w:space="0" w:color="auto"/>
            <w:left w:val="none" w:sz="0" w:space="0" w:color="auto"/>
            <w:bottom w:val="none" w:sz="0" w:space="0" w:color="auto"/>
            <w:right w:val="none" w:sz="0" w:space="0" w:color="auto"/>
          </w:divBdr>
          <w:divsChild>
            <w:div w:id="517084218">
              <w:marLeft w:val="0"/>
              <w:marRight w:val="0"/>
              <w:marTop w:val="0"/>
              <w:marBottom w:val="0"/>
              <w:divBdr>
                <w:top w:val="none" w:sz="0" w:space="0" w:color="auto"/>
                <w:left w:val="none" w:sz="0" w:space="0" w:color="auto"/>
                <w:bottom w:val="none" w:sz="0" w:space="0" w:color="auto"/>
                <w:right w:val="none" w:sz="0" w:space="0" w:color="auto"/>
              </w:divBdr>
            </w:div>
          </w:divsChild>
        </w:div>
        <w:div w:id="1725713514">
          <w:marLeft w:val="0"/>
          <w:marRight w:val="0"/>
          <w:marTop w:val="0"/>
          <w:marBottom w:val="0"/>
          <w:divBdr>
            <w:top w:val="none" w:sz="0" w:space="0" w:color="auto"/>
            <w:left w:val="none" w:sz="0" w:space="0" w:color="auto"/>
            <w:bottom w:val="none" w:sz="0" w:space="0" w:color="auto"/>
            <w:right w:val="none" w:sz="0" w:space="0" w:color="auto"/>
          </w:divBdr>
          <w:divsChild>
            <w:div w:id="1954286919">
              <w:marLeft w:val="0"/>
              <w:marRight w:val="0"/>
              <w:marTop w:val="0"/>
              <w:marBottom w:val="0"/>
              <w:divBdr>
                <w:top w:val="none" w:sz="0" w:space="0" w:color="auto"/>
                <w:left w:val="none" w:sz="0" w:space="0" w:color="auto"/>
                <w:bottom w:val="none" w:sz="0" w:space="0" w:color="auto"/>
                <w:right w:val="none" w:sz="0" w:space="0" w:color="auto"/>
              </w:divBdr>
            </w:div>
          </w:divsChild>
        </w:div>
        <w:div w:id="1462531694">
          <w:marLeft w:val="0"/>
          <w:marRight w:val="0"/>
          <w:marTop w:val="0"/>
          <w:marBottom w:val="0"/>
          <w:divBdr>
            <w:top w:val="none" w:sz="0" w:space="0" w:color="auto"/>
            <w:left w:val="none" w:sz="0" w:space="0" w:color="auto"/>
            <w:bottom w:val="none" w:sz="0" w:space="0" w:color="auto"/>
            <w:right w:val="none" w:sz="0" w:space="0" w:color="auto"/>
          </w:divBdr>
          <w:divsChild>
            <w:div w:id="612830862">
              <w:marLeft w:val="0"/>
              <w:marRight w:val="0"/>
              <w:marTop w:val="0"/>
              <w:marBottom w:val="0"/>
              <w:divBdr>
                <w:top w:val="none" w:sz="0" w:space="0" w:color="auto"/>
                <w:left w:val="none" w:sz="0" w:space="0" w:color="auto"/>
                <w:bottom w:val="none" w:sz="0" w:space="0" w:color="auto"/>
                <w:right w:val="none" w:sz="0" w:space="0" w:color="auto"/>
              </w:divBdr>
            </w:div>
          </w:divsChild>
        </w:div>
        <w:div w:id="287443045">
          <w:marLeft w:val="0"/>
          <w:marRight w:val="0"/>
          <w:marTop w:val="0"/>
          <w:marBottom w:val="0"/>
          <w:divBdr>
            <w:top w:val="none" w:sz="0" w:space="0" w:color="auto"/>
            <w:left w:val="none" w:sz="0" w:space="0" w:color="auto"/>
            <w:bottom w:val="none" w:sz="0" w:space="0" w:color="auto"/>
            <w:right w:val="none" w:sz="0" w:space="0" w:color="auto"/>
          </w:divBdr>
          <w:divsChild>
            <w:div w:id="393087944">
              <w:marLeft w:val="0"/>
              <w:marRight w:val="0"/>
              <w:marTop w:val="0"/>
              <w:marBottom w:val="0"/>
              <w:divBdr>
                <w:top w:val="none" w:sz="0" w:space="0" w:color="auto"/>
                <w:left w:val="none" w:sz="0" w:space="0" w:color="auto"/>
                <w:bottom w:val="none" w:sz="0" w:space="0" w:color="auto"/>
                <w:right w:val="none" w:sz="0" w:space="0" w:color="auto"/>
              </w:divBdr>
            </w:div>
          </w:divsChild>
        </w:div>
        <w:div w:id="1252666829">
          <w:marLeft w:val="0"/>
          <w:marRight w:val="0"/>
          <w:marTop w:val="0"/>
          <w:marBottom w:val="0"/>
          <w:divBdr>
            <w:top w:val="none" w:sz="0" w:space="0" w:color="auto"/>
            <w:left w:val="none" w:sz="0" w:space="0" w:color="auto"/>
            <w:bottom w:val="none" w:sz="0" w:space="0" w:color="auto"/>
            <w:right w:val="none" w:sz="0" w:space="0" w:color="auto"/>
          </w:divBdr>
          <w:divsChild>
            <w:div w:id="481775977">
              <w:marLeft w:val="0"/>
              <w:marRight w:val="0"/>
              <w:marTop w:val="0"/>
              <w:marBottom w:val="0"/>
              <w:divBdr>
                <w:top w:val="none" w:sz="0" w:space="0" w:color="auto"/>
                <w:left w:val="none" w:sz="0" w:space="0" w:color="auto"/>
                <w:bottom w:val="none" w:sz="0" w:space="0" w:color="auto"/>
                <w:right w:val="none" w:sz="0" w:space="0" w:color="auto"/>
              </w:divBdr>
            </w:div>
          </w:divsChild>
        </w:div>
        <w:div w:id="1271625277">
          <w:marLeft w:val="0"/>
          <w:marRight w:val="0"/>
          <w:marTop w:val="0"/>
          <w:marBottom w:val="0"/>
          <w:divBdr>
            <w:top w:val="none" w:sz="0" w:space="0" w:color="auto"/>
            <w:left w:val="none" w:sz="0" w:space="0" w:color="auto"/>
            <w:bottom w:val="none" w:sz="0" w:space="0" w:color="auto"/>
            <w:right w:val="none" w:sz="0" w:space="0" w:color="auto"/>
          </w:divBdr>
          <w:divsChild>
            <w:div w:id="596057746">
              <w:marLeft w:val="0"/>
              <w:marRight w:val="0"/>
              <w:marTop w:val="0"/>
              <w:marBottom w:val="0"/>
              <w:divBdr>
                <w:top w:val="none" w:sz="0" w:space="0" w:color="auto"/>
                <w:left w:val="none" w:sz="0" w:space="0" w:color="auto"/>
                <w:bottom w:val="none" w:sz="0" w:space="0" w:color="auto"/>
                <w:right w:val="none" w:sz="0" w:space="0" w:color="auto"/>
              </w:divBdr>
            </w:div>
          </w:divsChild>
        </w:div>
        <w:div w:id="2135907123">
          <w:marLeft w:val="0"/>
          <w:marRight w:val="0"/>
          <w:marTop w:val="0"/>
          <w:marBottom w:val="0"/>
          <w:divBdr>
            <w:top w:val="none" w:sz="0" w:space="0" w:color="auto"/>
            <w:left w:val="none" w:sz="0" w:space="0" w:color="auto"/>
            <w:bottom w:val="none" w:sz="0" w:space="0" w:color="auto"/>
            <w:right w:val="none" w:sz="0" w:space="0" w:color="auto"/>
          </w:divBdr>
          <w:divsChild>
            <w:div w:id="998265528">
              <w:marLeft w:val="0"/>
              <w:marRight w:val="0"/>
              <w:marTop w:val="0"/>
              <w:marBottom w:val="0"/>
              <w:divBdr>
                <w:top w:val="none" w:sz="0" w:space="0" w:color="auto"/>
                <w:left w:val="none" w:sz="0" w:space="0" w:color="auto"/>
                <w:bottom w:val="none" w:sz="0" w:space="0" w:color="auto"/>
                <w:right w:val="none" w:sz="0" w:space="0" w:color="auto"/>
              </w:divBdr>
            </w:div>
          </w:divsChild>
        </w:div>
        <w:div w:id="1461725009">
          <w:marLeft w:val="0"/>
          <w:marRight w:val="0"/>
          <w:marTop w:val="0"/>
          <w:marBottom w:val="0"/>
          <w:divBdr>
            <w:top w:val="none" w:sz="0" w:space="0" w:color="auto"/>
            <w:left w:val="none" w:sz="0" w:space="0" w:color="auto"/>
            <w:bottom w:val="none" w:sz="0" w:space="0" w:color="auto"/>
            <w:right w:val="none" w:sz="0" w:space="0" w:color="auto"/>
          </w:divBdr>
          <w:divsChild>
            <w:div w:id="1401438902">
              <w:marLeft w:val="0"/>
              <w:marRight w:val="0"/>
              <w:marTop w:val="0"/>
              <w:marBottom w:val="0"/>
              <w:divBdr>
                <w:top w:val="none" w:sz="0" w:space="0" w:color="auto"/>
                <w:left w:val="none" w:sz="0" w:space="0" w:color="auto"/>
                <w:bottom w:val="none" w:sz="0" w:space="0" w:color="auto"/>
                <w:right w:val="none" w:sz="0" w:space="0" w:color="auto"/>
              </w:divBdr>
            </w:div>
          </w:divsChild>
        </w:div>
        <w:div w:id="774642740">
          <w:marLeft w:val="0"/>
          <w:marRight w:val="0"/>
          <w:marTop w:val="0"/>
          <w:marBottom w:val="0"/>
          <w:divBdr>
            <w:top w:val="none" w:sz="0" w:space="0" w:color="auto"/>
            <w:left w:val="none" w:sz="0" w:space="0" w:color="auto"/>
            <w:bottom w:val="none" w:sz="0" w:space="0" w:color="auto"/>
            <w:right w:val="none" w:sz="0" w:space="0" w:color="auto"/>
          </w:divBdr>
          <w:divsChild>
            <w:div w:id="1334912017">
              <w:marLeft w:val="0"/>
              <w:marRight w:val="0"/>
              <w:marTop w:val="0"/>
              <w:marBottom w:val="0"/>
              <w:divBdr>
                <w:top w:val="none" w:sz="0" w:space="0" w:color="auto"/>
                <w:left w:val="none" w:sz="0" w:space="0" w:color="auto"/>
                <w:bottom w:val="none" w:sz="0" w:space="0" w:color="auto"/>
                <w:right w:val="none" w:sz="0" w:space="0" w:color="auto"/>
              </w:divBdr>
            </w:div>
          </w:divsChild>
        </w:div>
        <w:div w:id="456029566">
          <w:marLeft w:val="0"/>
          <w:marRight w:val="0"/>
          <w:marTop w:val="0"/>
          <w:marBottom w:val="0"/>
          <w:divBdr>
            <w:top w:val="none" w:sz="0" w:space="0" w:color="auto"/>
            <w:left w:val="none" w:sz="0" w:space="0" w:color="auto"/>
            <w:bottom w:val="none" w:sz="0" w:space="0" w:color="auto"/>
            <w:right w:val="none" w:sz="0" w:space="0" w:color="auto"/>
          </w:divBdr>
          <w:divsChild>
            <w:div w:id="357049327">
              <w:marLeft w:val="0"/>
              <w:marRight w:val="0"/>
              <w:marTop w:val="0"/>
              <w:marBottom w:val="0"/>
              <w:divBdr>
                <w:top w:val="none" w:sz="0" w:space="0" w:color="auto"/>
                <w:left w:val="none" w:sz="0" w:space="0" w:color="auto"/>
                <w:bottom w:val="none" w:sz="0" w:space="0" w:color="auto"/>
                <w:right w:val="none" w:sz="0" w:space="0" w:color="auto"/>
              </w:divBdr>
            </w:div>
          </w:divsChild>
        </w:div>
        <w:div w:id="1463226755">
          <w:marLeft w:val="0"/>
          <w:marRight w:val="0"/>
          <w:marTop w:val="0"/>
          <w:marBottom w:val="0"/>
          <w:divBdr>
            <w:top w:val="none" w:sz="0" w:space="0" w:color="auto"/>
            <w:left w:val="none" w:sz="0" w:space="0" w:color="auto"/>
            <w:bottom w:val="none" w:sz="0" w:space="0" w:color="auto"/>
            <w:right w:val="none" w:sz="0" w:space="0" w:color="auto"/>
          </w:divBdr>
          <w:divsChild>
            <w:div w:id="15666342">
              <w:marLeft w:val="0"/>
              <w:marRight w:val="0"/>
              <w:marTop w:val="0"/>
              <w:marBottom w:val="0"/>
              <w:divBdr>
                <w:top w:val="none" w:sz="0" w:space="0" w:color="auto"/>
                <w:left w:val="none" w:sz="0" w:space="0" w:color="auto"/>
                <w:bottom w:val="none" w:sz="0" w:space="0" w:color="auto"/>
                <w:right w:val="none" w:sz="0" w:space="0" w:color="auto"/>
              </w:divBdr>
            </w:div>
          </w:divsChild>
        </w:div>
        <w:div w:id="1218664034">
          <w:marLeft w:val="0"/>
          <w:marRight w:val="0"/>
          <w:marTop w:val="0"/>
          <w:marBottom w:val="0"/>
          <w:divBdr>
            <w:top w:val="none" w:sz="0" w:space="0" w:color="auto"/>
            <w:left w:val="none" w:sz="0" w:space="0" w:color="auto"/>
            <w:bottom w:val="none" w:sz="0" w:space="0" w:color="auto"/>
            <w:right w:val="none" w:sz="0" w:space="0" w:color="auto"/>
          </w:divBdr>
          <w:divsChild>
            <w:div w:id="1349061775">
              <w:marLeft w:val="0"/>
              <w:marRight w:val="0"/>
              <w:marTop w:val="0"/>
              <w:marBottom w:val="0"/>
              <w:divBdr>
                <w:top w:val="none" w:sz="0" w:space="0" w:color="auto"/>
                <w:left w:val="none" w:sz="0" w:space="0" w:color="auto"/>
                <w:bottom w:val="none" w:sz="0" w:space="0" w:color="auto"/>
                <w:right w:val="none" w:sz="0" w:space="0" w:color="auto"/>
              </w:divBdr>
            </w:div>
          </w:divsChild>
        </w:div>
        <w:div w:id="974872195">
          <w:marLeft w:val="0"/>
          <w:marRight w:val="0"/>
          <w:marTop w:val="0"/>
          <w:marBottom w:val="0"/>
          <w:divBdr>
            <w:top w:val="none" w:sz="0" w:space="0" w:color="auto"/>
            <w:left w:val="none" w:sz="0" w:space="0" w:color="auto"/>
            <w:bottom w:val="none" w:sz="0" w:space="0" w:color="auto"/>
            <w:right w:val="none" w:sz="0" w:space="0" w:color="auto"/>
          </w:divBdr>
          <w:divsChild>
            <w:div w:id="289870020">
              <w:marLeft w:val="0"/>
              <w:marRight w:val="0"/>
              <w:marTop w:val="0"/>
              <w:marBottom w:val="0"/>
              <w:divBdr>
                <w:top w:val="none" w:sz="0" w:space="0" w:color="auto"/>
                <w:left w:val="none" w:sz="0" w:space="0" w:color="auto"/>
                <w:bottom w:val="none" w:sz="0" w:space="0" w:color="auto"/>
                <w:right w:val="none" w:sz="0" w:space="0" w:color="auto"/>
              </w:divBdr>
            </w:div>
          </w:divsChild>
        </w:div>
        <w:div w:id="1427577023">
          <w:marLeft w:val="0"/>
          <w:marRight w:val="0"/>
          <w:marTop w:val="0"/>
          <w:marBottom w:val="0"/>
          <w:divBdr>
            <w:top w:val="none" w:sz="0" w:space="0" w:color="auto"/>
            <w:left w:val="none" w:sz="0" w:space="0" w:color="auto"/>
            <w:bottom w:val="none" w:sz="0" w:space="0" w:color="auto"/>
            <w:right w:val="none" w:sz="0" w:space="0" w:color="auto"/>
          </w:divBdr>
          <w:divsChild>
            <w:div w:id="2014258077">
              <w:marLeft w:val="0"/>
              <w:marRight w:val="0"/>
              <w:marTop w:val="0"/>
              <w:marBottom w:val="0"/>
              <w:divBdr>
                <w:top w:val="none" w:sz="0" w:space="0" w:color="auto"/>
                <w:left w:val="none" w:sz="0" w:space="0" w:color="auto"/>
                <w:bottom w:val="none" w:sz="0" w:space="0" w:color="auto"/>
                <w:right w:val="none" w:sz="0" w:space="0" w:color="auto"/>
              </w:divBdr>
            </w:div>
          </w:divsChild>
        </w:div>
        <w:div w:id="1784886158">
          <w:marLeft w:val="0"/>
          <w:marRight w:val="0"/>
          <w:marTop w:val="0"/>
          <w:marBottom w:val="0"/>
          <w:divBdr>
            <w:top w:val="none" w:sz="0" w:space="0" w:color="auto"/>
            <w:left w:val="none" w:sz="0" w:space="0" w:color="auto"/>
            <w:bottom w:val="none" w:sz="0" w:space="0" w:color="auto"/>
            <w:right w:val="none" w:sz="0" w:space="0" w:color="auto"/>
          </w:divBdr>
          <w:divsChild>
            <w:div w:id="2017151568">
              <w:marLeft w:val="0"/>
              <w:marRight w:val="0"/>
              <w:marTop w:val="0"/>
              <w:marBottom w:val="0"/>
              <w:divBdr>
                <w:top w:val="none" w:sz="0" w:space="0" w:color="auto"/>
                <w:left w:val="none" w:sz="0" w:space="0" w:color="auto"/>
                <w:bottom w:val="none" w:sz="0" w:space="0" w:color="auto"/>
                <w:right w:val="none" w:sz="0" w:space="0" w:color="auto"/>
              </w:divBdr>
            </w:div>
          </w:divsChild>
        </w:div>
        <w:div w:id="1192038674">
          <w:marLeft w:val="0"/>
          <w:marRight w:val="0"/>
          <w:marTop w:val="0"/>
          <w:marBottom w:val="0"/>
          <w:divBdr>
            <w:top w:val="none" w:sz="0" w:space="0" w:color="auto"/>
            <w:left w:val="none" w:sz="0" w:space="0" w:color="auto"/>
            <w:bottom w:val="none" w:sz="0" w:space="0" w:color="auto"/>
            <w:right w:val="none" w:sz="0" w:space="0" w:color="auto"/>
          </w:divBdr>
          <w:divsChild>
            <w:div w:id="1493178862">
              <w:marLeft w:val="0"/>
              <w:marRight w:val="0"/>
              <w:marTop w:val="0"/>
              <w:marBottom w:val="0"/>
              <w:divBdr>
                <w:top w:val="none" w:sz="0" w:space="0" w:color="auto"/>
                <w:left w:val="none" w:sz="0" w:space="0" w:color="auto"/>
                <w:bottom w:val="none" w:sz="0" w:space="0" w:color="auto"/>
                <w:right w:val="none" w:sz="0" w:space="0" w:color="auto"/>
              </w:divBdr>
            </w:div>
          </w:divsChild>
        </w:div>
        <w:div w:id="378670918">
          <w:marLeft w:val="0"/>
          <w:marRight w:val="0"/>
          <w:marTop w:val="0"/>
          <w:marBottom w:val="0"/>
          <w:divBdr>
            <w:top w:val="none" w:sz="0" w:space="0" w:color="auto"/>
            <w:left w:val="none" w:sz="0" w:space="0" w:color="auto"/>
            <w:bottom w:val="none" w:sz="0" w:space="0" w:color="auto"/>
            <w:right w:val="none" w:sz="0" w:space="0" w:color="auto"/>
          </w:divBdr>
          <w:divsChild>
            <w:div w:id="1727608309">
              <w:marLeft w:val="0"/>
              <w:marRight w:val="0"/>
              <w:marTop w:val="0"/>
              <w:marBottom w:val="0"/>
              <w:divBdr>
                <w:top w:val="none" w:sz="0" w:space="0" w:color="auto"/>
                <w:left w:val="none" w:sz="0" w:space="0" w:color="auto"/>
                <w:bottom w:val="none" w:sz="0" w:space="0" w:color="auto"/>
                <w:right w:val="none" w:sz="0" w:space="0" w:color="auto"/>
              </w:divBdr>
            </w:div>
          </w:divsChild>
        </w:div>
        <w:div w:id="664627210">
          <w:marLeft w:val="0"/>
          <w:marRight w:val="0"/>
          <w:marTop w:val="0"/>
          <w:marBottom w:val="0"/>
          <w:divBdr>
            <w:top w:val="none" w:sz="0" w:space="0" w:color="auto"/>
            <w:left w:val="none" w:sz="0" w:space="0" w:color="auto"/>
            <w:bottom w:val="none" w:sz="0" w:space="0" w:color="auto"/>
            <w:right w:val="none" w:sz="0" w:space="0" w:color="auto"/>
          </w:divBdr>
          <w:divsChild>
            <w:div w:id="1866405377">
              <w:marLeft w:val="0"/>
              <w:marRight w:val="0"/>
              <w:marTop w:val="0"/>
              <w:marBottom w:val="0"/>
              <w:divBdr>
                <w:top w:val="none" w:sz="0" w:space="0" w:color="auto"/>
                <w:left w:val="none" w:sz="0" w:space="0" w:color="auto"/>
                <w:bottom w:val="none" w:sz="0" w:space="0" w:color="auto"/>
                <w:right w:val="none" w:sz="0" w:space="0" w:color="auto"/>
              </w:divBdr>
            </w:div>
          </w:divsChild>
        </w:div>
        <w:div w:id="1114132461">
          <w:marLeft w:val="0"/>
          <w:marRight w:val="0"/>
          <w:marTop w:val="0"/>
          <w:marBottom w:val="0"/>
          <w:divBdr>
            <w:top w:val="none" w:sz="0" w:space="0" w:color="auto"/>
            <w:left w:val="none" w:sz="0" w:space="0" w:color="auto"/>
            <w:bottom w:val="none" w:sz="0" w:space="0" w:color="auto"/>
            <w:right w:val="none" w:sz="0" w:space="0" w:color="auto"/>
          </w:divBdr>
          <w:divsChild>
            <w:div w:id="1906336590">
              <w:marLeft w:val="0"/>
              <w:marRight w:val="0"/>
              <w:marTop w:val="0"/>
              <w:marBottom w:val="0"/>
              <w:divBdr>
                <w:top w:val="none" w:sz="0" w:space="0" w:color="auto"/>
                <w:left w:val="none" w:sz="0" w:space="0" w:color="auto"/>
                <w:bottom w:val="none" w:sz="0" w:space="0" w:color="auto"/>
                <w:right w:val="none" w:sz="0" w:space="0" w:color="auto"/>
              </w:divBdr>
            </w:div>
          </w:divsChild>
        </w:div>
        <w:div w:id="1874341137">
          <w:marLeft w:val="0"/>
          <w:marRight w:val="0"/>
          <w:marTop w:val="0"/>
          <w:marBottom w:val="0"/>
          <w:divBdr>
            <w:top w:val="none" w:sz="0" w:space="0" w:color="auto"/>
            <w:left w:val="none" w:sz="0" w:space="0" w:color="auto"/>
            <w:bottom w:val="none" w:sz="0" w:space="0" w:color="auto"/>
            <w:right w:val="none" w:sz="0" w:space="0" w:color="auto"/>
          </w:divBdr>
          <w:divsChild>
            <w:div w:id="1580216723">
              <w:marLeft w:val="0"/>
              <w:marRight w:val="0"/>
              <w:marTop w:val="0"/>
              <w:marBottom w:val="0"/>
              <w:divBdr>
                <w:top w:val="none" w:sz="0" w:space="0" w:color="auto"/>
                <w:left w:val="none" w:sz="0" w:space="0" w:color="auto"/>
                <w:bottom w:val="none" w:sz="0" w:space="0" w:color="auto"/>
                <w:right w:val="none" w:sz="0" w:space="0" w:color="auto"/>
              </w:divBdr>
            </w:div>
          </w:divsChild>
        </w:div>
        <w:div w:id="1444110824">
          <w:marLeft w:val="0"/>
          <w:marRight w:val="0"/>
          <w:marTop w:val="0"/>
          <w:marBottom w:val="0"/>
          <w:divBdr>
            <w:top w:val="none" w:sz="0" w:space="0" w:color="auto"/>
            <w:left w:val="none" w:sz="0" w:space="0" w:color="auto"/>
            <w:bottom w:val="none" w:sz="0" w:space="0" w:color="auto"/>
            <w:right w:val="none" w:sz="0" w:space="0" w:color="auto"/>
          </w:divBdr>
          <w:divsChild>
            <w:div w:id="1995376462">
              <w:marLeft w:val="0"/>
              <w:marRight w:val="0"/>
              <w:marTop w:val="0"/>
              <w:marBottom w:val="0"/>
              <w:divBdr>
                <w:top w:val="none" w:sz="0" w:space="0" w:color="auto"/>
                <w:left w:val="none" w:sz="0" w:space="0" w:color="auto"/>
                <w:bottom w:val="none" w:sz="0" w:space="0" w:color="auto"/>
                <w:right w:val="none" w:sz="0" w:space="0" w:color="auto"/>
              </w:divBdr>
            </w:div>
          </w:divsChild>
        </w:div>
        <w:div w:id="235433017">
          <w:marLeft w:val="0"/>
          <w:marRight w:val="0"/>
          <w:marTop w:val="0"/>
          <w:marBottom w:val="0"/>
          <w:divBdr>
            <w:top w:val="none" w:sz="0" w:space="0" w:color="auto"/>
            <w:left w:val="none" w:sz="0" w:space="0" w:color="auto"/>
            <w:bottom w:val="none" w:sz="0" w:space="0" w:color="auto"/>
            <w:right w:val="none" w:sz="0" w:space="0" w:color="auto"/>
          </w:divBdr>
          <w:divsChild>
            <w:div w:id="497884843">
              <w:marLeft w:val="0"/>
              <w:marRight w:val="0"/>
              <w:marTop w:val="0"/>
              <w:marBottom w:val="0"/>
              <w:divBdr>
                <w:top w:val="none" w:sz="0" w:space="0" w:color="auto"/>
                <w:left w:val="none" w:sz="0" w:space="0" w:color="auto"/>
                <w:bottom w:val="none" w:sz="0" w:space="0" w:color="auto"/>
                <w:right w:val="none" w:sz="0" w:space="0" w:color="auto"/>
              </w:divBdr>
            </w:div>
          </w:divsChild>
        </w:div>
        <w:div w:id="1672372274">
          <w:marLeft w:val="0"/>
          <w:marRight w:val="0"/>
          <w:marTop w:val="0"/>
          <w:marBottom w:val="0"/>
          <w:divBdr>
            <w:top w:val="none" w:sz="0" w:space="0" w:color="auto"/>
            <w:left w:val="none" w:sz="0" w:space="0" w:color="auto"/>
            <w:bottom w:val="none" w:sz="0" w:space="0" w:color="auto"/>
            <w:right w:val="none" w:sz="0" w:space="0" w:color="auto"/>
          </w:divBdr>
          <w:divsChild>
            <w:div w:id="2037801970">
              <w:marLeft w:val="0"/>
              <w:marRight w:val="0"/>
              <w:marTop w:val="0"/>
              <w:marBottom w:val="0"/>
              <w:divBdr>
                <w:top w:val="none" w:sz="0" w:space="0" w:color="auto"/>
                <w:left w:val="none" w:sz="0" w:space="0" w:color="auto"/>
                <w:bottom w:val="none" w:sz="0" w:space="0" w:color="auto"/>
                <w:right w:val="none" w:sz="0" w:space="0" w:color="auto"/>
              </w:divBdr>
            </w:div>
          </w:divsChild>
        </w:div>
        <w:div w:id="807161588">
          <w:marLeft w:val="0"/>
          <w:marRight w:val="0"/>
          <w:marTop w:val="0"/>
          <w:marBottom w:val="0"/>
          <w:divBdr>
            <w:top w:val="none" w:sz="0" w:space="0" w:color="auto"/>
            <w:left w:val="none" w:sz="0" w:space="0" w:color="auto"/>
            <w:bottom w:val="none" w:sz="0" w:space="0" w:color="auto"/>
            <w:right w:val="none" w:sz="0" w:space="0" w:color="auto"/>
          </w:divBdr>
          <w:divsChild>
            <w:div w:id="363557840">
              <w:marLeft w:val="0"/>
              <w:marRight w:val="0"/>
              <w:marTop w:val="0"/>
              <w:marBottom w:val="0"/>
              <w:divBdr>
                <w:top w:val="none" w:sz="0" w:space="0" w:color="auto"/>
                <w:left w:val="none" w:sz="0" w:space="0" w:color="auto"/>
                <w:bottom w:val="none" w:sz="0" w:space="0" w:color="auto"/>
                <w:right w:val="none" w:sz="0" w:space="0" w:color="auto"/>
              </w:divBdr>
            </w:div>
          </w:divsChild>
        </w:div>
        <w:div w:id="1520775622">
          <w:marLeft w:val="0"/>
          <w:marRight w:val="0"/>
          <w:marTop w:val="0"/>
          <w:marBottom w:val="0"/>
          <w:divBdr>
            <w:top w:val="none" w:sz="0" w:space="0" w:color="auto"/>
            <w:left w:val="none" w:sz="0" w:space="0" w:color="auto"/>
            <w:bottom w:val="none" w:sz="0" w:space="0" w:color="auto"/>
            <w:right w:val="none" w:sz="0" w:space="0" w:color="auto"/>
          </w:divBdr>
          <w:divsChild>
            <w:div w:id="2047635366">
              <w:marLeft w:val="0"/>
              <w:marRight w:val="0"/>
              <w:marTop w:val="0"/>
              <w:marBottom w:val="0"/>
              <w:divBdr>
                <w:top w:val="none" w:sz="0" w:space="0" w:color="auto"/>
                <w:left w:val="none" w:sz="0" w:space="0" w:color="auto"/>
                <w:bottom w:val="none" w:sz="0" w:space="0" w:color="auto"/>
                <w:right w:val="none" w:sz="0" w:space="0" w:color="auto"/>
              </w:divBdr>
            </w:div>
          </w:divsChild>
        </w:div>
        <w:div w:id="1860503330">
          <w:marLeft w:val="0"/>
          <w:marRight w:val="0"/>
          <w:marTop w:val="0"/>
          <w:marBottom w:val="0"/>
          <w:divBdr>
            <w:top w:val="none" w:sz="0" w:space="0" w:color="auto"/>
            <w:left w:val="none" w:sz="0" w:space="0" w:color="auto"/>
            <w:bottom w:val="none" w:sz="0" w:space="0" w:color="auto"/>
            <w:right w:val="none" w:sz="0" w:space="0" w:color="auto"/>
          </w:divBdr>
          <w:divsChild>
            <w:div w:id="146749003">
              <w:marLeft w:val="0"/>
              <w:marRight w:val="0"/>
              <w:marTop w:val="0"/>
              <w:marBottom w:val="0"/>
              <w:divBdr>
                <w:top w:val="none" w:sz="0" w:space="0" w:color="auto"/>
                <w:left w:val="none" w:sz="0" w:space="0" w:color="auto"/>
                <w:bottom w:val="none" w:sz="0" w:space="0" w:color="auto"/>
                <w:right w:val="none" w:sz="0" w:space="0" w:color="auto"/>
              </w:divBdr>
            </w:div>
          </w:divsChild>
        </w:div>
        <w:div w:id="919867194">
          <w:marLeft w:val="0"/>
          <w:marRight w:val="0"/>
          <w:marTop w:val="0"/>
          <w:marBottom w:val="0"/>
          <w:divBdr>
            <w:top w:val="none" w:sz="0" w:space="0" w:color="auto"/>
            <w:left w:val="none" w:sz="0" w:space="0" w:color="auto"/>
            <w:bottom w:val="none" w:sz="0" w:space="0" w:color="auto"/>
            <w:right w:val="none" w:sz="0" w:space="0" w:color="auto"/>
          </w:divBdr>
          <w:divsChild>
            <w:div w:id="782578229">
              <w:marLeft w:val="0"/>
              <w:marRight w:val="0"/>
              <w:marTop w:val="0"/>
              <w:marBottom w:val="0"/>
              <w:divBdr>
                <w:top w:val="none" w:sz="0" w:space="0" w:color="auto"/>
                <w:left w:val="none" w:sz="0" w:space="0" w:color="auto"/>
                <w:bottom w:val="none" w:sz="0" w:space="0" w:color="auto"/>
                <w:right w:val="none" w:sz="0" w:space="0" w:color="auto"/>
              </w:divBdr>
            </w:div>
          </w:divsChild>
        </w:div>
        <w:div w:id="937637449">
          <w:marLeft w:val="0"/>
          <w:marRight w:val="0"/>
          <w:marTop w:val="0"/>
          <w:marBottom w:val="0"/>
          <w:divBdr>
            <w:top w:val="none" w:sz="0" w:space="0" w:color="auto"/>
            <w:left w:val="none" w:sz="0" w:space="0" w:color="auto"/>
            <w:bottom w:val="none" w:sz="0" w:space="0" w:color="auto"/>
            <w:right w:val="none" w:sz="0" w:space="0" w:color="auto"/>
          </w:divBdr>
          <w:divsChild>
            <w:div w:id="935089766">
              <w:marLeft w:val="0"/>
              <w:marRight w:val="0"/>
              <w:marTop w:val="0"/>
              <w:marBottom w:val="0"/>
              <w:divBdr>
                <w:top w:val="none" w:sz="0" w:space="0" w:color="auto"/>
                <w:left w:val="none" w:sz="0" w:space="0" w:color="auto"/>
                <w:bottom w:val="none" w:sz="0" w:space="0" w:color="auto"/>
                <w:right w:val="none" w:sz="0" w:space="0" w:color="auto"/>
              </w:divBdr>
            </w:div>
          </w:divsChild>
        </w:div>
        <w:div w:id="1961761363">
          <w:marLeft w:val="0"/>
          <w:marRight w:val="0"/>
          <w:marTop w:val="0"/>
          <w:marBottom w:val="0"/>
          <w:divBdr>
            <w:top w:val="none" w:sz="0" w:space="0" w:color="auto"/>
            <w:left w:val="none" w:sz="0" w:space="0" w:color="auto"/>
            <w:bottom w:val="none" w:sz="0" w:space="0" w:color="auto"/>
            <w:right w:val="none" w:sz="0" w:space="0" w:color="auto"/>
          </w:divBdr>
          <w:divsChild>
            <w:div w:id="673996666">
              <w:marLeft w:val="0"/>
              <w:marRight w:val="0"/>
              <w:marTop w:val="0"/>
              <w:marBottom w:val="0"/>
              <w:divBdr>
                <w:top w:val="none" w:sz="0" w:space="0" w:color="auto"/>
                <w:left w:val="none" w:sz="0" w:space="0" w:color="auto"/>
                <w:bottom w:val="none" w:sz="0" w:space="0" w:color="auto"/>
                <w:right w:val="none" w:sz="0" w:space="0" w:color="auto"/>
              </w:divBdr>
            </w:div>
          </w:divsChild>
        </w:div>
        <w:div w:id="1355112873">
          <w:marLeft w:val="0"/>
          <w:marRight w:val="0"/>
          <w:marTop w:val="0"/>
          <w:marBottom w:val="0"/>
          <w:divBdr>
            <w:top w:val="none" w:sz="0" w:space="0" w:color="auto"/>
            <w:left w:val="none" w:sz="0" w:space="0" w:color="auto"/>
            <w:bottom w:val="none" w:sz="0" w:space="0" w:color="auto"/>
            <w:right w:val="none" w:sz="0" w:space="0" w:color="auto"/>
          </w:divBdr>
          <w:divsChild>
            <w:div w:id="2024670644">
              <w:marLeft w:val="0"/>
              <w:marRight w:val="0"/>
              <w:marTop w:val="0"/>
              <w:marBottom w:val="0"/>
              <w:divBdr>
                <w:top w:val="none" w:sz="0" w:space="0" w:color="auto"/>
                <w:left w:val="none" w:sz="0" w:space="0" w:color="auto"/>
                <w:bottom w:val="none" w:sz="0" w:space="0" w:color="auto"/>
                <w:right w:val="none" w:sz="0" w:space="0" w:color="auto"/>
              </w:divBdr>
            </w:div>
          </w:divsChild>
        </w:div>
        <w:div w:id="1746683591">
          <w:marLeft w:val="0"/>
          <w:marRight w:val="0"/>
          <w:marTop w:val="0"/>
          <w:marBottom w:val="0"/>
          <w:divBdr>
            <w:top w:val="none" w:sz="0" w:space="0" w:color="auto"/>
            <w:left w:val="none" w:sz="0" w:space="0" w:color="auto"/>
            <w:bottom w:val="none" w:sz="0" w:space="0" w:color="auto"/>
            <w:right w:val="none" w:sz="0" w:space="0" w:color="auto"/>
          </w:divBdr>
          <w:divsChild>
            <w:div w:id="647518690">
              <w:marLeft w:val="0"/>
              <w:marRight w:val="0"/>
              <w:marTop w:val="0"/>
              <w:marBottom w:val="0"/>
              <w:divBdr>
                <w:top w:val="none" w:sz="0" w:space="0" w:color="auto"/>
                <w:left w:val="none" w:sz="0" w:space="0" w:color="auto"/>
                <w:bottom w:val="none" w:sz="0" w:space="0" w:color="auto"/>
                <w:right w:val="none" w:sz="0" w:space="0" w:color="auto"/>
              </w:divBdr>
            </w:div>
          </w:divsChild>
        </w:div>
        <w:div w:id="343095479">
          <w:marLeft w:val="0"/>
          <w:marRight w:val="0"/>
          <w:marTop w:val="0"/>
          <w:marBottom w:val="0"/>
          <w:divBdr>
            <w:top w:val="none" w:sz="0" w:space="0" w:color="auto"/>
            <w:left w:val="none" w:sz="0" w:space="0" w:color="auto"/>
            <w:bottom w:val="none" w:sz="0" w:space="0" w:color="auto"/>
            <w:right w:val="none" w:sz="0" w:space="0" w:color="auto"/>
          </w:divBdr>
          <w:divsChild>
            <w:div w:id="1625456633">
              <w:marLeft w:val="0"/>
              <w:marRight w:val="0"/>
              <w:marTop w:val="0"/>
              <w:marBottom w:val="0"/>
              <w:divBdr>
                <w:top w:val="none" w:sz="0" w:space="0" w:color="auto"/>
                <w:left w:val="none" w:sz="0" w:space="0" w:color="auto"/>
                <w:bottom w:val="none" w:sz="0" w:space="0" w:color="auto"/>
                <w:right w:val="none" w:sz="0" w:space="0" w:color="auto"/>
              </w:divBdr>
            </w:div>
          </w:divsChild>
        </w:div>
        <w:div w:id="1881894181">
          <w:marLeft w:val="0"/>
          <w:marRight w:val="0"/>
          <w:marTop w:val="0"/>
          <w:marBottom w:val="0"/>
          <w:divBdr>
            <w:top w:val="none" w:sz="0" w:space="0" w:color="auto"/>
            <w:left w:val="none" w:sz="0" w:space="0" w:color="auto"/>
            <w:bottom w:val="none" w:sz="0" w:space="0" w:color="auto"/>
            <w:right w:val="none" w:sz="0" w:space="0" w:color="auto"/>
          </w:divBdr>
          <w:divsChild>
            <w:div w:id="1300066168">
              <w:marLeft w:val="0"/>
              <w:marRight w:val="0"/>
              <w:marTop w:val="0"/>
              <w:marBottom w:val="0"/>
              <w:divBdr>
                <w:top w:val="none" w:sz="0" w:space="0" w:color="auto"/>
                <w:left w:val="none" w:sz="0" w:space="0" w:color="auto"/>
                <w:bottom w:val="none" w:sz="0" w:space="0" w:color="auto"/>
                <w:right w:val="none" w:sz="0" w:space="0" w:color="auto"/>
              </w:divBdr>
            </w:div>
          </w:divsChild>
        </w:div>
        <w:div w:id="29385341">
          <w:marLeft w:val="0"/>
          <w:marRight w:val="0"/>
          <w:marTop w:val="0"/>
          <w:marBottom w:val="0"/>
          <w:divBdr>
            <w:top w:val="none" w:sz="0" w:space="0" w:color="auto"/>
            <w:left w:val="none" w:sz="0" w:space="0" w:color="auto"/>
            <w:bottom w:val="none" w:sz="0" w:space="0" w:color="auto"/>
            <w:right w:val="none" w:sz="0" w:space="0" w:color="auto"/>
          </w:divBdr>
          <w:divsChild>
            <w:div w:id="1319269271">
              <w:marLeft w:val="0"/>
              <w:marRight w:val="0"/>
              <w:marTop w:val="0"/>
              <w:marBottom w:val="0"/>
              <w:divBdr>
                <w:top w:val="none" w:sz="0" w:space="0" w:color="auto"/>
                <w:left w:val="none" w:sz="0" w:space="0" w:color="auto"/>
                <w:bottom w:val="none" w:sz="0" w:space="0" w:color="auto"/>
                <w:right w:val="none" w:sz="0" w:space="0" w:color="auto"/>
              </w:divBdr>
            </w:div>
          </w:divsChild>
        </w:div>
        <w:div w:id="1023629230">
          <w:marLeft w:val="0"/>
          <w:marRight w:val="0"/>
          <w:marTop w:val="0"/>
          <w:marBottom w:val="0"/>
          <w:divBdr>
            <w:top w:val="none" w:sz="0" w:space="0" w:color="auto"/>
            <w:left w:val="none" w:sz="0" w:space="0" w:color="auto"/>
            <w:bottom w:val="none" w:sz="0" w:space="0" w:color="auto"/>
            <w:right w:val="none" w:sz="0" w:space="0" w:color="auto"/>
          </w:divBdr>
          <w:divsChild>
            <w:div w:id="1875457813">
              <w:marLeft w:val="0"/>
              <w:marRight w:val="0"/>
              <w:marTop w:val="0"/>
              <w:marBottom w:val="0"/>
              <w:divBdr>
                <w:top w:val="none" w:sz="0" w:space="0" w:color="auto"/>
                <w:left w:val="none" w:sz="0" w:space="0" w:color="auto"/>
                <w:bottom w:val="none" w:sz="0" w:space="0" w:color="auto"/>
                <w:right w:val="none" w:sz="0" w:space="0" w:color="auto"/>
              </w:divBdr>
            </w:div>
          </w:divsChild>
        </w:div>
        <w:div w:id="1185829577">
          <w:marLeft w:val="0"/>
          <w:marRight w:val="0"/>
          <w:marTop w:val="0"/>
          <w:marBottom w:val="0"/>
          <w:divBdr>
            <w:top w:val="none" w:sz="0" w:space="0" w:color="auto"/>
            <w:left w:val="none" w:sz="0" w:space="0" w:color="auto"/>
            <w:bottom w:val="none" w:sz="0" w:space="0" w:color="auto"/>
            <w:right w:val="none" w:sz="0" w:space="0" w:color="auto"/>
          </w:divBdr>
          <w:divsChild>
            <w:div w:id="1283460576">
              <w:marLeft w:val="0"/>
              <w:marRight w:val="0"/>
              <w:marTop w:val="0"/>
              <w:marBottom w:val="0"/>
              <w:divBdr>
                <w:top w:val="none" w:sz="0" w:space="0" w:color="auto"/>
                <w:left w:val="none" w:sz="0" w:space="0" w:color="auto"/>
                <w:bottom w:val="none" w:sz="0" w:space="0" w:color="auto"/>
                <w:right w:val="none" w:sz="0" w:space="0" w:color="auto"/>
              </w:divBdr>
            </w:div>
          </w:divsChild>
        </w:div>
        <w:div w:id="440730976">
          <w:marLeft w:val="0"/>
          <w:marRight w:val="0"/>
          <w:marTop w:val="0"/>
          <w:marBottom w:val="0"/>
          <w:divBdr>
            <w:top w:val="none" w:sz="0" w:space="0" w:color="auto"/>
            <w:left w:val="none" w:sz="0" w:space="0" w:color="auto"/>
            <w:bottom w:val="none" w:sz="0" w:space="0" w:color="auto"/>
            <w:right w:val="none" w:sz="0" w:space="0" w:color="auto"/>
          </w:divBdr>
          <w:divsChild>
            <w:div w:id="370038774">
              <w:marLeft w:val="0"/>
              <w:marRight w:val="0"/>
              <w:marTop w:val="0"/>
              <w:marBottom w:val="0"/>
              <w:divBdr>
                <w:top w:val="none" w:sz="0" w:space="0" w:color="auto"/>
                <w:left w:val="none" w:sz="0" w:space="0" w:color="auto"/>
                <w:bottom w:val="none" w:sz="0" w:space="0" w:color="auto"/>
                <w:right w:val="none" w:sz="0" w:space="0" w:color="auto"/>
              </w:divBdr>
            </w:div>
          </w:divsChild>
        </w:div>
        <w:div w:id="153956895">
          <w:marLeft w:val="0"/>
          <w:marRight w:val="0"/>
          <w:marTop w:val="0"/>
          <w:marBottom w:val="0"/>
          <w:divBdr>
            <w:top w:val="none" w:sz="0" w:space="0" w:color="auto"/>
            <w:left w:val="none" w:sz="0" w:space="0" w:color="auto"/>
            <w:bottom w:val="none" w:sz="0" w:space="0" w:color="auto"/>
            <w:right w:val="none" w:sz="0" w:space="0" w:color="auto"/>
          </w:divBdr>
          <w:divsChild>
            <w:div w:id="822699542">
              <w:marLeft w:val="0"/>
              <w:marRight w:val="0"/>
              <w:marTop w:val="0"/>
              <w:marBottom w:val="0"/>
              <w:divBdr>
                <w:top w:val="none" w:sz="0" w:space="0" w:color="auto"/>
                <w:left w:val="none" w:sz="0" w:space="0" w:color="auto"/>
                <w:bottom w:val="none" w:sz="0" w:space="0" w:color="auto"/>
                <w:right w:val="none" w:sz="0" w:space="0" w:color="auto"/>
              </w:divBdr>
            </w:div>
          </w:divsChild>
        </w:div>
        <w:div w:id="1377464055">
          <w:marLeft w:val="0"/>
          <w:marRight w:val="0"/>
          <w:marTop w:val="0"/>
          <w:marBottom w:val="0"/>
          <w:divBdr>
            <w:top w:val="none" w:sz="0" w:space="0" w:color="auto"/>
            <w:left w:val="none" w:sz="0" w:space="0" w:color="auto"/>
            <w:bottom w:val="none" w:sz="0" w:space="0" w:color="auto"/>
            <w:right w:val="none" w:sz="0" w:space="0" w:color="auto"/>
          </w:divBdr>
          <w:divsChild>
            <w:div w:id="1748578840">
              <w:marLeft w:val="0"/>
              <w:marRight w:val="0"/>
              <w:marTop w:val="0"/>
              <w:marBottom w:val="0"/>
              <w:divBdr>
                <w:top w:val="none" w:sz="0" w:space="0" w:color="auto"/>
                <w:left w:val="none" w:sz="0" w:space="0" w:color="auto"/>
                <w:bottom w:val="none" w:sz="0" w:space="0" w:color="auto"/>
                <w:right w:val="none" w:sz="0" w:space="0" w:color="auto"/>
              </w:divBdr>
            </w:div>
          </w:divsChild>
        </w:div>
        <w:div w:id="1094941662">
          <w:marLeft w:val="0"/>
          <w:marRight w:val="0"/>
          <w:marTop w:val="0"/>
          <w:marBottom w:val="0"/>
          <w:divBdr>
            <w:top w:val="none" w:sz="0" w:space="0" w:color="auto"/>
            <w:left w:val="none" w:sz="0" w:space="0" w:color="auto"/>
            <w:bottom w:val="none" w:sz="0" w:space="0" w:color="auto"/>
            <w:right w:val="none" w:sz="0" w:space="0" w:color="auto"/>
          </w:divBdr>
          <w:divsChild>
            <w:div w:id="361593953">
              <w:marLeft w:val="0"/>
              <w:marRight w:val="0"/>
              <w:marTop w:val="0"/>
              <w:marBottom w:val="0"/>
              <w:divBdr>
                <w:top w:val="none" w:sz="0" w:space="0" w:color="auto"/>
                <w:left w:val="none" w:sz="0" w:space="0" w:color="auto"/>
                <w:bottom w:val="none" w:sz="0" w:space="0" w:color="auto"/>
                <w:right w:val="none" w:sz="0" w:space="0" w:color="auto"/>
              </w:divBdr>
            </w:div>
          </w:divsChild>
        </w:div>
        <w:div w:id="241376560">
          <w:marLeft w:val="0"/>
          <w:marRight w:val="0"/>
          <w:marTop w:val="0"/>
          <w:marBottom w:val="0"/>
          <w:divBdr>
            <w:top w:val="none" w:sz="0" w:space="0" w:color="auto"/>
            <w:left w:val="none" w:sz="0" w:space="0" w:color="auto"/>
            <w:bottom w:val="none" w:sz="0" w:space="0" w:color="auto"/>
            <w:right w:val="none" w:sz="0" w:space="0" w:color="auto"/>
          </w:divBdr>
          <w:divsChild>
            <w:div w:id="859396559">
              <w:marLeft w:val="0"/>
              <w:marRight w:val="0"/>
              <w:marTop w:val="0"/>
              <w:marBottom w:val="0"/>
              <w:divBdr>
                <w:top w:val="none" w:sz="0" w:space="0" w:color="auto"/>
                <w:left w:val="none" w:sz="0" w:space="0" w:color="auto"/>
                <w:bottom w:val="none" w:sz="0" w:space="0" w:color="auto"/>
                <w:right w:val="none" w:sz="0" w:space="0" w:color="auto"/>
              </w:divBdr>
            </w:div>
          </w:divsChild>
        </w:div>
        <w:div w:id="1910309571">
          <w:marLeft w:val="0"/>
          <w:marRight w:val="0"/>
          <w:marTop w:val="0"/>
          <w:marBottom w:val="0"/>
          <w:divBdr>
            <w:top w:val="none" w:sz="0" w:space="0" w:color="auto"/>
            <w:left w:val="none" w:sz="0" w:space="0" w:color="auto"/>
            <w:bottom w:val="none" w:sz="0" w:space="0" w:color="auto"/>
            <w:right w:val="none" w:sz="0" w:space="0" w:color="auto"/>
          </w:divBdr>
          <w:divsChild>
            <w:div w:id="1087069103">
              <w:marLeft w:val="0"/>
              <w:marRight w:val="0"/>
              <w:marTop w:val="0"/>
              <w:marBottom w:val="0"/>
              <w:divBdr>
                <w:top w:val="none" w:sz="0" w:space="0" w:color="auto"/>
                <w:left w:val="none" w:sz="0" w:space="0" w:color="auto"/>
                <w:bottom w:val="none" w:sz="0" w:space="0" w:color="auto"/>
                <w:right w:val="none" w:sz="0" w:space="0" w:color="auto"/>
              </w:divBdr>
            </w:div>
          </w:divsChild>
        </w:div>
        <w:div w:id="309597678">
          <w:marLeft w:val="0"/>
          <w:marRight w:val="0"/>
          <w:marTop w:val="0"/>
          <w:marBottom w:val="0"/>
          <w:divBdr>
            <w:top w:val="none" w:sz="0" w:space="0" w:color="auto"/>
            <w:left w:val="none" w:sz="0" w:space="0" w:color="auto"/>
            <w:bottom w:val="none" w:sz="0" w:space="0" w:color="auto"/>
            <w:right w:val="none" w:sz="0" w:space="0" w:color="auto"/>
          </w:divBdr>
          <w:divsChild>
            <w:div w:id="82654095">
              <w:marLeft w:val="0"/>
              <w:marRight w:val="0"/>
              <w:marTop w:val="0"/>
              <w:marBottom w:val="0"/>
              <w:divBdr>
                <w:top w:val="none" w:sz="0" w:space="0" w:color="auto"/>
                <w:left w:val="none" w:sz="0" w:space="0" w:color="auto"/>
                <w:bottom w:val="none" w:sz="0" w:space="0" w:color="auto"/>
                <w:right w:val="none" w:sz="0" w:space="0" w:color="auto"/>
              </w:divBdr>
            </w:div>
          </w:divsChild>
        </w:div>
        <w:div w:id="71778271">
          <w:marLeft w:val="0"/>
          <w:marRight w:val="0"/>
          <w:marTop w:val="0"/>
          <w:marBottom w:val="0"/>
          <w:divBdr>
            <w:top w:val="none" w:sz="0" w:space="0" w:color="auto"/>
            <w:left w:val="none" w:sz="0" w:space="0" w:color="auto"/>
            <w:bottom w:val="none" w:sz="0" w:space="0" w:color="auto"/>
            <w:right w:val="none" w:sz="0" w:space="0" w:color="auto"/>
          </w:divBdr>
          <w:divsChild>
            <w:div w:id="1584947791">
              <w:marLeft w:val="0"/>
              <w:marRight w:val="0"/>
              <w:marTop w:val="0"/>
              <w:marBottom w:val="0"/>
              <w:divBdr>
                <w:top w:val="none" w:sz="0" w:space="0" w:color="auto"/>
                <w:left w:val="none" w:sz="0" w:space="0" w:color="auto"/>
                <w:bottom w:val="none" w:sz="0" w:space="0" w:color="auto"/>
                <w:right w:val="none" w:sz="0" w:space="0" w:color="auto"/>
              </w:divBdr>
            </w:div>
          </w:divsChild>
        </w:div>
        <w:div w:id="573247790">
          <w:marLeft w:val="0"/>
          <w:marRight w:val="0"/>
          <w:marTop w:val="0"/>
          <w:marBottom w:val="0"/>
          <w:divBdr>
            <w:top w:val="none" w:sz="0" w:space="0" w:color="auto"/>
            <w:left w:val="none" w:sz="0" w:space="0" w:color="auto"/>
            <w:bottom w:val="none" w:sz="0" w:space="0" w:color="auto"/>
            <w:right w:val="none" w:sz="0" w:space="0" w:color="auto"/>
          </w:divBdr>
          <w:divsChild>
            <w:div w:id="1589382970">
              <w:marLeft w:val="0"/>
              <w:marRight w:val="0"/>
              <w:marTop w:val="0"/>
              <w:marBottom w:val="0"/>
              <w:divBdr>
                <w:top w:val="none" w:sz="0" w:space="0" w:color="auto"/>
                <w:left w:val="none" w:sz="0" w:space="0" w:color="auto"/>
                <w:bottom w:val="none" w:sz="0" w:space="0" w:color="auto"/>
                <w:right w:val="none" w:sz="0" w:space="0" w:color="auto"/>
              </w:divBdr>
            </w:div>
          </w:divsChild>
        </w:div>
        <w:div w:id="717900291">
          <w:marLeft w:val="0"/>
          <w:marRight w:val="0"/>
          <w:marTop w:val="0"/>
          <w:marBottom w:val="0"/>
          <w:divBdr>
            <w:top w:val="none" w:sz="0" w:space="0" w:color="auto"/>
            <w:left w:val="none" w:sz="0" w:space="0" w:color="auto"/>
            <w:bottom w:val="none" w:sz="0" w:space="0" w:color="auto"/>
            <w:right w:val="none" w:sz="0" w:space="0" w:color="auto"/>
          </w:divBdr>
          <w:divsChild>
            <w:div w:id="205720748">
              <w:marLeft w:val="0"/>
              <w:marRight w:val="0"/>
              <w:marTop w:val="0"/>
              <w:marBottom w:val="0"/>
              <w:divBdr>
                <w:top w:val="none" w:sz="0" w:space="0" w:color="auto"/>
                <w:left w:val="none" w:sz="0" w:space="0" w:color="auto"/>
                <w:bottom w:val="none" w:sz="0" w:space="0" w:color="auto"/>
                <w:right w:val="none" w:sz="0" w:space="0" w:color="auto"/>
              </w:divBdr>
            </w:div>
          </w:divsChild>
        </w:div>
        <w:div w:id="1264997788">
          <w:marLeft w:val="0"/>
          <w:marRight w:val="0"/>
          <w:marTop w:val="0"/>
          <w:marBottom w:val="0"/>
          <w:divBdr>
            <w:top w:val="none" w:sz="0" w:space="0" w:color="auto"/>
            <w:left w:val="none" w:sz="0" w:space="0" w:color="auto"/>
            <w:bottom w:val="none" w:sz="0" w:space="0" w:color="auto"/>
            <w:right w:val="none" w:sz="0" w:space="0" w:color="auto"/>
          </w:divBdr>
          <w:divsChild>
            <w:div w:id="1726101223">
              <w:marLeft w:val="0"/>
              <w:marRight w:val="0"/>
              <w:marTop w:val="0"/>
              <w:marBottom w:val="0"/>
              <w:divBdr>
                <w:top w:val="none" w:sz="0" w:space="0" w:color="auto"/>
                <w:left w:val="none" w:sz="0" w:space="0" w:color="auto"/>
                <w:bottom w:val="none" w:sz="0" w:space="0" w:color="auto"/>
                <w:right w:val="none" w:sz="0" w:space="0" w:color="auto"/>
              </w:divBdr>
            </w:div>
          </w:divsChild>
        </w:div>
        <w:div w:id="559053023">
          <w:marLeft w:val="0"/>
          <w:marRight w:val="0"/>
          <w:marTop w:val="0"/>
          <w:marBottom w:val="0"/>
          <w:divBdr>
            <w:top w:val="none" w:sz="0" w:space="0" w:color="auto"/>
            <w:left w:val="none" w:sz="0" w:space="0" w:color="auto"/>
            <w:bottom w:val="none" w:sz="0" w:space="0" w:color="auto"/>
            <w:right w:val="none" w:sz="0" w:space="0" w:color="auto"/>
          </w:divBdr>
          <w:divsChild>
            <w:div w:id="1628780572">
              <w:marLeft w:val="0"/>
              <w:marRight w:val="0"/>
              <w:marTop w:val="0"/>
              <w:marBottom w:val="0"/>
              <w:divBdr>
                <w:top w:val="none" w:sz="0" w:space="0" w:color="auto"/>
                <w:left w:val="none" w:sz="0" w:space="0" w:color="auto"/>
                <w:bottom w:val="none" w:sz="0" w:space="0" w:color="auto"/>
                <w:right w:val="none" w:sz="0" w:space="0" w:color="auto"/>
              </w:divBdr>
            </w:div>
          </w:divsChild>
        </w:div>
        <w:div w:id="942570650">
          <w:marLeft w:val="0"/>
          <w:marRight w:val="0"/>
          <w:marTop w:val="0"/>
          <w:marBottom w:val="0"/>
          <w:divBdr>
            <w:top w:val="none" w:sz="0" w:space="0" w:color="auto"/>
            <w:left w:val="none" w:sz="0" w:space="0" w:color="auto"/>
            <w:bottom w:val="none" w:sz="0" w:space="0" w:color="auto"/>
            <w:right w:val="none" w:sz="0" w:space="0" w:color="auto"/>
          </w:divBdr>
          <w:divsChild>
            <w:div w:id="968318737">
              <w:marLeft w:val="0"/>
              <w:marRight w:val="0"/>
              <w:marTop w:val="0"/>
              <w:marBottom w:val="0"/>
              <w:divBdr>
                <w:top w:val="none" w:sz="0" w:space="0" w:color="auto"/>
                <w:left w:val="none" w:sz="0" w:space="0" w:color="auto"/>
                <w:bottom w:val="none" w:sz="0" w:space="0" w:color="auto"/>
                <w:right w:val="none" w:sz="0" w:space="0" w:color="auto"/>
              </w:divBdr>
            </w:div>
          </w:divsChild>
        </w:div>
        <w:div w:id="677269292">
          <w:marLeft w:val="0"/>
          <w:marRight w:val="0"/>
          <w:marTop w:val="0"/>
          <w:marBottom w:val="0"/>
          <w:divBdr>
            <w:top w:val="none" w:sz="0" w:space="0" w:color="auto"/>
            <w:left w:val="none" w:sz="0" w:space="0" w:color="auto"/>
            <w:bottom w:val="none" w:sz="0" w:space="0" w:color="auto"/>
            <w:right w:val="none" w:sz="0" w:space="0" w:color="auto"/>
          </w:divBdr>
          <w:divsChild>
            <w:div w:id="1520704802">
              <w:marLeft w:val="0"/>
              <w:marRight w:val="0"/>
              <w:marTop w:val="0"/>
              <w:marBottom w:val="0"/>
              <w:divBdr>
                <w:top w:val="none" w:sz="0" w:space="0" w:color="auto"/>
                <w:left w:val="none" w:sz="0" w:space="0" w:color="auto"/>
                <w:bottom w:val="none" w:sz="0" w:space="0" w:color="auto"/>
                <w:right w:val="none" w:sz="0" w:space="0" w:color="auto"/>
              </w:divBdr>
            </w:div>
          </w:divsChild>
        </w:div>
        <w:div w:id="948658742">
          <w:marLeft w:val="0"/>
          <w:marRight w:val="0"/>
          <w:marTop w:val="0"/>
          <w:marBottom w:val="0"/>
          <w:divBdr>
            <w:top w:val="none" w:sz="0" w:space="0" w:color="auto"/>
            <w:left w:val="none" w:sz="0" w:space="0" w:color="auto"/>
            <w:bottom w:val="none" w:sz="0" w:space="0" w:color="auto"/>
            <w:right w:val="none" w:sz="0" w:space="0" w:color="auto"/>
          </w:divBdr>
          <w:divsChild>
            <w:div w:id="1634166779">
              <w:marLeft w:val="0"/>
              <w:marRight w:val="0"/>
              <w:marTop w:val="0"/>
              <w:marBottom w:val="0"/>
              <w:divBdr>
                <w:top w:val="none" w:sz="0" w:space="0" w:color="auto"/>
                <w:left w:val="none" w:sz="0" w:space="0" w:color="auto"/>
                <w:bottom w:val="none" w:sz="0" w:space="0" w:color="auto"/>
                <w:right w:val="none" w:sz="0" w:space="0" w:color="auto"/>
              </w:divBdr>
            </w:div>
          </w:divsChild>
        </w:div>
        <w:div w:id="1025134342">
          <w:marLeft w:val="0"/>
          <w:marRight w:val="0"/>
          <w:marTop w:val="0"/>
          <w:marBottom w:val="0"/>
          <w:divBdr>
            <w:top w:val="none" w:sz="0" w:space="0" w:color="auto"/>
            <w:left w:val="none" w:sz="0" w:space="0" w:color="auto"/>
            <w:bottom w:val="none" w:sz="0" w:space="0" w:color="auto"/>
            <w:right w:val="none" w:sz="0" w:space="0" w:color="auto"/>
          </w:divBdr>
          <w:divsChild>
            <w:div w:id="1436705327">
              <w:marLeft w:val="0"/>
              <w:marRight w:val="0"/>
              <w:marTop w:val="0"/>
              <w:marBottom w:val="0"/>
              <w:divBdr>
                <w:top w:val="none" w:sz="0" w:space="0" w:color="auto"/>
                <w:left w:val="none" w:sz="0" w:space="0" w:color="auto"/>
                <w:bottom w:val="none" w:sz="0" w:space="0" w:color="auto"/>
                <w:right w:val="none" w:sz="0" w:space="0" w:color="auto"/>
              </w:divBdr>
            </w:div>
          </w:divsChild>
        </w:div>
        <w:div w:id="1887569222">
          <w:marLeft w:val="0"/>
          <w:marRight w:val="0"/>
          <w:marTop w:val="0"/>
          <w:marBottom w:val="0"/>
          <w:divBdr>
            <w:top w:val="none" w:sz="0" w:space="0" w:color="auto"/>
            <w:left w:val="none" w:sz="0" w:space="0" w:color="auto"/>
            <w:bottom w:val="none" w:sz="0" w:space="0" w:color="auto"/>
            <w:right w:val="none" w:sz="0" w:space="0" w:color="auto"/>
          </w:divBdr>
          <w:divsChild>
            <w:div w:id="1178616679">
              <w:marLeft w:val="0"/>
              <w:marRight w:val="0"/>
              <w:marTop w:val="0"/>
              <w:marBottom w:val="0"/>
              <w:divBdr>
                <w:top w:val="none" w:sz="0" w:space="0" w:color="auto"/>
                <w:left w:val="none" w:sz="0" w:space="0" w:color="auto"/>
                <w:bottom w:val="none" w:sz="0" w:space="0" w:color="auto"/>
                <w:right w:val="none" w:sz="0" w:space="0" w:color="auto"/>
              </w:divBdr>
            </w:div>
          </w:divsChild>
        </w:div>
        <w:div w:id="1296184524">
          <w:marLeft w:val="0"/>
          <w:marRight w:val="0"/>
          <w:marTop w:val="0"/>
          <w:marBottom w:val="0"/>
          <w:divBdr>
            <w:top w:val="none" w:sz="0" w:space="0" w:color="auto"/>
            <w:left w:val="none" w:sz="0" w:space="0" w:color="auto"/>
            <w:bottom w:val="none" w:sz="0" w:space="0" w:color="auto"/>
            <w:right w:val="none" w:sz="0" w:space="0" w:color="auto"/>
          </w:divBdr>
          <w:divsChild>
            <w:div w:id="1654868565">
              <w:marLeft w:val="0"/>
              <w:marRight w:val="0"/>
              <w:marTop w:val="0"/>
              <w:marBottom w:val="0"/>
              <w:divBdr>
                <w:top w:val="none" w:sz="0" w:space="0" w:color="auto"/>
                <w:left w:val="none" w:sz="0" w:space="0" w:color="auto"/>
                <w:bottom w:val="none" w:sz="0" w:space="0" w:color="auto"/>
                <w:right w:val="none" w:sz="0" w:space="0" w:color="auto"/>
              </w:divBdr>
            </w:div>
          </w:divsChild>
        </w:div>
        <w:div w:id="1828668088">
          <w:marLeft w:val="0"/>
          <w:marRight w:val="0"/>
          <w:marTop w:val="0"/>
          <w:marBottom w:val="0"/>
          <w:divBdr>
            <w:top w:val="none" w:sz="0" w:space="0" w:color="auto"/>
            <w:left w:val="none" w:sz="0" w:space="0" w:color="auto"/>
            <w:bottom w:val="none" w:sz="0" w:space="0" w:color="auto"/>
            <w:right w:val="none" w:sz="0" w:space="0" w:color="auto"/>
          </w:divBdr>
          <w:divsChild>
            <w:div w:id="386926715">
              <w:marLeft w:val="0"/>
              <w:marRight w:val="0"/>
              <w:marTop w:val="0"/>
              <w:marBottom w:val="0"/>
              <w:divBdr>
                <w:top w:val="none" w:sz="0" w:space="0" w:color="auto"/>
                <w:left w:val="none" w:sz="0" w:space="0" w:color="auto"/>
                <w:bottom w:val="none" w:sz="0" w:space="0" w:color="auto"/>
                <w:right w:val="none" w:sz="0" w:space="0" w:color="auto"/>
              </w:divBdr>
            </w:div>
          </w:divsChild>
        </w:div>
        <w:div w:id="470561297">
          <w:marLeft w:val="0"/>
          <w:marRight w:val="0"/>
          <w:marTop w:val="0"/>
          <w:marBottom w:val="0"/>
          <w:divBdr>
            <w:top w:val="none" w:sz="0" w:space="0" w:color="auto"/>
            <w:left w:val="none" w:sz="0" w:space="0" w:color="auto"/>
            <w:bottom w:val="none" w:sz="0" w:space="0" w:color="auto"/>
            <w:right w:val="none" w:sz="0" w:space="0" w:color="auto"/>
          </w:divBdr>
          <w:divsChild>
            <w:div w:id="578751319">
              <w:marLeft w:val="0"/>
              <w:marRight w:val="0"/>
              <w:marTop w:val="0"/>
              <w:marBottom w:val="0"/>
              <w:divBdr>
                <w:top w:val="none" w:sz="0" w:space="0" w:color="auto"/>
                <w:left w:val="none" w:sz="0" w:space="0" w:color="auto"/>
                <w:bottom w:val="none" w:sz="0" w:space="0" w:color="auto"/>
                <w:right w:val="none" w:sz="0" w:space="0" w:color="auto"/>
              </w:divBdr>
            </w:div>
          </w:divsChild>
        </w:div>
        <w:div w:id="2078430840">
          <w:marLeft w:val="0"/>
          <w:marRight w:val="0"/>
          <w:marTop w:val="0"/>
          <w:marBottom w:val="0"/>
          <w:divBdr>
            <w:top w:val="none" w:sz="0" w:space="0" w:color="auto"/>
            <w:left w:val="none" w:sz="0" w:space="0" w:color="auto"/>
            <w:bottom w:val="none" w:sz="0" w:space="0" w:color="auto"/>
            <w:right w:val="none" w:sz="0" w:space="0" w:color="auto"/>
          </w:divBdr>
          <w:divsChild>
            <w:div w:id="1184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78D7-118D-439D-9406-4474A09D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2242</Words>
  <Characters>12110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GOMES ROCHA .</dc:creator>
  <cp:lastModifiedBy>Miguel Lopes</cp:lastModifiedBy>
  <cp:revision>3</cp:revision>
  <dcterms:created xsi:type="dcterms:W3CDTF">2024-04-24T23:01:00Z</dcterms:created>
  <dcterms:modified xsi:type="dcterms:W3CDTF">2024-06-05T17:08:00Z</dcterms:modified>
</cp:coreProperties>
</file>