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C8" w:rsidRPr="007D310F" w:rsidRDefault="00AC22C8" w:rsidP="006A20B3">
      <w:pPr>
        <w:jc w:val="center"/>
        <w:rPr>
          <w:b/>
          <w:bCs/>
          <w:u w:val="single"/>
          <w:lang w:val="en-GB"/>
        </w:rPr>
      </w:pPr>
      <w:r w:rsidRPr="007D310F">
        <w:rPr>
          <w:b/>
          <w:bCs/>
          <w:u w:val="single"/>
          <w:lang w:val="en-GB"/>
        </w:rPr>
        <w:t>LATTICE METHODOLOGIES</w:t>
      </w:r>
    </w:p>
    <w:p w:rsidR="00AC22C8" w:rsidRDefault="00AC22C8" w:rsidP="00AC22C8">
      <w:pPr>
        <w:rPr>
          <w:lang w:val="en-GB"/>
        </w:rPr>
      </w:pPr>
      <w:r w:rsidRPr="00AC22C8">
        <w:rPr>
          <w:lang w:val="en-GB"/>
        </w:rPr>
        <w:t xml:space="preserve">Def. </w:t>
      </w:r>
      <w:r w:rsidRPr="00AC22C8">
        <w:rPr>
          <w:b/>
          <w:bCs/>
          <w:lang w:val="en-GB"/>
        </w:rPr>
        <w:t xml:space="preserve">Lattice: </w:t>
      </w:r>
      <w:r w:rsidRPr="00AC22C8">
        <w:rPr>
          <w:lang w:val="en-GB"/>
        </w:rPr>
        <w:t>partially ordered s</w:t>
      </w:r>
      <w:r>
        <w:rPr>
          <w:lang w:val="en-GB"/>
        </w:rPr>
        <w:t>et of points.</w:t>
      </w:r>
    </w:p>
    <w:p w:rsidR="00AC22C8" w:rsidRDefault="00AC22C8" w:rsidP="00AC22C8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COX-ROSS-RUBISTEIN MODEL</w:t>
      </w:r>
    </w:p>
    <w:p w:rsidR="00AC22C8" w:rsidRDefault="00AC22C8" w:rsidP="00B57AD1">
      <w:pPr>
        <w:pStyle w:val="Paragrafoelenco"/>
        <w:numPr>
          <w:ilvl w:val="0"/>
          <w:numId w:val="19"/>
        </w:numPr>
        <w:spacing w:after="0"/>
        <w:jc w:val="both"/>
        <w:rPr>
          <w:lang w:val="en-GB"/>
        </w:rPr>
      </w:pPr>
      <w:r>
        <w:rPr>
          <w:b/>
          <w:bCs/>
          <w:lang w:val="en-GB"/>
        </w:rPr>
        <w:t>Price tree generation:</w:t>
      </w:r>
      <w:r>
        <w:rPr>
          <w:lang w:val="en-GB"/>
        </w:rPr>
        <w:t xml:space="preserve"> the spot price follows a recombinant binomial tree. At each step, the underlying moves up/down by a factor</w:t>
      </w:r>
    </w:p>
    <w:p w:rsidR="00AC22C8" w:rsidRDefault="00AC22C8" w:rsidP="00AC22C8">
      <w:pPr>
        <w:pStyle w:val="Paragrafoelenco"/>
        <w:spacing w:after="0"/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u=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δt</m:t>
                </m:r>
              </m:e>
            </m:rad>
          </m:sup>
        </m:sSup>
      </m:oMath>
      <w:r>
        <w:rPr>
          <w:rFonts w:eastAsiaTheme="minorEastAsia"/>
          <w:lang w:val="en-GB"/>
        </w:rPr>
        <w:t xml:space="preserve">      </w:t>
      </w:r>
      <m:oMath>
        <m:r>
          <w:rPr>
            <w:rFonts w:ascii="Cambria Math" w:eastAsiaTheme="minorEastAsia" w:hAnsi="Cambria Math"/>
            <w:lang w:val="en-GB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u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 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hAnsi="Cambria Math"/>
                    <w:lang w:val="en-GB"/>
                  </w:rPr>
                  <m:t>δt</m:t>
                </m:r>
              </m:e>
            </m:rad>
          </m:sup>
        </m:sSup>
      </m:oMath>
      <w:r>
        <w:rPr>
          <w:rFonts w:eastAsiaTheme="minorEastAsia"/>
          <w:lang w:val="en-GB"/>
        </w:rPr>
        <w:t xml:space="preserve">                </w:t>
      </w:r>
      <w:proofErr w:type="gramStart"/>
      <w:r>
        <w:rPr>
          <w:rFonts w:eastAsiaTheme="minorEastAsia"/>
          <w:lang w:val="en-GB"/>
        </w:rPr>
        <w:t>by</w:t>
      </w:r>
      <w:proofErr w:type="gramEnd"/>
      <w:r>
        <w:rPr>
          <w:rFonts w:eastAsiaTheme="minorEastAsia"/>
          <w:lang w:val="en-GB"/>
        </w:rPr>
        <w:t xml:space="preserve"> NA: 0 &lt; d &lt; (1+r) &lt; u</w:t>
      </w:r>
    </w:p>
    <w:p w:rsidR="00AC22C8" w:rsidRDefault="00AC22C8" w:rsidP="00AC22C8">
      <w:pPr>
        <w:spacing w:after="0"/>
        <w:ind w:left="708"/>
        <w:jc w:val="both"/>
        <w:rPr>
          <w:rFonts w:eastAsiaTheme="minorEastAsia"/>
          <w:iCs/>
          <w:lang w:val="en-GB"/>
        </w:rPr>
      </w:pPr>
      <w:r w:rsidRPr="00AC22C8">
        <w:rPr>
          <w:rFonts w:eastAsiaTheme="minorEastAsia"/>
          <w:iCs/>
          <w:lang w:val="en-GB"/>
        </w:rPr>
        <w:t xml:space="preserve">At the end of n </w:t>
      </w:r>
      <w:proofErr w:type="spellStart"/>
      <w:r w:rsidRPr="00AC22C8">
        <w:rPr>
          <w:rFonts w:eastAsiaTheme="minorEastAsia"/>
          <w:iCs/>
          <w:lang w:val="en-GB"/>
        </w:rPr>
        <w:t>subperiods</w:t>
      </w:r>
      <w:proofErr w:type="spellEnd"/>
      <w:r w:rsidRPr="00AC22C8">
        <w:rPr>
          <w:rFonts w:eastAsiaTheme="minorEastAsia"/>
          <w:iCs/>
          <w:lang w:val="en-GB"/>
        </w:rPr>
        <w:t>, the underlying stock price is</w:t>
      </w:r>
      <w:proofErr w:type="gramStart"/>
      <w:r w:rsidRPr="00AC22C8">
        <w:rPr>
          <w:rFonts w:eastAsiaTheme="minorEastAsia"/>
          <w:iCs/>
          <w:lang w:val="en-GB"/>
        </w:rPr>
        <w:t xml:space="preserve">: </w:t>
      </w:r>
      <w:proofErr w:type="gramEnd"/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t</m:t>
            </m:r>
          </m:sub>
        </m:sSub>
        <m:r>
          <w:rPr>
            <w:rFonts w:ascii="Cambria Math" w:hAnsi="Cambria Math"/>
            <w:lang w:val="en-GB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u</m:t>
            </m:r>
          </m:e>
          <m:sup>
            <m:r>
              <w:rPr>
                <w:rFonts w:ascii="Cambria Math" w:hAnsi="Cambria Math"/>
                <w:lang w:val="en-GB"/>
              </w:rPr>
              <m:t>j</m:t>
            </m:r>
          </m:sup>
        </m:sSup>
        <m:sSup>
          <m:sSupPr>
            <m:ctrlPr>
              <w:rPr>
                <w:rFonts w:ascii="Cambria Math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d</m:t>
            </m:r>
          </m:e>
          <m:sup>
            <m:r>
              <w:rPr>
                <w:rFonts w:ascii="Cambria Math" w:hAnsi="Cambria Math"/>
                <w:lang w:val="en-GB"/>
              </w:rPr>
              <m:t>n-j</m:t>
            </m:r>
          </m:sup>
        </m:sSup>
      </m:oMath>
      <w:r w:rsidRPr="00AC22C8">
        <w:rPr>
          <w:rFonts w:eastAsiaTheme="minorEastAsia"/>
          <w:iCs/>
          <w:lang w:val="en-GB"/>
        </w:rPr>
        <w:t>. Assuming the underlyin</w:t>
      </w:r>
      <w:r>
        <w:rPr>
          <w:rFonts w:eastAsiaTheme="minorEastAsia"/>
          <w:iCs/>
          <w:lang w:val="en-GB"/>
        </w:rPr>
        <w:t xml:space="preserve">g is lognormal: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o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Cambria Math"/>
            <w:lang w:val="en-GB"/>
          </w:rPr>
          <m:t>~N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μt, σ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rad>
          </m:e>
        </m:d>
        <m:r>
          <w:rPr>
            <w:rFonts w:ascii="Cambria Math" w:eastAsiaTheme="minorEastAsia" w:hAnsi="Cambria Math"/>
            <w:lang w:val="en-GB"/>
          </w:rPr>
          <m:t>.</m:t>
        </m:r>
      </m:oMath>
      <w:r>
        <w:rPr>
          <w:rFonts w:eastAsiaTheme="minorEastAsia"/>
          <w:iCs/>
          <w:lang w:val="en-GB"/>
        </w:rPr>
        <w:t xml:space="preserve"> u and d are set in such a way that the moments of </w:t>
      </w:r>
      <w:proofErr w:type="gramStart"/>
      <w:r>
        <w:rPr>
          <w:rFonts w:eastAsiaTheme="minorEastAsia"/>
          <w:iCs/>
          <w:lang w:val="en-GB"/>
        </w:rPr>
        <w:t>the  binomial</w:t>
      </w:r>
      <w:proofErr w:type="gramEnd"/>
      <w:r>
        <w:rPr>
          <w:rFonts w:eastAsiaTheme="minorEastAsia"/>
          <w:iCs/>
          <w:lang w:val="en-GB"/>
        </w:rPr>
        <w:t xml:space="preserve"> di</w:t>
      </w:r>
      <w:proofErr w:type="spellStart"/>
      <w:r>
        <w:rPr>
          <w:rFonts w:eastAsiaTheme="minorEastAsia"/>
          <w:iCs/>
          <w:lang w:val="en-GB"/>
        </w:rPr>
        <w:t>stribution</w:t>
      </w:r>
      <w:proofErr w:type="spellEnd"/>
      <w:r>
        <w:rPr>
          <w:rFonts w:eastAsiaTheme="minorEastAsia"/>
          <w:iCs/>
          <w:lang w:val="en-GB"/>
        </w:rPr>
        <w:t xml:space="preserve"> match the moments of the normal distribution.</w:t>
      </w:r>
    </w:p>
    <w:p w:rsidR="00AC22C8" w:rsidRDefault="00AC22C8" w:rsidP="00AC22C8">
      <w:pPr>
        <w:spacing w:after="0"/>
        <w:ind w:left="708"/>
        <w:jc w:val="both"/>
        <w:rPr>
          <w:rFonts w:eastAsiaTheme="minorEastAsia"/>
          <w:iCs/>
          <w:lang w:val="en-GB"/>
        </w:rPr>
      </w:pPr>
    </w:p>
    <w:p w:rsidR="00AC22C8" w:rsidRPr="00AC22C8" w:rsidRDefault="00AC22C8" w:rsidP="00AC22C8">
      <w:pPr>
        <w:pStyle w:val="Paragrafoelenco"/>
        <w:numPr>
          <w:ilvl w:val="0"/>
          <w:numId w:val="19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Compute option value at each FINAL NODE</w:t>
      </w:r>
    </w:p>
    <w:p w:rsidR="00AC22C8" w:rsidRPr="00AC22C8" w:rsidRDefault="00AC22C8" w:rsidP="00AC22C8">
      <w:pPr>
        <w:pStyle w:val="Paragrafoelenco"/>
        <w:numPr>
          <w:ilvl w:val="0"/>
          <w:numId w:val="19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Compute option value at each EARLIER NODE until valuation date</w:t>
      </w:r>
    </w:p>
    <w:p w:rsidR="00AC22C8" w:rsidRDefault="005E3175" w:rsidP="00AC22C8">
      <w:pPr>
        <w:pStyle w:val="Paragrafoelenco"/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fair price of the option in the expected value under Q of its future payoff, discounted by r. </w:t>
      </w:r>
    </w:p>
    <w:p w:rsidR="005E3175" w:rsidRDefault="005E3175" w:rsidP="00AC22C8">
      <w:pPr>
        <w:pStyle w:val="Paragrafoelenco"/>
        <w:spacing w:after="0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π=f-∆S</m:t>
          </m:r>
        </m:oMath>
      </m:oMathPara>
    </w:p>
    <w:p w:rsidR="005E3175" w:rsidRDefault="005E3175" w:rsidP="005E3175">
      <w:pPr>
        <w:spacing w:after="0"/>
        <w:ind w:firstLine="70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Choose delta so that the portfolio is risk-free: </w:t>
      </w:r>
      <m:oMath>
        <m:r>
          <w:rPr>
            <w:rFonts w:ascii="Cambria Math" w:eastAsiaTheme="minorEastAsia" w:hAnsi="Cambria Math"/>
            <w:lang w:val="en-GB"/>
          </w:rPr>
          <m:t>∆=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d</m:t>
                </m:r>
              </m:sub>
            </m:sSub>
          </m:den>
        </m:f>
      </m:oMath>
      <w:r w:rsidRPr="005E3175">
        <w:rPr>
          <w:rFonts w:eastAsiaTheme="minorEastAsia"/>
          <w:lang w:val="en-GB"/>
        </w:rPr>
        <w:t xml:space="preserve"> </w:t>
      </w:r>
    </w:p>
    <w:p w:rsidR="005E3175" w:rsidRDefault="005E3175" w:rsidP="005E3175">
      <w:pPr>
        <w:spacing w:after="0"/>
        <w:ind w:firstLine="70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Therefore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-r δt</m:t>
            </m:r>
          </m:sup>
        </m:sSup>
      </m:oMath>
    </w:p>
    <w:p w:rsidR="005E3175" w:rsidRDefault="005E3175" w:rsidP="005E3175">
      <w:pPr>
        <w:spacing w:after="0"/>
        <w:ind w:firstLine="70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Value of the option at each earlier node: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-r δt</m:t>
            </m:r>
          </m:sup>
        </m:sSup>
        <m:r>
          <w:rPr>
            <w:rFonts w:ascii="Cambria Math" w:eastAsiaTheme="minorEastAsia" w:hAnsi="Cambria Math"/>
            <w:lang w:val="en-GB"/>
          </w:rPr>
          <m:t>(q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u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1-q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5E3175" w:rsidRDefault="005E3175" w:rsidP="005E3175">
      <w:pPr>
        <w:spacing w:after="0"/>
        <w:ind w:firstLine="708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the risk neutral probability is: </w:t>
      </w:r>
      <m:oMath>
        <m:r>
          <w:rPr>
            <w:rFonts w:ascii="Cambria Math" w:eastAsiaTheme="minorEastAsia" w:hAnsi="Cambria Math"/>
            <w:lang w:val="en-GB"/>
          </w:rPr>
          <m:t>q=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r δt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-d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 xml:space="preserve">u-d </m:t>
            </m:r>
          </m:den>
        </m:f>
      </m:oMath>
    </w:p>
    <w:p w:rsidR="005E3175" w:rsidRDefault="005E3175" w:rsidP="005E3175">
      <w:pPr>
        <w:spacing w:after="0"/>
        <w:ind w:firstLine="708"/>
        <w:jc w:val="both"/>
        <w:rPr>
          <w:rFonts w:eastAsiaTheme="minorEastAsia"/>
          <w:lang w:val="en-GB"/>
        </w:rPr>
      </w:pPr>
    </w:p>
    <w:p w:rsidR="005E3175" w:rsidRDefault="005E3175" w:rsidP="005E3175">
      <w:pPr>
        <w:spacing w:after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AMERICAN PUT OPTION</w:t>
      </w:r>
    </w:p>
    <w:p w:rsidR="005E3175" w:rsidRDefault="005E3175" w:rsidP="005E3175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Payoff </w:t>
      </w:r>
      <m:oMath>
        <m:r>
          <w:rPr>
            <w:rFonts w:ascii="Cambria Math" w:eastAsiaTheme="minorEastAsia" w:hAnsi="Cambria Math"/>
            <w:lang w:val="en-GB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max</m:t>
            </m:r>
          </m:fName>
          <m:e>
            <m:r>
              <w:rPr>
                <w:rFonts w:ascii="Cambria Math" w:eastAsiaTheme="minorEastAsia" w:hAnsi="Cambria Math"/>
                <w:lang w:val="en-GB"/>
              </w:rPr>
              <m:t>(K-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, 0)</m:t>
            </m:r>
          </m:e>
        </m:func>
      </m:oMath>
    </w:p>
    <w:p w:rsidR="005E3175" w:rsidRDefault="005E3175" w:rsidP="005E3175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Price</w:t>
      </w:r>
      <w:proofErr w:type="gramStart"/>
      <w:r>
        <w:rPr>
          <w:rFonts w:eastAsiaTheme="minorEastAsia"/>
          <w:lang w:val="en-GB"/>
        </w:rPr>
        <w:t xml:space="preserve">: </w:t>
      </w:r>
      <w:proofErr w:type="gramEnd"/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lang w:val="en-GB"/>
                  </w:rPr>
                  <m:t>t ∈τ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Q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[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-rt</m:t>
                </m:r>
              </m:sup>
            </m:sSup>
            <m:r>
              <w:rPr>
                <w:rFonts w:ascii="Cambria Math" w:eastAsiaTheme="minorEastAsia" w:hAnsi="Cambria Math"/>
                <w:lang w:val="en-GB"/>
              </w:rPr>
              <m:t>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GB"/>
              </w:rPr>
              <m:t>]</m:t>
            </m:r>
          </m:e>
        </m:func>
      </m:oMath>
      <w:r>
        <w:rPr>
          <w:rFonts w:eastAsiaTheme="minorEastAsia"/>
          <w:lang w:val="en-GB"/>
        </w:rPr>
        <w:t xml:space="preserve">, where </w:t>
      </w:r>
      <m:oMath>
        <m:r>
          <w:rPr>
            <w:rFonts w:ascii="Cambria Math" w:eastAsiaTheme="minorEastAsia" w:hAnsi="Cambria Math"/>
            <w:lang w:val="en-GB"/>
          </w:rPr>
          <m:t>τ:set of stopping times</m:t>
        </m:r>
      </m:oMath>
    </w:p>
    <w:p w:rsidR="005E3175" w:rsidRDefault="005E3175" w:rsidP="005E3175">
      <w:pPr>
        <w:spacing w:after="0"/>
        <w:rPr>
          <w:rFonts w:eastAsiaTheme="minorEastAsia"/>
          <w:lang w:val="en-GB"/>
        </w:rPr>
      </w:pPr>
    </w:p>
    <w:p w:rsidR="00834FC1" w:rsidRDefault="00834FC1" w:rsidP="00037889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Going backwards from maturity to valuation date, at each step we must check for early exercise.</w:t>
      </w:r>
    </w:p>
    <w:p w:rsidR="005E3175" w:rsidRDefault="005E3175" w:rsidP="005E3175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optimal exercise price is the first date in which the </w:t>
      </w:r>
      <w:r>
        <w:rPr>
          <w:rFonts w:eastAsiaTheme="minorEastAsia"/>
          <w:i/>
          <w:iCs/>
          <w:lang w:val="en-GB"/>
        </w:rPr>
        <w:t>intrinsic value</w:t>
      </w:r>
      <w:r>
        <w:rPr>
          <w:rFonts w:eastAsiaTheme="minorEastAsia"/>
          <w:lang w:val="en-GB"/>
        </w:rPr>
        <w:t xml:space="preserve"> of the option is &gt; than the </w:t>
      </w:r>
      <w:r>
        <w:rPr>
          <w:rFonts w:eastAsiaTheme="minorEastAsia"/>
          <w:i/>
          <w:iCs/>
          <w:lang w:val="en-GB"/>
        </w:rPr>
        <w:t>continuation value</w:t>
      </w:r>
      <w:r>
        <w:rPr>
          <w:rFonts w:eastAsiaTheme="minorEastAsia"/>
          <w:lang w:val="en-GB"/>
        </w:rPr>
        <w:t>.</w:t>
      </w:r>
    </w:p>
    <w:p w:rsidR="005E3175" w:rsidRPr="005E3175" w:rsidRDefault="00FC012A" w:rsidP="005E3175">
      <w:pPr>
        <w:spacing w:after="0"/>
        <w:jc w:val="both"/>
        <w:rPr>
          <w:rFonts w:eastAsiaTheme="minorEastAsia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GB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j≥0:ψ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≥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Q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-r ∆t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j+1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 xml:space="preserve"> 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j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:rsidR="00AC22C8" w:rsidRPr="005E3175" w:rsidRDefault="00FC012A" w:rsidP="006A20B3">
      <w:pPr>
        <w:jc w:val="center"/>
        <w:rPr>
          <w:lang w:val="en-GB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n-GB"/>
                </w:rPr>
                <m:t>Price= max(ψ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 xml:space="preserve">, </m:t>
              </m:r>
            </m:fName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Q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-r ∆t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 xml:space="preserve">) </m:t>
              </m:r>
            </m:e>
          </m:func>
        </m:oMath>
      </m:oMathPara>
    </w:p>
    <w:p w:rsidR="00AC22C8" w:rsidRPr="00AC22C8" w:rsidRDefault="00AC22C8" w:rsidP="006A20B3">
      <w:pPr>
        <w:jc w:val="center"/>
        <w:rPr>
          <w:b/>
          <w:bCs/>
          <w:lang w:val="en-GB"/>
        </w:rPr>
      </w:pPr>
    </w:p>
    <w:p w:rsidR="00AC22C8" w:rsidRDefault="00AC22C8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Default="00834FC1" w:rsidP="006A20B3">
      <w:pPr>
        <w:jc w:val="center"/>
        <w:rPr>
          <w:b/>
          <w:bCs/>
          <w:lang w:val="en-GB"/>
        </w:rPr>
      </w:pPr>
    </w:p>
    <w:p w:rsidR="00834FC1" w:rsidRPr="00AC22C8" w:rsidRDefault="00834FC1" w:rsidP="006A20B3">
      <w:pPr>
        <w:jc w:val="center"/>
        <w:rPr>
          <w:b/>
          <w:bCs/>
          <w:lang w:val="en-GB"/>
        </w:rPr>
      </w:pPr>
    </w:p>
    <w:p w:rsidR="00930AEC" w:rsidRPr="007D310F" w:rsidRDefault="006A20B3" w:rsidP="006A20B3">
      <w:pPr>
        <w:jc w:val="center"/>
        <w:rPr>
          <w:b/>
          <w:bCs/>
          <w:lang w:val="en-GB"/>
        </w:rPr>
      </w:pPr>
      <w:r w:rsidRPr="007D310F">
        <w:rPr>
          <w:b/>
          <w:bCs/>
          <w:lang w:val="en-GB"/>
        </w:rPr>
        <w:lastRenderedPageBreak/>
        <w:t>MONTE CARLO SIMULATIONS</w:t>
      </w:r>
    </w:p>
    <w:p w:rsidR="006A20B3" w:rsidRDefault="006A20B3" w:rsidP="006A20B3">
      <w:pPr>
        <w:spacing w:after="0"/>
        <w:jc w:val="both"/>
        <w:rPr>
          <w:lang w:val="en-GB"/>
        </w:rPr>
      </w:pPr>
      <w:r w:rsidRPr="006A20B3">
        <w:rPr>
          <w:lang w:val="en-GB"/>
        </w:rPr>
        <w:t>When we have a model,</w:t>
      </w:r>
      <w:r>
        <w:rPr>
          <w:lang w:val="en-GB"/>
        </w:rPr>
        <w:t xml:space="preserve"> there are 3 ways to solve for the price:</w:t>
      </w:r>
    </w:p>
    <w:p w:rsidR="006A20B3" w:rsidRPr="006A20B3" w:rsidRDefault="006A20B3" w:rsidP="006A20B3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b/>
          <w:bCs/>
          <w:lang w:val="en-GB"/>
        </w:rPr>
        <w:t>Integral:</w:t>
      </w:r>
      <w:r>
        <w:rPr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 xml:space="preserve">P=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-rt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r>
              <w:rPr>
                <w:rFonts w:ascii="Cambria Math" w:hAnsi="Cambria Math"/>
                <w:lang w:val="en-GB"/>
              </w:rPr>
              <m:t>Payoff*density</m:t>
            </m:r>
          </m:e>
        </m:nary>
        <m:r>
          <w:rPr>
            <w:rFonts w:ascii="Cambria Math" w:hAnsi="Cambria Math"/>
            <w:lang w:val="en-GB"/>
          </w:rPr>
          <m:t xml:space="preserve">dx= 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-rt</m:t>
            </m:r>
          </m:sup>
        </m:sSup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GB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(S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-K)</m:t>
                </m:r>
              </m:e>
              <m:sup>
                <m:r>
                  <w:rPr>
                    <w:rFonts w:ascii="Cambria Math" w:hAnsi="Cambria Math"/>
                    <w:lang w:val="en-GB"/>
                  </w:rPr>
                  <m:t>+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en-GB"/>
                  </w:rPr>
                  <m:t>2π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GB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den>
                </m:f>
              </m:sup>
            </m:sSup>
          </m:e>
        </m:nary>
        <m:r>
          <w:rPr>
            <w:rFonts w:ascii="Cambria Math" w:hAnsi="Cambria Math"/>
            <w:lang w:val="en-GB"/>
          </w:rPr>
          <m:t>dx</m:t>
        </m:r>
      </m:oMath>
      <w:r>
        <w:rPr>
          <w:rFonts w:eastAsiaTheme="minorEastAsia"/>
          <w:lang w:val="en-GB"/>
        </w:rPr>
        <w:t xml:space="preserve"> </w:t>
      </w:r>
    </w:p>
    <w:p w:rsidR="006A20B3" w:rsidRDefault="006A20B3" w:rsidP="006A20B3">
      <w:pPr>
        <w:pStyle w:val="Paragrafoelenco"/>
        <w:spacing w:after="0"/>
        <w:jc w:val="both"/>
        <w:rPr>
          <w:lang w:val="en-GB"/>
        </w:rPr>
      </w:pPr>
      <w:r>
        <w:rPr>
          <w:lang w:val="en-GB"/>
        </w:rPr>
        <w:t>Solve with numerical approximation: quadrature methods.</w:t>
      </w:r>
    </w:p>
    <w:p w:rsidR="006A20B3" w:rsidRDefault="006A20B3" w:rsidP="006A20B3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b/>
          <w:bCs/>
          <w:lang w:val="en-GB"/>
        </w:rPr>
        <w:t>Monte Carlo Simulations</w:t>
      </w:r>
      <w:r>
        <w:rPr>
          <w:lang w:val="en-GB"/>
        </w:rPr>
        <w:t xml:space="preserve">: expectation under </w:t>
      </w:r>
      <w:r>
        <w:rPr>
          <w:i/>
          <w:iCs/>
          <w:lang w:val="en-GB"/>
        </w:rPr>
        <w:t>Q</w:t>
      </w:r>
      <w:r>
        <w:rPr>
          <w:lang w:val="en-GB"/>
        </w:rPr>
        <w:t xml:space="preserve"> of the payoff of the contract under different simulated scenarios.</w:t>
      </w:r>
    </w:p>
    <w:p w:rsidR="006A20B3" w:rsidRDefault="006A20B3" w:rsidP="006A20B3">
      <w:pPr>
        <w:pStyle w:val="Paragrafoelenco"/>
        <w:numPr>
          <w:ilvl w:val="0"/>
          <w:numId w:val="1"/>
        </w:numPr>
        <w:spacing w:after="0"/>
        <w:jc w:val="both"/>
        <w:rPr>
          <w:lang w:val="en-GB"/>
        </w:rPr>
      </w:pPr>
      <w:r>
        <w:rPr>
          <w:b/>
          <w:bCs/>
          <w:lang w:val="en-GB"/>
        </w:rPr>
        <w:t>Solve the PDE</w:t>
      </w:r>
    </w:p>
    <w:p w:rsidR="006A20B3" w:rsidRDefault="006A20B3" w:rsidP="006A20B3">
      <w:pPr>
        <w:spacing w:after="0"/>
        <w:jc w:val="both"/>
        <w:rPr>
          <w:lang w:val="en-GB"/>
        </w:rPr>
      </w:pPr>
    </w:p>
    <w:p w:rsidR="006A20B3" w:rsidRDefault="006A20B3" w:rsidP="006A20B3">
      <w:pPr>
        <w:spacing w:after="0"/>
        <w:jc w:val="both"/>
        <w:rPr>
          <w:lang w:val="en-GB"/>
        </w:rPr>
      </w:pPr>
      <w:r>
        <w:rPr>
          <w:b/>
          <w:bCs/>
          <w:u w:val="single"/>
          <w:lang w:val="en-GB"/>
        </w:rPr>
        <w:t>FEYNMAN-KAC THEOREM</w:t>
      </w:r>
    </w:p>
    <w:p w:rsidR="006A20B3" w:rsidRDefault="006A20B3" w:rsidP="006A20B3">
      <w:pPr>
        <w:spacing w:after="0"/>
        <w:jc w:val="both"/>
        <w:rPr>
          <w:lang w:val="en-GB"/>
        </w:rPr>
      </w:pPr>
      <w:r>
        <w:rPr>
          <w:lang w:val="en-GB"/>
        </w:rPr>
        <w:t>Establishes a link between PDE and Monte Carlo: the solution on the PDE can be seen as an expectation:</w:t>
      </w:r>
    </w:p>
    <w:p w:rsidR="00403F1E" w:rsidRDefault="00403F1E" w:rsidP="00403F1E">
      <w:pPr>
        <w:spacing w:after="0"/>
        <w:jc w:val="center"/>
        <w:rPr>
          <w:rFonts w:eastAsiaTheme="minorEastAsia"/>
          <w:lang w:val="en-GB"/>
        </w:rPr>
      </w:pPr>
      <m:oMath>
        <m:r>
          <m:rPr>
            <m:sty m:val="bi"/>
          </m:rPr>
          <w:rPr>
            <w:rFonts w:ascii="Cambria Math" w:hAnsi="Cambria Math"/>
            <w:lang w:val="en-GB"/>
          </w:rPr>
          <m:t>v</m:t>
        </m:r>
        <m:d>
          <m:dPr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GB"/>
              </w:rPr>
              <m:t>x,t</m:t>
            </m:r>
          </m:e>
        </m:d>
        <m:r>
          <m:rPr>
            <m:sty m:val="bi"/>
          </m:rPr>
          <w:rPr>
            <w:rFonts w:ascii="Cambria Math" w:hAnsi="Cambria Math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  <w:lang w:val="en-GB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-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lang w:val="en-GB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GB"/>
                          </w:rPr>
                          <m:t>s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ds</m:t>
                    </m:r>
                  </m:e>
                </m:nary>
              </m:sup>
            </m:sSup>
            <m:r>
              <m:rPr>
                <m:sty m:val="bi"/>
              </m:rPr>
              <w:rPr>
                <w:rFonts w:ascii="Cambria Math" w:hAnsi="Cambria Math"/>
                <w:lang w:val="en-GB"/>
              </w:rPr>
              <m:t>ϕ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n-GB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GB"/>
                      </w:rPr>
                      <m:t>T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  <w:lang w:val="en-GB"/>
              </w:rPr>
              <m:t>| X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GB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lang w:val="en-GB"/>
              </w:rPr>
              <m:t>=x</m:t>
            </m:r>
          </m:e>
        </m:d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where</w:t>
      </w:r>
      <w:proofErr w:type="gram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ϕ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T</m:t>
                </m:r>
              </m:e>
            </m:d>
          </m:e>
        </m:d>
        <m:r>
          <w:rPr>
            <w:rFonts w:ascii="Cambria Math" w:hAnsi="Cambria Math"/>
            <w:lang w:val="en-GB"/>
          </w:rPr>
          <m:t>=terminal condition</m:t>
        </m:r>
      </m:oMath>
    </w:p>
    <w:p w:rsidR="00403F1E" w:rsidRDefault="00403F1E" w:rsidP="00403F1E">
      <w:pPr>
        <w:spacing w:after="0"/>
        <w:jc w:val="center"/>
        <w:rPr>
          <w:rFonts w:eastAsiaTheme="minorEastAsia"/>
          <w:lang w:val="en-GB"/>
        </w:rPr>
      </w:pPr>
    </w:p>
    <w:p w:rsidR="00403F1E" w:rsidRDefault="00403F1E" w:rsidP="00403F1E">
      <w:pPr>
        <w:spacing w:after="0"/>
        <w:rPr>
          <w:rFonts w:eastAsiaTheme="minorEastAsia"/>
          <w:lang w:val="en-GB"/>
        </w:rPr>
      </w:pPr>
    </w:p>
    <w:p w:rsidR="00403F1E" w:rsidRDefault="00403F1E" w:rsidP="00403F1E">
      <w:pPr>
        <w:spacing w:after="0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t>MONTE CARLO METHODS</w:t>
      </w:r>
    </w:p>
    <w:p w:rsidR="00403F1E" w:rsidRDefault="00403F1E" w:rsidP="00403F1E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X random variable with </w:t>
      </w:r>
      <w:proofErr w:type="gramStart"/>
      <w:r>
        <w:rPr>
          <w:rFonts w:eastAsiaTheme="minorEastAsia"/>
          <w:lang w:val="en-GB"/>
        </w:rPr>
        <w:t xml:space="preserve">distribution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</m:oMath>
      <w:r>
        <w:rPr>
          <w:rFonts w:eastAsiaTheme="minorEastAsia"/>
          <w:lang w:val="en-GB"/>
        </w:rPr>
        <w:t>. We wish to estimate</w:t>
      </w:r>
      <w:r w:rsidRPr="00403F1E">
        <w:rPr>
          <w:rFonts w:eastAsiaTheme="minorEastAsia"/>
          <w:b/>
          <w:bCs/>
          <w:lang w:val="en-GB"/>
        </w:rPr>
        <w:t xml:space="preserve">: </w:t>
      </w: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Θ=E[X]</m:t>
        </m:r>
      </m:oMath>
    </w:p>
    <w:p w:rsidR="00403F1E" w:rsidRDefault="00403F1E" w:rsidP="00403F1E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Take a set of </w:t>
      </w:r>
      <w:proofErr w:type="spellStart"/>
      <w:r>
        <w:rPr>
          <w:rFonts w:eastAsiaTheme="minorEastAsia"/>
          <w:i/>
          <w:iCs/>
          <w:lang w:val="en-GB"/>
        </w:rPr>
        <w:t>iid</w:t>
      </w:r>
      <w:proofErr w:type="spellEnd"/>
      <w:r>
        <w:rPr>
          <w:rFonts w:eastAsiaTheme="minorEastAsia"/>
          <w:lang w:val="en-GB"/>
        </w:rPr>
        <w:t xml:space="preserve"> random variables: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>
        <w:rPr>
          <w:rFonts w:eastAsiaTheme="minorEastAsia"/>
          <w:lang w:val="en-GB"/>
        </w:rPr>
        <w:t xml:space="preserve"> with distribution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X</m:t>
            </m:r>
          </m:sub>
        </m:sSub>
        <m:r>
          <w:rPr>
            <w:rFonts w:ascii="Cambria Math" w:eastAsiaTheme="minorEastAsia" w:hAnsi="Cambria Math"/>
            <w:lang w:val="en-GB"/>
          </w:rPr>
          <m:t>.</m:t>
        </m:r>
      </m:oMath>
      <w:r>
        <w:rPr>
          <w:rFonts w:eastAsiaTheme="minorEastAsia"/>
          <w:lang w:val="en-GB"/>
        </w:rPr>
        <w:t xml:space="preserve"> Then, </w:t>
      </w:r>
      <w:r w:rsidR="003A2E91">
        <w:rPr>
          <w:rFonts w:eastAsiaTheme="minorEastAsia"/>
          <w:lang w:val="en-GB"/>
        </w:rPr>
        <w:t xml:space="preserve">we can use </w:t>
      </w:r>
      <m:oMath>
        <m:acc>
          <m:ac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</m:acc>
      </m:oMath>
      <w:r w:rsidR="003A2E91">
        <w:rPr>
          <w:rFonts w:eastAsiaTheme="minorEastAsia"/>
          <w:lang w:val="en-GB"/>
        </w:rPr>
        <w:t xml:space="preserve"> as an approximation </w:t>
      </w:r>
      <w:proofErr w:type="gramStart"/>
      <w:r w:rsidR="003A2E91">
        <w:rPr>
          <w:rFonts w:eastAsiaTheme="minorEastAsia"/>
          <w:lang w:val="en-GB"/>
        </w:rPr>
        <w:t xml:space="preserve">of </w:t>
      </w:r>
      <w:proofErr w:type="gramEnd"/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3A2E91">
        <w:rPr>
          <w:rFonts w:eastAsiaTheme="minorEastAsia"/>
          <w:lang w:val="en-GB"/>
        </w:rPr>
        <w:t>.</w:t>
      </w:r>
    </w:p>
    <w:p w:rsidR="003A2E91" w:rsidRDefault="00FC012A" w:rsidP="003A2E91">
      <w:pPr>
        <w:spacing w:after="0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i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=</m:t>
            </m:r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b/>
                    <w:bCs/>
                    <w:i/>
                    <w:lang w:val="en-GB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GB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num>
              <m:den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den>
            </m:f>
          </m:e>
        </m:nary>
      </m:oMath>
      <w:r w:rsidR="003A2E91" w:rsidRPr="003A2E91">
        <w:rPr>
          <w:rFonts w:eastAsiaTheme="minorEastAsia"/>
          <w:b/>
          <w:bCs/>
        </w:rPr>
        <w:t xml:space="preserve">                      </w:t>
      </w:r>
      <w:proofErr w:type="spellStart"/>
      <w:r w:rsidR="003A2E91" w:rsidRPr="003A2E91">
        <w:rPr>
          <w:rFonts w:eastAsiaTheme="minorEastAsia"/>
        </w:rPr>
        <w:t>mean</w:t>
      </w:r>
      <w:proofErr w:type="spellEnd"/>
      <w:r w:rsidR="003A2E91" w:rsidRPr="003A2E91">
        <w:rPr>
          <w:rFonts w:eastAsiaTheme="minorEastAsia"/>
          <w:b/>
          <w:bCs/>
        </w:rPr>
        <w:t>:</w:t>
      </w:r>
      <w:r w:rsidR="003A2E91" w:rsidRPr="003A2E91">
        <w:rPr>
          <w:rFonts w:eastAsiaTheme="minorEastAsia"/>
        </w:rPr>
        <w:t xml:space="preserve"> E[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]= </m:t>
        </m:r>
        <m:r>
          <w:rPr>
            <w:rFonts w:ascii="Cambria Math" w:eastAsiaTheme="minorEastAsia" w:hAnsi="Cambria Math"/>
            <w:lang w:val="en-GB"/>
          </w:rPr>
          <m:t>Θ</m:t>
        </m:r>
      </m:oMath>
      <w:r w:rsidR="003A2E91" w:rsidRPr="003A2E91">
        <w:rPr>
          <w:rFonts w:eastAsiaTheme="minorEastAsia"/>
        </w:rPr>
        <w:t xml:space="preserve">                       variance: Var[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]=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Var(X)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3A2E91" w:rsidRPr="003A2E91">
        <w:rPr>
          <w:rFonts w:eastAsiaTheme="minorEastAsia"/>
        </w:rPr>
        <w:t xml:space="preserve"> </w:t>
      </w:r>
    </w:p>
    <w:p w:rsidR="003A2E91" w:rsidRDefault="003A2E91" w:rsidP="003A2E91">
      <w:pPr>
        <w:spacing w:after="0"/>
        <w:rPr>
          <w:rFonts w:eastAsiaTheme="minorEastAsia"/>
        </w:rPr>
      </w:pPr>
    </w:p>
    <w:p w:rsidR="003A2E91" w:rsidRPr="003A2E91" w:rsidRDefault="00FC012A" w:rsidP="003A2E91">
      <w:pPr>
        <w:spacing w:after="0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</m:oMath>
      <w:r w:rsidR="003A2E91">
        <w:rPr>
          <w:rFonts w:eastAsiaTheme="minorEastAsia"/>
          <w:lang w:val="en-GB"/>
        </w:rPr>
        <w:t xml:space="preserve"> </w:t>
      </w:r>
      <w:proofErr w:type="gramStart"/>
      <w:r w:rsidR="003A2E91">
        <w:rPr>
          <w:rFonts w:eastAsiaTheme="minorEastAsia"/>
          <w:lang w:val="en-GB"/>
        </w:rPr>
        <w:t>converges</w:t>
      </w:r>
      <w:proofErr w:type="gramEnd"/>
      <w:r w:rsidR="003A2E91">
        <w:rPr>
          <w:rFonts w:eastAsiaTheme="minorEastAsia"/>
          <w:lang w:val="en-GB"/>
        </w:rPr>
        <w:t xml:space="preserve"> to </w:t>
      </w:r>
      <m:oMath>
        <m:r>
          <w:rPr>
            <w:rFonts w:ascii="Cambria Math" w:eastAsiaTheme="minorEastAsia" w:hAnsi="Cambria Math"/>
            <w:lang w:val="en-GB"/>
          </w:rPr>
          <m:t>Θ</m:t>
        </m:r>
      </m:oMath>
      <w:r w:rsidR="003A2E91">
        <w:rPr>
          <w:rFonts w:eastAsiaTheme="minorEastAsia"/>
          <w:lang w:val="en-GB"/>
        </w:rPr>
        <w:t xml:space="preserve"> when n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  <m:r>
          <w:rPr>
            <w:rFonts w:ascii="Cambria Math" w:hAnsi="Cambria Math"/>
            <w:lang w:val="en-GB"/>
          </w:rPr>
          <m:t>∞</m:t>
        </m:r>
      </m:oMath>
    </w:p>
    <w:p w:rsidR="003A2E91" w:rsidRPr="003A2E91" w:rsidRDefault="003A2E91" w:rsidP="003A2E91">
      <w:pPr>
        <w:pStyle w:val="Paragrafoelenco"/>
        <w:numPr>
          <w:ilvl w:val="0"/>
          <w:numId w:val="2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Law of Large Numbers: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n→∞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GB"/>
              </w:rPr>
              <m:t>P(|Θ-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|</m:t>
            </m:r>
          </m:e>
        </m:func>
        <m:r>
          <w:rPr>
            <w:rFonts w:ascii="Cambria Math" w:eastAsiaTheme="minorEastAsia" w:hAnsi="Cambria Math"/>
            <w:lang w:val="en-GB"/>
          </w:rPr>
          <m:t>≥ ε)=0</m:t>
        </m:r>
      </m:oMath>
    </w:p>
    <w:p w:rsidR="003A2E91" w:rsidRPr="003A2E91" w:rsidRDefault="003A2E91" w:rsidP="003A2E91">
      <w:pPr>
        <w:pStyle w:val="Paragrafoelenco"/>
        <w:numPr>
          <w:ilvl w:val="0"/>
          <w:numId w:val="2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Central Limit Theorem :  </w:t>
      </w:r>
      <m:oMath>
        <m:f>
          <m:f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-nΘ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b/>
                    <w:bCs/>
                    <w:i/>
                    <w:sz w:val="24"/>
                    <w:szCs w:val="24"/>
                    <w:lang w:val="en-GB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n</m:t>
                </m:r>
              </m:e>
            </m:rad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σ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GB"/>
          </w:rPr>
          <m:t>→N(0,1)</m:t>
        </m:r>
      </m:oMath>
      <w:r>
        <w:rPr>
          <w:rFonts w:eastAsiaTheme="minorEastAsia"/>
          <w:b/>
          <w:bCs/>
          <w:lang w:val="en-GB"/>
        </w:rPr>
        <w:t xml:space="preserve"> </w:t>
      </w:r>
    </w:p>
    <w:p w:rsidR="003A2E91" w:rsidRDefault="003A2E91" w:rsidP="003A2E91">
      <w:pPr>
        <w:spacing w:after="0"/>
        <w:rPr>
          <w:rFonts w:eastAsiaTheme="minorEastAsia"/>
          <w:lang w:val="en-GB"/>
        </w:rPr>
      </w:pPr>
    </w:p>
    <w:p w:rsidR="00383994" w:rsidRDefault="003A2E91" w:rsidP="003A2E91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The </w:t>
      </w:r>
      <w:r>
        <w:rPr>
          <w:rFonts w:eastAsiaTheme="minorEastAsia"/>
          <w:b/>
          <w:bCs/>
          <w:lang w:val="en-GB"/>
        </w:rPr>
        <w:t>error of the Monte Carlo</w:t>
      </w:r>
      <w:r>
        <w:rPr>
          <w:rFonts w:eastAsiaTheme="minorEastAsia"/>
          <w:lang w:val="en-GB"/>
        </w:rPr>
        <w:t xml:space="preserve"> is: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-Θ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→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proofErr w:type="gramStart"/>
      <w:r>
        <w:rPr>
          <w:rFonts w:eastAsiaTheme="minorEastAsia"/>
          <w:i/>
          <w:iCs/>
          <w:sz w:val="24"/>
          <w:szCs w:val="24"/>
          <w:lang w:val="en-GB"/>
        </w:rPr>
        <w:t>N(</w:t>
      </w:r>
      <w:proofErr w:type="gramEnd"/>
      <w:r>
        <w:rPr>
          <w:rFonts w:eastAsiaTheme="minorEastAsia"/>
          <w:i/>
          <w:iCs/>
          <w:sz w:val="24"/>
          <w:szCs w:val="24"/>
          <w:lang w:val="en-GB"/>
        </w:rPr>
        <w:t xml:space="preserve">0,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acc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2</m:t>
                    </m:r>
                  </m:sup>
                </m:sSup>
              </m:e>
            </m:acc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  <w:sz w:val="24"/>
            <w:szCs w:val="24"/>
            <w:lang w:val="en-GB"/>
          </w:rPr>
          <m:t>)</m:t>
        </m:r>
      </m:oMath>
      <w:r w:rsidR="00383994">
        <w:rPr>
          <w:rFonts w:eastAsiaTheme="minorEastAsia"/>
          <w:i/>
          <w:iCs/>
          <w:sz w:val="24"/>
          <w:szCs w:val="24"/>
          <w:lang w:val="en-GB"/>
        </w:rPr>
        <w:t xml:space="preserve">  S</w:t>
      </w:r>
      <w:proofErr w:type="spellStart"/>
      <w:r w:rsidR="00383994">
        <w:rPr>
          <w:rFonts w:eastAsiaTheme="minorEastAsia"/>
          <w:lang w:val="en-GB"/>
        </w:rPr>
        <w:t>tandard</w:t>
      </w:r>
      <w:proofErr w:type="spellEnd"/>
      <w:r w:rsidR="00383994">
        <w:rPr>
          <w:rFonts w:eastAsiaTheme="minorEastAsia"/>
          <w:lang w:val="en-GB"/>
        </w:rPr>
        <w:t xml:space="preserve"> error : </w:t>
      </w:r>
      <m:oMath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acc>
              <m:acc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/>
                  </w:rPr>
                  <m:t>σ</m:t>
                </m:r>
              </m:e>
            </m:acc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e>
            </m:rad>
          </m:den>
        </m:f>
      </m:oMath>
      <w:r w:rsidR="00383994">
        <w:rPr>
          <w:rFonts w:eastAsiaTheme="minorEastAsia"/>
          <w:lang w:val="en-GB"/>
        </w:rPr>
        <w:t xml:space="preserve">.       Convergence rate: </w:t>
      </w:r>
      <w:proofErr w:type="gramStart"/>
      <w:r w:rsidR="00383994">
        <w:rPr>
          <w:rFonts w:eastAsiaTheme="minorEastAsia"/>
          <w:lang w:val="en-GB"/>
        </w:rPr>
        <w:t>O(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den>
            </m:f>
          </m:sup>
        </m:sSup>
      </m:oMath>
      <w:r w:rsidR="00383994">
        <w:rPr>
          <w:rFonts w:eastAsiaTheme="minorEastAsia"/>
          <w:lang w:val="en-GB"/>
        </w:rPr>
        <w:t>)</w:t>
      </w:r>
    </w:p>
    <w:p w:rsidR="00383994" w:rsidRPr="00383994" w:rsidRDefault="00383994" w:rsidP="003A2E91">
      <w:pPr>
        <w:spacing w:after="0"/>
        <w:rPr>
          <w:rFonts w:eastAsiaTheme="minorEastAsia"/>
          <w:lang w:val="en-GB"/>
        </w:rPr>
      </w:pPr>
    </w:p>
    <w:p w:rsidR="003A2E91" w:rsidRDefault="00383994" w:rsidP="003A2E91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Confidence interval</w:t>
      </w:r>
      <w:proofErr w:type="gramStart"/>
      <w:r>
        <w:rPr>
          <w:rFonts w:eastAsiaTheme="minorEastAsia"/>
          <w:lang w:val="en-GB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GB"/>
          </w:rPr>
          <m:t>Θ ∈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±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  <w:lang w:val="en-GB"/>
        </w:rPr>
        <w:t xml:space="preserve">, with z = </w:t>
      </w:r>
      <m:oMath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ϕ</m:t>
            </m:r>
          </m:e>
          <m:sup>
            <m:r>
              <w:rPr>
                <w:rFonts w:ascii="Cambria Math" w:hAnsi="Cambria Math"/>
                <w:lang w:val="en-GB"/>
              </w:rPr>
              <m:t>-1</m:t>
            </m:r>
          </m:sup>
        </m:sSup>
        <m:r>
          <w:rPr>
            <w:rFonts w:ascii="Cambria Math" w:hAnsi="Cambria Math"/>
            <w:lang w:val="en-GB"/>
          </w:rPr>
          <m:t>(1-δ)</m:t>
        </m:r>
      </m:oMath>
    </w:p>
    <w:p w:rsidR="00383994" w:rsidRDefault="00383994" w:rsidP="003A2E91">
      <w:pPr>
        <w:spacing w:after="0"/>
        <w:rPr>
          <w:rFonts w:eastAsiaTheme="minorEastAsia"/>
          <w:lang w:val="en-GB"/>
        </w:rPr>
      </w:pPr>
    </w:p>
    <w:p w:rsidR="00383994" w:rsidRDefault="00383994" w:rsidP="003A2E91">
      <w:pPr>
        <w:spacing w:after="0"/>
        <w:rPr>
          <w:rFonts w:eastAsiaTheme="minorEastAsia"/>
          <w:lang w:val="en-GB"/>
        </w:rPr>
      </w:pPr>
    </w:p>
    <w:p w:rsidR="00383994" w:rsidRDefault="00383994" w:rsidP="003A2E91">
      <w:pPr>
        <w:spacing w:after="0"/>
        <w:rPr>
          <w:rFonts w:eastAsiaTheme="minorEastAsia"/>
          <w:i/>
          <w:iCs/>
          <w:u w:val="single"/>
          <w:lang w:val="en-GB"/>
        </w:rPr>
      </w:pPr>
      <w:r>
        <w:rPr>
          <w:rFonts w:eastAsiaTheme="minorEastAsia"/>
          <w:b/>
          <w:bCs/>
          <w:lang w:val="en-GB"/>
        </w:rPr>
        <w:t>Random generator:</w:t>
      </w:r>
      <w:r>
        <w:rPr>
          <w:rFonts w:eastAsiaTheme="minorEastAsia"/>
          <w:i/>
          <w:iCs/>
          <w:u w:val="single"/>
          <w:lang w:val="en-GB"/>
        </w:rPr>
        <w:t xml:space="preserve"> Inverse transformation method</w:t>
      </w:r>
    </w:p>
    <w:p w:rsidR="00383994" w:rsidRDefault="00383994" w:rsidP="00383994">
      <w:pPr>
        <w:pStyle w:val="Paragrafoelenco"/>
        <w:numPr>
          <w:ilvl w:val="0"/>
          <w:numId w:val="3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Random sampling from uniform </w:t>
      </w:r>
      <w:proofErr w:type="gramStart"/>
      <w:r>
        <w:rPr>
          <w:rFonts w:eastAsiaTheme="minorEastAsia"/>
          <w:lang w:val="en-GB"/>
        </w:rPr>
        <w:t>U(</w:t>
      </w:r>
      <w:proofErr w:type="gramEnd"/>
      <w:r>
        <w:rPr>
          <w:rFonts w:eastAsiaTheme="minorEastAsia"/>
          <w:lang w:val="en-GB"/>
        </w:rPr>
        <w:t xml:space="preserve">[0,1]) and obtain </w:t>
      </w:r>
      <w:r>
        <w:rPr>
          <w:rFonts w:eastAsiaTheme="minorEastAsia"/>
          <w:i/>
          <w:iCs/>
          <w:lang w:val="en-GB"/>
        </w:rPr>
        <w:t>u.</w:t>
      </w:r>
    </w:p>
    <w:p w:rsidR="00383994" w:rsidRPr="00383994" w:rsidRDefault="00383994" w:rsidP="00383994">
      <w:pPr>
        <w:pStyle w:val="Paragrafoelenco"/>
        <w:numPr>
          <w:ilvl w:val="0"/>
          <w:numId w:val="3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Find a transformation </w:t>
      </w:r>
      <w:r>
        <w:rPr>
          <w:rFonts w:eastAsiaTheme="minorEastAsia"/>
          <w:b/>
          <w:bCs/>
          <w:i/>
          <w:iCs/>
          <w:lang w:val="en-GB"/>
        </w:rPr>
        <w:t>F</w:t>
      </w:r>
      <w:r>
        <w:rPr>
          <w:rFonts w:eastAsiaTheme="minorEastAsia"/>
          <w:lang w:val="en-GB"/>
        </w:rPr>
        <w:t xml:space="preserve"> of U, which must be: monotonically increasing and bijective. </w:t>
      </w:r>
      <w:r>
        <w:rPr>
          <w:rFonts w:eastAsiaTheme="minorEastAsia"/>
          <w:b/>
          <w:bCs/>
          <w:i/>
          <w:iCs/>
          <w:lang w:val="en-GB"/>
        </w:rPr>
        <w:t xml:space="preserve">F </w:t>
      </w:r>
      <w:r>
        <w:rPr>
          <w:rFonts w:eastAsiaTheme="minorEastAsia"/>
          <w:lang w:val="en-GB"/>
        </w:rPr>
        <w:t xml:space="preserve">is the inverse of a CDF. F is the CDF: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  <w:lang w:val="en-GB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eastAsiaTheme="minorEastAsia"/>
                <w:lang w:val="en-GB"/>
              </w:rPr>
              <m:t>-</m:t>
            </m:r>
            <m:r>
              <m:rPr>
                <m:sty m:val="bi"/>
              </m:rPr>
              <w:rPr>
                <w:rFonts w:ascii="Cambria Math" w:eastAsiaTheme="minorEastAsia"/>
                <w:lang w:val="en-GB"/>
              </w:rPr>
              <m:t>1</m:t>
            </m:r>
          </m:sup>
        </m:sSup>
        <m:r>
          <m:rPr>
            <m:sty m:val="bi"/>
          </m:rPr>
          <w:rPr>
            <w:rFonts w:ascii="Cambria Math" w:eastAsiaTheme="minorEastAsia"/>
            <w:lang w:val="en-GB"/>
          </w:rPr>
          <m:t>=</m:t>
        </m:r>
        <m:r>
          <m:rPr>
            <m:sty m:val="b"/>
          </m:rPr>
          <w:rPr>
            <w:rFonts w:ascii="Cambria Math" w:eastAsiaTheme="minorEastAsia"/>
            <w:lang w:val="en-GB"/>
          </w:rPr>
          <m:t>F</m:t>
        </m:r>
      </m:oMath>
    </w:p>
    <w:p w:rsidR="00383994" w:rsidRDefault="00383994" w:rsidP="00383994">
      <w:pPr>
        <w:pStyle w:val="Paragrafoelenco"/>
        <w:spacing w:after="0"/>
        <w:jc w:val="both"/>
        <w:rPr>
          <w:rFonts w:eastAsiaTheme="minorEastAsia"/>
          <w:i/>
          <w:iCs/>
          <w:lang w:val="en-GB"/>
        </w:rPr>
      </w:pPr>
      <w:r>
        <w:rPr>
          <w:rFonts w:eastAsiaTheme="minorEastAsia"/>
          <w:lang w:val="en-GB"/>
        </w:rPr>
        <w:t>Compute</w:t>
      </w:r>
      <w:r w:rsidRPr="00383994">
        <w:rPr>
          <w:rFonts w:eastAsiaTheme="minorEastAsia"/>
          <w:b/>
          <w:bCs/>
          <w:lang w:val="en-GB"/>
        </w:rPr>
        <w:t xml:space="preserve">: F(x) = </w:t>
      </w:r>
      <w:r w:rsidRPr="00383994">
        <w:rPr>
          <w:rFonts w:eastAsiaTheme="minorEastAsia"/>
          <w:b/>
          <w:bCs/>
          <w:i/>
          <w:iCs/>
          <w:lang w:val="en-GB"/>
        </w:rPr>
        <w:t>u</w:t>
      </w:r>
    </w:p>
    <w:p w:rsidR="00383994" w:rsidRPr="00383994" w:rsidRDefault="00383994" w:rsidP="00383994">
      <w:pPr>
        <w:pStyle w:val="Paragrafoelenco"/>
        <w:numPr>
          <w:ilvl w:val="0"/>
          <w:numId w:val="3"/>
        </w:numPr>
        <w:spacing w:after="0"/>
        <w:jc w:val="both"/>
        <w:rPr>
          <w:rFonts w:eastAsiaTheme="minorEastAsia"/>
          <w:i/>
          <w:iCs/>
          <w:lang w:val="en-GB"/>
        </w:rPr>
      </w:pPr>
      <w:r>
        <w:rPr>
          <w:rFonts w:eastAsiaTheme="minorEastAsia"/>
          <w:lang w:val="en-GB"/>
        </w:rPr>
        <w:t xml:space="preserve">Take </w:t>
      </w:r>
      <w:r>
        <w:rPr>
          <w:rFonts w:eastAsiaTheme="minorEastAsia"/>
          <w:b/>
          <w:bCs/>
          <w:lang w:val="en-GB"/>
        </w:rPr>
        <w:t>x</w:t>
      </w:r>
      <w:r>
        <w:rPr>
          <w:rFonts w:eastAsiaTheme="minorEastAsia"/>
          <w:lang w:val="en-GB"/>
        </w:rPr>
        <w:t xml:space="preserve"> as the random number drawn.</w:t>
      </w:r>
    </w:p>
    <w:p w:rsidR="00383994" w:rsidRDefault="00383994" w:rsidP="00383994">
      <w:pPr>
        <w:spacing w:after="0"/>
        <w:jc w:val="both"/>
        <w:rPr>
          <w:rFonts w:eastAsiaTheme="minorEastAsia"/>
          <w:i/>
          <w:iCs/>
          <w:lang w:val="en-GB"/>
        </w:rPr>
      </w:pPr>
    </w:p>
    <w:p w:rsidR="00383994" w:rsidRDefault="00383994" w:rsidP="00383994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Multidimensional extension: if we have to simulate multiple risk factors at the same time:</w:t>
      </w:r>
    </w:p>
    <w:p w:rsidR="00383994" w:rsidRPr="00EB6311" w:rsidRDefault="00383994" w:rsidP="00383994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INDEPENDENT: </w:t>
      </w:r>
      <w:r w:rsidR="00EB6311">
        <w:rPr>
          <w:rFonts w:eastAsiaTheme="minorEastAsia"/>
          <w:lang w:val="en-GB"/>
        </w:rPr>
        <w:t xml:space="preserve">apply inverse transformation to each risk factor: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</m:oMath>
    </w:p>
    <w:p w:rsidR="00EB6311" w:rsidRDefault="00EB6311" w:rsidP="00383994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CORRELATED: solve the following system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EB6311" w:rsidRPr="00EB6311" w:rsidRDefault="00FC012A" w:rsidP="00EB6311">
      <w:pPr>
        <w:pStyle w:val="Paragrafoelenco"/>
        <w:spacing w:after="0"/>
        <w:ind w:left="2124"/>
        <w:jc w:val="both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</m:oMath>
      </m:oMathPara>
    </w:p>
    <w:p w:rsidR="00EB6311" w:rsidRPr="00EB6311" w:rsidRDefault="00FC012A" w:rsidP="00EB6311">
      <w:pPr>
        <w:pStyle w:val="Paragrafoelenco"/>
        <w:spacing w:after="0"/>
        <w:ind w:left="2124"/>
        <w:jc w:val="both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i1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</m:oMath>
      </m:oMathPara>
    </w:p>
    <w:p w:rsidR="00EB6311" w:rsidRPr="00EB6311" w:rsidRDefault="00FC012A" w:rsidP="00EB6311">
      <w:pPr>
        <w:pStyle w:val="Paragrafoelenco"/>
        <w:spacing w:after="0"/>
        <w:ind w:left="2124"/>
        <w:jc w:val="both"/>
        <w:rPr>
          <w:rFonts w:eastAsiaTheme="minorEastAsia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iK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, 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i(k-1)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</m:oMath>
      </m:oMathPara>
    </w:p>
    <w:p w:rsidR="00EB6311" w:rsidRDefault="00EB6311" w:rsidP="00EB6311">
      <w:pPr>
        <w:pStyle w:val="Paragrafoelenco"/>
        <w:spacing w:after="0"/>
        <w:ind w:left="2124"/>
        <w:jc w:val="both"/>
        <w:rPr>
          <w:rFonts w:eastAsiaTheme="minorEastAsia"/>
          <w:lang w:val="en-GB"/>
        </w:rPr>
      </w:pPr>
    </w:p>
    <w:p w:rsidR="00EB6311" w:rsidRDefault="00EB6311" w:rsidP="00EB6311">
      <w:pPr>
        <w:pStyle w:val="Paragrafoelenco"/>
        <w:spacing w:after="0"/>
        <w:ind w:left="2124"/>
        <w:jc w:val="both"/>
        <w:rPr>
          <w:rFonts w:eastAsiaTheme="minorEastAsia"/>
          <w:lang w:val="en-GB"/>
        </w:rPr>
      </w:pPr>
    </w:p>
    <w:p w:rsidR="00EB6311" w:rsidRDefault="00EB6311" w:rsidP="00EB6311">
      <w:pPr>
        <w:pStyle w:val="Paragrafoelenco"/>
        <w:spacing w:after="0"/>
        <w:ind w:left="2124"/>
        <w:jc w:val="both"/>
        <w:rPr>
          <w:rFonts w:eastAsiaTheme="minorEastAsia"/>
          <w:lang w:val="en-GB"/>
        </w:rPr>
      </w:pPr>
    </w:p>
    <w:p w:rsidR="00EB6311" w:rsidRDefault="00EB6311" w:rsidP="00EB6311">
      <w:pPr>
        <w:pStyle w:val="Paragrafoelenco"/>
        <w:spacing w:after="0"/>
        <w:ind w:left="0"/>
        <w:jc w:val="center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lastRenderedPageBreak/>
        <w:t>VARIANCE REDUCTION</w:t>
      </w:r>
    </w:p>
    <w:p w:rsidR="00EB6311" w:rsidRDefault="00EB6311" w:rsidP="00EB6311">
      <w:pPr>
        <w:pStyle w:val="Paragrafoelenco"/>
        <w:spacing w:after="0"/>
        <w:ind w:left="0"/>
        <w:jc w:val="center"/>
        <w:rPr>
          <w:rFonts w:eastAsiaTheme="minorEastAsia"/>
          <w:lang w:val="en-GB"/>
        </w:rPr>
      </w:pPr>
    </w:p>
    <w:p w:rsidR="00EB6311" w:rsidRDefault="00EB6311" w:rsidP="00EB6311">
      <w:pPr>
        <w:pStyle w:val="Paragrafoelenco"/>
        <w:spacing w:after="0"/>
        <w:ind w:left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Procedure used to increase the precision of the estimate that can be obtained for a given number of iterations. Since the confidence interval is</w:t>
      </w:r>
      <w:proofErr w:type="gramStart"/>
      <w:r>
        <w:rPr>
          <w:rFonts w:eastAsiaTheme="minorEastAsia"/>
          <w:lang w:val="en-GB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GB"/>
          </w:rPr>
          <m:t>Θ ∈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±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z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δ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den>
                </m:f>
              </m:sub>
            </m:sSub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GB"/>
                      </w:rPr>
                      <m:t>σ</m:t>
                    </m:r>
                  </m:e>
                </m:acc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n</m:t>
                    </m:r>
                  </m:e>
                </m:rad>
              </m:den>
            </m:f>
          </m:e>
        </m:d>
      </m:oMath>
      <w:r>
        <w:rPr>
          <w:rFonts w:eastAsiaTheme="minorEastAsia"/>
          <w:lang w:val="en-GB"/>
        </w:rPr>
        <w:t>. We want to find a new variable that has:</w:t>
      </w:r>
    </w:p>
    <w:p w:rsidR="00EB6311" w:rsidRPr="00EB6311" w:rsidRDefault="00EB6311" w:rsidP="00EB6311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Same expectation</w:t>
      </w:r>
    </w:p>
    <w:p w:rsidR="00EB6311" w:rsidRPr="00EB6311" w:rsidRDefault="00EB6311" w:rsidP="00EB6311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Smaller </w:t>
      </w:r>
      <w:proofErr w:type="gramStart"/>
      <w:r>
        <w:rPr>
          <w:rFonts w:eastAsiaTheme="minorEastAsia"/>
          <w:lang w:val="en-GB"/>
        </w:rPr>
        <w:t>variance, that</w:t>
      </w:r>
      <w:proofErr w:type="gramEnd"/>
      <w:r>
        <w:rPr>
          <w:rFonts w:eastAsiaTheme="minorEastAsia"/>
          <w:lang w:val="en-GB"/>
        </w:rPr>
        <w:t xml:space="preserve"> determines a smaller confidence interval.</w:t>
      </w:r>
    </w:p>
    <w:p w:rsidR="00EB6311" w:rsidRDefault="00EB6311" w:rsidP="00EB6311">
      <w:pPr>
        <w:spacing w:after="0"/>
        <w:jc w:val="both"/>
        <w:rPr>
          <w:rFonts w:eastAsiaTheme="minorEastAsia"/>
          <w:lang w:val="en-GB"/>
        </w:rPr>
      </w:pPr>
    </w:p>
    <w:p w:rsidR="00EB6311" w:rsidRPr="00EB6311" w:rsidRDefault="00EB6311" w:rsidP="00EB6311">
      <w:pPr>
        <w:pStyle w:val="Paragrafoelenco"/>
        <w:numPr>
          <w:ilvl w:val="0"/>
          <w:numId w:val="5"/>
        </w:num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t>Antithetic variables</w:t>
      </w:r>
    </w:p>
    <w:p w:rsidR="00EB6311" w:rsidRDefault="00EB6311" w:rsidP="00EB6311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Given X: random variable and g(x) </w:t>
      </w:r>
      <w:r>
        <w:rPr>
          <w:rFonts w:eastAsiaTheme="minorEastAsia"/>
          <w:u w:val="single"/>
          <w:lang w:val="en-GB"/>
        </w:rPr>
        <w:t>monotone</w:t>
      </w:r>
      <w:r>
        <w:rPr>
          <w:rFonts w:eastAsiaTheme="minorEastAsia"/>
          <w:lang w:val="en-GB"/>
        </w:rPr>
        <w:t xml:space="preserve"> function, we want to estimate  </w:t>
      </w:r>
      <m:oMath>
        <m:r>
          <w:rPr>
            <w:rFonts w:ascii="Cambria Math" w:eastAsiaTheme="minorEastAsia" w:hAnsi="Cambria Math"/>
            <w:lang w:val="en-GB"/>
          </w:rPr>
          <m:t>Θ=E[g(X)]</m:t>
        </m:r>
      </m:oMath>
    </w:p>
    <w:p w:rsidR="00EB6311" w:rsidRDefault="00EB6311" w:rsidP="00EB6311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 antithetic variable estimator is:</w:t>
      </w:r>
    </w:p>
    <w:p w:rsidR="00EB6311" w:rsidRPr="00EB6311" w:rsidRDefault="00FC012A" w:rsidP="00EB6311">
      <w:pPr>
        <w:spacing w:after="0"/>
        <w:jc w:val="both"/>
        <w:rPr>
          <w:rFonts w:eastAsiaTheme="minorEastAsia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AV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+ 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</m:oMath>
      </m:oMathPara>
    </w:p>
    <w:p w:rsidR="00EB6311" w:rsidRDefault="00EB6311" w:rsidP="00EB6311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b/>
          <w:bCs/>
          <w:lang w:val="en-GB"/>
        </w:rPr>
        <w:t xml:space="preserve"> </w:t>
      </w:r>
      <w:r>
        <w:rPr>
          <w:rFonts w:eastAsiaTheme="minorEastAsia"/>
          <w:lang w:val="en-GB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b/>
          <w:bCs/>
          <w:lang w:val="en-GB"/>
        </w:rPr>
        <w:t xml:space="preserve"> </w:t>
      </w:r>
      <w:r>
        <w:rPr>
          <w:rFonts w:eastAsiaTheme="minorEastAsia"/>
          <w:lang w:val="en-GB"/>
        </w:rPr>
        <w:t>are:</w:t>
      </w:r>
    </w:p>
    <w:p w:rsidR="00EB6311" w:rsidRDefault="00EB6311" w:rsidP="00EB6311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Sampled from the distribution of X,</w:t>
      </w:r>
    </w:p>
    <w:p w:rsidR="00EB6311" w:rsidRDefault="00A23235" w:rsidP="00EB6311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Negatively correlated</w:t>
      </w:r>
    </w:p>
    <w:p w:rsidR="00A23235" w:rsidRDefault="00A23235" w:rsidP="00A23235">
      <w:pPr>
        <w:spacing w:after="0"/>
        <w:jc w:val="both"/>
        <w:rPr>
          <w:rFonts w:eastAsiaTheme="minorEastAsia"/>
          <w:lang w:val="en-GB"/>
        </w:rPr>
      </w:pPr>
    </w:p>
    <w:p w:rsidR="00A23235" w:rsidRDefault="00A23235" w:rsidP="00A23235">
      <w:pPr>
        <w:pStyle w:val="Paragrafoelenco"/>
        <w:numPr>
          <w:ilvl w:val="0"/>
          <w:numId w:val="6"/>
        </w:numPr>
        <w:spacing w:after="0"/>
        <w:jc w:val="both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AV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+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</m:d>
      </m:oMath>
      <w:r w:rsidRPr="00A23235">
        <w:rPr>
          <w:rFonts w:eastAsiaTheme="minorEastAsia"/>
          <w:lang w:val="en-GB"/>
        </w:rPr>
        <w:t xml:space="preserve"> sam</w:t>
      </w:r>
      <w:r>
        <w:rPr>
          <w:rFonts w:eastAsiaTheme="minorEastAsia"/>
          <w:lang w:val="en-GB"/>
        </w:rPr>
        <w:t>e expectation</w:t>
      </w:r>
    </w:p>
    <w:p w:rsidR="00A23235" w:rsidRDefault="00A23235" w:rsidP="00A23235">
      <w:pPr>
        <w:pStyle w:val="Paragrafoelenco"/>
        <w:numPr>
          <w:ilvl w:val="0"/>
          <w:numId w:val="6"/>
        </w:numPr>
        <w:spacing w:after="0"/>
        <w:jc w:val="both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>+ 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lang w:val="en-GB"/>
          </w:rPr>
          <m:t>( Var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+ Var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>+2 cov(g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)</m:t>
        </m:r>
      </m:oMath>
      <w:r>
        <w:rPr>
          <w:rFonts w:eastAsiaTheme="minorEastAsia"/>
          <w:lang w:val="en-GB"/>
        </w:rPr>
        <w:t xml:space="preserve"> &lt; </w:t>
      </w:r>
      <m:oMath>
        <m:r>
          <w:rPr>
            <w:rFonts w:ascii="Cambria Math" w:eastAsiaTheme="minorEastAsia" w:hAnsi="Cambria Math"/>
            <w:lang w:val="en-GB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</m:d>
      </m:oMath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because</w:t>
      </w:r>
      <w:proofErr w:type="gramEnd"/>
      <w:r>
        <w:rPr>
          <w:rFonts w:eastAsiaTheme="minorEastAsia"/>
          <w:lang w:val="en-GB"/>
        </w:rPr>
        <w:t xml:space="preserve"> cov &lt; 0.</w:t>
      </w:r>
    </w:p>
    <w:p w:rsidR="00A23235" w:rsidRDefault="00A23235" w:rsidP="00A23235">
      <w:pPr>
        <w:spacing w:after="0"/>
        <w:jc w:val="both"/>
        <w:rPr>
          <w:rFonts w:eastAsiaTheme="minorEastAsia"/>
          <w:lang w:val="en-GB"/>
        </w:rPr>
      </w:pPr>
    </w:p>
    <w:p w:rsidR="00A23235" w:rsidRDefault="00A23235" w:rsidP="00A23235">
      <w:pPr>
        <w:spacing w:after="0"/>
        <w:jc w:val="both"/>
        <w:rPr>
          <w:rFonts w:eastAsiaTheme="minorEastAsia"/>
          <w:lang w:val="en-GB"/>
        </w:rPr>
      </w:pPr>
    </w:p>
    <w:p w:rsidR="00A23235" w:rsidRPr="00A23235" w:rsidRDefault="00A23235" w:rsidP="00A23235">
      <w:pPr>
        <w:pStyle w:val="Paragrafoelenco"/>
        <w:numPr>
          <w:ilvl w:val="0"/>
          <w:numId w:val="5"/>
        </w:numPr>
        <w:spacing w:after="0"/>
        <w:jc w:val="both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t>Control variables</w:t>
      </w:r>
    </w:p>
    <w:p w:rsidR="00EB6311" w:rsidRDefault="00140C4E" w:rsidP="00140C4E">
      <w:pPr>
        <w:pStyle w:val="Paragrafoelenco"/>
        <w:spacing w:after="0"/>
        <w:ind w:left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Given X </w:t>
      </w:r>
      <w:proofErr w:type="spellStart"/>
      <w:proofErr w:type="gramStart"/>
      <w:r>
        <w:rPr>
          <w:rFonts w:eastAsiaTheme="minorEastAsia"/>
          <w:lang w:val="en-GB"/>
        </w:rPr>
        <w:t>rv</w:t>
      </w:r>
      <w:proofErr w:type="spellEnd"/>
      <w:proofErr w:type="gramEnd"/>
      <w:r>
        <w:rPr>
          <w:rFonts w:eastAsiaTheme="minorEastAsia"/>
          <w:lang w:val="en-GB"/>
        </w:rPr>
        <w:t xml:space="preserve">, we aim to estimate </w:t>
      </w:r>
      <m:oMath>
        <m:r>
          <w:rPr>
            <w:rFonts w:ascii="Cambria Math" w:eastAsiaTheme="minorEastAsia" w:hAnsi="Cambria Math"/>
            <w:lang w:val="en-GB"/>
          </w:rPr>
          <m:t>Θ=E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</m:d>
      </m:oMath>
    </w:p>
    <w:p w:rsidR="00140C4E" w:rsidRDefault="00140C4E" w:rsidP="00140C4E">
      <w:pPr>
        <w:pStyle w:val="Paragrafoelenco"/>
        <w:spacing w:after="0"/>
        <w:ind w:left="0"/>
        <w:jc w:val="both"/>
        <w:rPr>
          <w:rFonts w:eastAsiaTheme="minorEastAsia"/>
          <w:b/>
          <w:bCs/>
          <w:i/>
          <w:iCs/>
          <w:lang w:val="en-GB"/>
        </w:rPr>
      </w:pPr>
      <w:proofErr w:type="gramStart"/>
      <w:r>
        <w:rPr>
          <w:rFonts w:eastAsiaTheme="minorEastAsia"/>
          <w:b/>
          <w:bCs/>
          <w:i/>
          <w:iCs/>
          <w:lang w:val="en-GB"/>
        </w:rPr>
        <w:t>f(</w:t>
      </w:r>
      <w:proofErr w:type="gramEnd"/>
      <w:r>
        <w:rPr>
          <w:rFonts w:eastAsiaTheme="minorEastAsia"/>
          <w:b/>
          <w:bCs/>
          <w:i/>
          <w:iCs/>
          <w:lang w:val="en-GB"/>
        </w:rPr>
        <w:t xml:space="preserve">x): control variable </w:t>
      </w:r>
    </w:p>
    <w:p w:rsidR="00140C4E" w:rsidRPr="00140C4E" w:rsidRDefault="00140C4E" w:rsidP="00140C4E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lang w:val="en-GB"/>
        </w:rPr>
        <w:t xml:space="preserve">Quite similar to g(x). </w:t>
      </w:r>
      <w:proofErr w:type="gramStart"/>
      <w:r>
        <w:rPr>
          <w:rFonts w:eastAsiaTheme="minorEastAsia"/>
          <w:lang w:val="en-GB"/>
        </w:rPr>
        <w:t>i.e</w:t>
      </w:r>
      <w:proofErr w:type="gramEnd"/>
      <w:r>
        <w:rPr>
          <w:rFonts w:eastAsiaTheme="minorEastAsia"/>
          <w:lang w:val="en-GB"/>
        </w:rPr>
        <w:t>. underlying or closed form solution for the price.</w:t>
      </w:r>
    </w:p>
    <w:p w:rsidR="00140C4E" w:rsidRPr="00140C4E" w:rsidRDefault="00140C4E" w:rsidP="00140C4E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lang w:val="en-GB"/>
        </w:rPr>
        <w:t>E[f(x)] is known</w:t>
      </w:r>
    </w:p>
    <w:p w:rsidR="00140C4E" w:rsidRPr="00140C4E" w:rsidRDefault="00FC012A" w:rsidP="00140C4E">
      <w:pPr>
        <w:pStyle w:val="Paragrafoelenco"/>
        <w:spacing w:after="0"/>
        <w:ind w:left="0"/>
        <w:jc w:val="both"/>
        <w:rPr>
          <w:rFonts w:eastAsiaTheme="minorEastAsia"/>
          <w:b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e>
              </m:acc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CV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b/>
                  <w:i/>
                  <w:lang w:val="en-GB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+ α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lang w:val="en-GB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lang w:val="en-GB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</m:oMath>
      </m:oMathPara>
    </w:p>
    <w:p w:rsidR="00140C4E" w:rsidRPr="00A23235" w:rsidRDefault="00140C4E" w:rsidP="00140C4E">
      <w:pPr>
        <w:pStyle w:val="Paragrafoelenco"/>
        <w:spacing w:after="0"/>
        <w:ind w:left="0"/>
        <w:jc w:val="both"/>
        <w:rPr>
          <w:rFonts w:eastAsiaTheme="minorEastAsia"/>
          <w:lang w:val="en-GB"/>
        </w:rPr>
      </w:pPr>
    </w:p>
    <w:p w:rsidR="00383994" w:rsidRDefault="00140C4E" w:rsidP="00140C4E">
      <w:pPr>
        <w:pStyle w:val="Paragrafoelenco"/>
        <w:numPr>
          <w:ilvl w:val="0"/>
          <w:numId w:val="7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E</w:t>
      </w:r>
      <w:r w:rsidRPr="00140C4E">
        <w:rPr>
          <w:rFonts w:eastAsiaTheme="minorEastAsia"/>
          <w:lang w:val="en-GB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CV</m:t>
            </m:r>
          </m:sub>
        </m:sSub>
      </m:oMath>
      <w:r>
        <w:rPr>
          <w:rFonts w:eastAsiaTheme="minorEastAsia"/>
          <w:lang w:val="en-GB"/>
        </w:rPr>
        <w:t>] = E[g(x)]: same expectation</w:t>
      </w:r>
    </w:p>
    <w:p w:rsidR="00140C4E" w:rsidRDefault="00140C4E" w:rsidP="00140C4E">
      <w:pPr>
        <w:pStyle w:val="Paragrafoelenco"/>
        <w:numPr>
          <w:ilvl w:val="0"/>
          <w:numId w:val="7"/>
        </w:numPr>
        <w:spacing w:after="0"/>
        <w:jc w:val="both"/>
        <w:rPr>
          <w:rFonts w:eastAsiaTheme="minorEastAsia"/>
        </w:rPr>
      </w:pPr>
      <w:proofErr w:type="spellStart"/>
      <w:r w:rsidRPr="00140C4E">
        <w:rPr>
          <w:rFonts w:eastAsiaTheme="minorEastAsia"/>
        </w:rPr>
        <w:t>Var</w:t>
      </w:r>
      <w:proofErr w:type="spellEnd"/>
      <w:r w:rsidRPr="00140C4E">
        <w:rPr>
          <w:rFonts w:eastAsiaTheme="minorEastAsia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CV</m:t>
            </m:r>
          </m:sub>
        </m:sSub>
      </m:oMath>
      <w:r w:rsidRPr="00140C4E">
        <w:rPr>
          <w:rFonts w:eastAsiaTheme="minorEastAsia"/>
        </w:rPr>
        <w:t>]</w:t>
      </w:r>
      <m:oMath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GB"/>
          </w:rPr>
          <m:t>Var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  <w:lang w:val="en-GB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x)</m:t>
            </m:r>
          </m:e>
        </m:d>
        <m:r>
          <w:rPr>
            <w:rFonts w:ascii="Cambria Math" w:eastAsiaTheme="minorEastAsia" w:hAnsi="Cambria Math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α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Var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</w:rPr>
          <m:t>+2 α Cov(f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, 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) </m:t>
        </m:r>
      </m:oMath>
    </w:p>
    <w:p w:rsidR="00140C4E" w:rsidRDefault="00140C4E" w:rsidP="00140C4E">
      <w:pPr>
        <w:pStyle w:val="Paragrafoelenco"/>
        <w:spacing w:after="0"/>
        <w:jc w:val="both"/>
        <w:rPr>
          <w:rFonts w:eastAsiaTheme="minorEastAsia"/>
          <w:lang w:val="en-GB"/>
        </w:rPr>
      </w:pPr>
      <w:r w:rsidRPr="00140C4E">
        <w:rPr>
          <w:rFonts w:eastAsiaTheme="minorEastAsia"/>
          <w:lang w:val="en-GB"/>
        </w:rPr>
        <w:t xml:space="preserve">Since we want </w:t>
      </w:r>
      <w:proofErr w:type="spellStart"/>
      <w:proofErr w:type="gramStart"/>
      <w:r w:rsidRPr="00140C4E">
        <w:rPr>
          <w:rFonts w:eastAsiaTheme="minorEastAsia"/>
          <w:lang w:val="en-GB"/>
        </w:rPr>
        <w:t>Var</w:t>
      </w:r>
      <w:proofErr w:type="spellEnd"/>
      <w:r w:rsidRPr="00140C4E">
        <w:rPr>
          <w:rFonts w:eastAsiaTheme="minorEastAsia"/>
          <w:lang w:val="en-GB"/>
        </w:rPr>
        <w:t>[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CV</m:t>
            </m:r>
          </m:sub>
        </m:sSub>
      </m:oMath>
      <w:r w:rsidRPr="00140C4E">
        <w:rPr>
          <w:rFonts w:eastAsiaTheme="minorEastAsia"/>
          <w:lang w:val="en-GB"/>
        </w:rPr>
        <w:t>]</w:t>
      </w:r>
      <m:oMath>
        <m:r>
          <w:rPr>
            <w:rFonts w:ascii="Cambria Math" w:eastAsiaTheme="minorEastAsia" w:hAnsi="Cambria Math"/>
            <w:lang w:val="en-GB"/>
          </w:rPr>
          <m:t>&lt;Var(g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d>
      </m:oMath>
      <w:r w:rsidRPr="00140C4E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 xml:space="preserve"> we minimize </w:t>
      </w:r>
      <w:proofErr w:type="spellStart"/>
      <w:r w:rsidRPr="00140C4E">
        <w:rPr>
          <w:rFonts w:eastAsiaTheme="minorEastAsia"/>
          <w:lang w:val="en-GB"/>
        </w:rPr>
        <w:t>Var</w:t>
      </w:r>
      <w:proofErr w:type="spellEnd"/>
      <w:r w:rsidRPr="00140C4E">
        <w:rPr>
          <w:rFonts w:eastAsiaTheme="minorEastAsia"/>
          <w:lang w:val="en-GB"/>
        </w:rPr>
        <w:t>[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GB"/>
              </w:rPr>
              <m:t>CV</m:t>
            </m:r>
          </m:sub>
        </m:sSub>
      </m:oMath>
      <w:r w:rsidRPr="00140C4E">
        <w:rPr>
          <w:rFonts w:eastAsiaTheme="minorEastAsia"/>
          <w:lang w:val="en-GB"/>
        </w:rPr>
        <w:t>]</w:t>
      </w:r>
      <w:r>
        <w:rPr>
          <w:rFonts w:eastAsiaTheme="minorEastAsia"/>
          <w:lang w:val="en-GB"/>
        </w:rPr>
        <w:t xml:space="preserve"> with respect to alpha</w:t>
      </w:r>
    </w:p>
    <w:p w:rsidR="00140C4E" w:rsidRDefault="00140C4E" w:rsidP="00140C4E">
      <w:pPr>
        <w:pStyle w:val="Paragrafoelenco"/>
        <w:spacing w:after="0"/>
        <w:jc w:val="both"/>
        <w:rPr>
          <w:rFonts w:eastAsiaTheme="minorEastAsia"/>
          <w:lang w:val="en-GB"/>
        </w:rPr>
      </w:pPr>
    </w:p>
    <w:p w:rsidR="00140C4E" w:rsidRPr="00434C8F" w:rsidRDefault="00434C8F" w:rsidP="00140C4E">
      <w:pPr>
        <w:spacing w:after="0"/>
        <w:jc w:val="both"/>
        <w:rPr>
          <w:rFonts w:eastAsiaTheme="minorEastAsia"/>
          <w:i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foc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 xml:space="preserve"> :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GB"/>
                    </w:rPr>
                    <m:t>α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CV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=2α 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+2 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 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 xml:space="preserve">=0 </m:t>
              </m:r>
            </m:e>
          </m:func>
        </m:oMath>
      </m:oMathPara>
    </w:p>
    <w:p w:rsidR="00383994" w:rsidRPr="00434C8F" w:rsidRDefault="00434C8F" w:rsidP="00434C8F">
      <w:pPr>
        <w:spacing w:after="0"/>
        <w:jc w:val="both"/>
        <w:rPr>
          <w:rFonts w:eastAsiaTheme="minorEastAsia"/>
          <w:i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 xml:space="preserve">α=-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Cov(f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, 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Var(f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den>
          </m:f>
        </m:oMath>
      </m:oMathPara>
    </w:p>
    <w:p w:rsidR="00434C8F" w:rsidRDefault="00434C8F" w:rsidP="00434C8F">
      <w:pPr>
        <w:spacing w:after="0"/>
        <w:jc w:val="both"/>
        <w:rPr>
          <w:rFonts w:eastAsiaTheme="minorEastAsia"/>
          <w:i/>
          <w:iCs/>
          <w:lang w:val="en-GB"/>
        </w:rPr>
      </w:pPr>
    </w:p>
    <w:p w:rsidR="00434C8F" w:rsidRDefault="00434C8F" w:rsidP="00434C8F">
      <w:pPr>
        <w:pStyle w:val="Paragrafoelenco"/>
        <w:numPr>
          <w:ilvl w:val="0"/>
          <w:numId w:val="8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Choose control variable </w:t>
      </w:r>
      <w:r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lang w:val="en-GB"/>
        </w:rPr>
        <w:t xml:space="preserve"> </w:t>
      </w:r>
    </w:p>
    <w:p w:rsidR="00434C8F" w:rsidRDefault="00434C8F" w:rsidP="00434C8F">
      <w:pPr>
        <w:pStyle w:val="Paragrafoelenco"/>
        <w:numPr>
          <w:ilvl w:val="0"/>
          <w:numId w:val="8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Run a fast MC to estimate the covariance and the expected value of f (if unknown)</w:t>
      </w:r>
    </w:p>
    <w:p w:rsidR="00434C8F" w:rsidRDefault="00434C8F" w:rsidP="00434C8F">
      <w:pPr>
        <w:pStyle w:val="Paragrafoelenco"/>
        <w:numPr>
          <w:ilvl w:val="0"/>
          <w:numId w:val="8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Run MC to compute the price.</w:t>
      </w:r>
    </w:p>
    <w:p w:rsidR="00434C8F" w:rsidRDefault="00434C8F" w:rsidP="00434C8F">
      <w:pPr>
        <w:spacing w:after="0"/>
        <w:jc w:val="both"/>
        <w:rPr>
          <w:rFonts w:eastAsiaTheme="minorEastAsia"/>
          <w:lang w:val="en-GB"/>
        </w:rPr>
      </w:pPr>
    </w:p>
    <w:p w:rsidR="00434C8F" w:rsidRDefault="00434C8F" w:rsidP="00434C8F">
      <w:pPr>
        <w:spacing w:after="0"/>
        <w:jc w:val="both"/>
        <w:rPr>
          <w:rFonts w:eastAsiaTheme="minorEastAsia"/>
          <w:lang w:val="en-GB"/>
        </w:rPr>
      </w:pPr>
    </w:p>
    <w:p w:rsidR="00434C8F" w:rsidRDefault="00434C8F" w:rsidP="00434C8F">
      <w:pPr>
        <w:spacing w:after="0"/>
        <w:jc w:val="both"/>
        <w:rPr>
          <w:rFonts w:eastAsiaTheme="minorEastAsia"/>
          <w:lang w:val="en-GB"/>
        </w:rPr>
      </w:pPr>
    </w:p>
    <w:p w:rsidR="00434C8F" w:rsidRDefault="00434C8F" w:rsidP="00434C8F">
      <w:pPr>
        <w:spacing w:after="0"/>
        <w:jc w:val="both"/>
        <w:rPr>
          <w:rFonts w:eastAsiaTheme="minorEastAsia"/>
          <w:lang w:val="en-GB"/>
        </w:rPr>
      </w:pPr>
    </w:p>
    <w:p w:rsidR="00434C8F" w:rsidRDefault="00434C8F" w:rsidP="00434C8F">
      <w:pPr>
        <w:spacing w:after="0"/>
        <w:jc w:val="both"/>
        <w:rPr>
          <w:rFonts w:eastAsiaTheme="minorEastAsia"/>
          <w:lang w:val="en-GB"/>
        </w:rPr>
      </w:pPr>
    </w:p>
    <w:p w:rsidR="00434C8F" w:rsidRDefault="00434C8F" w:rsidP="00434C8F">
      <w:pPr>
        <w:spacing w:after="0"/>
        <w:jc w:val="both"/>
        <w:rPr>
          <w:rFonts w:eastAsiaTheme="minorEastAsia"/>
          <w:lang w:val="en-GB"/>
        </w:rPr>
      </w:pPr>
    </w:p>
    <w:p w:rsidR="00434C8F" w:rsidRDefault="00434C8F" w:rsidP="00434C8F">
      <w:pPr>
        <w:spacing w:after="0"/>
        <w:jc w:val="center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lastRenderedPageBreak/>
        <w:t xml:space="preserve"> CONTINUOUS PROCESS SAMPLING</w:t>
      </w:r>
    </w:p>
    <w:p w:rsidR="00434C8F" w:rsidRDefault="00434C8F" w:rsidP="00434C8F">
      <w:pPr>
        <w:spacing w:after="0"/>
        <w:jc w:val="center"/>
        <w:rPr>
          <w:rFonts w:eastAsiaTheme="minorEastAsia"/>
          <w:b/>
          <w:bCs/>
          <w:u w:val="single"/>
          <w:lang w:val="en-GB"/>
        </w:rPr>
      </w:pPr>
    </w:p>
    <w:p w:rsidR="00434C8F" w:rsidRDefault="00434C8F" w:rsidP="00434C8F">
      <w:p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To sample solutions of an SDE</w:t>
      </w:r>
      <w:proofErr w:type="gramStart"/>
      <w:r>
        <w:rPr>
          <w:rFonts w:eastAsiaTheme="minorEastAsia"/>
          <w:lang w:val="en-GB"/>
        </w:rPr>
        <w:t xml:space="preserve">: </w:t>
      </w:r>
      <w:proofErr w:type="gramEnd"/>
      <m:oMath>
        <m:r>
          <w:rPr>
            <w:rFonts w:ascii="Cambria Math" w:eastAsiaTheme="minorEastAsia" w:hAnsi="Cambria Math"/>
            <w:lang w:val="en-GB"/>
          </w:rPr>
          <m:t>dX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=μ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x,t</m:t>
            </m:r>
          </m:e>
        </m:d>
        <m:r>
          <w:rPr>
            <w:rFonts w:ascii="Cambria Math" w:eastAsiaTheme="minorEastAsia" w:hAnsi="Cambria Math"/>
            <w:lang w:val="en-GB"/>
          </w:rPr>
          <m:t>dt+σ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t,x</m:t>
            </m:r>
          </m:e>
        </m:d>
        <m:r>
          <w:rPr>
            <w:rFonts w:ascii="Cambria Math" w:eastAsiaTheme="minorEastAsia" w:hAnsi="Cambria Math"/>
            <w:lang w:val="en-GB"/>
          </w:rPr>
          <m:t>dW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</m:oMath>
      <w:r>
        <w:rPr>
          <w:rFonts w:eastAsiaTheme="minorEastAsia"/>
          <w:lang w:val="en-GB"/>
        </w:rPr>
        <w:t>:</w:t>
      </w:r>
    </w:p>
    <w:p w:rsidR="00434C8F" w:rsidRDefault="00434C8F" w:rsidP="001F603C">
      <w:pPr>
        <w:pStyle w:val="Paragrafoelenco"/>
        <w:numPr>
          <w:ilvl w:val="0"/>
          <w:numId w:val="11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Simulate the process at a discrete set of times: create a </w:t>
      </w:r>
      <w:r>
        <w:rPr>
          <w:rFonts w:eastAsiaTheme="minorEastAsia"/>
          <w:i/>
          <w:iCs/>
          <w:lang w:val="en-GB"/>
        </w:rPr>
        <w:t>time grid</w:t>
      </w:r>
      <w:r>
        <w:rPr>
          <w:rFonts w:eastAsiaTheme="minorEastAsia"/>
          <w:lang w:val="en-GB"/>
        </w:rPr>
        <w:t xml:space="preserve"> over the interval [0</w:t>
      </w:r>
      <w:proofErr w:type="gramStart"/>
      <w:r>
        <w:rPr>
          <w:rFonts w:eastAsiaTheme="minorEastAsia"/>
          <w:lang w:val="en-GB"/>
        </w:rPr>
        <w:t>,T</w:t>
      </w:r>
      <w:proofErr w:type="gramEnd"/>
      <w:r>
        <w:rPr>
          <w:rFonts w:eastAsiaTheme="minorEastAsia"/>
          <w:lang w:val="en-GB"/>
        </w:rPr>
        <w:t xml:space="preserve">], splitting it into </w:t>
      </w:r>
      <m:oMath>
        <m:r>
          <w:rPr>
            <w:rFonts w:ascii="Cambria Math" w:eastAsiaTheme="minorEastAsia" w:hAnsi="Cambria Math"/>
            <w:lang w:val="en-GB"/>
          </w:rPr>
          <m:t>∆t</m:t>
        </m:r>
      </m:oMath>
      <w:r>
        <w:rPr>
          <w:rFonts w:eastAsiaTheme="minorEastAsia"/>
          <w:lang w:val="en-GB"/>
        </w:rPr>
        <w:t xml:space="preserve">-sized intervals. The starting state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is known.</w:t>
      </w:r>
    </w:p>
    <w:p w:rsidR="00434C8F" w:rsidRPr="001F603C" w:rsidRDefault="00434C8F" w:rsidP="001F603C">
      <w:pPr>
        <w:pStyle w:val="Paragrafoelenco"/>
        <w:numPr>
          <w:ilvl w:val="0"/>
          <w:numId w:val="11"/>
        </w:numPr>
        <w:spacing w:after="0"/>
        <w:rPr>
          <w:rFonts w:eastAsiaTheme="minorEastAsia"/>
          <w:lang w:val="en-GB"/>
        </w:rPr>
      </w:pPr>
      <w:r w:rsidRPr="00434C8F">
        <w:rPr>
          <w:rFonts w:eastAsiaTheme="minorEastAsia"/>
          <w:lang w:val="en-GB"/>
        </w:rPr>
        <w:t>Interpolate to produce a continuous-time</w:t>
      </w:r>
      <w:r>
        <w:rPr>
          <w:rFonts w:eastAsiaTheme="minorEastAsia"/>
          <w:lang w:val="en-GB"/>
        </w:rPr>
        <w:t xml:space="preserve"> trajectory.</w:t>
      </w:r>
    </w:p>
    <w:p w:rsidR="00434C8F" w:rsidRDefault="00434C8F" w:rsidP="00434C8F">
      <w:pPr>
        <w:spacing w:after="0"/>
        <w:rPr>
          <w:rFonts w:eastAsiaTheme="minorEastAsia"/>
          <w:lang w:val="en-GB"/>
        </w:rPr>
      </w:pPr>
    </w:p>
    <w:p w:rsidR="00434C8F" w:rsidRPr="00434C8F" w:rsidRDefault="00434C8F" w:rsidP="00434C8F">
      <w:pPr>
        <w:pStyle w:val="Paragrafoelenco"/>
        <w:numPr>
          <w:ilvl w:val="0"/>
          <w:numId w:val="10"/>
        </w:num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EXACT TRANSFORMATION:</w:t>
      </w:r>
      <w:r>
        <w:rPr>
          <w:rFonts w:eastAsiaTheme="minorEastAsia"/>
          <w:lang w:val="en-GB"/>
        </w:rPr>
        <w:t xml:space="preserve"> the </w:t>
      </w:r>
      <w:r>
        <w:rPr>
          <w:rFonts w:eastAsiaTheme="minorEastAsia"/>
          <w:u w:val="single"/>
          <w:lang w:val="en-GB"/>
        </w:rPr>
        <w:t>exact transition density</w:t>
      </w:r>
      <w:r>
        <w:rPr>
          <w:rFonts w:eastAsiaTheme="minorEastAsia"/>
          <w:lang w:val="en-GB"/>
        </w:rPr>
        <w:t xml:space="preserve"> must be known for any pair of consecutive times.</w:t>
      </w:r>
    </w:p>
    <w:p w:rsidR="00434C8F" w:rsidRPr="00434C8F" w:rsidRDefault="00434C8F" w:rsidP="00434C8F">
      <w:pPr>
        <w:pStyle w:val="Paragrafoelenco"/>
        <w:spacing w:after="0"/>
        <w:ind w:left="360"/>
        <w:jc w:val="center"/>
        <w:rPr>
          <w:rFonts w:eastAsiaTheme="minorEastAsia"/>
          <w:b/>
          <w:bCs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t,x;s,y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=P</m:t>
          </m:r>
          <m:d>
            <m:dPr>
              <m:endChr m:val="|"/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 xml:space="preserve">=x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 X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=y)</m:t>
          </m:r>
        </m:oMath>
      </m:oMathPara>
    </w:p>
    <w:p w:rsidR="00383994" w:rsidRDefault="001F603C" w:rsidP="001F603C">
      <w:pPr>
        <w:pStyle w:val="Paragrafoelenco"/>
        <w:numPr>
          <w:ilvl w:val="1"/>
          <w:numId w:val="9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time grid.</w:t>
      </w:r>
    </w:p>
    <w:p w:rsidR="001F603C" w:rsidRPr="001F603C" w:rsidRDefault="001F603C" w:rsidP="001F603C">
      <w:pPr>
        <w:pStyle w:val="Paragrafoelenco"/>
        <w:numPr>
          <w:ilvl w:val="1"/>
          <w:numId w:val="9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in 1…N, sample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=p(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;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i-1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i-1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3A2E91" w:rsidRDefault="001F603C" w:rsidP="001F603C">
      <w:pPr>
        <w:pStyle w:val="Paragrafoelenco"/>
        <w:numPr>
          <w:ilvl w:val="1"/>
          <w:numId w:val="9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Return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 xml:space="preserve">i=1…N </m:t>
            </m:r>
          </m:sub>
        </m:sSub>
      </m:oMath>
      <w:r>
        <w:rPr>
          <w:rFonts w:eastAsiaTheme="minorEastAsia"/>
          <w:lang w:val="en-GB"/>
        </w:rPr>
        <w:t>as sample of the process X on [0,T]</w:t>
      </w:r>
    </w:p>
    <w:p w:rsidR="001F603C" w:rsidRDefault="001F603C" w:rsidP="001F603C">
      <w:pPr>
        <w:spacing w:after="0"/>
        <w:rPr>
          <w:rFonts w:eastAsiaTheme="minorEastAsia"/>
          <w:lang w:val="en-GB"/>
        </w:rPr>
      </w:pPr>
    </w:p>
    <w:p w:rsidR="001F603C" w:rsidRDefault="001F603C" w:rsidP="001F603C">
      <w:pPr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Example: </w:t>
      </w:r>
      <w:proofErr w:type="spellStart"/>
      <w:r>
        <w:rPr>
          <w:rFonts w:eastAsiaTheme="minorEastAsia"/>
          <w:lang w:val="en-GB"/>
        </w:rPr>
        <w:t>Vasicek</w:t>
      </w:r>
      <w:proofErr w:type="spellEnd"/>
      <w:r>
        <w:rPr>
          <w:rFonts w:eastAsiaTheme="minorEastAsia"/>
          <w:lang w:val="en-GB"/>
        </w:rPr>
        <w:t>: normal transition density (moments of the distribution can be easily computed from the parameters of the model).</w:t>
      </w:r>
    </w:p>
    <w:p w:rsidR="001F603C" w:rsidRPr="001F603C" w:rsidRDefault="001F603C" w:rsidP="001F603C">
      <w:pPr>
        <w:spacing w:after="0"/>
        <w:rPr>
          <w:rFonts w:eastAsiaTheme="minorEastAsia"/>
          <w:lang w:val="en-GB"/>
        </w:rPr>
      </w:pPr>
    </w:p>
    <w:p w:rsidR="001F603C" w:rsidRPr="00E70ECC" w:rsidRDefault="001F603C" w:rsidP="001F603C">
      <w:pPr>
        <w:pStyle w:val="Paragrafoelenco"/>
        <w:numPr>
          <w:ilvl w:val="0"/>
          <w:numId w:val="10"/>
        </w:numPr>
        <w:spacing w:after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EXACT SOLUTION: </w:t>
      </w:r>
      <w:r w:rsidR="00E70ECC">
        <w:rPr>
          <w:rFonts w:eastAsiaTheme="minorEastAsia"/>
          <w:lang w:val="en-GB"/>
        </w:rPr>
        <w:t xml:space="preserve">the strong solution of an SDE is explicit if it can be expressed ad analytic functional G of time t and random noise until time t: </w:t>
      </w: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=G(t,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0,t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E70ECC" w:rsidRDefault="00E70ECC" w:rsidP="00E70ECC">
      <w:pPr>
        <w:pStyle w:val="Paragrafoelenco"/>
        <w:numPr>
          <w:ilvl w:val="1"/>
          <w:numId w:val="10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Create time grid.</w:t>
      </w:r>
    </w:p>
    <w:p w:rsidR="00E70ECC" w:rsidRPr="00E70ECC" w:rsidRDefault="00E70ECC" w:rsidP="00E70ECC">
      <w:pPr>
        <w:pStyle w:val="Paragrafoelenco"/>
        <w:numPr>
          <w:ilvl w:val="1"/>
          <w:numId w:val="10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</w:t>
      </w:r>
      <w:proofErr w:type="spellStart"/>
      <w:r>
        <w:rPr>
          <w:rFonts w:eastAsiaTheme="minorEastAsia"/>
          <w:lang w:val="en-GB"/>
        </w:rPr>
        <w:t>i</w:t>
      </w:r>
      <w:proofErr w:type="spellEnd"/>
      <w:r>
        <w:rPr>
          <w:rFonts w:eastAsiaTheme="minorEastAsia"/>
          <w:lang w:val="en-GB"/>
        </w:rPr>
        <w:t xml:space="preserve"> in 1…N, sample random noise </w:t>
      </w:r>
      <m:oMath>
        <m:r>
          <w:rPr>
            <w:rFonts w:ascii="Cambria Math" w:eastAsiaTheme="minorEastAsia" w:hAnsi="Cambria Math"/>
            <w:lang w:val="en-GB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</m:oMath>
    </w:p>
    <w:p w:rsidR="00E70ECC" w:rsidRDefault="00E70ECC" w:rsidP="00E70ECC">
      <w:pPr>
        <w:pStyle w:val="Paragrafoelenco"/>
        <w:numPr>
          <w:ilvl w:val="1"/>
          <w:numId w:val="10"/>
        </w:numPr>
        <w:spacing w:after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Return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GB"/>
              </w:rPr>
              <m:t xml:space="preserve">i=1…N </m:t>
            </m:r>
          </m:sub>
        </m:sSub>
        <m:r>
          <w:rPr>
            <w:rFonts w:ascii="Cambria Math" w:eastAsiaTheme="minorEastAsia" w:hAnsi="Cambria Math"/>
            <w:lang w:val="en-GB"/>
          </w:rPr>
          <m:t>=G(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GB"/>
              </w:rPr>
              <m:t>,…, 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</m:oMath>
      <w:r>
        <w:rPr>
          <w:rFonts w:eastAsiaTheme="minorEastAsia"/>
          <w:lang w:val="en-GB"/>
        </w:rPr>
        <w:t>as sample of the process X on [0</w:t>
      </w:r>
      <w:proofErr w:type="gramStart"/>
      <w:r>
        <w:rPr>
          <w:rFonts w:eastAsiaTheme="minorEastAsia"/>
          <w:lang w:val="en-GB"/>
        </w:rPr>
        <w:t>,T</w:t>
      </w:r>
      <w:proofErr w:type="gramEnd"/>
      <w:r>
        <w:rPr>
          <w:rFonts w:eastAsiaTheme="minorEastAsia"/>
          <w:lang w:val="en-GB"/>
        </w:rPr>
        <w:t>].</w:t>
      </w:r>
    </w:p>
    <w:p w:rsidR="00E70ECC" w:rsidRDefault="00E70ECC" w:rsidP="00E70ECC">
      <w:pPr>
        <w:pStyle w:val="Paragrafoelenco"/>
        <w:spacing w:after="0"/>
        <w:ind w:left="360"/>
        <w:rPr>
          <w:rFonts w:eastAsiaTheme="minorEastAsia"/>
          <w:lang w:val="en-GB"/>
        </w:rPr>
      </w:pPr>
    </w:p>
    <w:p w:rsidR="00E70ECC" w:rsidRDefault="00E70ECC" w:rsidP="00E70ECC">
      <w:pPr>
        <w:pStyle w:val="Paragrafoelenco"/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Example: Geometric Brownian </w:t>
      </w:r>
      <w:proofErr w:type="gramStart"/>
      <w:r>
        <w:rPr>
          <w:rFonts w:eastAsiaTheme="minorEastAsia"/>
          <w:lang w:val="en-GB"/>
        </w:rPr>
        <w:t>Motion</w:t>
      </w:r>
      <w:proofErr w:type="gramEnd"/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(rdt+σdW(t)</m:t>
        </m:r>
      </m:oMath>
    </w:p>
    <w:p w:rsidR="00E70ECC" w:rsidRDefault="00E70ECC" w:rsidP="00E70ECC">
      <w:pPr>
        <w:pStyle w:val="Paragrafoelenco"/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Exact solution in known: </w:t>
      </w:r>
      <m:oMath>
        <m:r>
          <w:rPr>
            <w:rFonts w:ascii="Cambria Math" w:eastAsiaTheme="minorEastAsia" w:hAnsi="Cambria Math"/>
            <w:lang w:val="en-GB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sSup>
          <m:sSupPr>
            <m:ctrlPr>
              <w:rPr>
                <w:rFonts w:ascii="Cambria Math" w:eastAsiaTheme="minorEastAsia" w:hAnsi="Cambria Math"/>
                <w:lang w:val="en-GB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GB"/>
                  </w:rPr>
                  <m:t>r-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den>
                </m:f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e>
            </m:d>
            <m:r>
              <w:rPr>
                <w:rFonts w:ascii="Cambria Math" w:eastAsiaTheme="minorEastAsia" w:hAnsi="Cambria Math"/>
                <w:lang w:val="en-GB"/>
              </w:rPr>
              <m:t>t+σW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sup>
        </m:sSup>
      </m:oMath>
    </w:p>
    <w:p w:rsidR="00D25F51" w:rsidRDefault="00D25F51" w:rsidP="00E70ECC">
      <w:pPr>
        <w:pStyle w:val="Paragrafoelenco"/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Discretize: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e^(</m:t>
        </m:r>
        <m:d>
          <m:dPr>
            <m:ctrlPr>
              <w:rPr>
                <w:rFonts w:ascii="Cambria Math" w:eastAsiaTheme="minorEastAsia" w:hAnsi="Cambria Math"/>
                <w:lang w:val="en-GB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r-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den>
            </m:f>
            <m:ctrlPr>
              <w:rPr>
                <w:rFonts w:ascii="Cambria Math" w:eastAsiaTheme="minorEastAsia" w:hAnsi="Cambria Math"/>
                <w:i/>
                <w:lang w:val="en-GB"/>
              </w:rPr>
            </m:ctrlPr>
          </m:e>
        </m:d>
        <m:r>
          <w:rPr>
            <w:rFonts w:ascii="Cambria Math" w:eastAsiaTheme="minorEastAsia" w:hAnsi="Cambria Math"/>
            <w:lang w:val="en-GB"/>
          </w:rPr>
          <m:t>∆t+σ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GB"/>
              </w:rPr>
              <m:t>∆t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D25F51" w:rsidRDefault="00D25F51" w:rsidP="00E70ECC">
      <w:pPr>
        <w:pStyle w:val="Paragrafoelenco"/>
        <w:spacing w:after="0"/>
        <w:ind w:left="708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=random sampling from N(0,1)</m:t>
        </m:r>
      </m:oMath>
    </w:p>
    <w:p w:rsidR="00D25F51" w:rsidRDefault="00D25F51" w:rsidP="00E70ECC">
      <w:pPr>
        <w:pStyle w:val="Paragrafoelenco"/>
        <w:spacing w:after="0"/>
        <w:ind w:left="708"/>
        <w:rPr>
          <w:rFonts w:eastAsiaTheme="minorEastAsia"/>
          <w:lang w:val="en-GB"/>
        </w:rPr>
      </w:pPr>
    </w:p>
    <w:p w:rsidR="00D25F51" w:rsidRPr="00D25F51" w:rsidRDefault="00D25F51" w:rsidP="00D25F51">
      <w:pPr>
        <w:pStyle w:val="Paragrafoelenco"/>
        <w:numPr>
          <w:ilvl w:val="0"/>
          <w:numId w:val="10"/>
        </w:numPr>
        <w:spacing w:after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>APPROXIMATE THE DYNAMICS</w:t>
      </w:r>
      <w:r>
        <w:rPr>
          <w:rFonts w:eastAsiaTheme="minorEastAsia"/>
          <w:lang w:val="en-GB"/>
        </w:rPr>
        <w:t>, by discretizing the SDE:</w:t>
      </w:r>
    </w:p>
    <w:p w:rsidR="00D25F51" w:rsidRPr="00D25F51" w:rsidRDefault="00D25F51" w:rsidP="00D25F51">
      <w:pPr>
        <w:pStyle w:val="Paragrafoelenco"/>
        <w:numPr>
          <w:ilvl w:val="0"/>
          <w:numId w:val="12"/>
        </w:numPr>
        <w:spacing w:after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Euler Scheme: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∆t+ σ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GB"/>
              </w:rPr>
              <m:t>∆t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D25F51" w:rsidRPr="0020049C" w:rsidRDefault="00D25F51" w:rsidP="00D25F51">
      <w:pPr>
        <w:pStyle w:val="Paragrafoelenco"/>
        <w:numPr>
          <w:ilvl w:val="0"/>
          <w:numId w:val="12"/>
        </w:numPr>
        <w:spacing w:after="0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Milstein Scheme: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∆t+ σ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GB"/>
              </w:rPr>
              <m:t>∆t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∆t(</m:t>
        </m:r>
        <m:sSubSup>
          <m:sSub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bSup>
        <m:r>
          <w:rPr>
            <w:rFonts w:ascii="Cambria Math" w:eastAsiaTheme="minorEastAsia" w:hAnsi="Cambria Math"/>
            <w:lang w:val="en-GB"/>
          </w:rPr>
          <m:t>-1)</m:t>
        </m:r>
      </m:oMath>
      <w:bookmarkStart w:id="0" w:name="_GoBack"/>
      <w:bookmarkEnd w:id="0"/>
    </w:p>
    <w:p w:rsidR="0020049C" w:rsidRDefault="0020049C" w:rsidP="0020049C">
      <w:pPr>
        <w:spacing w:after="0"/>
        <w:rPr>
          <w:rFonts w:eastAsiaTheme="minorEastAsia"/>
          <w:b/>
          <w:bCs/>
          <w:lang w:val="en-GB"/>
        </w:rPr>
      </w:pPr>
    </w:p>
    <w:p w:rsidR="00AC22C8" w:rsidRDefault="00AC22C8" w:rsidP="0020049C">
      <w:pPr>
        <w:spacing w:after="0"/>
        <w:rPr>
          <w:rFonts w:eastAsiaTheme="minorEastAsia"/>
          <w:b/>
          <w:bCs/>
          <w:lang w:val="en-GB"/>
        </w:rPr>
      </w:pPr>
    </w:p>
    <w:p w:rsidR="00AC22C8" w:rsidRDefault="00AC22C8" w:rsidP="0020049C">
      <w:pPr>
        <w:spacing w:after="0"/>
        <w:rPr>
          <w:rFonts w:eastAsiaTheme="minorEastAsia"/>
          <w:b/>
          <w:bCs/>
          <w:lang w:val="en-GB"/>
        </w:rPr>
      </w:pPr>
    </w:p>
    <w:p w:rsidR="00690D3B" w:rsidRDefault="00690D3B" w:rsidP="00690D3B">
      <w:pPr>
        <w:spacing w:after="0"/>
        <w:jc w:val="both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CEV MODEL- constant elasticity of variance</w:t>
      </w:r>
    </w:p>
    <w:p w:rsidR="00690D3B" w:rsidRPr="00B5478A" w:rsidRDefault="00690D3B" w:rsidP="00690D3B">
      <w:pPr>
        <w:spacing w:after="0"/>
        <w:jc w:val="both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=μX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dt+σX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dW(t)</m:t>
          </m:r>
        </m:oMath>
      </m:oMathPara>
    </w:p>
    <w:p w:rsidR="00690D3B" w:rsidRDefault="00690D3B" w:rsidP="00690D3B">
      <w:pPr>
        <w:spacing w:after="0"/>
        <w:jc w:val="both"/>
        <w:rPr>
          <w:rFonts w:eastAsiaTheme="minorEastAsia"/>
          <w:b/>
          <w:bCs/>
          <w:iCs/>
          <w:u w:val="single"/>
          <w:lang w:val="en-GB"/>
        </w:rPr>
      </w:pPr>
    </w:p>
    <w:p w:rsidR="00690D3B" w:rsidRDefault="00690D3B" w:rsidP="00690D3B">
      <w:pPr>
        <w:spacing w:after="0"/>
        <w:jc w:val="both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HESTO</w:t>
      </w:r>
      <w:r w:rsidR="00037889">
        <w:rPr>
          <w:rFonts w:eastAsiaTheme="minorEastAsia"/>
          <w:b/>
          <w:bCs/>
          <w:iCs/>
          <w:u w:val="single"/>
          <w:lang w:val="en-GB"/>
        </w:rPr>
        <w:t>N</w:t>
      </w:r>
      <w:r>
        <w:rPr>
          <w:rFonts w:eastAsiaTheme="minorEastAsia"/>
          <w:b/>
          <w:bCs/>
          <w:iCs/>
          <w:u w:val="single"/>
          <w:lang w:val="en-GB"/>
        </w:rPr>
        <w:t xml:space="preserve"> MODEL- stochastic volatility</w:t>
      </w:r>
    </w:p>
    <w:p w:rsidR="00690D3B" w:rsidRPr="00B5478A" w:rsidRDefault="00690D3B" w:rsidP="00690D3B">
      <w:pPr>
        <w:spacing w:after="0"/>
        <w:jc w:val="both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=μX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dt+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GB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</m:oMath>
      </m:oMathPara>
    </w:p>
    <w:p w:rsidR="00690D3B" w:rsidRPr="00690D3B" w:rsidRDefault="00690D3B" w:rsidP="00690D3B">
      <w:pPr>
        <w:spacing w:after="0"/>
        <w:jc w:val="both"/>
        <w:rPr>
          <w:rFonts w:eastAsiaTheme="minorEastAsia"/>
          <w:iCs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dv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=α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σ-v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dt+ξ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GB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t</m:t>
                  </m:r>
                </m:e>
              </m:d>
            </m:e>
          </m:rad>
          <m:r>
            <w:rPr>
              <w:rFonts w:ascii="Cambria Math" w:eastAsiaTheme="minorEastAsia" w:hAnsi="Cambria Math"/>
              <w:lang w:val="en-GB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(t)</m:t>
          </m:r>
        </m:oMath>
      </m:oMathPara>
    </w:p>
    <w:p w:rsidR="00690D3B" w:rsidRDefault="00690D3B" w:rsidP="00690D3B">
      <w:p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Where </w:t>
      </w:r>
      <m:oMath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</m:d>
        <m:r>
          <w:rPr>
            <w:rFonts w:ascii="Cambria Math" w:eastAsiaTheme="minorEastAsia" w:hAnsi="Cambria Math"/>
            <w:lang w:val="en-GB"/>
          </w:rPr>
          <m:t>=ρ</m:t>
        </m:r>
      </m:oMath>
    </w:p>
    <w:p w:rsidR="00690D3B" w:rsidRPr="00690D3B" w:rsidRDefault="00690D3B" w:rsidP="00690D3B">
      <w:p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Feller condition: </w:t>
      </w:r>
      <m:oMath>
        <m:r>
          <w:rPr>
            <w:rFonts w:ascii="Cambria Math" w:eastAsiaTheme="minorEastAsia" w:hAnsi="Cambria Math"/>
            <w:lang w:val="en-GB"/>
          </w:rPr>
          <m:t xml:space="preserve"> if      2ασ&gt;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lang w:val="en-GB"/>
          </w:rPr>
          <m:t xml:space="preserve">    →then  the process is strictly positive</m:t>
        </m:r>
      </m:oMath>
    </w:p>
    <w:p w:rsidR="00AC22C8" w:rsidRDefault="00AC22C8" w:rsidP="0020049C">
      <w:pPr>
        <w:spacing w:after="0"/>
        <w:rPr>
          <w:rFonts w:eastAsiaTheme="minorEastAsia"/>
          <w:b/>
          <w:bCs/>
          <w:lang w:val="en-GB"/>
        </w:rPr>
      </w:pPr>
    </w:p>
    <w:p w:rsidR="00AC22C8" w:rsidRDefault="00AC22C8" w:rsidP="0020049C">
      <w:pPr>
        <w:spacing w:after="0"/>
        <w:rPr>
          <w:rFonts w:eastAsiaTheme="minorEastAsia"/>
          <w:b/>
          <w:bCs/>
          <w:lang w:val="en-GB"/>
        </w:rPr>
      </w:pPr>
    </w:p>
    <w:p w:rsidR="00AC22C8" w:rsidRDefault="00AC22C8" w:rsidP="0020049C">
      <w:pPr>
        <w:spacing w:after="0"/>
        <w:rPr>
          <w:rFonts w:eastAsiaTheme="minorEastAsia"/>
          <w:b/>
          <w:bCs/>
          <w:lang w:val="en-GB"/>
        </w:rPr>
      </w:pPr>
    </w:p>
    <w:p w:rsidR="00690D3B" w:rsidRDefault="00690D3B" w:rsidP="0020049C">
      <w:pPr>
        <w:spacing w:after="0"/>
        <w:rPr>
          <w:rFonts w:eastAsiaTheme="minorEastAsia"/>
          <w:b/>
          <w:bCs/>
          <w:lang w:val="en-GB"/>
        </w:rPr>
      </w:pPr>
    </w:p>
    <w:p w:rsidR="00690D3B" w:rsidRDefault="00690D3B" w:rsidP="0020049C">
      <w:pPr>
        <w:spacing w:after="0"/>
        <w:rPr>
          <w:rFonts w:eastAsiaTheme="minorEastAsia"/>
          <w:b/>
          <w:bCs/>
          <w:lang w:val="en-GB"/>
        </w:rPr>
      </w:pPr>
    </w:p>
    <w:p w:rsidR="0020049C" w:rsidRDefault="0020049C" w:rsidP="0020049C">
      <w:pPr>
        <w:spacing w:after="0"/>
        <w:rPr>
          <w:rFonts w:eastAsiaTheme="minorEastAsia"/>
          <w:b/>
          <w:bCs/>
          <w:lang w:val="en-GB"/>
        </w:rPr>
      </w:pPr>
    </w:p>
    <w:p w:rsidR="0020049C" w:rsidRDefault="0020049C" w:rsidP="0020049C">
      <w:pPr>
        <w:spacing w:after="0"/>
        <w:jc w:val="center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lastRenderedPageBreak/>
        <w:t>JUMP PROCESSES</w:t>
      </w:r>
    </w:p>
    <w:p w:rsidR="0020049C" w:rsidRPr="0020049C" w:rsidRDefault="0020049C" w:rsidP="0020049C">
      <w:pPr>
        <w:spacing w:after="0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J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N(t)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 </m:t>
              </m:r>
            </m:e>
          </m:nary>
        </m:oMath>
      </m:oMathPara>
    </w:p>
    <w:p w:rsidR="0020049C" w:rsidRPr="00690D3B" w:rsidRDefault="00FC012A" w:rsidP="00690D3B">
      <w:pPr>
        <w:pStyle w:val="Paragrafoelenco"/>
        <w:numPr>
          <w:ilvl w:val="0"/>
          <w:numId w:val="13"/>
        </w:numPr>
        <w:spacing w:after="0"/>
        <w:rPr>
          <w:rFonts w:eastAsiaTheme="minorEastAsia"/>
          <w:b/>
          <w:b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</m:oMath>
      <w:r w:rsidR="0020049C">
        <w:rPr>
          <w:rFonts w:eastAsiaTheme="minorEastAsia"/>
          <w:b/>
          <w:bCs/>
          <w:lang w:val="en-GB"/>
        </w:rPr>
        <w:t xml:space="preserve">: </w:t>
      </w:r>
      <w:r w:rsidR="0020049C">
        <w:rPr>
          <w:rFonts w:eastAsiaTheme="minorEastAsia"/>
          <w:lang w:val="en-GB"/>
        </w:rPr>
        <w:t>determines the jump SIZE. It’s generated through an assigned distribution (i.e. Normal).</w:t>
      </w:r>
    </w:p>
    <w:p w:rsidR="0020049C" w:rsidRPr="0020049C" w:rsidRDefault="0020049C" w:rsidP="0020049C">
      <w:pPr>
        <w:pStyle w:val="Paragrafoelenco"/>
        <w:numPr>
          <w:ilvl w:val="0"/>
          <w:numId w:val="13"/>
        </w:numPr>
        <w:spacing w:after="0"/>
        <w:rPr>
          <w:rFonts w:eastAsiaTheme="minorEastAsia"/>
          <w:b/>
          <w:bCs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N(t)</m:t>
        </m:r>
      </m:oMath>
      <w:r>
        <w:rPr>
          <w:rFonts w:eastAsiaTheme="minorEastAsia"/>
          <w:b/>
          <w:bCs/>
          <w:lang w:val="en-GB"/>
        </w:rPr>
        <w:t>: COUNTING PROCESS:</w:t>
      </w:r>
      <w:r>
        <w:rPr>
          <w:rFonts w:eastAsiaTheme="minorEastAsia"/>
          <w:lang w:val="en-GB"/>
        </w:rPr>
        <w:t xml:space="preserve"> number of jumps that have occurred until time t.</w:t>
      </w:r>
    </w:p>
    <w:p w:rsidR="00475CAE" w:rsidRDefault="00475CAE" w:rsidP="00475CAE">
      <w:pPr>
        <w:spacing w:after="0"/>
        <w:ind w:left="360"/>
        <w:rPr>
          <w:rFonts w:eastAsiaTheme="minorEastAsia"/>
          <w:lang w:val="en-GB"/>
        </w:rPr>
      </w:pPr>
      <w:r>
        <w:rPr>
          <w:rFonts w:eastAsiaTheme="minorEastAsia"/>
          <w:u w:val="single"/>
          <w:lang w:val="en-GB"/>
        </w:rPr>
        <w:t>Poisson: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</m:d>
          </m:sub>
        </m:sSub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n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-λt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GB"/>
              </w:rPr>
              <m:t>n!</m:t>
            </m:r>
          </m:den>
        </m:f>
      </m:oMath>
    </w:p>
    <w:p w:rsidR="00475CAE" w:rsidRDefault="00FC012A" w:rsidP="00475CAE">
      <w:pPr>
        <w:pStyle w:val="Paragrafoelenco"/>
        <w:numPr>
          <w:ilvl w:val="0"/>
          <w:numId w:val="14"/>
        </w:numPr>
        <w:spacing w:after="0"/>
        <w:rPr>
          <w:rFonts w:eastAsiaTheme="minorEastAsia"/>
          <w:i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:interarrival times  ~ exp(λt)</m:t>
        </m:r>
      </m:oMath>
    </w:p>
    <w:p w:rsidR="00475CAE" w:rsidRDefault="00FC012A" w:rsidP="00475CAE">
      <w:pPr>
        <w:pStyle w:val="Paragrafoelenco"/>
        <w:numPr>
          <w:ilvl w:val="0"/>
          <w:numId w:val="14"/>
        </w:numPr>
        <w:spacing w:after="0"/>
        <w:rPr>
          <w:rFonts w:eastAsiaTheme="minorEastAsia"/>
          <w:i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:jump times ~ U[0,T]</m:t>
        </m:r>
      </m:oMath>
    </w:p>
    <w:p w:rsidR="00475CAE" w:rsidRDefault="00475CAE" w:rsidP="00475CAE">
      <w:pPr>
        <w:spacing w:after="0"/>
        <w:rPr>
          <w:rFonts w:eastAsiaTheme="minorEastAsia"/>
          <w:i/>
          <w:lang w:val="en-GB"/>
        </w:rPr>
      </w:pPr>
    </w:p>
    <w:p w:rsidR="00475CAE" w:rsidRDefault="00475CAE" w:rsidP="00475CAE">
      <w:pPr>
        <w:spacing w:after="0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Simulations:</w:t>
      </w:r>
    </w:p>
    <w:p w:rsidR="00475CAE" w:rsidRDefault="00475CAE" w:rsidP="00475CAE">
      <w:pPr>
        <w:pStyle w:val="Paragrafoelenco"/>
        <w:numPr>
          <w:ilvl w:val="1"/>
          <w:numId w:val="10"/>
        </w:numPr>
        <w:spacing w:after="0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CONDITIONAL SIMULATION:</w:t>
      </w:r>
    </w:p>
    <w:p w:rsidR="00475CAE" w:rsidRDefault="00475CAE" w:rsidP="00475CAE">
      <w:pPr>
        <w:pStyle w:val="Paragrafoelenco"/>
        <w:numPr>
          <w:ilvl w:val="0"/>
          <w:numId w:val="15"/>
        </w:num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Simulate number of jumps occurring in [0,T]: N(t) </w:t>
      </w:r>
      <m:oMath>
        <m:r>
          <w:rPr>
            <w:rFonts w:ascii="Cambria Math" w:eastAsiaTheme="minorEastAsia" w:hAnsi="Cambria Math"/>
            <w:lang w:val="en-GB"/>
          </w:rPr>
          <m:t>~ Poisson(λt)</m:t>
        </m:r>
      </m:oMath>
    </w:p>
    <w:p w:rsidR="00475CAE" w:rsidRDefault="00475CAE" w:rsidP="00475CAE">
      <w:pPr>
        <w:pStyle w:val="Paragrafoelenco"/>
        <w:numPr>
          <w:ilvl w:val="0"/>
          <w:numId w:val="15"/>
        </w:num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Simulate the exact location of the jumps: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~ U[0,T]</m:t>
        </m:r>
      </m:oMath>
    </w:p>
    <w:p w:rsidR="00475CAE" w:rsidRDefault="00475CAE" w:rsidP="00475CAE">
      <w:pPr>
        <w:pStyle w:val="Paragrafoelenco"/>
        <w:numPr>
          <w:ilvl w:val="0"/>
          <w:numId w:val="15"/>
        </w:num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Return: jump times and </w:t>
      </w:r>
      <w:proofErr w:type="spellStart"/>
      <w:r>
        <w:rPr>
          <w:rFonts w:eastAsiaTheme="minorEastAsia"/>
          <w:iCs/>
          <w:lang w:val="en-GB"/>
        </w:rPr>
        <w:t>poisson</w:t>
      </w:r>
      <w:proofErr w:type="spellEnd"/>
      <w:r>
        <w:rPr>
          <w:rFonts w:eastAsiaTheme="minorEastAsia"/>
          <w:iCs/>
          <w:lang w:val="en-GB"/>
        </w:rPr>
        <w:t xml:space="preserve"> realizations</w:t>
      </w:r>
    </w:p>
    <w:p w:rsidR="00475CAE" w:rsidRDefault="00475CAE" w:rsidP="00475CAE">
      <w:pPr>
        <w:spacing w:after="0"/>
        <w:rPr>
          <w:rFonts w:eastAsiaTheme="minorEastAsia"/>
          <w:iCs/>
          <w:lang w:val="en-GB"/>
        </w:rPr>
      </w:pPr>
    </w:p>
    <w:p w:rsidR="00475CAE" w:rsidRDefault="00475CAE" w:rsidP="00475CAE">
      <w:pPr>
        <w:pStyle w:val="Paragrafoelenco"/>
        <w:numPr>
          <w:ilvl w:val="1"/>
          <w:numId w:val="10"/>
        </w:numPr>
        <w:spacing w:after="0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COUNTDOWN SIMULATION:</w:t>
      </w:r>
    </w:p>
    <w:p w:rsidR="00475CAE" w:rsidRDefault="00475CAE" w:rsidP="00475CAE">
      <w:pPr>
        <w:pStyle w:val="Paragrafoelenco"/>
        <w:numPr>
          <w:ilvl w:val="0"/>
          <w:numId w:val="16"/>
        </w:num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Sample jumps in sequential order: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~Exp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λt</m:t>
            </m:r>
          </m:e>
        </m:d>
      </m:oMath>
    </w:p>
    <w:p w:rsidR="00475CAE" w:rsidRDefault="00475CAE" w:rsidP="00475CAE">
      <w:pPr>
        <w:pStyle w:val="Paragrafoelenco"/>
        <w:numPr>
          <w:ilvl w:val="0"/>
          <w:numId w:val="16"/>
        </w:num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Find location of jumps: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i-1</m:t>
            </m:r>
          </m:sub>
        </m:sSub>
        <m:r>
          <w:rPr>
            <w:rFonts w:ascii="Cambria Math" w:eastAsiaTheme="minorEastAsia" w:hAnsi="Cambria Math"/>
            <w:lang w:val="en-GB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475CAE" w:rsidRDefault="00475CAE" w:rsidP="00475CAE">
      <w:pPr>
        <w:pStyle w:val="Paragrafoelenco"/>
        <w:numPr>
          <w:ilvl w:val="0"/>
          <w:numId w:val="16"/>
        </w:numPr>
        <w:spacing w:after="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Return: number of jumps and exact location</w:t>
      </w:r>
    </w:p>
    <w:p w:rsidR="003A2E91" w:rsidRDefault="003A2E91" w:rsidP="003A2E91">
      <w:pPr>
        <w:spacing w:after="0"/>
        <w:jc w:val="both"/>
        <w:rPr>
          <w:rFonts w:eastAsiaTheme="minorEastAsia"/>
          <w:iCs/>
          <w:lang w:val="en-GB"/>
        </w:rPr>
      </w:pPr>
    </w:p>
    <w:p w:rsidR="00481160" w:rsidRDefault="00481160" w:rsidP="003A2E91">
      <w:pPr>
        <w:spacing w:after="0"/>
        <w:jc w:val="both"/>
        <w:rPr>
          <w:rFonts w:eastAsiaTheme="minorEastAsia"/>
          <w:iCs/>
          <w:lang w:val="en-GB"/>
        </w:rPr>
      </w:pPr>
    </w:p>
    <w:p w:rsidR="00481160" w:rsidRDefault="00481160" w:rsidP="003A2E91">
      <w:pPr>
        <w:spacing w:after="0"/>
        <w:jc w:val="both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MIXED JUMP-DIFFUSION MODELS</w:t>
      </w:r>
    </w:p>
    <w:p w:rsidR="00481160" w:rsidRPr="00481160" w:rsidRDefault="00481160" w:rsidP="003A2E91">
      <w:pPr>
        <w:spacing w:after="0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dX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=μ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dt+σ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t,x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dW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+η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t, 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-</m:t>
                      </m:r>
                    </m:sup>
                  </m:sSup>
                </m:e>
              </m:d>
            </m:e>
          </m:d>
          <m:r>
            <w:rPr>
              <w:rFonts w:ascii="Cambria Math" w:eastAsiaTheme="minorEastAsia" w:hAnsi="Cambria Math"/>
              <w:lang w:val="en-GB"/>
            </w:rPr>
            <m:t>dJ(t)</m:t>
          </m:r>
        </m:oMath>
      </m:oMathPara>
    </w:p>
    <w:p w:rsidR="00481160" w:rsidRDefault="00481160" w:rsidP="00481160">
      <w:pPr>
        <w:spacing w:after="0"/>
        <w:jc w:val="both"/>
        <w:rPr>
          <w:rFonts w:eastAsiaTheme="minorEastAsia"/>
          <w:lang w:val="en-GB"/>
        </w:rPr>
      </w:pPr>
    </w:p>
    <w:p w:rsidR="00481160" w:rsidRDefault="00481160" w:rsidP="00481160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Discretization: idea:</w:t>
      </w:r>
    </w:p>
    <w:p w:rsidR="00481160" w:rsidRDefault="00481160" w:rsidP="00481160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Sample jump part of the process</w:t>
      </w:r>
    </w:p>
    <w:p w:rsidR="00481160" w:rsidRDefault="00481160" w:rsidP="00481160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Simulate diffusive part with Euler Scheme</w:t>
      </w:r>
    </w:p>
    <w:p w:rsidR="00481160" w:rsidRDefault="00481160" w:rsidP="00481160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Add the jumps to the diffusive part</w:t>
      </w:r>
    </w:p>
    <w:p w:rsidR="00481160" w:rsidRDefault="00481160" w:rsidP="00481160">
      <w:pPr>
        <w:spacing w:after="0"/>
        <w:jc w:val="both"/>
        <w:rPr>
          <w:rFonts w:eastAsiaTheme="minorEastAsia"/>
          <w:lang w:val="en-GB"/>
        </w:rPr>
      </w:pPr>
    </w:p>
    <w:p w:rsidR="00481160" w:rsidRPr="00481160" w:rsidRDefault="00481160" w:rsidP="00481160">
      <w:p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lang w:val="en-GB"/>
        </w:rPr>
        <w:t xml:space="preserve">Euler scheme: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∆t+ σ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GB"/>
              </w:rPr>
              <m:t>∆t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+η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j+1</m:t>
                    </m:r>
                  </m:e>
                </m:d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481160" w:rsidRDefault="00481160" w:rsidP="00481160">
      <w:pPr>
        <w:spacing w:after="0"/>
        <w:jc w:val="both"/>
        <w:rPr>
          <w:rFonts w:eastAsiaTheme="minorEastAsia"/>
          <w:lang w:val="en-GB"/>
        </w:rPr>
      </w:pPr>
    </w:p>
    <w:p w:rsidR="00481160" w:rsidRDefault="00481160" w:rsidP="00481160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Algorithm</w:t>
      </w:r>
    </w:p>
    <w:p w:rsidR="00481160" w:rsidRDefault="00481160" w:rsidP="00481160">
      <w:pPr>
        <w:pStyle w:val="Paragrafoelenco"/>
        <w:numPr>
          <w:ilvl w:val="0"/>
          <w:numId w:val="18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Generate random jump times: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τ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481160" w:rsidRDefault="00481160" w:rsidP="00481160">
      <w:pPr>
        <w:pStyle w:val="Paragrafoelenco"/>
        <w:numPr>
          <w:ilvl w:val="0"/>
          <w:numId w:val="18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For j = 0 </w:t>
      </w:r>
      <w:r w:rsidRPr="00481160">
        <w:rPr>
          <w:rFonts w:eastAsiaTheme="minorEastAsia"/>
          <w:lang w:val="en-GB"/>
        </w:rPr>
        <w:t>: (N-1)</w:t>
      </w:r>
    </w:p>
    <w:p w:rsidR="00481160" w:rsidRDefault="00481160" w:rsidP="00481160">
      <w:pPr>
        <w:pStyle w:val="Paragrafoelenco"/>
        <w:numPr>
          <w:ilvl w:val="1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simulate</w:t>
      </w:r>
      <m:oMath>
        <m:r>
          <w:rPr>
            <w:rFonts w:ascii="Cambria Math" w:eastAsiaTheme="minorEastAsia" w:hAnsi="Cambria Math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481160" w:rsidRDefault="00FC012A" w:rsidP="00481160">
      <w:pPr>
        <w:pStyle w:val="Paragrafoelenco"/>
        <w:numPr>
          <w:ilvl w:val="1"/>
          <w:numId w:val="4"/>
        </w:numPr>
        <w:spacing w:after="0"/>
        <w:jc w:val="bot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</m:t>
            </m:r>
          </m:sub>
        </m:sSub>
        <m:r>
          <w:rPr>
            <w:rFonts w:ascii="Cambria Math" w:eastAsiaTheme="minorEastAsia" w:hAnsi="Cambria Math"/>
            <w:lang w:val="en-GB"/>
          </w:rPr>
          <m:t>+μ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∆t+ σ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e>
        </m:d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GB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GB"/>
              </w:rPr>
              <m:t>∆t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z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481160" w:rsidRPr="00481160" w:rsidRDefault="00481160" w:rsidP="00481160">
      <w:pPr>
        <w:pStyle w:val="Paragrafoelenco"/>
        <w:numPr>
          <w:ilvl w:val="1"/>
          <w:numId w:val="4"/>
        </w:numPr>
        <w:spacing w:after="0"/>
        <w:jc w:val="both"/>
        <w:rPr>
          <w:rFonts w:eastAsiaTheme="minorEastAsia"/>
          <w:lang w:val="en-GB"/>
        </w:rPr>
      </w:pPr>
      <m:oMath>
        <m:r>
          <m:rPr>
            <m:sty m:val="bi"/>
          </m:rPr>
          <w:rPr>
            <w:rFonts w:ascii="Cambria Math" w:eastAsiaTheme="minorEastAsia" w:hAnsi="Cambria Math"/>
            <w:lang w:val="en-GB"/>
          </w:rPr>
          <m:t>if</m:t>
        </m:r>
      </m:oMath>
      <w:r>
        <w:rPr>
          <w:rFonts w:eastAsiaTheme="minorEastAsia"/>
          <w:lang w:val="en-GB"/>
        </w:rPr>
        <w:t xml:space="preserve"> a jump occur</w:t>
      </w:r>
      <w:r w:rsidR="00037889">
        <w:rPr>
          <w:rFonts w:eastAsiaTheme="minorEastAsia"/>
          <w:lang w:val="en-GB"/>
        </w:rPr>
        <w:t>s</w:t>
      </w:r>
      <w:r>
        <w:rPr>
          <w:rFonts w:eastAsiaTheme="minorEastAsia"/>
          <w:lang w:val="en-GB"/>
        </w:rPr>
        <w:t xml:space="preserve"> in </w:t>
      </w:r>
      <w:r>
        <w:rPr>
          <w:rFonts w:eastAsiaTheme="minorEastAsia"/>
          <w:i/>
          <w:iCs/>
          <w:lang w:val="en-GB"/>
        </w:rPr>
        <w:t>(j+1):</w:t>
      </w:r>
    </w:p>
    <w:p w:rsidR="00481160" w:rsidRDefault="00481160" w:rsidP="00481160">
      <w:pPr>
        <w:pStyle w:val="Paragrafoelenco"/>
        <w:numPr>
          <w:ilvl w:val="2"/>
          <w:numId w:val="4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Simulate the jump size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  <w:r>
        <w:rPr>
          <w:rFonts w:eastAsiaTheme="minorEastAsia"/>
          <w:lang w:val="en-GB"/>
        </w:rPr>
        <w:t>, from a distribution</w:t>
      </w:r>
    </w:p>
    <w:p w:rsidR="00481160" w:rsidRPr="00481160" w:rsidRDefault="00FC012A" w:rsidP="00481160">
      <w:pPr>
        <w:pStyle w:val="Paragrafoelenco"/>
        <w:numPr>
          <w:ilvl w:val="0"/>
          <w:numId w:val="18"/>
        </w:numPr>
        <w:spacing w:after="0"/>
        <w:jc w:val="both"/>
        <w:rPr>
          <w:rFonts w:eastAsiaTheme="minorEastAsia"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j+1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j+1</m:t>
            </m:r>
          </m:sub>
        </m:sSub>
        <m:r>
          <w:rPr>
            <w:rFonts w:ascii="Cambria Math" w:eastAsiaTheme="minorEastAsia" w:hAnsi="Cambria Math"/>
            <w:lang w:val="en-GB"/>
          </w:rPr>
          <m:t>+η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j+1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j+1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</m:oMath>
    </w:p>
    <w:p w:rsidR="00481160" w:rsidRDefault="00481160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3A2E91">
      <w:pPr>
        <w:spacing w:after="0"/>
        <w:jc w:val="both"/>
        <w:rPr>
          <w:rFonts w:eastAsiaTheme="minorEastAsia"/>
          <w:lang w:val="en-GB"/>
        </w:rPr>
      </w:pPr>
    </w:p>
    <w:p w:rsidR="00690D3B" w:rsidRDefault="00690D3B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3A2E91">
      <w:pPr>
        <w:spacing w:after="0"/>
        <w:jc w:val="both"/>
        <w:rPr>
          <w:rFonts w:eastAsiaTheme="minorEastAsia"/>
          <w:lang w:val="en-GB"/>
        </w:rPr>
      </w:pPr>
    </w:p>
    <w:p w:rsidR="007D310F" w:rsidRDefault="007D310F" w:rsidP="007D310F">
      <w:pPr>
        <w:spacing w:after="0"/>
        <w:jc w:val="center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lastRenderedPageBreak/>
        <w:t>NUMERICAL SOLUTION OF EQUATION</w:t>
      </w:r>
    </w:p>
    <w:p w:rsidR="007D310F" w:rsidRDefault="007D310F" w:rsidP="00690D3B">
      <w:pPr>
        <w:spacing w:after="0"/>
        <w:ind w:left="3540"/>
        <w:rPr>
          <w:rFonts w:eastAsiaTheme="minorEastAsia"/>
          <w:i/>
          <w:iCs/>
          <w:lang w:val="en-GB"/>
        </w:rPr>
      </w:pPr>
      <w:r>
        <w:rPr>
          <w:rFonts w:eastAsiaTheme="minorEastAsia"/>
          <w:lang w:val="en-GB"/>
        </w:rPr>
        <w:t xml:space="preserve">Solve: </w:t>
      </w:r>
      <w:r>
        <w:rPr>
          <w:rFonts w:eastAsiaTheme="minorEastAsia"/>
          <w:i/>
          <w:iCs/>
          <w:lang w:val="en-GB"/>
        </w:rPr>
        <w:t>f(x) = 0</w:t>
      </w:r>
    </w:p>
    <w:p w:rsidR="007D310F" w:rsidRPr="007D310F" w:rsidRDefault="007D310F" w:rsidP="007D310F">
      <w:pPr>
        <w:pStyle w:val="Paragrafoelenco"/>
        <w:numPr>
          <w:ilvl w:val="0"/>
          <w:numId w:val="20"/>
        </w:num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t>BISECTION METHOD</w:t>
      </w:r>
    </w:p>
    <w:p w:rsidR="007D310F" w:rsidRPr="00A17F9B" w:rsidRDefault="00A17F9B" w:rsidP="007D310F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If </w:t>
      </w:r>
      <w:r w:rsidRPr="00A17F9B"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lang w:val="en-GB"/>
        </w:rPr>
        <w:t xml:space="preserve"> is:</w:t>
      </w:r>
    </w:p>
    <w:p w:rsidR="00A17F9B" w:rsidRPr="00A17F9B" w:rsidRDefault="00AE632A" w:rsidP="00A17F9B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i/>
          <w:iCs/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 wp14:anchorId="17C4A293">
            <wp:simplePos x="0" y="0"/>
            <wp:positionH relativeFrom="column">
              <wp:posOffset>3442335</wp:posOffset>
            </wp:positionH>
            <wp:positionV relativeFrom="paragraph">
              <wp:posOffset>189865</wp:posOffset>
            </wp:positionV>
            <wp:extent cx="2876550" cy="1650292"/>
            <wp:effectExtent l="0" t="0" r="0" b="762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03" t="26296" r="33233" b="33844"/>
                    <a:stretch/>
                  </pic:blipFill>
                  <pic:spPr bwMode="auto">
                    <a:xfrm>
                      <a:off x="0" y="0"/>
                      <a:ext cx="2876550" cy="165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7F9B">
        <w:rPr>
          <w:rFonts w:eastAsiaTheme="minorEastAsia"/>
          <w:lang w:val="en-GB"/>
        </w:rPr>
        <w:t>Continuous on [</w:t>
      </w:r>
      <w:proofErr w:type="spellStart"/>
      <w:r w:rsidR="00A17F9B">
        <w:rPr>
          <w:rFonts w:eastAsiaTheme="minorEastAsia"/>
          <w:lang w:val="en-GB"/>
        </w:rPr>
        <w:t>a,b</w:t>
      </w:r>
      <w:proofErr w:type="spellEnd"/>
      <w:r w:rsidR="00A17F9B">
        <w:rPr>
          <w:rFonts w:eastAsiaTheme="minorEastAsia"/>
          <w:lang w:val="en-GB"/>
        </w:rPr>
        <w:t>]</w:t>
      </w:r>
    </w:p>
    <w:p w:rsidR="00A17F9B" w:rsidRPr="00064784" w:rsidRDefault="00A17F9B" w:rsidP="00A17F9B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i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</m:d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≤0: </m:t>
        </m:r>
      </m:oMath>
      <w:r w:rsidRPr="00A17F9B">
        <w:rPr>
          <w:rFonts w:eastAsiaTheme="minorEastAsia"/>
          <w:lang w:val="en-GB"/>
        </w:rPr>
        <w:t>opposite signs</w:t>
      </w:r>
      <w:r>
        <w:rPr>
          <w:rFonts w:eastAsiaTheme="minorEastAsia"/>
          <w:lang w:val="en-GB"/>
        </w:rPr>
        <w:t xml:space="preserve"> at the endpoints</w:t>
      </w:r>
    </w:p>
    <w:p w:rsidR="00064784" w:rsidRDefault="00064784" w:rsidP="00A17F9B">
      <w:pPr>
        <w:spacing w:after="0"/>
        <w:jc w:val="both"/>
        <w:rPr>
          <w:rFonts w:eastAsiaTheme="minorEastAsia"/>
          <w:lang w:val="en-GB"/>
        </w:rPr>
      </w:pPr>
      <w:proofErr w:type="gramStart"/>
      <w:r>
        <w:rPr>
          <w:rFonts w:eastAsiaTheme="minorEastAsia"/>
          <w:lang w:val="en-GB"/>
        </w:rPr>
        <w:t>t</w:t>
      </w:r>
      <w:r w:rsidR="00A17F9B">
        <w:rPr>
          <w:rFonts w:eastAsiaTheme="minorEastAsia"/>
          <w:lang w:val="en-GB"/>
        </w:rPr>
        <w:t>hen</w:t>
      </w:r>
      <w:proofErr w:type="gramEnd"/>
      <w:r w:rsidR="00A17F9B">
        <w:rPr>
          <w:rFonts w:eastAsiaTheme="minorEastAsia"/>
          <w:lang w:val="en-GB"/>
        </w:rPr>
        <w:t xml:space="preserve">, </w:t>
      </w:r>
      <m:oMath>
        <m:r>
          <w:rPr>
            <w:rFonts w:ascii="Cambria Math" w:eastAsiaTheme="minorEastAsia" w:hAnsi="Cambria Math"/>
            <w:lang w:val="en-GB"/>
          </w:rPr>
          <m:t>∃ c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a,b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such that 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c</m:t>
            </m:r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</w:p>
    <w:p w:rsidR="00064784" w:rsidRDefault="00064784" w:rsidP="00A17F9B">
      <w:pPr>
        <w:spacing w:after="0"/>
        <w:jc w:val="both"/>
        <w:rPr>
          <w:rFonts w:eastAsiaTheme="minorEastAsia"/>
          <w:i/>
          <w:iCs/>
          <w:lang w:val="en-GB"/>
        </w:rPr>
      </w:pPr>
      <w:r>
        <w:rPr>
          <w:rFonts w:eastAsiaTheme="minorEastAsia"/>
          <w:lang w:val="en-GB"/>
        </w:rPr>
        <w:t xml:space="preserve">If there are </w:t>
      </w:r>
      <w:r>
        <w:rPr>
          <w:rFonts w:eastAsiaTheme="minorEastAsia"/>
          <w:i/>
          <w:iCs/>
          <w:lang w:val="en-GB"/>
        </w:rPr>
        <w:t>n roots:</w:t>
      </w:r>
    </w:p>
    <w:p w:rsidR="00064784" w:rsidRPr="00064784" w:rsidRDefault="00064784" w:rsidP="00064784">
      <w:pPr>
        <w:pStyle w:val="Paragrafoelenco"/>
        <w:numPr>
          <w:ilvl w:val="0"/>
          <w:numId w:val="21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u w:val="single"/>
          <w:lang w:val="en-GB"/>
        </w:rPr>
        <w:t>Even</w:t>
      </w:r>
      <w:r>
        <w:rPr>
          <w:rFonts w:eastAsiaTheme="minorEastAsia"/>
          <w:lang w:val="en-GB"/>
        </w:rPr>
        <w:t xml:space="preserve"> roots: you find them with </w:t>
      </w:r>
      <w:r>
        <w:rPr>
          <w:rFonts w:eastAsiaTheme="minorEastAsia"/>
          <w:i/>
          <w:iCs/>
          <w:lang w:val="en-GB"/>
        </w:rPr>
        <w:t>probability = 0</w:t>
      </w:r>
    </w:p>
    <w:p w:rsidR="00064784" w:rsidRPr="00064784" w:rsidRDefault="00064784" w:rsidP="00064784">
      <w:pPr>
        <w:pStyle w:val="Paragrafoelenco"/>
        <w:numPr>
          <w:ilvl w:val="0"/>
          <w:numId w:val="21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u w:val="single"/>
          <w:lang w:val="en-GB"/>
        </w:rPr>
        <w:t xml:space="preserve">Odd </w:t>
      </w:r>
      <w:r>
        <w:rPr>
          <w:rFonts w:eastAsiaTheme="minorEastAsia"/>
          <w:lang w:val="en-GB"/>
        </w:rPr>
        <w:t xml:space="preserve">roots: you fine them with </w:t>
      </w:r>
      <w:r>
        <w:rPr>
          <w:rFonts w:eastAsiaTheme="minorEastAsia"/>
          <w:i/>
          <w:iCs/>
          <w:lang w:val="en-GB"/>
        </w:rPr>
        <w:t>equal probabilities</w:t>
      </w:r>
    </w:p>
    <w:p w:rsidR="00064784" w:rsidRDefault="00064784" w:rsidP="00064784">
      <w:pPr>
        <w:spacing w:after="0"/>
        <w:jc w:val="both"/>
        <w:rPr>
          <w:rFonts w:eastAsiaTheme="minorEastAsia"/>
          <w:lang w:val="en-GB"/>
        </w:rPr>
      </w:pPr>
    </w:p>
    <w:p w:rsidR="00064784" w:rsidRDefault="00064784" w:rsidP="00064784">
      <w:pPr>
        <w:spacing w:after="0"/>
        <w:jc w:val="both"/>
        <w:rPr>
          <w:rFonts w:eastAsiaTheme="minorEastAsia"/>
          <w:u w:val="single"/>
          <w:lang w:val="en-GB"/>
        </w:rPr>
      </w:pPr>
      <w:r>
        <w:rPr>
          <w:rFonts w:eastAsiaTheme="minorEastAsia"/>
          <w:u w:val="single"/>
          <w:lang w:val="en-GB"/>
        </w:rPr>
        <w:t>ALGORITHM:</w:t>
      </w:r>
    </w:p>
    <w:p w:rsidR="00064784" w:rsidRPr="00F06F29" w:rsidRDefault="00F06F29" w:rsidP="00F06F29">
      <w:pPr>
        <w:pStyle w:val="Paragrafoelenco"/>
        <w:numPr>
          <w:ilvl w:val="0"/>
          <w:numId w:val="22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Halve</w:t>
      </w:r>
      <w:r>
        <w:rPr>
          <w:rFonts w:eastAsiaTheme="minorEastAsia"/>
          <w:lang w:val="en-GB"/>
        </w:rPr>
        <w:t xml:space="preserve"> the original interval </w:t>
      </w:r>
      <w:r>
        <w:rPr>
          <w:rFonts w:eastAsiaTheme="minorEastAsia" w:cstheme="minorHAnsi"/>
          <w:lang w:val="en-GB"/>
        </w:rPr>
        <w:t>→</w:t>
      </w:r>
      <m:oMath>
        <m:r>
          <w:rPr>
            <w:rFonts w:ascii="Cambria Math" w:eastAsiaTheme="minorEastAsia" w:hAnsi="Cambria Math" w:cstheme="minorHAnsi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 w:cstheme="minorHAnsi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GB"/>
                  </w:rPr>
                  <m:t>k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GB"/>
              </w:rPr>
              <m:t>2</m:t>
            </m:r>
          </m:den>
        </m:f>
      </m:oMath>
    </w:p>
    <w:p w:rsidR="00F06F29" w:rsidRPr="00AE632A" w:rsidRDefault="00F06F29" w:rsidP="00AE632A">
      <w:pPr>
        <w:pStyle w:val="Paragrafoelenco"/>
        <w:numPr>
          <w:ilvl w:val="0"/>
          <w:numId w:val="22"/>
        </w:numPr>
        <w:spacing w:after="0"/>
        <w:jc w:val="both"/>
        <w:rPr>
          <w:rFonts w:eastAsiaTheme="minorEastAsia"/>
          <w:lang w:val="en-GB"/>
        </w:rPr>
      </w:pPr>
      <w:r w:rsidRPr="00AE632A">
        <w:rPr>
          <w:rFonts w:eastAsiaTheme="minorEastAsia"/>
          <w:lang w:val="en-GB"/>
        </w:rPr>
        <w:t xml:space="preserve">If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&lt;0</m:t>
        </m:r>
      </m:oMath>
      <w:r w:rsidRPr="00AE632A">
        <w:rPr>
          <w:rFonts w:eastAsiaTheme="minorEastAsia"/>
          <w:lang w:val="en-GB"/>
        </w:rPr>
        <w:t xml:space="preserve"> </w:t>
      </w:r>
      <w:r w:rsidRPr="00AE632A">
        <w:rPr>
          <w:rFonts w:eastAsiaTheme="minorEastAsia" w:cstheme="minorHAnsi"/>
          <w:lang w:val="en-GB"/>
        </w:rPr>
        <w:t xml:space="preserve">→ the new interval is: </w:t>
      </w:r>
      <m:oMath>
        <m:r>
          <w:rPr>
            <w:rFonts w:ascii="Cambria Math" w:eastAsiaTheme="minorEastAsia" w:hAnsi="Cambria Math" w:cstheme="minorHAnsi"/>
            <w:lang w:val="en-GB"/>
          </w:rPr>
          <m:t>[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]</m:t>
        </m:r>
      </m:oMath>
    </w:p>
    <w:p w:rsidR="00F06F29" w:rsidRDefault="00F06F29" w:rsidP="00AE632A">
      <w:pPr>
        <w:pStyle w:val="Paragrafoelenco"/>
        <w:spacing w:after="0"/>
        <w:ind w:left="360"/>
        <w:jc w:val="both"/>
        <w:rPr>
          <w:rFonts w:eastAsiaTheme="minorEastAsia" w:cstheme="minorHAnsi"/>
          <w:lang w:val="en-GB"/>
        </w:rPr>
      </w:pPr>
      <w:r>
        <w:rPr>
          <w:rFonts w:eastAsiaTheme="minorEastAsia" w:cstheme="minorHAnsi"/>
          <w:lang w:val="en-GB"/>
        </w:rPr>
        <w:t xml:space="preserve">If </w:t>
      </w:r>
      <m:oMath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&gt;0</m:t>
        </m:r>
      </m:oMath>
      <w:r>
        <w:rPr>
          <w:rFonts w:eastAsiaTheme="minorEastAsia" w:cstheme="minorHAnsi"/>
          <w:lang w:val="en-GB"/>
        </w:rPr>
        <w:t xml:space="preserve"> → the new interval is: </w:t>
      </w:r>
      <m:oMath>
        <m:r>
          <w:rPr>
            <w:rFonts w:ascii="Cambria Math" w:eastAsiaTheme="minorEastAsia" w:hAnsi="Cambria Math" w:cstheme="minorHAnsi"/>
            <w:lang w:val="en-GB"/>
          </w:rPr>
          <m:t xml:space="preserve">[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 w:cstheme="minorHAnsi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lang w:val="en-GB"/>
          </w:rPr>
          <m:t>]</m:t>
        </m:r>
      </m:oMath>
    </w:p>
    <w:p w:rsidR="00AE632A" w:rsidRDefault="00AE632A" w:rsidP="00AE632A">
      <w:pPr>
        <w:pStyle w:val="Paragrafoelenco"/>
        <w:spacing w:after="0"/>
        <w:ind w:left="360"/>
        <w:jc w:val="both"/>
        <w:rPr>
          <w:rFonts w:eastAsiaTheme="minorEastAsia" w:cstheme="minorHAnsi"/>
          <w:lang w:val="en-GB"/>
        </w:rPr>
      </w:pPr>
    </w:p>
    <w:p w:rsidR="00AE632A" w:rsidRPr="00AE632A" w:rsidRDefault="00AE632A" w:rsidP="00AE632A">
      <w:pPr>
        <w:pStyle w:val="Paragrafoelenco"/>
        <w:numPr>
          <w:ilvl w:val="0"/>
          <w:numId w:val="22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 w:cstheme="minorHAnsi"/>
          <w:lang w:val="en-GB"/>
        </w:rPr>
        <w:t xml:space="preserve">The iterations stop when a preassigned level of </w:t>
      </w:r>
      <w:r>
        <w:rPr>
          <w:rFonts w:eastAsiaTheme="minorEastAsia" w:cstheme="minorHAnsi"/>
          <w:u w:val="single"/>
          <w:lang w:val="en-GB"/>
        </w:rPr>
        <w:t>tolerance</w:t>
      </w:r>
      <w:r>
        <w:rPr>
          <w:rFonts w:eastAsiaTheme="minorEastAsia" w:cstheme="minorHAnsi"/>
          <w:lang w:val="en-GB"/>
        </w:rPr>
        <w:t xml:space="preserve"> is obtained:</w:t>
      </w:r>
      <w:r w:rsidRPr="00AE632A">
        <w:rPr>
          <w:rFonts w:eastAsiaTheme="minorEastAsia" w:cstheme="minorHAnsi"/>
          <w:lang w:val="en-GB"/>
        </w:rPr>
        <w:t>|b – a |</w:t>
      </w:r>
      <m:oMath>
        <m:r>
          <w:rPr>
            <w:rFonts w:ascii="Cambria Math" w:eastAsiaTheme="minorEastAsia" w:hAnsi="Cambria Math" w:cstheme="minorHAnsi"/>
            <w:lang w:val="en-GB"/>
          </w:rPr>
          <m:t>&gt;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-δ</m:t>
            </m:r>
          </m:sup>
        </m:sSup>
        <m:r>
          <w:rPr>
            <w:rFonts w:ascii="Cambria Math" w:eastAsiaTheme="minorEastAsia" w:hAnsi="Cambria Math" w:cstheme="minorHAnsi"/>
            <w:lang w:val="en-GB"/>
          </w:rPr>
          <m:t xml:space="preserve">  or    </m:t>
        </m:r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en-GB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 w:cstheme="minorHAnsi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GB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GB"/>
              </w:rPr>
              <m:t>10</m:t>
            </m:r>
          </m:e>
          <m:sup>
            <m:r>
              <w:rPr>
                <w:rFonts w:ascii="Cambria Math" w:eastAsiaTheme="minorEastAsia" w:hAnsi="Cambria Math" w:cstheme="minorHAnsi"/>
                <w:lang w:val="en-GB"/>
              </w:rPr>
              <m:t>-δ</m:t>
            </m:r>
          </m:sup>
        </m:sSup>
      </m:oMath>
    </w:p>
    <w:p w:rsidR="00AE632A" w:rsidRPr="00AE632A" w:rsidRDefault="00AE632A" w:rsidP="00AE632A">
      <w:pPr>
        <w:spacing w:after="0"/>
        <w:jc w:val="both"/>
        <w:rPr>
          <w:noProof/>
          <w:lang w:val="en-GB"/>
        </w:rPr>
      </w:pPr>
    </w:p>
    <w:p w:rsidR="00AE632A" w:rsidRDefault="00AE632A" w:rsidP="00AE632A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Convergence: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o</m:t>
                    </m:r>
                  </m:sub>
                </m:sSub>
              </m:e>
            </m:d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p>
            </m:sSup>
          </m:den>
        </m:f>
      </m:oMath>
    </w:p>
    <w:p w:rsidR="00AE632A" w:rsidRDefault="00AE632A" w:rsidP="00AE632A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  <w:t xml:space="preserve">If we want a 1-digit precision: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|b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  <m:r>
          <w:rPr>
            <w:rFonts w:ascii="Cambria Math" w:eastAsiaTheme="minorEastAsia" w:hAnsi="Cambria Math"/>
            <w:lang w:val="en-GB"/>
          </w:rPr>
          <m:t>|=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10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|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>|</m:t>
        </m:r>
      </m:oMath>
    </w:p>
    <w:p w:rsidR="00877159" w:rsidRDefault="00AE632A" w:rsidP="00AE632A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m:oMath>
        <m:r>
          <w:rPr>
            <w:rFonts w:ascii="Cambria Math" w:eastAsiaTheme="minorEastAsia" w:hAnsi="Cambria Math"/>
            <w:lang w:val="en-GB"/>
          </w:rPr>
          <m:t>K=</m:t>
        </m:r>
        <m:f>
          <m:f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ln10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 xml:space="preserve">ln2 </m:t>
            </m:r>
          </m:den>
        </m:f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 w:cstheme="minorHAnsi"/>
          <w:lang w:val="en-GB"/>
        </w:rPr>
        <w:t>→</w:t>
      </w:r>
      <w:r>
        <w:rPr>
          <w:rFonts w:eastAsiaTheme="minorEastAsia"/>
          <w:lang w:val="en-GB"/>
        </w:rPr>
        <w:t xml:space="preserve"> </w:t>
      </w:r>
      <w:proofErr w:type="gramStart"/>
      <w:r>
        <w:rPr>
          <w:rFonts w:eastAsiaTheme="minorEastAsia"/>
          <w:lang w:val="en-GB"/>
        </w:rPr>
        <w:t>slow</w:t>
      </w:r>
      <w:proofErr w:type="gramEnd"/>
      <w:r>
        <w:rPr>
          <w:rFonts w:eastAsiaTheme="minorEastAsia"/>
          <w:lang w:val="en-GB"/>
        </w:rPr>
        <w:t xml:space="preserve"> convergence</w:t>
      </w:r>
    </w:p>
    <w:p w:rsidR="00807F4E" w:rsidRDefault="00807F4E" w:rsidP="00AE632A">
      <w:pPr>
        <w:spacing w:after="0"/>
        <w:jc w:val="both"/>
        <w:rPr>
          <w:rFonts w:eastAsiaTheme="minorEastAsia"/>
          <w:lang w:val="en-GB"/>
        </w:rPr>
      </w:pPr>
    </w:p>
    <w:p w:rsidR="00807F4E" w:rsidRDefault="00807F4E" w:rsidP="00AE632A">
      <w:pPr>
        <w:spacing w:after="0"/>
        <w:jc w:val="both"/>
        <w:rPr>
          <w:rFonts w:eastAsiaTheme="minorEastAsia"/>
          <w:lang w:val="en-GB"/>
        </w:rPr>
      </w:pPr>
    </w:p>
    <w:p w:rsidR="00877159" w:rsidRDefault="00877159" w:rsidP="00AE632A">
      <w:pPr>
        <w:spacing w:after="0"/>
        <w:jc w:val="both"/>
        <w:rPr>
          <w:rFonts w:eastAsiaTheme="minorEastAsia"/>
          <w:lang w:val="en-GB"/>
        </w:rPr>
      </w:pPr>
    </w:p>
    <w:p w:rsidR="00807F4E" w:rsidRDefault="00807F4E" w:rsidP="00AE632A">
      <w:pPr>
        <w:spacing w:after="0"/>
        <w:jc w:val="both"/>
        <w:rPr>
          <w:rFonts w:eastAsiaTheme="minorEastAsia"/>
          <w:lang w:val="en-GB"/>
        </w:rPr>
      </w:pPr>
    </w:p>
    <w:p w:rsidR="00AE632A" w:rsidRDefault="00AE632A" w:rsidP="00AE632A">
      <w:pPr>
        <w:pStyle w:val="Paragrafoelenco"/>
        <w:numPr>
          <w:ilvl w:val="0"/>
          <w:numId w:val="20"/>
        </w:numPr>
        <w:spacing w:after="0"/>
        <w:jc w:val="both"/>
        <w:rPr>
          <w:rFonts w:eastAsiaTheme="minorEastAsia"/>
          <w:b/>
          <w:bCs/>
          <w:u w:val="single"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t>NEWTON-RAPHSON METHOD</w:t>
      </w:r>
    </w:p>
    <w:p w:rsidR="00540125" w:rsidRDefault="00807F4E" w:rsidP="00AE632A">
      <w:pPr>
        <w:spacing w:after="0"/>
        <w:jc w:val="both"/>
        <w:rPr>
          <w:rFonts w:eastAsiaTheme="minorEastAsia"/>
          <w:lang w:val="en-GB"/>
        </w:rPr>
      </w:pPr>
      <w:r>
        <w:rPr>
          <w:noProof/>
          <w:lang w:eastAsia="it-IT"/>
        </w:rPr>
        <w:drawing>
          <wp:anchor distT="0" distB="0" distL="114300" distR="114300" simplePos="0" relativeHeight="251659264" behindDoc="1" locked="0" layoutInCell="1" allowOverlap="1" wp14:anchorId="493FE82C">
            <wp:simplePos x="0" y="0"/>
            <wp:positionH relativeFrom="margin">
              <wp:align>right</wp:align>
            </wp:positionH>
            <wp:positionV relativeFrom="paragraph">
              <wp:posOffset>27305</wp:posOffset>
            </wp:positionV>
            <wp:extent cx="2286000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20" y="21352"/>
                <wp:lineTo x="21420" y="0"/>
                <wp:lineTo x="0" y="0"/>
              </wp:wrapPolygon>
            </wp:wrapTight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40" t="31833" r="49108" b="20004"/>
                    <a:stretch/>
                  </pic:blipFill>
                  <pic:spPr bwMode="auto">
                    <a:xfrm>
                      <a:off x="0" y="0"/>
                      <a:ext cx="22860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540125">
        <w:rPr>
          <w:rFonts w:eastAsiaTheme="minorEastAsia"/>
          <w:i/>
          <w:iCs/>
          <w:lang w:val="en-GB"/>
        </w:rPr>
        <w:t>f(</w:t>
      </w:r>
      <w:proofErr w:type="gramEnd"/>
      <w:r w:rsidR="00540125">
        <w:rPr>
          <w:rFonts w:eastAsiaTheme="minorEastAsia"/>
          <w:i/>
          <w:iCs/>
          <w:lang w:val="en-GB"/>
        </w:rPr>
        <w:t>x)</w:t>
      </w:r>
      <w:r w:rsidR="00540125">
        <w:rPr>
          <w:rFonts w:eastAsiaTheme="minorEastAsia"/>
          <w:lang w:val="en-GB"/>
        </w:rPr>
        <w:t>: continuous and differentiable.</w:t>
      </w:r>
    </w:p>
    <w:p w:rsidR="00540125" w:rsidRDefault="00540125" w:rsidP="00540125">
      <w:pPr>
        <w:pStyle w:val="Paragrafoelenco"/>
        <w:numPr>
          <w:ilvl w:val="0"/>
          <w:numId w:val="23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Starting point: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</m:oMath>
    </w:p>
    <w:p w:rsidR="00877159" w:rsidRPr="00877159" w:rsidRDefault="00540125" w:rsidP="00540125">
      <w:pPr>
        <w:pStyle w:val="Paragrafoelenco"/>
        <w:numPr>
          <w:ilvl w:val="0"/>
          <w:numId w:val="23"/>
        </w:num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Exploit </w:t>
      </w:r>
      <w:r>
        <w:rPr>
          <w:rFonts w:eastAsiaTheme="minorEastAsia"/>
          <w:i/>
          <w:iCs/>
          <w:lang w:val="en-GB"/>
        </w:rPr>
        <w:t>first order Taylor expansion</w:t>
      </w:r>
      <w:r>
        <w:rPr>
          <w:rFonts w:eastAsiaTheme="minorEastAsia"/>
          <w:lang w:val="en-GB"/>
        </w:rPr>
        <w:t xml:space="preserve"> of </w:t>
      </w:r>
      <w:r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lang w:val="en-GB"/>
        </w:rPr>
        <w:t xml:space="preserve"> around </w:t>
      </w:r>
      <w:proofErr w:type="spellStart"/>
      <w:r>
        <w:rPr>
          <w:rFonts w:eastAsiaTheme="minorEastAsia"/>
          <w:i/>
          <w:iCs/>
          <w:lang w:val="en-GB"/>
        </w:rPr>
        <w:t>x</w:t>
      </w:r>
      <w:r>
        <w:rPr>
          <w:rFonts w:eastAsiaTheme="minorEastAsia"/>
          <w:i/>
          <w:iCs/>
          <w:vertAlign w:val="subscript"/>
          <w:lang w:val="en-GB"/>
        </w:rPr>
        <w:t>k</w:t>
      </w:r>
      <w:proofErr w:type="spellEnd"/>
      <w:r>
        <w:rPr>
          <w:rFonts w:eastAsiaTheme="minorEastAsia"/>
          <w:lang w:val="en-GB"/>
        </w:rPr>
        <w:t xml:space="preserve">.  </w:t>
      </w:r>
    </w:p>
    <w:p w:rsidR="00877159" w:rsidRPr="00877159" w:rsidRDefault="00540125" w:rsidP="00807F4E">
      <w:pPr>
        <w:pStyle w:val="Paragrafoelenco"/>
        <w:spacing w:after="0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</m:oMath>
      </m:oMathPara>
    </w:p>
    <w:p w:rsidR="00540125" w:rsidRPr="00877159" w:rsidRDefault="00FC012A" w:rsidP="00807F4E">
      <w:pPr>
        <w:spacing w:after="0"/>
        <w:ind w:left="2124"/>
        <w:jc w:val="both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d>
            </m:den>
          </m:f>
        </m:oMath>
      </m:oMathPara>
    </w:p>
    <w:p w:rsidR="00540125" w:rsidRDefault="00540125" w:rsidP="00540125">
      <w:pPr>
        <w:pStyle w:val="Paragrafoelenco"/>
        <w:numPr>
          <w:ilvl w:val="0"/>
          <w:numId w:val="23"/>
        </w:num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Iterations stop when 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lang w:val="en-GB"/>
              </w:rPr>
              <m:t>f'(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</m:den>
        </m:f>
      </m:oMath>
      <w:r>
        <w:rPr>
          <w:rFonts w:eastAsiaTheme="minorEastAsia"/>
          <w:iCs/>
          <w:lang w:val="en-GB"/>
        </w:rPr>
        <w:t xml:space="preserve"> is small</w:t>
      </w:r>
    </w:p>
    <w:p w:rsidR="00540125" w:rsidRDefault="00540125" w:rsidP="00540125">
      <w:pPr>
        <w:spacing w:after="0"/>
        <w:jc w:val="both"/>
        <w:rPr>
          <w:rFonts w:eastAsiaTheme="minorEastAsia"/>
          <w:iCs/>
          <w:lang w:val="en-GB"/>
        </w:rPr>
      </w:pPr>
    </w:p>
    <w:p w:rsidR="00540125" w:rsidRDefault="00540125" w:rsidP="00540125">
      <w:pPr>
        <w:spacing w:after="0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Convergence Conditions:</w:t>
      </w:r>
    </w:p>
    <w:p w:rsidR="00540125" w:rsidRDefault="00877159" w:rsidP="00540125">
      <w:pPr>
        <w:pStyle w:val="Paragrafoelenco"/>
        <w:numPr>
          <w:ilvl w:val="0"/>
          <w:numId w:val="24"/>
        </w:numPr>
        <w:spacing w:after="0"/>
        <w:jc w:val="both"/>
        <w:rPr>
          <w:rFonts w:eastAsiaTheme="minorEastAsia"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f'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≠0 </m:t>
        </m:r>
      </m:oMath>
    </w:p>
    <w:p w:rsidR="00877159" w:rsidRDefault="00FC012A" w:rsidP="00540125">
      <w:pPr>
        <w:pStyle w:val="Paragrafoelenco"/>
        <w:numPr>
          <w:ilvl w:val="0"/>
          <w:numId w:val="24"/>
        </w:numPr>
        <w:spacing w:after="0"/>
        <w:jc w:val="both"/>
        <w:rPr>
          <w:rFonts w:eastAsiaTheme="minorEastAsia"/>
          <w:iCs/>
          <w:lang w:val="en-GB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continuous </m:t>
        </m:r>
      </m:oMath>
    </w:p>
    <w:p w:rsidR="00877159" w:rsidRDefault="00FC012A" w:rsidP="00877159">
      <w:pPr>
        <w:pStyle w:val="Paragrafoelenco"/>
        <w:numPr>
          <w:ilvl w:val="0"/>
          <w:numId w:val="24"/>
        </w:numPr>
        <w:spacing w:after="0"/>
        <w:jc w:val="both"/>
        <w:rPr>
          <w:rFonts w:eastAsiaTheme="minorEastAsia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 starting point sufficiently close to root r:         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-r </m:t>
            </m:r>
          </m:e>
        </m:d>
        <m:r>
          <w:rPr>
            <w:rFonts w:ascii="Cambria Math" w:eastAsiaTheme="minorEastAsia" w:hAnsi="Cambria Math"/>
            <w:lang w:val="en-GB"/>
          </w:rPr>
          <m:t>&lt;δ</m:t>
        </m:r>
      </m:oMath>
    </w:p>
    <w:p w:rsidR="00877159" w:rsidRDefault="00877159" w:rsidP="00877159">
      <w:pPr>
        <w:pStyle w:val="Paragrafoelenco"/>
        <w:spacing w:after="0"/>
        <w:ind w:left="36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Then, all the iterations also satisfy: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-r </m:t>
            </m:r>
          </m:e>
        </m:d>
        <m:r>
          <w:rPr>
            <w:rFonts w:ascii="Cambria Math" w:eastAsiaTheme="minorEastAsia" w:hAnsi="Cambria Math"/>
            <w:lang w:val="en-GB"/>
          </w:rPr>
          <m:t>&lt;δ</m:t>
        </m:r>
      </m:oMath>
    </w:p>
    <w:p w:rsidR="00877159" w:rsidRDefault="00877159" w:rsidP="00877159">
      <w:pPr>
        <w:pStyle w:val="Paragrafoelenco"/>
        <w:spacing w:after="0"/>
        <w:ind w:left="360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iCs/>
          <w:lang w:val="en-GB"/>
        </w:rPr>
        <w:t xml:space="preserve">There exist a constant c, such that: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-r </m:t>
            </m:r>
          </m:e>
        </m:d>
        <m:r>
          <w:rPr>
            <w:rFonts w:ascii="Cambria Math" w:eastAsiaTheme="minorEastAsia" w:hAnsi="Cambria Math"/>
            <w:lang w:val="en-GB"/>
          </w:rPr>
          <m:t>&lt;c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  <w:r>
        <w:rPr>
          <w:rFonts w:eastAsiaTheme="minorEastAsia"/>
          <w:iCs/>
          <w:lang w:val="en-GB"/>
        </w:rPr>
        <w:t xml:space="preserve"> </w:t>
      </w:r>
      <w:proofErr w:type="gramStart"/>
      <w:r>
        <w:rPr>
          <w:rFonts w:eastAsiaTheme="minorEastAsia" w:cstheme="minorHAnsi"/>
          <w:iCs/>
          <w:lang w:val="en-GB"/>
        </w:rPr>
        <w:t>→</w:t>
      </w:r>
      <w:r>
        <w:rPr>
          <w:rFonts w:eastAsiaTheme="minorEastAsia"/>
          <w:iCs/>
          <w:lang w:val="en-GB"/>
        </w:rPr>
        <w:t xml:space="preserve">  </w:t>
      </w:r>
      <w:r>
        <w:rPr>
          <w:rFonts w:eastAsiaTheme="minorEastAsia"/>
          <w:b/>
          <w:bCs/>
          <w:iCs/>
          <w:lang w:val="en-GB"/>
        </w:rPr>
        <w:t>quadratic</w:t>
      </w:r>
      <w:proofErr w:type="gramEnd"/>
      <w:r>
        <w:rPr>
          <w:rFonts w:eastAsiaTheme="minorEastAsia"/>
          <w:b/>
          <w:bCs/>
          <w:iCs/>
          <w:lang w:val="en-GB"/>
        </w:rPr>
        <w:t xml:space="preserve"> converge</w:t>
      </w:r>
    </w:p>
    <w:p w:rsidR="00877159" w:rsidRDefault="00877159" w:rsidP="00877159">
      <w:pPr>
        <w:pStyle w:val="Paragrafoelenco"/>
        <w:spacing w:after="0"/>
        <w:ind w:left="360"/>
        <w:jc w:val="both"/>
        <w:rPr>
          <w:rFonts w:eastAsiaTheme="minorEastAsia"/>
          <w:b/>
          <w:bCs/>
          <w:iCs/>
          <w:lang w:val="en-GB"/>
        </w:rPr>
      </w:pPr>
    </w:p>
    <w:p w:rsidR="00877159" w:rsidRDefault="001D3606" w:rsidP="001D3606">
      <w:pPr>
        <w:pStyle w:val="Paragrafoelenco"/>
        <w:numPr>
          <w:ilvl w:val="0"/>
          <w:numId w:val="20"/>
        </w:numPr>
        <w:spacing w:after="0"/>
        <w:jc w:val="both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SECANT METHOD</w:t>
      </w:r>
    </w:p>
    <w:p w:rsidR="001D3606" w:rsidRPr="001D3606" w:rsidRDefault="001D3606" w:rsidP="001D3606">
      <w:pPr>
        <w:spacing w:after="0"/>
        <w:jc w:val="both"/>
        <w:rPr>
          <w:rFonts w:eastAsiaTheme="minorEastAsia"/>
          <w:iCs/>
          <w:u w:val="single"/>
          <w:lang w:val="en-GB"/>
        </w:rPr>
      </w:pPr>
      <w:r>
        <w:rPr>
          <w:rFonts w:eastAsiaTheme="minorEastAsia"/>
          <w:iCs/>
          <w:lang w:val="en-GB"/>
        </w:rPr>
        <w:t xml:space="preserve">Numerical approximation of the derivative: </w:t>
      </w:r>
      <w:r>
        <w:rPr>
          <w:rFonts w:eastAsiaTheme="minorEastAsia"/>
          <w:iCs/>
          <w:u w:val="single"/>
          <w:lang w:val="en-GB"/>
        </w:rPr>
        <w:t>backward method</w:t>
      </w:r>
    </w:p>
    <w:p w:rsidR="001D3606" w:rsidRPr="001D3606" w:rsidRDefault="00FC012A" w:rsidP="001D3606">
      <w:pPr>
        <w:spacing w:after="0"/>
        <w:jc w:val="both"/>
        <w:rPr>
          <w:rFonts w:eastAsiaTheme="minorEastAsia"/>
          <w:b/>
          <w:b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)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-f(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k-1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)</m:t>
              </m:r>
            </m:den>
          </m:f>
        </m:oMath>
      </m:oMathPara>
    </w:p>
    <w:p w:rsidR="001D3606" w:rsidRPr="001D3606" w:rsidRDefault="001D3606" w:rsidP="001D3606">
      <w:pPr>
        <w:spacing w:after="0"/>
        <w:jc w:val="both"/>
        <w:rPr>
          <w:rFonts w:eastAsiaTheme="minorEastAsia"/>
          <w:b/>
          <w:bCs/>
          <w:lang w:val="en-GB"/>
        </w:rPr>
      </w:pPr>
    </w:p>
    <w:p w:rsidR="00807F4E" w:rsidRPr="00807F4E" w:rsidRDefault="001D3606" w:rsidP="00807F4E">
      <w:pPr>
        <w:spacing w:after="0"/>
        <w:jc w:val="both"/>
        <w:rPr>
          <w:rFonts w:eastAsiaTheme="minorEastAsia"/>
          <w:iCs/>
          <w:lang w:val="en-GB"/>
        </w:rPr>
      </w:pPr>
      <w:proofErr w:type="spellStart"/>
      <w:r>
        <w:rPr>
          <w:rFonts w:eastAsiaTheme="minorEastAsia"/>
          <w:b/>
          <w:bCs/>
          <w:iCs/>
          <w:lang w:val="en-GB"/>
        </w:rPr>
        <w:t>Superlinear</w:t>
      </w:r>
      <w:proofErr w:type="spellEnd"/>
      <w:r>
        <w:rPr>
          <w:rFonts w:eastAsiaTheme="minorEastAsia"/>
          <w:b/>
          <w:bCs/>
          <w:iCs/>
          <w:lang w:val="en-GB"/>
        </w:rPr>
        <w:t xml:space="preserve"> convergence: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k+1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-r </m:t>
            </m:r>
          </m:e>
        </m:d>
        <m:r>
          <w:rPr>
            <w:rFonts w:ascii="Cambria Math" w:eastAsiaTheme="minorEastAsia" w:hAnsi="Cambria Math"/>
            <w:lang w:val="en-GB"/>
          </w:rPr>
          <m:t>&lt;c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δ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GB"/>
                  </w:rPr>
                  <m:t>-r</m:t>
                </m:r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2</m:t>
            </m:r>
          </m:sup>
        </m:sSup>
      </m:oMath>
    </w:p>
    <w:p w:rsidR="00DF55C1" w:rsidRPr="00807F4E" w:rsidRDefault="00DF55C1" w:rsidP="00807F4E">
      <w:pPr>
        <w:spacing w:after="0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lastRenderedPageBreak/>
        <w:t xml:space="preserve">Derivatives approximation: </w:t>
      </w:r>
      <w:r w:rsidR="00807F4E">
        <w:rPr>
          <w:rFonts w:eastAsiaTheme="minorEastAsia"/>
          <w:b/>
          <w:bCs/>
          <w:iCs/>
          <w:u w:val="single"/>
          <w:lang w:val="en-GB"/>
        </w:rPr>
        <w:t>FINITE DIFFERENCES</w:t>
      </w:r>
    </w:p>
    <w:p w:rsidR="00DF55C1" w:rsidRDefault="00DF55C1" w:rsidP="001D3606">
      <w:pPr>
        <w:pStyle w:val="Paragrafoelenco"/>
        <w:spacing w:after="0"/>
        <w:ind w:left="0"/>
        <w:jc w:val="both"/>
        <w:rPr>
          <w:rFonts w:eastAsiaTheme="minorEastAsia"/>
          <w:iCs/>
          <w:lang w:val="en-GB"/>
        </w:rPr>
      </w:pPr>
    </w:p>
    <w:p w:rsidR="00DF55C1" w:rsidRDefault="00DF55C1" w:rsidP="00DF55C1">
      <w:pPr>
        <w:pStyle w:val="Paragrafoelenco"/>
        <w:numPr>
          <w:ilvl w:val="0"/>
          <w:numId w:val="25"/>
        </w:numPr>
        <w:spacing w:after="0"/>
        <w:ind w:left="1068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 xml:space="preserve">FORWARD METHOD: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-f(x)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h</m:t>
            </m:r>
          </m:den>
        </m:f>
      </m:oMath>
    </w:p>
    <w:p w:rsidR="00DF55C1" w:rsidRDefault="00DF55C1" w:rsidP="00DF55C1">
      <w:pPr>
        <w:spacing w:after="0"/>
        <w:ind w:left="708"/>
        <w:jc w:val="both"/>
        <w:rPr>
          <w:rFonts w:eastAsiaTheme="minorEastAsia"/>
          <w:iCs/>
          <w:lang w:val="en-GB"/>
        </w:rPr>
      </w:pPr>
    </w:p>
    <w:p w:rsidR="00DF55C1" w:rsidRDefault="00DF55C1" w:rsidP="00DF55C1">
      <w:pPr>
        <w:pStyle w:val="Paragrafoelenco"/>
        <w:numPr>
          <w:ilvl w:val="0"/>
          <w:numId w:val="25"/>
        </w:numPr>
        <w:spacing w:after="0"/>
        <w:ind w:left="1068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 xml:space="preserve">CENTRED METHOD: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x+h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-f(x-h)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2</m:t>
            </m:r>
            <m:r>
              <w:rPr>
                <w:rFonts w:ascii="Cambria Math" w:eastAsiaTheme="minorEastAsia" w:hAnsi="Cambria Math"/>
                <w:lang w:val="en-GB"/>
              </w:rPr>
              <m:t>h</m:t>
            </m:r>
          </m:den>
        </m:f>
      </m:oMath>
    </w:p>
    <w:p w:rsidR="00DF55C1" w:rsidRDefault="00DF55C1" w:rsidP="00DF55C1">
      <w:pPr>
        <w:spacing w:after="0"/>
        <w:ind w:left="708"/>
        <w:jc w:val="both"/>
        <w:rPr>
          <w:rFonts w:eastAsiaTheme="minorEastAsia"/>
          <w:iCs/>
          <w:lang w:val="en-GB"/>
        </w:rPr>
      </w:pPr>
    </w:p>
    <w:p w:rsidR="00DF55C1" w:rsidRPr="00DF55C1" w:rsidRDefault="00DF55C1" w:rsidP="00DF55C1">
      <w:pPr>
        <w:pStyle w:val="Paragrafoelenco"/>
        <w:numPr>
          <w:ilvl w:val="0"/>
          <w:numId w:val="25"/>
        </w:numPr>
        <w:spacing w:after="0"/>
        <w:ind w:left="1068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 xml:space="preserve">BACKWARD METHOD: </w:t>
      </w:r>
      <m:oMath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-f(x-h)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h</m:t>
            </m:r>
          </m:den>
        </m:f>
      </m:oMath>
      <w:r>
        <w:rPr>
          <w:rFonts w:eastAsiaTheme="minorEastAsia"/>
          <w:b/>
          <w:bCs/>
          <w:iCs/>
          <w:lang w:val="en-GB"/>
        </w:rPr>
        <w:t xml:space="preserve"> </w:t>
      </w:r>
    </w:p>
    <w:p w:rsidR="00DF55C1" w:rsidRPr="00DF55C1" w:rsidRDefault="00DF55C1" w:rsidP="00DF55C1">
      <w:pPr>
        <w:pStyle w:val="Paragrafoelenco"/>
        <w:rPr>
          <w:rFonts w:eastAsiaTheme="minorEastAsia"/>
          <w:iCs/>
          <w:lang w:val="en-GB"/>
        </w:rPr>
      </w:pPr>
    </w:p>
    <w:p w:rsidR="00DF55C1" w:rsidRPr="00DF55C1" w:rsidRDefault="00DF55C1" w:rsidP="00DF55C1">
      <w:pPr>
        <w:spacing w:after="0"/>
        <w:jc w:val="both"/>
        <w:rPr>
          <w:rFonts w:eastAsiaTheme="minorEastAsia"/>
          <w:iCs/>
          <w:lang w:val="en-GB"/>
        </w:rPr>
      </w:pPr>
    </w:p>
    <w:p w:rsidR="00877159" w:rsidRDefault="00807F4E" w:rsidP="00807F4E">
      <w:pPr>
        <w:pStyle w:val="Paragrafoelenco"/>
        <w:spacing w:after="0"/>
        <w:ind w:left="0"/>
        <w:jc w:val="center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MODEL CALIBRATION</w:t>
      </w:r>
    </w:p>
    <w:p w:rsidR="00807F4E" w:rsidRDefault="00807F4E" w:rsidP="00807F4E">
      <w:pPr>
        <w:pStyle w:val="Paragrafoelenco"/>
        <w:spacing w:after="0"/>
        <w:ind w:left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Choosing the parameter set </w:t>
      </w:r>
      <w:r>
        <w:rPr>
          <w:rFonts w:eastAsiaTheme="minorEastAsia" w:cstheme="minorHAnsi"/>
          <w:iCs/>
          <w:lang w:val="en-GB"/>
        </w:rPr>
        <w:t>Θ</w:t>
      </w:r>
      <w:r>
        <w:rPr>
          <w:rFonts w:eastAsiaTheme="minorEastAsia"/>
          <w:iCs/>
          <w:lang w:val="en-GB"/>
        </w:rPr>
        <w:t xml:space="preserve"> that minimizes the </w:t>
      </w:r>
      <w:r>
        <w:rPr>
          <w:rFonts w:eastAsiaTheme="minorEastAsia"/>
          <w:iCs/>
          <w:u w:val="single"/>
          <w:lang w:val="en-GB"/>
        </w:rPr>
        <w:t>distance</w:t>
      </w:r>
      <w:r>
        <w:rPr>
          <w:rFonts w:eastAsiaTheme="minorEastAsia"/>
          <w:iCs/>
          <w:lang w:val="en-GB"/>
        </w:rPr>
        <w:t xml:space="preserve"> between: cross-section of model quantities and market observables.</w:t>
      </w:r>
    </w:p>
    <w:p w:rsidR="00807F4E" w:rsidRPr="00807F4E" w:rsidRDefault="00FC012A" w:rsidP="00807F4E">
      <w:pPr>
        <w:pStyle w:val="Paragrafoelenco"/>
        <w:spacing w:after="0"/>
        <w:ind w:left="0"/>
        <w:jc w:val="center"/>
        <w:rPr>
          <w:rFonts w:eastAsiaTheme="minorEastAsia"/>
          <w:iCs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argmin</m:t>
                  </m:r>
                </m:e>
                <m:lim>
                  <m: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lang w:val="en-GB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MOD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Θ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MKT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|</m:t>
                  </m:r>
                </m:e>
              </m:d>
            </m:e>
          </m:func>
        </m:oMath>
      </m:oMathPara>
    </w:p>
    <w:p w:rsidR="00807F4E" w:rsidRDefault="00807F4E" w:rsidP="00807F4E">
      <w:pPr>
        <w:pStyle w:val="Paragrafoelenco"/>
        <w:numPr>
          <w:ilvl w:val="0"/>
          <w:numId w:val="26"/>
        </w:numPr>
        <w:spacing w:after="0"/>
        <w:rPr>
          <w:rFonts w:eastAsiaTheme="minorEastAsia"/>
          <w:b/>
          <w:bCs/>
          <w:iCs/>
          <w:lang w:val="en-GB"/>
        </w:rPr>
      </w:pPr>
      <w:proofErr w:type="spellStart"/>
      <w:r>
        <w:rPr>
          <w:rFonts w:eastAsiaTheme="minorEastAsia"/>
          <w:b/>
          <w:bCs/>
          <w:iCs/>
          <w:lang w:val="en-GB"/>
        </w:rPr>
        <w:t>Non linear</w:t>
      </w:r>
      <w:proofErr w:type="spellEnd"/>
      <w:r>
        <w:rPr>
          <w:rFonts w:eastAsiaTheme="minorEastAsia"/>
          <w:b/>
          <w:bCs/>
          <w:iCs/>
          <w:lang w:val="en-GB"/>
        </w:rPr>
        <w:t xml:space="preserve"> least squared regression</w:t>
      </w:r>
    </w:p>
    <w:p w:rsidR="00807F4E" w:rsidRPr="00E92541" w:rsidRDefault="00FC012A" w:rsidP="00807F4E">
      <w:pPr>
        <w:spacing w:after="0"/>
        <w:ind w:left="360" w:firstLine="708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MKT</m:t>
              </m:r>
            </m:sup>
          </m:sSubSup>
          <m:r>
            <w:rPr>
              <w:rFonts w:ascii="Cambria Math" w:eastAsiaTheme="minorEastAsia" w:hAnsi="Cambria Math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GB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MOD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j</m:t>
              </m:r>
            </m:sub>
          </m:sSub>
        </m:oMath>
      </m:oMathPara>
    </w:p>
    <w:p w:rsidR="00E92541" w:rsidRDefault="00E92541" w:rsidP="00E92541">
      <w:pPr>
        <w:spacing w:after="0"/>
        <w:ind w:left="360"/>
        <w:rPr>
          <w:rFonts w:eastAsiaTheme="minorEastAsia"/>
          <w:iCs/>
          <w:lang w:val="en-GB"/>
        </w:rPr>
      </w:pPr>
    </w:p>
    <w:p w:rsidR="00E92541" w:rsidRDefault="00E92541" w:rsidP="00E92541">
      <w:pPr>
        <w:spacing w:after="0"/>
        <w:ind w:left="36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NLLS estimator is asymptotically normally distributed: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</m:acc>
      </m:oMath>
      <w:r>
        <w:rPr>
          <w:rFonts w:eastAsiaTheme="minorEastAsia"/>
          <w:iCs/>
          <w:lang w:val="en-GB"/>
        </w:rPr>
        <w:t xml:space="preserve"> -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accPr>
          <m:e>
            <m:r>
              <w:rPr>
                <w:rFonts w:ascii="Cambria Math" w:eastAsiaTheme="minorEastAsia" w:hAnsi="Cambria Math"/>
                <w:lang w:val="en-GB"/>
              </w:rPr>
              <m:t>Θ</m:t>
            </m:r>
          </m:e>
        </m:acc>
        <m:r>
          <w:rPr>
            <w:rFonts w:ascii="Cambria Math" w:eastAsiaTheme="minorEastAsia" w:hAnsi="Cambria Math"/>
            <w:lang w:val="en-GB"/>
          </w:rPr>
          <m:t xml:space="preserve"> ~ N(0,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GB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GB"/>
              </w:rPr>
              <m:t>n</m:t>
            </m:r>
          </m:den>
        </m:f>
        <m:r>
          <w:rPr>
            <w:rFonts w:ascii="Cambria Math" w:eastAsiaTheme="minorEastAsia" w:hAnsi="Cambria Math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lang w:val="en-GB"/>
              </w:rPr>
              <m:t>Q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  <m:r>
          <w:rPr>
            <w:rFonts w:ascii="Cambria Math" w:eastAsiaTheme="minorEastAsia" w:hAnsi="Cambria Math"/>
            <w:lang w:val="en-GB"/>
          </w:rPr>
          <m:t>)</m:t>
        </m:r>
      </m:oMath>
    </w:p>
    <w:p w:rsidR="00E92541" w:rsidRDefault="00E92541" w:rsidP="00E92541">
      <w:pPr>
        <w:spacing w:after="0"/>
        <w:ind w:left="36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Where Q </w:t>
      </w:r>
      <w:proofErr w:type="gramStart"/>
      <w:r>
        <w:rPr>
          <w:rFonts w:eastAsiaTheme="minorEastAsia"/>
          <w:iCs/>
          <w:lang w:val="en-GB"/>
        </w:rPr>
        <w:t>is  consistent</w:t>
      </w:r>
      <w:proofErr w:type="gramEnd"/>
      <w:r>
        <w:rPr>
          <w:rFonts w:eastAsiaTheme="minorEastAsia"/>
          <w:iCs/>
          <w:lang w:val="en-GB"/>
        </w:rPr>
        <w:t xml:space="preserve"> estimate of the asymptotic Variance-Covariance matrix:</w:t>
      </w:r>
    </w:p>
    <w:p w:rsidR="00E92541" w:rsidRPr="00E92541" w:rsidRDefault="00E92541" w:rsidP="00E92541">
      <w:pPr>
        <w:spacing w:after="0"/>
        <w:ind w:left="360"/>
        <w:jc w:val="center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>Q=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</m:oMath>
      </m:oMathPara>
    </w:p>
    <w:p w:rsidR="00E92541" w:rsidRPr="00E92541" w:rsidRDefault="00E92541" w:rsidP="00E92541">
      <w:pPr>
        <w:spacing w:after="0"/>
        <w:ind w:left="360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GB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n-k 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n</m:t>
              </m:r>
            </m:sup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bSup>
                </m:e>
              </m:acc>
              <m:r>
                <w:rPr>
                  <w:rFonts w:ascii="Cambria Math" w:eastAsiaTheme="minorEastAsia" w:hAnsi="Cambria Math"/>
                  <w:lang w:val="en-GB"/>
                </w:rPr>
                <m:t xml:space="preserve"> , where 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  <w:lang w:val="en-GB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-h(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 xml:space="preserve">,  </m:t>
              </m:r>
            </m:e>
          </m:nary>
          <m:acc>
            <m:ac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E92541" w:rsidRPr="00E92541" w:rsidRDefault="00E92541" w:rsidP="00E92541">
      <w:pPr>
        <w:spacing w:after="0"/>
        <w:ind w:firstLine="360"/>
        <w:rPr>
          <w:rFonts w:eastAsiaTheme="minorEastAsia"/>
          <w:iCs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 xml:space="preserve">-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m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i,j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dh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</m:den>
        </m:f>
      </m:oMath>
      <w:r w:rsidRPr="00E92541">
        <w:rPr>
          <w:rFonts w:eastAsiaTheme="minorEastAsia"/>
          <w:iCs/>
          <w:lang w:val="en-GB"/>
        </w:rPr>
        <w:t xml:space="preserve"> : Jacobian matrix (matrix of</w:t>
      </w:r>
      <w:r>
        <w:rPr>
          <w:rFonts w:eastAsiaTheme="minorEastAsia"/>
          <w:iCs/>
          <w:lang w:val="en-GB"/>
        </w:rPr>
        <w:t xml:space="preserve"> partial derivatives with respect to the parameter set)</w:t>
      </w:r>
    </w:p>
    <w:p w:rsidR="00807F4E" w:rsidRPr="00E92541" w:rsidRDefault="00807F4E" w:rsidP="00807F4E">
      <w:pPr>
        <w:spacing w:after="0"/>
        <w:ind w:left="360" w:firstLine="708"/>
        <w:rPr>
          <w:rFonts w:eastAsiaTheme="minorEastAsia"/>
          <w:b/>
          <w:bCs/>
          <w:iCs/>
          <w:lang w:val="en-GB"/>
        </w:rPr>
      </w:pPr>
    </w:p>
    <w:p w:rsidR="00807F4E" w:rsidRPr="00E92541" w:rsidRDefault="00E92541" w:rsidP="00807F4E">
      <w:pPr>
        <w:pStyle w:val="Paragrafoelenco"/>
        <w:numPr>
          <w:ilvl w:val="0"/>
          <w:numId w:val="26"/>
        </w:numPr>
        <w:spacing w:after="0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Quadratic loss function</w:t>
      </w:r>
      <w:r>
        <w:rPr>
          <w:rFonts w:eastAsiaTheme="minorEastAsia"/>
          <w:iCs/>
          <w:lang w:val="en-GB"/>
        </w:rPr>
        <w:t xml:space="preserve"> to be minimized in order to estimate the parameters:</w:t>
      </w:r>
    </w:p>
    <w:p w:rsidR="00E92541" w:rsidRDefault="00E92541" w:rsidP="00E92541">
      <w:pPr>
        <w:pStyle w:val="Paragrafoelenco"/>
        <w:spacing w:after="0"/>
        <w:ind w:left="36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Mean-squared error = </w:t>
      </w:r>
      <m:oMath>
        <m:r>
          <w:rPr>
            <w:rFonts w:ascii="Cambria Math" w:eastAsiaTheme="minorEastAsia" w:hAnsi="Cambria Math"/>
            <w:lang w:val="en-GB"/>
          </w:rPr>
          <m:t>MS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MOD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GB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MKT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nary>
      </m:oMath>
    </w:p>
    <w:p w:rsidR="00E92541" w:rsidRDefault="00E92541" w:rsidP="00E92541">
      <w:pPr>
        <w:pStyle w:val="Paragrafoelenco"/>
        <w:spacing w:after="0"/>
        <w:ind w:left="360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Percentage mean-squared error = </w:t>
      </w:r>
      <m:oMath>
        <m:r>
          <w:rPr>
            <w:rFonts w:ascii="Cambria Math" w:eastAsiaTheme="minorEastAsia" w:hAnsi="Cambria Math"/>
            <w:lang w:val="en-GB"/>
          </w:rPr>
          <m:t>PMS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P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MOD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MKT</m:t>
                            </m:r>
                          </m:sup>
                        </m:sSubSup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lang w:val="en-GB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GB"/>
                              </w:rPr>
                              <m:t>MKT</m:t>
                            </m:r>
                          </m:sup>
                        </m:sSubSup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p>
            </m:sSup>
          </m:e>
        </m:nary>
      </m:oMath>
    </w:p>
    <w:p w:rsidR="00F05DF0" w:rsidRDefault="00F05DF0" w:rsidP="00E92541">
      <w:pPr>
        <w:pStyle w:val="Paragrafoelenco"/>
        <w:spacing w:after="0"/>
        <w:ind w:left="360"/>
        <w:rPr>
          <w:rFonts w:eastAsiaTheme="minorEastAsia"/>
          <w:iCs/>
          <w:lang w:val="en-GB"/>
        </w:rPr>
      </w:pPr>
    </w:p>
    <w:p w:rsidR="00F05DF0" w:rsidRDefault="00F05DF0" w:rsidP="00E92541">
      <w:pPr>
        <w:pStyle w:val="Paragrafoelenco"/>
        <w:spacing w:after="0"/>
        <w:ind w:left="360"/>
        <w:rPr>
          <w:rFonts w:eastAsiaTheme="minorEastAsia"/>
          <w:iCs/>
          <w:lang w:val="en-GB"/>
        </w:rPr>
      </w:pPr>
    </w:p>
    <w:p w:rsidR="00F05DF0" w:rsidRDefault="00F05DF0" w:rsidP="00BA4C70">
      <w:pPr>
        <w:pStyle w:val="Paragrafoelenco"/>
        <w:spacing w:after="0"/>
        <w:ind w:left="0"/>
        <w:jc w:val="center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NELSON-SIEGEL MODEL</w:t>
      </w:r>
    </w:p>
    <w:p w:rsidR="00F05DF0" w:rsidRPr="00F05DF0" w:rsidRDefault="00FC012A" w:rsidP="00F05DF0">
      <w:pPr>
        <w:pStyle w:val="Paragrafoelenco"/>
        <w:spacing w:after="0"/>
        <w:ind w:left="0"/>
        <w:rPr>
          <w:rFonts w:eastAsiaTheme="minorEastAsia"/>
          <w:b/>
          <w:bCs/>
          <w:iCs/>
          <w:u w:val="single"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NS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o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(1-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-τK</m:t>
                  </m:r>
                </m:sup>
              </m:sSup>
              <m:r>
                <w:rPr>
                  <w:rFonts w:ascii="Cambria Math" w:eastAsiaTheme="minorEastAsia" w:hAnsi="Cambria Math"/>
                  <w:lang w:val="en-GB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 xml:space="preserve">τk 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-τk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877159" w:rsidRDefault="00877159" w:rsidP="00F05DF0">
      <w:pPr>
        <w:spacing w:after="0"/>
        <w:jc w:val="both"/>
        <w:rPr>
          <w:noProof/>
          <w:lang w:val="en-GB"/>
        </w:rPr>
      </w:pPr>
    </w:p>
    <w:p w:rsidR="00F05DF0" w:rsidRPr="00F05DF0" w:rsidRDefault="00FC012A" w:rsidP="00F05DF0">
      <w:pPr>
        <w:pStyle w:val="Paragrafoelenco"/>
        <w:numPr>
          <w:ilvl w:val="0"/>
          <w:numId w:val="27"/>
        </w:numPr>
        <w:spacing w:after="0"/>
        <w:jc w:val="both"/>
        <w:rPr>
          <w:noProof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o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=long term rate       </m:t>
        </m:r>
        <m:func>
          <m:fun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τ→∞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NS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b>
            </m:sSub>
          </m:e>
        </m:func>
      </m:oMath>
    </w:p>
    <w:p w:rsidR="00F05DF0" w:rsidRPr="00F05DF0" w:rsidRDefault="00FC012A" w:rsidP="00F05DF0">
      <w:pPr>
        <w:pStyle w:val="Paragrafoelenco"/>
        <w:numPr>
          <w:ilvl w:val="0"/>
          <w:numId w:val="27"/>
        </w:numPr>
        <w:spacing w:after="0"/>
        <w:jc w:val="both"/>
        <w:rPr>
          <w:noProof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=weight attached to the 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 xml:space="preserve">short term </m:t>
        </m:r>
        <m:r>
          <w:rPr>
            <w:rFonts w:ascii="Cambria Math" w:eastAsiaTheme="minorEastAsia" w:hAnsi="Cambria Math"/>
            <w:lang w:val="en-GB"/>
          </w:rPr>
          <m:t xml:space="preserve"> component </m:t>
        </m:r>
      </m:oMath>
      <w:r w:rsidR="00F05DF0">
        <w:rPr>
          <w:rFonts w:eastAsiaTheme="minorEastAsia"/>
          <w:iCs/>
          <w:noProof/>
          <w:lang w:val="en-GB"/>
        </w:rPr>
        <w:t xml:space="preserve">              </w:t>
      </w:r>
      <m:oMath>
        <m:func>
          <m:func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GB"/>
                  </w:rPr>
                  <m:t>τ→0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NS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=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o</m:t>
                </m:r>
              </m:sub>
            </m:sSub>
          </m:e>
        </m:func>
        <m:r>
          <w:rPr>
            <w:rFonts w:ascii="Cambria Math" w:eastAsiaTheme="minorEastAsia" w:hAnsi="Cambria Math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</w:p>
    <w:p w:rsidR="00F05DF0" w:rsidRPr="00F05DF0" w:rsidRDefault="00FC012A" w:rsidP="00F05DF0">
      <w:pPr>
        <w:pStyle w:val="Paragrafoelenco"/>
        <w:numPr>
          <w:ilvl w:val="0"/>
          <w:numId w:val="27"/>
        </w:numPr>
        <w:spacing w:after="0"/>
        <w:jc w:val="both"/>
        <w:rPr>
          <w:noProof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=weight attached to the </m:t>
        </m:r>
        <m:r>
          <m:rPr>
            <m:sty m:val="bi"/>
          </m:rPr>
          <w:rPr>
            <w:rFonts w:ascii="Cambria Math" w:eastAsiaTheme="minorEastAsia" w:hAnsi="Cambria Math"/>
            <w:lang w:val="en-GB"/>
          </w:rPr>
          <m:t>medium term</m:t>
        </m:r>
        <m:r>
          <w:rPr>
            <w:rFonts w:ascii="Cambria Math" w:eastAsiaTheme="minorEastAsia" w:hAnsi="Cambria Math"/>
            <w:lang w:val="en-GB"/>
          </w:rPr>
          <m:t xml:space="preserve"> component</m:t>
        </m:r>
      </m:oMath>
    </w:p>
    <w:p w:rsidR="00F05DF0" w:rsidRPr="00F05DF0" w:rsidRDefault="00F05DF0" w:rsidP="00F05DF0">
      <w:pPr>
        <w:pStyle w:val="Paragrafoelenco"/>
        <w:numPr>
          <w:ilvl w:val="0"/>
          <w:numId w:val="27"/>
        </w:numPr>
        <w:spacing w:after="0"/>
        <w:jc w:val="both"/>
        <w:rPr>
          <w:noProof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k =point of beginning of decay</m:t>
        </m:r>
      </m:oMath>
    </w:p>
    <w:p w:rsidR="00F05DF0" w:rsidRDefault="00F05DF0" w:rsidP="00F05DF0">
      <w:pPr>
        <w:spacing w:after="0"/>
        <w:jc w:val="both"/>
        <w:rPr>
          <w:rFonts w:eastAsiaTheme="minorEastAsia"/>
          <w:iCs/>
          <w:lang w:val="en-GB"/>
        </w:rPr>
      </w:pPr>
    </w:p>
    <w:p w:rsidR="00F05DF0" w:rsidRPr="00F05DF0" w:rsidRDefault="00F05DF0" w:rsidP="00F05DF0">
      <w:p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The set of parameters is chosen in such a way that:</w:t>
      </w:r>
    </w:p>
    <w:p w:rsidR="007D310F" w:rsidRPr="00BA4C70" w:rsidRDefault="00FC012A" w:rsidP="007D310F">
      <w:pPr>
        <w:spacing w:after="0"/>
        <w:jc w:val="both"/>
        <w:rPr>
          <w:rFonts w:eastAsiaTheme="minorEastAsia"/>
          <w:i/>
          <w:iCs/>
          <w:lang w:val="en-GB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GB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val="en-GB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GB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NS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GB"/>
                                </w:rPr>
                                <m:t>MKT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sup>
                  </m:sSup>
                </m:e>
              </m:nary>
            </m:e>
          </m:func>
        </m:oMath>
      </m:oMathPara>
    </w:p>
    <w:p w:rsidR="00BA4C70" w:rsidRDefault="00BA4C70" w:rsidP="007D310F">
      <w:pPr>
        <w:spacing w:after="0"/>
        <w:jc w:val="both"/>
        <w:rPr>
          <w:rFonts w:eastAsiaTheme="minorEastAsia"/>
          <w:i/>
          <w:iCs/>
          <w:lang w:val="en-GB"/>
        </w:rPr>
      </w:pPr>
    </w:p>
    <w:p w:rsidR="00BA4C70" w:rsidRDefault="00BA4C70" w:rsidP="007D310F">
      <w:pPr>
        <w:spacing w:after="0"/>
        <w:jc w:val="both"/>
        <w:rPr>
          <w:rFonts w:eastAsiaTheme="minorEastAsia"/>
          <w:i/>
          <w:iCs/>
          <w:lang w:val="en-GB"/>
        </w:rPr>
      </w:pPr>
    </w:p>
    <w:p w:rsidR="00BA4C70" w:rsidRDefault="00BA4C70" w:rsidP="007D310F">
      <w:pPr>
        <w:spacing w:after="0"/>
        <w:jc w:val="both"/>
        <w:rPr>
          <w:rFonts w:eastAsiaTheme="minorEastAsia"/>
          <w:b/>
          <w:bCs/>
          <w:lang w:val="en-GB"/>
        </w:rPr>
      </w:pPr>
      <w:r>
        <w:rPr>
          <w:rFonts w:eastAsiaTheme="minorEastAsia"/>
          <w:b/>
          <w:bCs/>
          <w:u w:val="single"/>
          <w:lang w:val="en-GB"/>
        </w:rPr>
        <w:lastRenderedPageBreak/>
        <w:t>NEWTON’S METHOD:</w:t>
      </w:r>
      <w:r>
        <w:rPr>
          <w:rFonts w:eastAsiaTheme="minorEastAsia"/>
          <w:b/>
          <w:bCs/>
          <w:lang w:val="en-GB"/>
        </w:rPr>
        <w:t xml:space="preserve"> minimization of a function</w:t>
      </w:r>
    </w:p>
    <w:p w:rsidR="00BA4C70" w:rsidRDefault="00BA4C70" w:rsidP="007D310F">
      <w:pPr>
        <w:spacing w:after="0"/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 xml:space="preserve">Locally approximate the function </w:t>
      </w:r>
      <w:r>
        <w:rPr>
          <w:rFonts w:eastAsiaTheme="minorEastAsia"/>
          <w:i/>
          <w:iCs/>
          <w:lang w:val="en-GB"/>
        </w:rPr>
        <w:t>f</w:t>
      </w:r>
      <w:r>
        <w:rPr>
          <w:rFonts w:eastAsiaTheme="minorEastAsia"/>
          <w:lang w:val="en-GB"/>
        </w:rPr>
        <w:t xml:space="preserve"> with a </w:t>
      </w:r>
      <w:r>
        <w:rPr>
          <w:rFonts w:eastAsiaTheme="minorEastAsia"/>
          <w:u w:val="single"/>
          <w:lang w:val="en-GB"/>
        </w:rPr>
        <w:t>quadratic function</w:t>
      </w:r>
      <w:r>
        <w:rPr>
          <w:rFonts w:eastAsiaTheme="minorEastAsia"/>
          <w:lang w:val="en-GB"/>
        </w:rPr>
        <w:t>.</w:t>
      </w:r>
      <w:r w:rsidR="00B97B27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Exploit Second order Taylor expansion:</w:t>
      </w:r>
    </w:p>
    <w:p w:rsidR="00BA4C70" w:rsidRPr="003729AD" w:rsidRDefault="003729AD" w:rsidP="007D310F">
      <w:pPr>
        <w:spacing w:after="0"/>
        <w:jc w:val="both"/>
        <w:rPr>
          <w:rFonts w:eastAsiaTheme="minorEastAsia"/>
          <w:lang w:val="en-GB"/>
        </w:rPr>
      </w:pPr>
      <m:oMathPara>
        <m:oMath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GB"/>
            </w:rPr>
            <m:t>~ 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w:rPr>
              <w:rFonts w:ascii="Cambria Math" w:eastAsiaTheme="minorEastAsia" w:hAnsi="Cambria Math"/>
              <w:lang w:val="en-GB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(x-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)'H(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)(x-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)</m:t>
          </m:r>
        </m:oMath>
      </m:oMathPara>
    </w:p>
    <w:p w:rsidR="003729AD" w:rsidRDefault="003729AD" w:rsidP="003729AD">
      <w:pPr>
        <w:pStyle w:val="Paragrafoelenco"/>
        <w:numPr>
          <w:ilvl w:val="0"/>
          <w:numId w:val="28"/>
        </w:numPr>
        <w:spacing w:after="0"/>
        <w:jc w:val="both"/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:</m:t>
        </m:r>
      </m:oMath>
      <w:r>
        <w:rPr>
          <w:rFonts w:eastAsiaTheme="minorEastAsia"/>
          <w:lang w:val="en-GB"/>
        </w:rPr>
        <w:t xml:space="preserve"> GRADIENT VECTOR: vector of first order partial derivatives</w:t>
      </w:r>
    </w:p>
    <w:p w:rsidR="003729AD" w:rsidRDefault="003729AD" w:rsidP="003729AD">
      <w:pPr>
        <w:pStyle w:val="Paragrafoelenco"/>
        <w:numPr>
          <w:ilvl w:val="0"/>
          <w:numId w:val="28"/>
        </w:numPr>
        <w:spacing w:after="0"/>
        <w:jc w:val="both"/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:</m:t>
        </m:r>
      </m:oMath>
      <w:r w:rsidRPr="003729AD">
        <w:rPr>
          <w:rFonts w:eastAsiaTheme="minorEastAsia"/>
          <w:lang w:val="en-GB"/>
        </w:rPr>
        <w:t xml:space="preserve"> HESSIAN MATRIX: mat</w:t>
      </w:r>
      <w:proofErr w:type="spellStart"/>
      <w:r>
        <w:rPr>
          <w:rFonts w:eastAsiaTheme="minorEastAsia"/>
          <w:lang w:val="en-GB"/>
        </w:rPr>
        <w:t>rix</w:t>
      </w:r>
      <w:proofErr w:type="spellEnd"/>
      <w:r>
        <w:rPr>
          <w:rFonts w:eastAsiaTheme="minorEastAsia"/>
          <w:lang w:val="en-GB"/>
        </w:rPr>
        <w:t xml:space="preserve"> of second order partial derivatives</w:t>
      </w:r>
    </w:p>
    <w:p w:rsidR="003729AD" w:rsidRDefault="003729AD" w:rsidP="003729AD">
      <w:pPr>
        <w:spacing w:after="0"/>
        <w:jc w:val="both"/>
        <w:rPr>
          <w:rFonts w:eastAsiaTheme="minorEastAsia"/>
          <w:lang w:val="en-GB"/>
        </w:rPr>
      </w:pPr>
    </w:p>
    <w:p w:rsidR="003729AD" w:rsidRPr="00603843" w:rsidRDefault="003729AD" w:rsidP="00603843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  <w:i/>
          <w:lang w:val="en-GB"/>
        </w:rPr>
      </w:pPr>
      <w:r w:rsidRPr="00603843">
        <w:rPr>
          <w:rFonts w:eastAsiaTheme="minorEastAsia"/>
          <w:b/>
          <w:bCs/>
          <w:i/>
          <w:iCs/>
          <w:lang w:val="en-GB"/>
        </w:rPr>
        <w:t xml:space="preserve">First order condition: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>f</m:t>
        </m:r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r>
          <w:rPr>
            <w:rFonts w:ascii="Cambria Math" w:eastAsiaTheme="minorEastAsia" w:hAnsi="Cambria Math"/>
            <w:lang w:val="en-GB"/>
          </w:rPr>
          <m:t>+H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=0</m:t>
        </m:r>
      </m:oMath>
    </w:p>
    <w:p w:rsidR="003729AD" w:rsidRPr="00603843" w:rsidRDefault="00FC012A" w:rsidP="003729AD">
      <w:pPr>
        <w:spacing w:after="0"/>
        <w:jc w:val="both"/>
        <w:rPr>
          <w:rFonts w:eastAsiaTheme="minorEastAsia"/>
          <w:b/>
          <w:bCs/>
          <w:i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-1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''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GB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)</m:t>
              </m:r>
            </m:den>
          </m:f>
        </m:oMath>
      </m:oMathPara>
    </w:p>
    <w:p w:rsidR="00603843" w:rsidRPr="00603843" w:rsidRDefault="00603843" w:rsidP="00603843">
      <w:pPr>
        <w:pStyle w:val="Paragrafoelenco"/>
        <w:numPr>
          <w:ilvl w:val="0"/>
          <w:numId w:val="29"/>
        </w:numPr>
        <w:spacing w:after="0"/>
        <w:jc w:val="both"/>
        <w:rPr>
          <w:rFonts w:eastAsiaTheme="minorEastAsia"/>
          <w:b/>
          <w:bCs/>
          <w:i/>
          <w:lang w:val="en-GB"/>
        </w:rPr>
      </w:pPr>
      <w:r w:rsidRPr="00603843">
        <w:rPr>
          <w:rFonts w:eastAsiaTheme="minorEastAsia"/>
          <w:b/>
          <w:bCs/>
          <w:i/>
          <w:lang w:val="en-GB"/>
        </w:rPr>
        <w:t>Second order condition</w:t>
      </w:r>
    </w:p>
    <w:p w:rsidR="00603843" w:rsidRDefault="00603843" w:rsidP="00603843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iCs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∇</m:t>
        </m:r>
        <m:r>
          <w:rPr>
            <w:rFonts w:ascii="Cambria Math" w:eastAsiaTheme="minorEastAsia" w:hAnsi="Cambria Math"/>
            <w:lang w:val="en-GB"/>
          </w:rPr>
          <m:t xml:space="preserve"> =0</m:t>
        </m:r>
      </m:oMath>
    </w:p>
    <w:p w:rsidR="00603843" w:rsidRPr="0083534A" w:rsidRDefault="00603843" w:rsidP="00603843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H positive definite</w:t>
      </w:r>
    </w:p>
    <w:p w:rsidR="00603843" w:rsidRDefault="00603843" w:rsidP="00603843">
      <w:p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Convergence:</w:t>
      </w:r>
      <w:r>
        <w:rPr>
          <w:rFonts w:eastAsiaTheme="minorEastAsia"/>
          <w:iCs/>
          <w:lang w:val="en-GB"/>
        </w:rPr>
        <w:t xml:space="preserve"> if we start sufficiently close to the minimum, the convergence is </w:t>
      </w:r>
      <w:r w:rsidRPr="00603843">
        <w:rPr>
          <w:rFonts w:eastAsiaTheme="minorEastAsia"/>
          <w:b/>
          <w:bCs/>
          <w:iCs/>
          <w:lang w:val="en-GB"/>
        </w:rPr>
        <w:t>quadratic.</w:t>
      </w:r>
    </w:p>
    <w:p w:rsidR="00603843" w:rsidRPr="00603843" w:rsidRDefault="00FC012A" w:rsidP="00603843">
      <w:pPr>
        <w:spacing w:after="0"/>
        <w:jc w:val="both"/>
        <w:rPr>
          <w:rFonts w:eastAsiaTheme="minorEastAsia"/>
          <w:iCs/>
          <w:lang w:val="en-GB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  <w:lang w:val="en-GB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GB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GB"/>
            </w:rPr>
            <m:t>≤c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GB"/>
            </w:rPr>
            <m:t xml:space="preserve"> </m:t>
          </m:r>
        </m:oMath>
      </m:oMathPara>
    </w:p>
    <w:p w:rsidR="00603843" w:rsidRDefault="00603843" w:rsidP="00603843">
      <w:pPr>
        <w:spacing w:after="0"/>
        <w:jc w:val="both"/>
        <w:rPr>
          <w:rFonts w:eastAsiaTheme="minorEastAsia"/>
          <w:iCs/>
          <w:lang w:val="en-GB"/>
        </w:rPr>
      </w:pPr>
    </w:p>
    <w:p w:rsidR="0083534A" w:rsidRDefault="0083534A" w:rsidP="00603843">
      <w:pPr>
        <w:spacing w:after="0"/>
        <w:jc w:val="both"/>
        <w:rPr>
          <w:rFonts w:eastAsiaTheme="minorEastAsia"/>
          <w:iCs/>
          <w:lang w:val="en-GB"/>
        </w:rPr>
      </w:pPr>
    </w:p>
    <w:p w:rsidR="00116172" w:rsidRPr="0083534A" w:rsidRDefault="00603843" w:rsidP="00603843">
      <w:p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We can define a general class of algorithms:</w:t>
      </w:r>
    </w:p>
    <w:p w:rsidR="00603843" w:rsidRPr="00603843" w:rsidRDefault="00FC012A" w:rsidP="0083534A">
      <w:pPr>
        <w:spacing w:after="0"/>
        <w:ind w:left="360"/>
        <w:jc w:val="both"/>
        <w:rPr>
          <w:rFonts w:eastAsiaTheme="minorEastAsia"/>
          <w:b/>
          <w:b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M</m:t>
          </m:r>
          <m:r>
            <m:rPr>
              <m:sty m:val="b"/>
            </m:rPr>
            <w:rPr>
              <w:rFonts w:ascii="Cambria Math" w:eastAsiaTheme="minorEastAsia" w:hAnsi="Cambria Math"/>
              <w:lang w:val="en-GB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lang w:val="en-GB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GB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GB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en-GB"/>
                </w:rPr>
                <m:t>'</m:t>
              </m:r>
            </m:sup>
          </m:sSup>
        </m:oMath>
      </m:oMathPara>
    </w:p>
    <w:p w:rsidR="00603843" w:rsidRPr="00603843" w:rsidRDefault="00FC012A" w:rsidP="00603843">
      <w:pPr>
        <w:pStyle w:val="Paragrafoelenco"/>
        <w:numPr>
          <w:ilvl w:val="0"/>
          <w:numId w:val="4"/>
        </w:numPr>
        <w:spacing w:after="0"/>
        <w:jc w:val="both"/>
        <w:rPr>
          <w:rFonts w:eastAsiaTheme="minorEastAsia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GB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GB"/>
              </w:rPr>
              <m:t>k</m:t>
            </m:r>
          </m:sub>
        </m:sSub>
      </m:oMath>
      <w:r w:rsidR="00603843">
        <w:rPr>
          <w:rFonts w:eastAsiaTheme="minorEastAsia"/>
          <w:b/>
          <w:bCs/>
          <w:lang w:val="en-GB"/>
        </w:rPr>
        <w:t xml:space="preserve">: </w:t>
      </w:r>
      <w:r w:rsidR="00603843">
        <w:rPr>
          <w:rFonts w:eastAsiaTheme="minorEastAsia"/>
          <w:lang w:val="en-GB"/>
        </w:rPr>
        <w:t>search parameter</w:t>
      </w:r>
    </w:p>
    <w:p w:rsidR="00603843" w:rsidRPr="00603843" w:rsidRDefault="00603843" w:rsidP="0083534A">
      <w:pPr>
        <w:pStyle w:val="Paragrafoelenco"/>
        <w:numPr>
          <w:ilvl w:val="0"/>
          <w:numId w:val="4"/>
        </w:numPr>
        <w:spacing w:after="0" w:line="240" w:lineRule="auto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M:</w:t>
      </w:r>
    </w:p>
    <w:p w:rsidR="00603843" w:rsidRPr="00603843" w:rsidRDefault="00603843" w:rsidP="0083534A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If M =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eastAsiaTheme="minorEastAsia" w:hAnsi="Cambria Math"/>
                <w:lang w:val="en-GB"/>
              </w:rPr>
              <m:t>-1</m:t>
            </m:r>
          </m:sup>
        </m:sSup>
      </m:oMath>
      <w:r>
        <w:rPr>
          <w:rFonts w:eastAsiaTheme="minorEastAsia"/>
          <w:lang w:val="en-GB"/>
        </w:rPr>
        <w:t xml:space="preserve"> , Newton Method</w:t>
      </w:r>
    </w:p>
    <w:p w:rsidR="00603843" w:rsidRPr="0083534A" w:rsidRDefault="00603843" w:rsidP="0083534A">
      <w:pPr>
        <w:pStyle w:val="Paragrafoelenco"/>
        <w:numPr>
          <w:ilvl w:val="1"/>
          <w:numId w:val="4"/>
        </w:numPr>
        <w:spacing w:after="0" w:line="240" w:lineRule="auto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lang w:val="en-GB"/>
        </w:rPr>
        <w:t>If M = 1, Steepest Descent Method</w:t>
      </w:r>
    </w:p>
    <w:p w:rsidR="0083534A" w:rsidRDefault="0083534A" w:rsidP="0083534A">
      <w:pPr>
        <w:spacing w:after="0" w:line="240" w:lineRule="auto"/>
        <w:jc w:val="both"/>
        <w:rPr>
          <w:rFonts w:eastAsiaTheme="minorEastAsia"/>
          <w:iCs/>
          <w:lang w:val="en-GB"/>
        </w:rPr>
      </w:pPr>
    </w:p>
    <w:p w:rsidR="0083534A" w:rsidRDefault="0083534A" w:rsidP="0083534A">
      <w:pPr>
        <w:spacing w:after="0" w:line="240" w:lineRule="auto"/>
        <w:jc w:val="both"/>
        <w:rPr>
          <w:rFonts w:eastAsiaTheme="minorEastAsia"/>
          <w:iCs/>
          <w:lang w:val="en-GB"/>
        </w:rPr>
      </w:pPr>
    </w:p>
    <w:p w:rsidR="0083534A" w:rsidRDefault="0083534A" w:rsidP="00B5478A">
      <w:pPr>
        <w:spacing w:after="0" w:line="240" w:lineRule="auto"/>
        <w:jc w:val="center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NUMERICAL INTEGRATION</w:t>
      </w:r>
    </w:p>
    <w:p w:rsidR="0083534A" w:rsidRDefault="0083534A" w:rsidP="0083534A">
      <w:pPr>
        <w:spacing w:after="0" w:line="240" w:lineRule="auto"/>
        <w:jc w:val="both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NEWTON-COTES INTEGRATION</w:t>
      </w:r>
    </w:p>
    <w:p w:rsidR="0083534A" w:rsidRDefault="0083534A" w:rsidP="0083534A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Fix the abscissas: spit interval into evenly spaced subintervals </w:t>
      </w:r>
      <w:r>
        <w:rPr>
          <w:rFonts w:eastAsiaTheme="minorEastAsia" w:cstheme="minorHAnsi"/>
          <w:iCs/>
          <w:lang w:val="en-GB"/>
        </w:rPr>
        <w:t>→</w:t>
      </w:r>
      <w:r>
        <w:rPr>
          <w:rFonts w:eastAsiaTheme="minorEastAsia"/>
          <w:iCs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b-a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m</m:t>
            </m:r>
          </m:den>
        </m:f>
      </m:oMath>
    </w:p>
    <w:p w:rsidR="0083534A" w:rsidRDefault="0083534A" w:rsidP="0083534A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 xml:space="preserve">Approximate the function with an interpolating polynomial: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GB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</m:t>
            </m:r>
          </m:sub>
        </m:sSub>
        <m:r>
          <w:rPr>
            <w:rFonts w:ascii="Cambria Math" w:eastAsiaTheme="minorEastAsia" w:hAnsi="Cambria Math"/>
            <w:lang w:val="en-GB"/>
          </w:rPr>
          <m:t>)</m:t>
        </m:r>
      </m:oMath>
    </w:p>
    <w:p w:rsidR="0083534A" w:rsidRPr="00B97B27" w:rsidRDefault="0083534A" w:rsidP="00B97B27">
      <w:pPr>
        <w:pStyle w:val="Paragrafoelenco"/>
        <w:numPr>
          <w:ilvl w:val="0"/>
          <w:numId w:val="30"/>
        </w:numPr>
        <w:spacing w:after="0" w:line="240" w:lineRule="auto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iCs/>
          <w:lang w:val="en-GB"/>
        </w:rPr>
        <w:t>The integral is the sum of the integrals computed in each subinterval:</w:t>
      </w:r>
    </w:p>
    <w:p w:rsidR="0083534A" w:rsidRPr="00B97B27" w:rsidRDefault="00FC012A" w:rsidP="00B97B27">
      <w:pPr>
        <w:pStyle w:val="Paragrafoelenco"/>
        <w:spacing w:after="0" w:line="240" w:lineRule="auto"/>
        <w:ind w:left="360"/>
        <w:jc w:val="both"/>
        <w:rPr>
          <w:rFonts w:eastAsiaTheme="minorEastAsia"/>
          <w:iCs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n,m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GB"/>
                </w:rPr>
                <m:t>f</m:t>
              </m:r>
            </m:e>
          </m:d>
          <m:r>
            <w:rPr>
              <w:rFonts w:ascii="Cambria Math" w:eastAsiaTheme="minorEastAsia" w:hAnsi="Cambria Math"/>
              <w:lang w:val="en-GB"/>
            </w:rPr>
            <m:t xml:space="preserve">=h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m-1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i,j</m:t>
                      </m:r>
                    </m:sub>
                  </m:sSub>
                </m:e>
              </m:nary>
            </m:e>
          </m:nary>
        </m:oMath>
      </m:oMathPara>
    </w:p>
    <w:p w:rsidR="00B97B27" w:rsidRPr="00B97B27" w:rsidRDefault="00B97B27" w:rsidP="00B97B27">
      <w:pPr>
        <w:pStyle w:val="Paragrafoelenco"/>
        <w:spacing w:after="0" w:line="240" w:lineRule="auto"/>
        <w:ind w:left="360"/>
        <w:jc w:val="both"/>
        <w:rPr>
          <w:rFonts w:eastAsiaTheme="minorEastAsia"/>
          <w:iCs/>
          <w:lang w:val="en-GB"/>
        </w:rPr>
      </w:pPr>
    </w:p>
    <w:p w:rsidR="00B97B27" w:rsidRPr="00B97B27" w:rsidRDefault="0083534A" w:rsidP="00B97B27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RECTANGLE RULE</w:t>
      </w:r>
      <w:r w:rsidR="00B97B27">
        <w:rPr>
          <w:rFonts w:eastAsiaTheme="minorEastAsia"/>
          <w:b/>
          <w:bCs/>
          <w:iCs/>
          <w:lang w:val="en-GB"/>
        </w:rPr>
        <w:t>:</w:t>
      </w:r>
      <w:r w:rsidR="00B97B27">
        <w:rPr>
          <w:rFonts w:eastAsiaTheme="minorEastAsia"/>
          <w:iCs/>
          <w:lang w:val="en-GB"/>
        </w:rPr>
        <w:t xml:space="preserve"> sample the function at the beginning of each subinterval</w:t>
      </w:r>
    </w:p>
    <w:p w:rsidR="00B97B27" w:rsidRDefault="00FC012A" w:rsidP="00B97B27">
      <w:pPr>
        <w:pStyle w:val="Paragrafoelenco"/>
        <w:spacing w:after="0" w:line="240" w:lineRule="auto"/>
        <w:ind w:left="0" w:firstLine="708"/>
        <w:jc w:val="both"/>
        <w:rPr>
          <w:rFonts w:eastAsiaTheme="minorEastAsia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0,m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m-1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f(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</m:e>
        </m:nary>
      </m:oMath>
      <w:r w:rsidR="00B97B27">
        <w:rPr>
          <w:rFonts w:eastAsiaTheme="minorEastAsia"/>
          <w:iCs/>
          <w:lang w:val="en-GB"/>
        </w:rPr>
        <w:t xml:space="preserve">                          </w:t>
      </w:r>
      <w:proofErr w:type="gramStart"/>
      <w:r w:rsidR="00B97B27">
        <w:rPr>
          <w:rFonts w:eastAsiaTheme="minorEastAsia"/>
          <w:iCs/>
          <w:lang w:val="en-GB"/>
        </w:rPr>
        <w:t>convergence</w:t>
      </w:r>
      <w:proofErr w:type="gramEnd"/>
      <w:r w:rsidR="00B97B27">
        <w:rPr>
          <w:rFonts w:eastAsiaTheme="minorEastAsia"/>
          <w:iCs/>
          <w:lang w:val="en-GB"/>
        </w:rPr>
        <w:t>: order 1</w:t>
      </w:r>
    </w:p>
    <w:p w:rsidR="00B97B27" w:rsidRDefault="00B97B27" w:rsidP="00B97B27">
      <w:pPr>
        <w:pStyle w:val="Paragrafoelenco"/>
        <w:spacing w:after="0" w:line="240" w:lineRule="auto"/>
        <w:ind w:firstLine="708"/>
        <w:jc w:val="both"/>
        <w:rPr>
          <w:rFonts w:eastAsiaTheme="minorEastAsia"/>
          <w:b/>
          <w:bCs/>
          <w:iCs/>
          <w:lang w:val="en-GB"/>
        </w:rPr>
      </w:pPr>
    </w:p>
    <w:p w:rsidR="00B97B27" w:rsidRPr="00B97B27" w:rsidRDefault="00B97B27" w:rsidP="00603843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 xml:space="preserve">MIDPOINT RULE: </w:t>
      </w:r>
      <w:r>
        <w:rPr>
          <w:rFonts w:eastAsiaTheme="minorEastAsia"/>
          <w:iCs/>
          <w:lang w:val="en-GB"/>
        </w:rPr>
        <w:t>sample the function in the middle of each subinterval</w:t>
      </w:r>
    </w:p>
    <w:p w:rsidR="00603843" w:rsidRDefault="00FC012A" w:rsidP="00B97B27">
      <w:pPr>
        <w:pStyle w:val="Paragrafoelenco"/>
        <w:spacing w:after="0" w:line="240" w:lineRule="auto"/>
        <w:jc w:val="both"/>
        <w:rPr>
          <w:rFonts w:eastAsiaTheme="minorEastAsia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1,m</m:t>
            </m:r>
          </m:sub>
        </m:sSub>
        <m:r>
          <w:rPr>
            <w:rFonts w:ascii="Cambria Math" w:eastAsiaTheme="minorEastAsia" w:hAnsi="Cambria Math"/>
            <w:lang w:val="en-GB"/>
          </w:rPr>
          <m:t xml:space="preserve">=h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j=1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m-1</m:t>
            </m:r>
          </m:sup>
          <m:e>
            <m:r>
              <w:rPr>
                <w:rFonts w:ascii="Cambria Math" w:eastAsiaTheme="minorEastAsia" w:hAnsi="Cambria Math"/>
                <w:lang w:val="en-GB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j+1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d>
          </m:e>
        </m:nary>
      </m:oMath>
      <w:r w:rsidR="00B97B27">
        <w:rPr>
          <w:rFonts w:eastAsiaTheme="minorEastAsia"/>
          <w:iCs/>
          <w:lang w:val="en-GB"/>
        </w:rPr>
        <w:t xml:space="preserve">               </w:t>
      </w:r>
      <w:proofErr w:type="gramStart"/>
      <w:r w:rsidR="00B97B27">
        <w:rPr>
          <w:rFonts w:eastAsiaTheme="minorEastAsia"/>
          <w:iCs/>
          <w:lang w:val="en-GB"/>
        </w:rPr>
        <w:t>convergence</w:t>
      </w:r>
      <w:proofErr w:type="gramEnd"/>
      <w:r w:rsidR="00B97B27">
        <w:rPr>
          <w:rFonts w:eastAsiaTheme="minorEastAsia"/>
          <w:iCs/>
          <w:lang w:val="en-GB"/>
        </w:rPr>
        <w:t>: order 2</w:t>
      </w:r>
    </w:p>
    <w:p w:rsidR="00B97B27" w:rsidRDefault="00B97B27" w:rsidP="00B97B27">
      <w:pPr>
        <w:pStyle w:val="Paragrafoelenco"/>
        <w:spacing w:after="0" w:line="240" w:lineRule="auto"/>
        <w:jc w:val="both"/>
        <w:rPr>
          <w:rFonts w:eastAsiaTheme="minorEastAsia"/>
          <w:b/>
          <w:bCs/>
          <w:iCs/>
          <w:lang w:val="en-GB"/>
        </w:rPr>
      </w:pPr>
    </w:p>
    <w:p w:rsidR="00B97B27" w:rsidRPr="00B97B27" w:rsidRDefault="00B97B27" w:rsidP="00B97B27">
      <w:pPr>
        <w:pStyle w:val="Paragrafoelenco"/>
        <w:numPr>
          <w:ilvl w:val="0"/>
          <w:numId w:val="31"/>
        </w:numPr>
        <w:spacing w:after="0" w:line="240" w:lineRule="auto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 xml:space="preserve">TRAPEZOID RULE:                                </w:t>
      </w:r>
      <w:r>
        <w:rPr>
          <w:rFonts w:eastAsiaTheme="minorEastAsia"/>
          <w:iCs/>
          <w:lang w:val="en-GB"/>
        </w:rPr>
        <w:t>convergence: order 2</w:t>
      </w:r>
    </w:p>
    <w:p w:rsidR="00B97B27" w:rsidRPr="00B97B27" w:rsidRDefault="00FC012A" w:rsidP="00B97B27">
      <w:pPr>
        <w:pStyle w:val="Paragrafoelenco"/>
        <w:spacing w:after="0" w:line="240" w:lineRule="auto"/>
        <w:jc w:val="both"/>
        <w:rPr>
          <w:rFonts w:eastAsiaTheme="minorEastAsia"/>
          <w:iCs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GB"/>
                </w:rPr>
                <m:t>1,m</m:t>
              </m:r>
            </m:sub>
          </m:sSub>
          <m:r>
            <w:rPr>
              <w:rFonts w:ascii="Cambria Math" w:eastAsiaTheme="minorEastAsia" w:hAnsi="Cambria Math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iCs/>
                  <w:lang w:val="en-GB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GB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lang w:val="en-GB"/>
                </w:rPr>
                <m:t>m-1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)+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f(x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j+1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GB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  <w:lang w:val="en-GB"/>
                </w:rPr>
                <m:t xml:space="preserve">=h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+…+f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lang w:val="en-GB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GB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en-GB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lang w:val="en-GB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GB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 w:rsidR="00B97B27" w:rsidRDefault="00B97B27" w:rsidP="00B97B27">
      <w:pPr>
        <w:pStyle w:val="Paragrafoelenco"/>
        <w:spacing w:after="0" w:line="240" w:lineRule="auto"/>
        <w:jc w:val="both"/>
        <w:rPr>
          <w:rFonts w:eastAsiaTheme="minorEastAsia"/>
          <w:b/>
          <w:bCs/>
          <w:iCs/>
          <w:lang w:val="en-GB"/>
        </w:rPr>
      </w:pPr>
    </w:p>
    <w:p w:rsidR="00B97B27" w:rsidRDefault="00B97B27" w:rsidP="00B97B27">
      <w:pPr>
        <w:pStyle w:val="Paragrafoelenco"/>
        <w:spacing w:after="0" w:line="240" w:lineRule="auto"/>
        <w:ind w:left="0"/>
        <w:jc w:val="both"/>
        <w:rPr>
          <w:rFonts w:eastAsiaTheme="minorEastAsia"/>
          <w:b/>
          <w:bCs/>
          <w:iCs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t>GAUSSIAN QUADRATURE</w:t>
      </w:r>
      <w:r>
        <w:rPr>
          <w:rFonts w:eastAsiaTheme="minorEastAsia"/>
          <w:iCs/>
          <w:lang w:val="en-GB"/>
        </w:rPr>
        <w:t xml:space="preserve">: automatically selects n abscissas and n weights. Convergence of order </w:t>
      </w:r>
      <w:r>
        <w:rPr>
          <w:rFonts w:eastAsiaTheme="minorEastAsia"/>
          <w:b/>
          <w:bCs/>
          <w:iCs/>
          <w:lang w:val="en-GB"/>
        </w:rPr>
        <w:t>2n -1</w:t>
      </w:r>
    </w:p>
    <w:p w:rsidR="00B97B27" w:rsidRDefault="00FC012A" w:rsidP="00B5478A">
      <w:pPr>
        <w:pStyle w:val="Paragrafoelenco"/>
        <w:spacing w:after="0" w:line="240" w:lineRule="auto"/>
        <w:ind w:left="708"/>
        <w:jc w:val="both"/>
        <w:rPr>
          <w:rFonts w:eastAsiaTheme="minorEastAsia"/>
          <w:iCs/>
          <w:lang w:val="en-GB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n</m:t>
            </m:r>
          </m:sub>
        </m:sSub>
        <m:r>
          <w:rPr>
            <w:rFonts w:ascii="Cambria Math" w:eastAsiaTheme="minorEastAsia" w:hAnsi="Cambria Math"/>
            <w:lang w:val="en-GB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naryPr>
          <m:sub>
            <m:r>
              <w:rPr>
                <w:rFonts w:ascii="Cambria Math" w:eastAsiaTheme="minorEastAsia" w:hAnsi="Cambria Math"/>
                <w:lang w:val="en-GB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GB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 xml:space="preserve"> 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GB"/>
                      </w:rPr>
                      <m:t>j</m:t>
                    </m:r>
                  </m:sub>
                </m:sSub>
              </m:e>
            </m:d>
          </m:e>
        </m:nary>
      </m:oMath>
      <w:r w:rsidR="00B5478A">
        <w:rPr>
          <w:rFonts w:eastAsiaTheme="minorEastAsia"/>
          <w:iCs/>
          <w:lang w:val="en-GB"/>
        </w:rPr>
        <w:t xml:space="preserve"> </w:t>
      </w:r>
    </w:p>
    <w:p w:rsidR="00B5478A" w:rsidRDefault="00B5478A" w:rsidP="00B5478A">
      <w:pPr>
        <w:pStyle w:val="Paragrafoelenco"/>
        <w:spacing w:after="0" w:line="240" w:lineRule="auto"/>
        <w:ind w:left="708"/>
        <w:jc w:val="both"/>
        <w:rPr>
          <w:rFonts w:eastAsiaTheme="minorEastAsia"/>
          <w:b/>
          <w:bCs/>
          <w:iCs/>
          <w:lang w:val="en-GB"/>
        </w:rPr>
      </w:pPr>
    </w:p>
    <w:p w:rsidR="00B5478A" w:rsidRPr="00B5478A" w:rsidRDefault="00B5478A" w:rsidP="00B5478A">
      <w:pPr>
        <w:pStyle w:val="Paragrafoelenco"/>
        <w:spacing w:after="0" w:line="240" w:lineRule="auto"/>
        <w:ind w:left="0"/>
        <w:jc w:val="both"/>
        <w:rPr>
          <w:rFonts w:eastAsiaTheme="minorEastAsia"/>
          <w:iCs/>
          <w:lang w:val="en-GB"/>
        </w:rPr>
      </w:pPr>
      <w:r w:rsidRPr="00B5478A">
        <w:rPr>
          <w:rFonts w:eastAsiaTheme="minorEastAsia"/>
          <w:b/>
          <w:bCs/>
          <w:iCs/>
          <w:u w:val="single"/>
          <w:lang w:val="en-GB"/>
        </w:rPr>
        <w:t>ADAPTIVE QUADRATURE:</w:t>
      </w:r>
      <w:r w:rsidRPr="00B5478A">
        <w:rPr>
          <w:rFonts w:eastAsiaTheme="minorEastAsia"/>
          <w:iCs/>
          <w:lang w:val="en-GB"/>
        </w:rPr>
        <w:t xml:space="preserve"> integrate f(x) using 2 integration metho</w:t>
      </w:r>
      <w:r>
        <w:rPr>
          <w:rFonts w:eastAsiaTheme="minorEastAsia"/>
          <w:iCs/>
          <w:lang w:val="en-GB"/>
        </w:rPr>
        <w:t xml:space="preserve">ds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1</m:t>
            </m:r>
          </m:sub>
        </m:sSub>
      </m:oMath>
      <w:r>
        <w:rPr>
          <w:rFonts w:eastAsiaTheme="minorEastAsia"/>
          <w:iCs/>
          <w:lang w:val="en-GB"/>
        </w:rPr>
        <w:t xml:space="preserve"> </w:t>
      </w:r>
      <w:proofErr w:type="gramStart"/>
      <w:r>
        <w:rPr>
          <w:rFonts w:eastAsiaTheme="minorEastAsia"/>
          <w:iCs/>
          <w:lang w:val="en-GB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2</m:t>
            </m:r>
          </m:sub>
        </m:sSub>
      </m:oMath>
      <w:r>
        <w:rPr>
          <w:rFonts w:eastAsiaTheme="minorEastAsia"/>
          <w:iCs/>
          <w:lang w:val="en-GB"/>
        </w:rPr>
        <w:t>. Split the interval until the difference between the two approximation is small enough</w:t>
      </w:r>
      <w:proofErr w:type="gramStart"/>
      <w:r>
        <w:rPr>
          <w:rFonts w:eastAsiaTheme="minorEastAsia"/>
          <w:iCs/>
          <w:lang w:val="en-GB"/>
        </w:rPr>
        <w:t>: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|I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|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|</m:t>
            </m:r>
          </m:den>
        </m:f>
        <m:r>
          <w:rPr>
            <w:rFonts w:ascii="Cambria Math" w:eastAsiaTheme="minorEastAsia" w:hAnsi="Cambria Math"/>
            <w:lang w:val="en-GB"/>
          </w:rPr>
          <m:t>&lt;tol</m:t>
        </m:r>
      </m:oMath>
      <w:r>
        <w:rPr>
          <w:rFonts w:eastAsiaTheme="minorEastAsia"/>
          <w:iCs/>
          <w:lang w:val="en-GB"/>
        </w:rPr>
        <w:t>.</w:t>
      </w:r>
      <w:proofErr w:type="gramEnd"/>
      <w:r>
        <w:rPr>
          <w:rFonts w:eastAsiaTheme="minorEastAsia"/>
          <w:iCs/>
          <w:lang w:val="en-GB"/>
        </w:rPr>
        <w:t xml:space="preserve"> </w:t>
      </w:r>
    </w:p>
    <w:p w:rsidR="00690D3B" w:rsidRDefault="00690D3B" w:rsidP="00C53985">
      <w:pPr>
        <w:spacing w:after="0"/>
        <w:jc w:val="center"/>
        <w:rPr>
          <w:rFonts w:eastAsiaTheme="minorEastAsia"/>
          <w:b/>
          <w:bCs/>
          <w:iCs/>
          <w:u w:val="single"/>
          <w:lang w:val="en-GB"/>
        </w:rPr>
      </w:pPr>
      <w:r>
        <w:rPr>
          <w:rFonts w:eastAsiaTheme="minorEastAsia"/>
          <w:b/>
          <w:bCs/>
          <w:iCs/>
          <w:u w:val="single"/>
          <w:lang w:val="en-GB"/>
        </w:rPr>
        <w:lastRenderedPageBreak/>
        <w:t>IMPLIED VOLATILITY</w:t>
      </w:r>
    </w:p>
    <w:p w:rsidR="00690D3B" w:rsidRPr="00690D3B" w:rsidRDefault="00690D3B" w:rsidP="00690D3B">
      <w:pPr>
        <w:spacing w:after="0"/>
        <w:jc w:val="both"/>
        <w:rPr>
          <w:rFonts w:eastAsiaTheme="minorEastAsia"/>
          <w:iCs/>
          <w:lang w:val="en-GB"/>
        </w:rPr>
      </w:pPr>
      <w:r>
        <w:rPr>
          <w:rFonts w:eastAsiaTheme="minorEastAsia"/>
          <w:b/>
          <w:bCs/>
          <w:iCs/>
          <w:lang w:val="en-GB"/>
        </w:rPr>
        <w:t>SKEWNESS PREMIUM:</w:t>
      </w:r>
      <w:r>
        <w:rPr>
          <w:rFonts w:eastAsiaTheme="minorEastAsia"/>
          <w:iCs/>
          <w:lang w:val="en-GB"/>
        </w:rPr>
        <w:t xml:space="preserve"> percentage deviation of OTM call prices from OTM put prices</w:t>
      </w:r>
      <w:r w:rsidR="00C53985">
        <w:rPr>
          <w:rFonts w:eastAsiaTheme="minorEastAsia"/>
          <w:iCs/>
          <w:lang w:val="en-GB"/>
        </w:rPr>
        <w:t xml:space="preserve">: </w:t>
      </w:r>
      <m:oMath>
        <m:r>
          <w:rPr>
            <w:rFonts w:ascii="Cambria Math" w:eastAsiaTheme="minorEastAsia" w:hAnsi="Cambria Math"/>
            <w:lang w:val="en-GB"/>
          </w:rPr>
          <m:t>SK</m:t>
        </m:r>
        <m:d>
          <m:d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lang w:val="en-GB"/>
              </w:rPr>
              <m:t>c(S,T;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</m:num>
          <m:den>
            <m:r>
              <w:rPr>
                <w:rFonts w:ascii="Cambria Math" w:eastAsiaTheme="minorEastAsia" w:hAnsi="Cambria Math"/>
                <w:lang w:val="en-GB"/>
              </w:rPr>
              <m:t>p(S,T;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GB"/>
                  </w:rPr>
                  <m:t>p</m:t>
                </m:r>
              </m:sub>
            </m:sSub>
            <m:r>
              <w:rPr>
                <w:rFonts w:ascii="Cambria Math" w:eastAsiaTheme="minorEastAsia" w:hAnsi="Cambria Math"/>
                <w:lang w:val="en-GB"/>
              </w:rPr>
              <m:t>)</m:t>
            </m:r>
          </m:den>
        </m:f>
        <m:r>
          <w:rPr>
            <w:rFonts w:ascii="Cambria Math" w:eastAsiaTheme="minorEastAsia" w:hAnsi="Cambria Math"/>
            <w:lang w:val="en-GB"/>
          </w:rPr>
          <m:t>-1</m:t>
        </m:r>
      </m:oMath>
    </w:p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90D3B" w:rsidTr="00C53985">
        <w:tc>
          <w:tcPr>
            <w:tcW w:w="32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D3B" w:rsidRPr="00690D3B" w:rsidRDefault="00690D3B" w:rsidP="00C53985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SK &lt; 0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0D3B" w:rsidRPr="00690D3B" w:rsidRDefault="00690D3B" w:rsidP="00C53985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SK = 0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0D3B" w:rsidRPr="00690D3B" w:rsidRDefault="00690D3B" w:rsidP="00C53985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SK &gt; 0</w:t>
            </w:r>
          </w:p>
        </w:tc>
      </w:tr>
      <w:tr w:rsidR="00690D3B" w:rsidTr="00C53985">
        <w:tc>
          <w:tcPr>
            <w:tcW w:w="3209" w:type="dxa"/>
            <w:tcBorders>
              <w:top w:val="single" w:sz="4" w:space="0" w:color="auto"/>
              <w:right w:val="single" w:sz="4" w:space="0" w:color="auto"/>
            </w:tcBorders>
          </w:tcPr>
          <w:p w:rsidR="00690D3B" w:rsidRDefault="00690D3B" w:rsidP="00603843">
            <w:pPr>
              <w:jc w:val="both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 xml:space="preserve">LEVERAGE effect: </w:t>
            </w:r>
          </w:p>
          <w:p w:rsidR="00AD27EF" w:rsidRDefault="00AD27EF" w:rsidP="00AD27EF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 xml:space="preserve">Positive returns,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↓</m:t>
              </m:r>
            </m:oMath>
            <w:r>
              <w:rPr>
                <w:rFonts w:eastAsiaTheme="minorEastAsia"/>
                <w:iCs/>
                <w:lang w:val="en-GB"/>
              </w:rPr>
              <w:t xml:space="preserve"> volatility</w:t>
            </w:r>
          </w:p>
          <w:p w:rsidR="00AD27EF" w:rsidRPr="00AD27EF" w:rsidRDefault="00AD27EF" w:rsidP="00AD27EF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 xml:space="preserve">Negative returns,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↑</m:t>
              </m:r>
            </m:oMath>
            <w:r>
              <w:rPr>
                <w:rFonts w:eastAsiaTheme="minorEastAsia"/>
                <w:iCs/>
                <w:lang w:val="en-GB"/>
              </w:rPr>
              <w:t xml:space="preserve"> volatility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0D3B" w:rsidRPr="00690D3B" w:rsidRDefault="00690D3B" w:rsidP="00603843">
            <w:pPr>
              <w:jc w:val="both"/>
              <w:rPr>
                <w:rFonts w:eastAsiaTheme="minorEastAsia"/>
                <w:b/>
                <w:bCs/>
                <w:iCs/>
                <w:lang w:val="en-GB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</w:tcBorders>
          </w:tcPr>
          <w:p w:rsidR="00AD27EF" w:rsidRDefault="00EC3A2A" w:rsidP="00AD27EF">
            <w:pPr>
              <w:jc w:val="both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 xml:space="preserve">INVERSE </w:t>
            </w:r>
            <w:r w:rsidR="00AD27EF">
              <w:rPr>
                <w:rFonts w:eastAsiaTheme="minorEastAsia"/>
                <w:b/>
                <w:bCs/>
                <w:iCs/>
                <w:lang w:val="en-GB"/>
              </w:rPr>
              <w:t xml:space="preserve">LEVERAGE effect: </w:t>
            </w:r>
          </w:p>
          <w:p w:rsidR="00AD27EF" w:rsidRDefault="00AD27EF" w:rsidP="00AD27EF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 xml:space="preserve">Positive returns, 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>↑</m:t>
              </m:r>
            </m:oMath>
            <w:r>
              <w:rPr>
                <w:rFonts w:eastAsiaTheme="minorEastAsia"/>
                <w:iCs/>
                <w:lang w:val="en-GB"/>
              </w:rPr>
              <w:t>volatility</w:t>
            </w:r>
          </w:p>
          <w:p w:rsidR="00AD27EF" w:rsidRDefault="00AD27EF" w:rsidP="00AD27EF">
            <w:pPr>
              <w:pStyle w:val="Paragrafoelenco"/>
              <w:numPr>
                <w:ilvl w:val="0"/>
                <w:numId w:val="32"/>
              </w:numPr>
              <w:jc w:val="both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>Negative returns,</w:t>
            </w:r>
            <m:oMath>
              <m:r>
                <w:rPr>
                  <w:rFonts w:ascii="Cambria Math" w:eastAsiaTheme="minorEastAsia" w:hAnsi="Cambria Math"/>
                  <w:lang w:val="en-GB"/>
                </w:rPr>
                <m:t xml:space="preserve"> ↓</m:t>
              </m:r>
            </m:oMath>
            <w:r>
              <w:rPr>
                <w:rFonts w:eastAsiaTheme="minorEastAsia"/>
                <w:iCs/>
                <w:lang w:val="en-GB"/>
              </w:rPr>
              <w:t xml:space="preserve"> volatility</w:t>
            </w:r>
          </w:p>
          <w:p w:rsidR="00690D3B" w:rsidRPr="00690D3B" w:rsidRDefault="00690D3B" w:rsidP="00AD27EF">
            <w:pPr>
              <w:jc w:val="both"/>
              <w:rPr>
                <w:rFonts w:eastAsiaTheme="minorEastAsia"/>
                <w:b/>
                <w:bCs/>
                <w:iCs/>
                <w:lang w:val="en-GB"/>
              </w:rPr>
            </w:pPr>
          </w:p>
        </w:tc>
      </w:tr>
      <w:tr w:rsidR="00690D3B" w:rsidTr="00C53985">
        <w:tc>
          <w:tcPr>
            <w:tcW w:w="3209" w:type="dxa"/>
            <w:tcBorders>
              <w:right w:val="single" w:sz="4" w:space="0" w:color="auto"/>
            </w:tcBorders>
            <w:shd w:val="clear" w:color="auto" w:fill="auto"/>
          </w:tcPr>
          <w:p w:rsidR="00690D3B" w:rsidRDefault="00AD27EF" w:rsidP="00AD27EF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LEFT skew</w:t>
            </w:r>
          </w:p>
          <w:p w:rsidR="00AD27EF" w:rsidRPr="00AD27EF" w:rsidRDefault="00C53985" w:rsidP="00AD27EF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03196607" wp14:editId="006BC0C3">
                  <wp:extent cx="1247775" cy="1382152"/>
                  <wp:effectExtent l="0" t="0" r="0" b="8890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55490" t="40413" r="34394" b="39657"/>
                          <a:stretch/>
                        </pic:blipFill>
                        <pic:spPr bwMode="auto">
                          <a:xfrm>
                            <a:off x="0" y="0"/>
                            <a:ext cx="1273512" cy="14106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90D3B" w:rsidRPr="00C53985" w:rsidRDefault="00AD27EF" w:rsidP="00AD27EF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SYMMETRIC</w:t>
            </w:r>
            <w:r w:rsidR="00C53985">
              <w:rPr>
                <w:rFonts w:eastAsiaTheme="minorEastAsia"/>
                <w:b/>
                <w:bCs/>
                <w:iCs/>
                <w:lang w:val="en-GB"/>
              </w:rPr>
              <w:t xml:space="preserve"> - leptokurtic</w:t>
            </w:r>
          </w:p>
          <w:p w:rsidR="00AD27EF" w:rsidRPr="00690D3B" w:rsidRDefault="00AD27EF" w:rsidP="00AD27EF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138686B8" wp14:editId="2AEAF179">
                  <wp:extent cx="1219200" cy="1350498"/>
                  <wp:effectExtent l="0" t="0" r="0" b="254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44355" t="39859" r="45529" b="40211"/>
                          <a:stretch/>
                        </pic:blipFill>
                        <pic:spPr bwMode="auto">
                          <a:xfrm>
                            <a:off x="0" y="0"/>
                            <a:ext cx="1226718" cy="13588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>
              <w:left w:val="single" w:sz="4" w:space="0" w:color="auto"/>
            </w:tcBorders>
            <w:shd w:val="clear" w:color="auto" w:fill="auto"/>
          </w:tcPr>
          <w:p w:rsidR="00690D3B" w:rsidRDefault="00AD27EF" w:rsidP="00AD27EF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 xml:space="preserve">RIGHT </w:t>
            </w:r>
            <w:r w:rsidR="00C53985">
              <w:rPr>
                <w:rFonts w:eastAsiaTheme="minorEastAsia"/>
                <w:b/>
                <w:bCs/>
                <w:iCs/>
                <w:lang w:val="en-GB"/>
              </w:rPr>
              <w:t>skew</w:t>
            </w:r>
          </w:p>
          <w:p w:rsidR="00AD27EF" w:rsidRPr="00690D3B" w:rsidRDefault="00C53985" w:rsidP="00AD27EF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376F291F" wp14:editId="3E895950">
                  <wp:extent cx="1257300" cy="1392702"/>
                  <wp:effectExtent l="0" t="0" r="0" b="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34239" t="40413" r="55645" b="39657"/>
                          <a:stretch/>
                        </pic:blipFill>
                        <pic:spPr bwMode="auto">
                          <a:xfrm>
                            <a:off x="0" y="0"/>
                            <a:ext cx="1266331" cy="1402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0D3B" w:rsidTr="00C53985">
        <w:tc>
          <w:tcPr>
            <w:tcW w:w="3209" w:type="dxa"/>
            <w:tcBorders>
              <w:right w:val="single" w:sz="4" w:space="0" w:color="auto"/>
            </w:tcBorders>
            <w:shd w:val="clear" w:color="auto" w:fill="auto"/>
          </w:tcPr>
          <w:p w:rsidR="00911B1E" w:rsidRDefault="00AD27EF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Skew</w:t>
            </w:r>
          </w:p>
          <w:p w:rsidR="006E6434" w:rsidRDefault="006E6434" w:rsidP="00911B1E">
            <w:pPr>
              <w:jc w:val="center"/>
              <w:rPr>
                <w:noProof/>
              </w:rPr>
            </w:pPr>
          </w:p>
          <w:p w:rsidR="00911B1E" w:rsidRPr="00AD27EF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2DFF071C" wp14:editId="2BC07B70">
                  <wp:extent cx="1733251" cy="1219200"/>
                  <wp:effectExtent l="0" t="0" r="635" b="0"/>
                  <wp:docPr id="7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49803" t="36815" r="34478" b="43520"/>
                          <a:stretch/>
                        </pic:blipFill>
                        <pic:spPr bwMode="auto">
                          <a:xfrm>
                            <a:off x="0" y="0"/>
                            <a:ext cx="1765973" cy="12422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11B1E" w:rsidRDefault="00AD27EF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Smile</w:t>
            </w:r>
          </w:p>
          <w:p w:rsidR="006E6434" w:rsidRDefault="006E6434" w:rsidP="00911B1E">
            <w:pPr>
              <w:jc w:val="center"/>
              <w:rPr>
                <w:noProof/>
              </w:rPr>
            </w:pPr>
          </w:p>
          <w:p w:rsidR="00690D3B" w:rsidRPr="00690D3B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10117A76" wp14:editId="0993BEE9">
                  <wp:extent cx="1847850" cy="1171575"/>
                  <wp:effectExtent l="0" t="0" r="0" b="9525"/>
                  <wp:docPr id="11" name="Immagin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7352" t="23701" r="38489" b="53757"/>
                          <a:stretch/>
                        </pic:blipFill>
                        <pic:spPr bwMode="auto">
                          <a:xfrm>
                            <a:off x="0" y="0"/>
                            <a:ext cx="1859817" cy="1179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0" w:type="dxa"/>
            <w:tcBorders>
              <w:left w:val="single" w:sz="4" w:space="0" w:color="auto"/>
            </w:tcBorders>
            <w:shd w:val="clear" w:color="auto" w:fill="auto"/>
          </w:tcPr>
          <w:p w:rsidR="00690D3B" w:rsidRDefault="00AD27EF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Skew</w:t>
            </w:r>
          </w:p>
          <w:p w:rsidR="006E6434" w:rsidRDefault="006E6434" w:rsidP="00911B1E">
            <w:pPr>
              <w:jc w:val="center"/>
              <w:rPr>
                <w:noProof/>
              </w:rPr>
            </w:pPr>
          </w:p>
          <w:p w:rsidR="00AD27EF" w:rsidRPr="00690D3B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noProof/>
                <w:lang w:eastAsia="it-IT"/>
              </w:rPr>
              <w:drawing>
                <wp:inline distT="0" distB="0" distL="0" distR="0" wp14:anchorId="4D07D88C" wp14:editId="410B5398">
                  <wp:extent cx="1719580" cy="1228725"/>
                  <wp:effectExtent l="0" t="0" r="0" b="9525"/>
                  <wp:docPr id="8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3617" t="37369" r="50664" b="42654"/>
                          <a:stretch/>
                        </pic:blipFill>
                        <pic:spPr bwMode="auto">
                          <a:xfrm>
                            <a:off x="0" y="0"/>
                            <a:ext cx="1738393" cy="1242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B1E" w:rsidTr="00C53985">
        <w:tc>
          <w:tcPr>
            <w:tcW w:w="3209" w:type="dxa"/>
            <w:tcBorders>
              <w:right w:val="single" w:sz="4" w:space="0" w:color="auto"/>
            </w:tcBorders>
          </w:tcPr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CEV</w:t>
            </w:r>
          </w:p>
          <w:p w:rsidR="00911B1E" w:rsidRPr="00911B1E" w:rsidRDefault="00C53985" w:rsidP="00911B1E">
            <w:pPr>
              <w:jc w:val="center"/>
              <w:rPr>
                <w:rFonts w:eastAsiaTheme="minorEastAsia"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β&lt;1</m:t>
                </m:r>
              </m:oMath>
            </m:oMathPara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CEV</w:t>
            </w:r>
          </w:p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β=1</m:t>
                </m:r>
              </m:oMath>
            </m:oMathPara>
          </w:p>
        </w:tc>
        <w:tc>
          <w:tcPr>
            <w:tcW w:w="3210" w:type="dxa"/>
            <w:tcBorders>
              <w:left w:val="single" w:sz="4" w:space="0" w:color="auto"/>
            </w:tcBorders>
          </w:tcPr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CEV</w:t>
            </w:r>
          </w:p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β&gt;1</m:t>
                </m:r>
              </m:oMath>
            </m:oMathPara>
          </w:p>
        </w:tc>
      </w:tr>
      <w:tr w:rsidR="00911B1E" w:rsidTr="00C53985">
        <w:tc>
          <w:tcPr>
            <w:tcW w:w="3209" w:type="dxa"/>
            <w:tcBorders>
              <w:right w:val="single" w:sz="4" w:space="0" w:color="auto"/>
            </w:tcBorders>
          </w:tcPr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</w:p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HESTON</w:t>
            </w:r>
          </w:p>
          <w:p w:rsidR="00C53985" w:rsidRPr="00C53985" w:rsidRDefault="00C53985" w:rsidP="00911B1E">
            <w:pPr>
              <w:jc w:val="center"/>
              <w:rPr>
                <w:rFonts w:eastAsiaTheme="minorEastAsia"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ρ&lt;0</m:t>
                </m:r>
              </m:oMath>
            </m:oMathPara>
          </w:p>
          <w:p w:rsidR="00C53985" w:rsidRPr="00C53985" w:rsidRDefault="00C53985" w:rsidP="00911B1E">
            <w:pPr>
              <w:jc w:val="center"/>
              <w:rPr>
                <w:rFonts w:eastAsiaTheme="minorEastAsia"/>
                <w:iCs/>
                <w:lang w:val="en-GB"/>
              </w:rPr>
            </w:pPr>
          </w:p>
        </w:tc>
        <w:tc>
          <w:tcPr>
            <w:tcW w:w="3209" w:type="dxa"/>
            <w:tcBorders>
              <w:left w:val="single" w:sz="4" w:space="0" w:color="auto"/>
              <w:right w:val="single" w:sz="4" w:space="0" w:color="auto"/>
            </w:tcBorders>
          </w:tcPr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</w:p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HESTON</w:t>
            </w:r>
          </w:p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ρ= 0</m:t>
                </m:r>
              </m:oMath>
            </m:oMathPara>
          </w:p>
        </w:tc>
        <w:tc>
          <w:tcPr>
            <w:tcW w:w="3210" w:type="dxa"/>
            <w:tcBorders>
              <w:left w:val="single" w:sz="4" w:space="0" w:color="auto"/>
            </w:tcBorders>
          </w:tcPr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</w:p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HESTON</w:t>
            </w:r>
          </w:p>
          <w:p w:rsidR="00C53985" w:rsidRDefault="00C53985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GB"/>
                  </w:rPr>
                  <m:t>ρ&gt;0</m:t>
                </m:r>
              </m:oMath>
            </m:oMathPara>
          </w:p>
        </w:tc>
      </w:tr>
      <w:tr w:rsidR="00911B1E" w:rsidTr="00C53985">
        <w:tc>
          <w:tcPr>
            <w:tcW w:w="3209" w:type="dxa"/>
            <w:tcBorders>
              <w:right w:val="single" w:sz="4" w:space="0" w:color="auto"/>
            </w:tcBorders>
          </w:tcPr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JUMP PROCESS</w:t>
            </w:r>
          </w:p>
          <w:p w:rsidR="00C53985" w:rsidRPr="00C53985" w:rsidRDefault="00C53985" w:rsidP="00911B1E">
            <w:pPr>
              <w:jc w:val="center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>Negative jumps</w:t>
            </w:r>
          </w:p>
        </w:tc>
        <w:tc>
          <w:tcPr>
            <w:tcW w:w="32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985" w:rsidRDefault="00911B1E" w:rsidP="00C53985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JUMP PROCESS</w:t>
            </w:r>
          </w:p>
          <w:p w:rsidR="00C53985" w:rsidRPr="00C53985" w:rsidRDefault="00C53985" w:rsidP="00911B1E">
            <w:pPr>
              <w:jc w:val="center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>No jumps (or 0 expected value)</w:t>
            </w:r>
          </w:p>
        </w:tc>
        <w:tc>
          <w:tcPr>
            <w:tcW w:w="3210" w:type="dxa"/>
            <w:tcBorders>
              <w:left w:val="single" w:sz="4" w:space="0" w:color="auto"/>
            </w:tcBorders>
          </w:tcPr>
          <w:p w:rsidR="00911B1E" w:rsidRDefault="00911B1E" w:rsidP="00911B1E">
            <w:pPr>
              <w:jc w:val="center"/>
              <w:rPr>
                <w:rFonts w:eastAsiaTheme="minorEastAsia"/>
                <w:b/>
                <w:bCs/>
                <w:iCs/>
                <w:lang w:val="en-GB"/>
              </w:rPr>
            </w:pPr>
            <w:r>
              <w:rPr>
                <w:rFonts w:eastAsiaTheme="minorEastAsia"/>
                <w:b/>
                <w:bCs/>
                <w:iCs/>
                <w:lang w:val="en-GB"/>
              </w:rPr>
              <w:t>JUMP PROCESS</w:t>
            </w:r>
          </w:p>
          <w:p w:rsidR="00C53985" w:rsidRPr="00C53985" w:rsidRDefault="00C53985" w:rsidP="00911B1E">
            <w:pPr>
              <w:jc w:val="center"/>
              <w:rPr>
                <w:rFonts w:eastAsiaTheme="minorEastAsia"/>
                <w:iCs/>
                <w:lang w:val="en-GB"/>
              </w:rPr>
            </w:pPr>
            <w:r>
              <w:rPr>
                <w:rFonts w:eastAsiaTheme="minorEastAsia"/>
                <w:iCs/>
                <w:lang w:val="en-GB"/>
              </w:rPr>
              <w:t>Positive jumps</w:t>
            </w:r>
          </w:p>
        </w:tc>
      </w:tr>
    </w:tbl>
    <w:p w:rsidR="00AD27EF" w:rsidRDefault="00AD27EF" w:rsidP="00603843">
      <w:pPr>
        <w:spacing w:after="0"/>
        <w:jc w:val="both"/>
        <w:rPr>
          <w:noProof/>
        </w:rPr>
      </w:pPr>
    </w:p>
    <w:p w:rsidR="00911B1E" w:rsidRDefault="00911B1E" w:rsidP="00603843">
      <w:pPr>
        <w:spacing w:after="0"/>
        <w:jc w:val="both"/>
        <w:rPr>
          <w:noProof/>
        </w:rPr>
      </w:pPr>
    </w:p>
    <w:p w:rsidR="006E6434" w:rsidRDefault="006E6434" w:rsidP="00603843">
      <w:pPr>
        <w:spacing w:after="0"/>
        <w:jc w:val="both"/>
        <w:rPr>
          <w:noProof/>
        </w:rPr>
      </w:pPr>
    </w:p>
    <w:p w:rsidR="00AD27EF" w:rsidRDefault="00C53985" w:rsidP="00C53985">
      <w:pPr>
        <w:spacing w:after="0"/>
        <w:jc w:val="center"/>
        <w:rPr>
          <w:b/>
          <w:bCs/>
          <w:noProof/>
        </w:rPr>
      </w:pPr>
      <w:r>
        <w:rPr>
          <w:b/>
          <w:bCs/>
          <w:noProof/>
        </w:rPr>
        <w:t>SHIMKO APPROACH</w:t>
      </w:r>
    </w:p>
    <w:p w:rsidR="00C53985" w:rsidRDefault="00C53985" w:rsidP="00C53985">
      <w:pPr>
        <w:pStyle w:val="Paragrafoelenco"/>
        <w:numPr>
          <w:ilvl w:val="0"/>
          <w:numId w:val="33"/>
        </w:numPr>
        <w:spacing w:after="0"/>
        <w:rPr>
          <w:noProof/>
          <w:lang w:val="en-GB"/>
        </w:rPr>
      </w:pPr>
      <w:r w:rsidRPr="00C53985">
        <w:rPr>
          <w:noProof/>
          <w:lang w:val="en-GB"/>
        </w:rPr>
        <w:t>Solve Black-Scholes for i</w:t>
      </w:r>
      <w:r>
        <w:rPr>
          <w:noProof/>
          <w:lang w:val="en-GB"/>
        </w:rPr>
        <w:t>mplied volatility.</w:t>
      </w:r>
    </w:p>
    <w:p w:rsidR="00C53985" w:rsidRDefault="00C53985" w:rsidP="00C53985">
      <w:pPr>
        <w:pStyle w:val="Paragrafoelenco"/>
        <w:numPr>
          <w:ilvl w:val="0"/>
          <w:numId w:val="33"/>
        </w:numPr>
        <w:spacing w:after="0"/>
        <w:rPr>
          <w:noProof/>
          <w:lang w:val="en-GB"/>
        </w:rPr>
      </w:pPr>
      <w:r>
        <w:rPr>
          <w:noProof/>
          <w:lang w:val="en-GB"/>
        </w:rPr>
        <w:t xml:space="preserve">Approximate the implied volatility curve with a </w:t>
      </w:r>
      <w:r>
        <w:rPr>
          <w:noProof/>
          <w:u w:val="single"/>
          <w:lang w:val="en-GB"/>
        </w:rPr>
        <w:t>quadratic</w:t>
      </w:r>
      <w:r>
        <w:rPr>
          <w:noProof/>
          <w:lang w:val="en-GB"/>
        </w:rPr>
        <w:t xml:space="preserve"> interpolation: OLS regression</w:t>
      </w:r>
    </w:p>
    <w:p w:rsidR="00C53985" w:rsidRPr="00D209B2" w:rsidRDefault="00FC012A" w:rsidP="00C53985">
      <w:pPr>
        <w:pStyle w:val="Paragrafoelenco"/>
        <w:spacing w:after="0"/>
        <w:ind w:left="360"/>
        <w:rPr>
          <w:rFonts w:eastAsiaTheme="minorEastAsia"/>
          <w:noProof/>
          <w:lang w:val="en-GB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accPr>
            <m:e>
              <m:r>
                <w:rPr>
                  <w:rFonts w:ascii="Cambria Math" w:hAnsi="Cambria Math"/>
                  <w:noProof/>
                  <w:lang w:val="en-GB"/>
                </w:rPr>
                <m:t>σ</m:t>
              </m:r>
            </m:e>
          </m:acc>
          <m:d>
            <m:d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dPr>
            <m:e>
              <m:r>
                <w:rPr>
                  <w:rFonts w:ascii="Cambria Math" w:hAnsi="Cambria Math"/>
                  <w:noProof/>
                  <w:lang w:val="en-GB"/>
                </w:rPr>
                <m:t>K</m:t>
              </m:r>
            </m:e>
          </m:d>
          <m:r>
            <w:rPr>
              <w:rFonts w:ascii="Cambria Math" w:hAnsi="Cambria Math"/>
              <w:noProof/>
              <w:lang w:val="en-GB"/>
            </w:rPr>
            <m:t>=a+bK+c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GB"/>
                </w:rPr>
                <m:t>K</m:t>
              </m:r>
            </m:e>
            <m:sup>
              <m:r>
                <w:rPr>
                  <w:rFonts w:ascii="Cambria Math" w:hAnsi="Cambria Math"/>
                  <w:noProof/>
                  <w:lang w:val="en-GB"/>
                </w:rPr>
                <m:t>2</m:t>
              </m:r>
            </m:sup>
          </m:sSup>
        </m:oMath>
      </m:oMathPara>
    </w:p>
    <w:p w:rsidR="00D209B2" w:rsidRPr="00D209B2" w:rsidRDefault="00D209B2" w:rsidP="00D209B2">
      <w:pPr>
        <w:pStyle w:val="Paragrafoelenco"/>
        <w:numPr>
          <w:ilvl w:val="0"/>
          <w:numId w:val="33"/>
        </w:numPr>
        <w:spacing w:after="0"/>
        <w:rPr>
          <w:iCs/>
          <w:noProof/>
          <w:lang w:val="en-GB"/>
        </w:rPr>
      </w:pPr>
      <w:r>
        <w:rPr>
          <w:iCs/>
          <w:noProof/>
          <w:lang w:val="en-GB"/>
        </w:rPr>
        <w:t xml:space="preserve">Generate the corresponding option prices using </w:t>
      </w:r>
      <m:oMath>
        <m:acc>
          <m:accPr>
            <m:ctrlPr>
              <w:rPr>
                <w:rFonts w:ascii="Cambria Math" w:hAnsi="Cambria Math"/>
                <w:i/>
                <w:noProof/>
                <w:lang w:val="en-GB"/>
              </w:rPr>
            </m:ctrlPr>
          </m:accPr>
          <m:e>
            <m:r>
              <w:rPr>
                <w:rFonts w:ascii="Cambria Math" w:hAnsi="Cambria Math"/>
                <w:noProof/>
                <w:lang w:val="en-GB"/>
              </w:rPr>
              <m:t>σ</m:t>
            </m:r>
          </m:e>
        </m:acc>
        <m:d>
          <m:dPr>
            <m:ctrlPr>
              <w:rPr>
                <w:rFonts w:ascii="Cambria Math" w:hAnsi="Cambria Math"/>
                <w:i/>
                <w:noProof/>
                <w:lang w:val="en-GB"/>
              </w:rPr>
            </m:ctrlPr>
          </m:dPr>
          <m:e>
            <m:r>
              <w:rPr>
                <w:rFonts w:ascii="Cambria Math" w:hAnsi="Cambria Math"/>
                <w:noProof/>
                <w:lang w:val="en-GB"/>
              </w:rPr>
              <m:t>K</m:t>
            </m:r>
          </m:e>
        </m:d>
      </m:oMath>
      <w:r>
        <w:rPr>
          <w:rFonts w:eastAsiaTheme="minorEastAsia"/>
          <w:noProof/>
          <w:lang w:val="en-GB"/>
        </w:rPr>
        <w:t xml:space="preserve"> with Black and Scholes.</w:t>
      </w:r>
    </w:p>
    <w:p w:rsidR="00D209B2" w:rsidRDefault="00D209B2" w:rsidP="00D209B2">
      <w:pPr>
        <w:spacing w:after="0"/>
        <w:rPr>
          <w:iCs/>
          <w:noProof/>
          <w:lang w:val="en-GB"/>
        </w:rPr>
      </w:pPr>
    </w:p>
    <w:p w:rsidR="00D209B2" w:rsidRPr="00D209B2" w:rsidRDefault="00D209B2" w:rsidP="00D209B2">
      <w:pPr>
        <w:pStyle w:val="Paragrafoelenco"/>
        <w:numPr>
          <w:ilvl w:val="0"/>
          <w:numId w:val="33"/>
        </w:numPr>
        <w:spacing w:after="0"/>
        <w:rPr>
          <w:iCs/>
          <w:noProof/>
          <w:lang w:val="en-GB"/>
        </w:rPr>
      </w:pPr>
      <w:r>
        <w:rPr>
          <w:iCs/>
          <w:noProof/>
          <w:lang w:val="en-GB"/>
        </w:rPr>
        <w:t xml:space="preserve">Obtain the implied density: </w:t>
      </w:r>
      <w:r>
        <w:rPr>
          <w:i/>
          <w:noProof/>
          <w:u w:val="single"/>
          <w:lang w:val="en-GB"/>
        </w:rPr>
        <w:t>Breeden and Litzenberger Approach:</w:t>
      </w:r>
    </w:p>
    <w:p w:rsidR="00D209B2" w:rsidRPr="00D209B2" w:rsidRDefault="00D209B2" w:rsidP="00D209B2">
      <w:pPr>
        <w:pStyle w:val="Paragrafoelenco"/>
        <w:numPr>
          <w:ilvl w:val="0"/>
          <w:numId w:val="34"/>
        </w:numPr>
        <w:spacing w:after="0"/>
        <w:rPr>
          <w:iCs/>
          <w:noProof/>
          <w:lang w:val="en-GB"/>
        </w:rPr>
      </w:pPr>
      <w:r>
        <w:rPr>
          <w:iCs/>
          <w:noProof/>
          <w:lang w:val="en-GB"/>
        </w:rPr>
        <w:t xml:space="preserve">Implied CDF: </w:t>
      </w:r>
      <m:oMath>
        <m:f>
          <m:fPr>
            <m:ctrlPr>
              <w:rPr>
                <w:rFonts w:ascii="Cambria Math" w:hAnsi="Cambria Math"/>
                <w:i/>
                <w:iCs/>
                <w:noProof/>
                <w:lang w:val="en-GB"/>
              </w:rPr>
            </m:ctrlPr>
          </m:fPr>
          <m:num>
            <m:r>
              <w:rPr>
                <w:rFonts w:ascii="Cambria Math" w:hAnsi="Cambria Math"/>
                <w:noProof/>
                <w:lang w:val="en-GB"/>
              </w:rPr>
              <m:t>dc</m:t>
            </m:r>
          </m:num>
          <m:den>
            <m:r>
              <w:rPr>
                <w:rFonts w:ascii="Cambria Math" w:hAnsi="Cambria Math"/>
                <w:noProof/>
                <w:lang w:val="en-GB"/>
              </w:rPr>
              <m:t>dK</m:t>
            </m:r>
          </m:den>
        </m:f>
      </m:oMath>
    </w:p>
    <w:p w:rsidR="00D209B2" w:rsidRPr="00D209B2" w:rsidRDefault="00D209B2" w:rsidP="00D209B2">
      <w:pPr>
        <w:pStyle w:val="Paragrafoelenco"/>
        <w:numPr>
          <w:ilvl w:val="0"/>
          <w:numId w:val="34"/>
        </w:numPr>
        <w:spacing w:after="0"/>
        <w:rPr>
          <w:iCs/>
          <w:noProof/>
          <w:lang w:val="en-GB"/>
        </w:rPr>
      </w:pPr>
      <w:r>
        <w:rPr>
          <w:rFonts w:eastAsiaTheme="minorEastAsia"/>
          <w:iCs/>
          <w:noProof/>
          <w:lang w:val="en-GB"/>
        </w:rPr>
        <w:t xml:space="preserve">Implied DENSITY </w:t>
      </w:r>
      <m:oMath>
        <m:r>
          <w:rPr>
            <w:rFonts w:ascii="Cambria Math" w:eastAsiaTheme="minorEastAsia" w:hAnsi="Cambria Math"/>
            <w:noProof/>
            <w:lang w:val="en-GB"/>
          </w:rPr>
          <m:t xml:space="preserve">= </m:t>
        </m:r>
        <m:f>
          <m:fPr>
            <m:ctrlPr>
              <w:rPr>
                <w:rFonts w:ascii="Cambria Math" w:hAnsi="Cambria Math"/>
                <w:i/>
                <w:iCs/>
                <w:noProof/>
                <w:lang w:val="en-GB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GB"/>
                  </w:rPr>
                  <m:t>∂</m:t>
                </m:r>
              </m:e>
              <m:sup>
                <m:r>
                  <w:rPr>
                    <w:rFonts w:ascii="Cambria Math" w:hAnsi="Cambria Math"/>
                    <w:noProof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lang w:val="en-GB"/>
              </w:rPr>
              <m:t>c</m:t>
            </m:r>
          </m:num>
          <m:den>
            <m:r>
              <w:rPr>
                <w:rFonts w:ascii="Cambria Math" w:hAnsi="Cambria Math"/>
                <w:noProof/>
                <w:lang w:val="en-GB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noProof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lang w:val="en-GB"/>
                  </w:rPr>
                  <m:t>K</m:t>
                </m:r>
              </m:e>
              <m:sup>
                <m:r>
                  <w:rPr>
                    <w:rFonts w:ascii="Cambria Math" w:hAnsi="Cambria Math"/>
                    <w:noProof/>
                    <w:lang w:val="en-GB"/>
                  </w:rPr>
                  <m:t>2</m:t>
                </m:r>
              </m:sup>
            </m:sSup>
          </m:den>
        </m:f>
      </m:oMath>
    </w:p>
    <w:p w:rsidR="00911B1E" w:rsidRPr="00C53985" w:rsidRDefault="00911B1E" w:rsidP="00603843">
      <w:pPr>
        <w:spacing w:after="0"/>
        <w:jc w:val="both"/>
        <w:rPr>
          <w:noProof/>
          <w:lang w:val="en-GB"/>
        </w:rPr>
      </w:pPr>
    </w:p>
    <w:p w:rsidR="00911B1E" w:rsidRDefault="00911B1E" w:rsidP="00603843">
      <w:pPr>
        <w:spacing w:after="0"/>
        <w:jc w:val="both"/>
        <w:rPr>
          <w:noProof/>
          <w:lang w:val="en-GB"/>
        </w:rPr>
      </w:pPr>
    </w:p>
    <w:p w:rsidR="006E6434" w:rsidRDefault="006E6434" w:rsidP="00603843">
      <w:pPr>
        <w:spacing w:after="0"/>
        <w:jc w:val="both"/>
        <w:rPr>
          <w:noProof/>
          <w:lang w:val="en-GB"/>
        </w:rPr>
      </w:pPr>
    </w:p>
    <w:p w:rsidR="006E6434" w:rsidRDefault="006E6434" w:rsidP="00603843">
      <w:pPr>
        <w:spacing w:after="0"/>
        <w:jc w:val="both"/>
        <w:rPr>
          <w:noProof/>
          <w:lang w:val="en-GB"/>
        </w:rPr>
      </w:pPr>
    </w:p>
    <w:p w:rsidR="006E6434" w:rsidRDefault="006E6434" w:rsidP="006E6434">
      <w:pPr>
        <w:spacing w:after="0"/>
        <w:jc w:val="center"/>
        <w:rPr>
          <w:b/>
          <w:bCs/>
          <w:noProof/>
          <w:u w:val="single"/>
          <w:lang w:val="en-GB"/>
        </w:rPr>
      </w:pPr>
      <w:r>
        <w:rPr>
          <w:b/>
          <w:bCs/>
          <w:noProof/>
          <w:u w:val="single"/>
          <w:lang w:val="en-GB"/>
        </w:rPr>
        <w:lastRenderedPageBreak/>
        <w:t>OPTION PRICING with INTEGRATION</w:t>
      </w:r>
    </w:p>
    <w:p w:rsidR="006E6434" w:rsidRDefault="00FC012A" w:rsidP="006E6434">
      <w:pPr>
        <w:spacing w:after="0"/>
        <w:jc w:val="center"/>
        <w:rPr>
          <w:rFonts w:eastAsiaTheme="minorEastAsia"/>
          <w:noProof/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noProof/>
                <w:lang w:val="en-GB"/>
              </w:rPr>
            </m:ctrlPr>
          </m:sSubPr>
          <m:e>
            <m:r>
              <w:rPr>
                <w:rFonts w:ascii="Cambria Math" w:hAnsi="Cambria Math"/>
                <w:noProof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noProof/>
                <w:lang w:val="en-GB"/>
              </w:rPr>
              <m:t>X</m:t>
            </m:r>
          </m:sub>
        </m:sSub>
        <m:r>
          <w:rPr>
            <w:rFonts w:ascii="Cambria Math" w:hAnsi="Cambria Math"/>
            <w:noProof/>
            <w:lang w:val="en-GB"/>
          </w:rPr>
          <m:t>=</m:t>
        </m:r>
        <m:sSubSup>
          <m:sSubSupPr>
            <m:ctrlPr>
              <w:rPr>
                <w:rFonts w:ascii="Cambria Math" w:hAnsi="Cambria Math"/>
                <w:i/>
                <w:noProof/>
                <w:lang w:val="en-GB"/>
              </w:rPr>
            </m:ctrlPr>
          </m:sSubSupPr>
          <m:e>
            <m:r>
              <w:rPr>
                <w:rFonts w:ascii="Cambria Math" w:hAnsi="Cambria Math"/>
                <w:noProof/>
                <w:lang w:val="en-GB"/>
              </w:rPr>
              <m:t>E</m:t>
            </m:r>
          </m:e>
          <m:sub>
            <m:r>
              <w:rPr>
                <w:rFonts w:ascii="Cambria Math" w:hAnsi="Cambria Math"/>
                <w:noProof/>
                <w:lang w:val="en-GB"/>
              </w:rPr>
              <m:t>t</m:t>
            </m:r>
          </m:sub>
          <m:sup>
            <m:r>
              <w:rPr>
                <w:rFonts w:ascii="Cambria Math" w:hAnsi="Cambria Math"/>
                <w:noProof/>
                <w:lang w:val="en-GB"/>
              </w:rPr>
              <m:t>Q</m:t>
            </m:r>
          </m:sup>
        </m:sSubSup>
        <m:r>
          <w:rPr>
            <w:rFonts w:ascii="Cambria Math" w:hAnsi="Cambria Math"/>
            <w:noProof/>
            <w:lang w:val="en-GB"/>
          </w:rPr>
          <m:t>[G</m:t>
        </m:r>
        <m:d>
          <m:dPr>
            <m:ctrlPr>
              <w:rPr>
                <w:rFonts w:ascii="Cambria Math" w:hAnsi="Cambria Math"/>
                <w:i/>
                <w:noProof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lang w:val="en-GB"/>
                  </w:rPr>
                  <m:t>S</m:t>
                </m:r>
              </m:e>
              <m:sub>
                <m:r>
                  <w:rPr>
                    <w:rFonts w:ascii="Cambria Math" w:hAnsi="Cambria Math"/>
                    <w:noProof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hAnsi="Cambria Math"/>
            <w:noProof/>
            <w:lang w:val="en-GB"/>
          </w:rPr>
          <m:t>]</m:t>
        </m:r>
      </m:oMath>
      <w:r w:rsidR="006E6434">
        <w:rPr>
          <w:rFonts w:eastAsiaTheme="minorEastAsia"/>
          <w:noProof/>
          <w:lang w:val="en-GB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  <w:lang w:val="en-GB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T</m:t>
                    </m:r>
                  </m:sub>
                </m:sSub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noProof/>
                <w:lang w:val="en-GB"/>
              </w:rPr>
              <m:t xml:space="preserve"> dx</m:t>
            </m:r>
          </m:e>
        </m:nary>
      </m:oMath>
      <w:r w:rsidR="006E6434">
        <w:rPr>
          <w:rFonts w:eastAsiaTheme="minorEastAsia"/>
          <w:noProof/>
          <w:lang w:val="en-GB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noProof/>
                <w:lang w:val="en-GB"/>
              </w:rPr>
              <m:t>payoff*density dx</m:t>
            </m:r>
          </m:e>
        </m:nary>
      </m:oMath>
    </w:p>
    <w:p w:rsidR="00EA54CB" w:rsidRPr="00EA54CB" w:rsidRDefault="00EA54CB" w:rsidP="006E6434">
      <w:pPr>
        <w:spacing w:after="0"/>
        <w:jc w:val="both"/>
        <w:rPr>
          <w:rFonts w:eastAsiaTheme="minorEastAsia"/>
          <w:b/>
          <w:bCs/>
          <w:noProof/>
          <w:u w:val="single"/>
          <w:lang w:val="en-GB"/>
        </w:rPr>
      </w:pPr>
      <w:r>
        <w:rPr>
          <w:rFonts w:eastAsiaTheme="minorEastAsia"/>
          <w:b/>
          <w:bCs/>
          <w:noProof/>
          <w:u w:val="single"/>
          <w:lang w:val="en-GB"/>
        </w:rPr>
        <w:t xml:space="preserve">Payoff </w:t>
      </w:r>
    </w:p>
    <w:p w:rsidR="006E6434" w:rsidRDefault="006E6434" w:rsidP="006E6434">
      <w:pPr>
        <w:pStyle w:val="Paragrafoelenco"/>
        <w:numPr>
          <w:ilvl w:val="0"/>
          <w:numId w:val="35"/>
        </w:numPr>
        <w:spacing w:after="0"/>
        <w:jc w:val="both"/>
        <w:rPr>
          <w:rFonts w:eastAsiaTheme="minorEastAsia"/>
          <w:noProof/>
          <w:lang w:val="en-GB"/>
        </w:rPr>
      </w:pPr>
      <m:oMath>
        <m:r>
          <w:rPr>
            <w:rFonts w:ascii="Cambria Math" w:eastAsiaTheme="minorEastAsia" w:hAnsi="Cambria Math"/>
            <w:noProof/>
            <w:lang w:val="en-GB"/>
          </w:rPr>
          <m:t>european CALL  → G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-K</m:t>
                </m:r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GB"/>
              </w:rPr>
              <m:t>+</m:t>
            </m:r>
          </m:sup>
        </m:sSup>
      </m:oMath>
    </w:p>
    <w:p w:rsidR="006E6434" w:rsidRPr="006E6434" w:rsidRDefault="006E6434" w:rsidP="006E6434">
      <w:pPr>
        <w:pStyle w:val="Paragrafoelenco"/>
        <w:numPr>
          <w:ilvl w:val="0"/>
          <w:numId w:val="35"/>
        </w:numPr>
        <w:spacing w:after="0"/>
        <w:jc w:val="both"/>
        <w:rPr>
          <w:rFonts w:eastAsiaTheme="minorEastAsia"/>
          <w:noProof/>
          <w:lang w:val="en-GB"/>
        </w:rPr>
      </w:pPr>
      <m:oMath>
        <m:r>
          <w:rPr>
            <w:rFonts w:ascii="Cambria Math" w:eastAsiaTheme="minorEastAsia" w:hAnsi="Cambria Math"/>
            <w:noProof/>
            <w:lang w:val="en-GB"/>
          </w:rPr>
          <m:t>european PUT  → G</m:t>
        </m:r>
        <m:d>
          <m:dPr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noProof/>
                    <w:lang w:val="en-GB"/>
                  </w:rPr>
                  <m:t>T</m:t>
                </m:r>
              </m:sub>
            </m:sSub>
          </m:e>
        </m:d>
        <m:r>
          <w:rPr>
            <w:rFonts w:ascii="Cambria Math" w:eastAsiaTheme="minorEastAsia" w:hAnsi="Cambria Math"/>
            <w:noProof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noProof/>
                <w:lang w:val="en-GB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noProof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noProof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K-S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noProof/>
                        <w:lang w:val="en-GB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noProof/>
                <w:lang w:val="en-GB"/>
              </w:rPr>
              <m:t>+</m:t>
            </m:r>
          </m:sup>
        </m:sSup>
      </m:oMath>
    </w:p>
    <w:p w:rsidR="006E6434" w:rsidRDefault="006E6434" w:rsidP="006E6434">
      <w:pPr>
        <w:spacing w:after="0"/>
        <w:jc w:val="center"/>
        <w:rPr>
          <w:rFonts w:eastAsiaTheme="minorEastAsia"/>
          <w:noProof/>
          <w:lang w:val="en-GB"/>
        </w:rPr>
      </w:pPr>
    </w:p>
    <w:p w:rsidR="006E6434" w:rsidRDefault="00EA54CB" w:rsidP="00EA54CB">
      <w:pPr>
        <w:spacing w:after="0"/>
        <w:rPr>
          <w:rFonts w:eastAsiaTheme="minorEastAsia"/>
          <w:noProof/>
          <w:lang w:val="en-GB"/>
        </w:rPr>
      </w:pPr>
      <w:r>
        <w:rPr>
          <w:rFonts w:eastAsiaTheme="minorEastAsia"/>
          <w:b/>
          <w:bCs/>
          <w:noProof/>
          <w:u w:val="single"/>
          <w:lang w:val="en-GB"/>
        </w:rPr>
        <w:t>Density:</w:t>
      </w:r>
      <w:r>
        <w:rPr>
          <w:rFonts w:eastAsiaTheme="minorEastAsia"/>
          <w:noProof/>
          <w:lang w:val="en-GB"/>
        </w:rPr>
        <w:t xml:space="preserve"> under BS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GB"/>
              </w:rPr>
            </m:ctrlPr>
          </m:sSubPr>
          <m:e>
            <m:r>
              <w:rPr>
                <w:rFonts w:ascii="Cambria Math" w:hAnsi="Cambria Math"/>
                <w:noProof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noProof/>
                <w:lang w:val="en-GB"/>
              </w:rPr>
              <m:t>T</m:t>
            </m:r>
          </m:sub>
        </m:sSub>
      </m:oMath>
      <w:r>
        <w:rPr>
          <w:rFonts w:eastAsiaTheme="minorEastAsia"/>
          <w:noProof/>
          <w:lang w:val="en-GB"/>
        </w:rPr>
        <w:t xml:space="preserve"> follows Geometric Brownian Motion: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GB"/>
              </w:rPr>
            </m:ctrlPr>
          </m:sSubPr>
          <m:e>
            <m:r>
              <w:rPr>
                <w:rFonts w:ascii="Cambria Math" w:hAnsi="Cambria Math"/>
                <w:noProof/>
                <w:lang w:val="en-GB"/>
              </w:rPr>
              <m:t>S</m:t>
            </m:r>
          </m:e>
          <m:sub>
            <m:r>
              <w:rPr>
                <w:rFonts w:ascii="Cambria Math" w:hAnsi="Cambria Math"/>
                <w:noProof/>
                <w:lang w:val="en-GB"/>
              </w:rPr>
              <m:t>T</m:t>
            </m:r>
          </m:sub>
        </m:sSub>
      </m:oMath>
      <w:r>
        <w:rPr>
          <w:rFonts w:eastAsiaTheme="minorEastAsia"/>
          <w:noProof/>
          <w:lang w:val="en-GB"/>
        </w:rPr>
        <w:t xml:space="preserve"> is lognormal</w:t>
      </w:r>
    </w:p>
    <w:p w:rsidR="00EA54CB" w:rsidRDefault="00EA54CB" w:rsidP="00EA54CB">
      <w:pPr>
        <w:spacing w:after="0"/>
        <w:rPr>
          <w:rFonts w:eastAsiaTheme="minorEastAsia"/>
          <w:noProof/>
          <w:lang w:val="en-GB"/>
        </w:rPr>
      </w:pPr>
    </w:p>
    <w:p w:rsidR="00EA54CB" w:rsidRPr="00EA54CB" w:rsidRDefault="00EA54CB" w:rsidP="00EA54CB">
      <w:pPr>
        <w:spacing w:after="0"/>
        <w:rPr>
          <w:rFonts w:eastAsiaTheme="minorEastAsia"/>
          <w:b/>
          <w:bCs/>
          <w:noProof/>
          <w:u w:val="single"/>
          <w:lang w:val="en-GB"/>
        </w:rPr>
      </w:pPr>
      <w:r>
        <w:rPr>
          <w:rFonts w:eastAsiaTheme="minorEastAsia"/>
          <w:b/>
          <w:bCs/>
          <w:noProof/>
          <w:u w:val="single"/>
          <w:lang w:val="en-GB"/>
        </w:rPr>
        <w:t>Price</w:t>
      </w:r>
    </w:p>
    <w:p w:rsidR="00EA54CB" w:rsidRPr="00EA54CB" w:rsidRDefault="00FC012A" w:rsidP="00EA54CB">
      <w:pPr>
        <w:spacing w:after="0"/>
        <w:rPr>
          <w:rFonts w:eastAsiaTheme="minorEastAsia"/>
          <w:noProof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noProof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GB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T-t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GB"/>
                </w:rPr>
                <m:t>K</m:t>
              </m:r>
            </m:sub>
            <m:sup>
              <m:r>
                <w:rPr>
                  <w:rFonts w:ascii="Cambria Math" w:hAnsi="Cambria Math"/>
                  <w:noProof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lang w:val="en-GB"/>
                    </w:rPr>
                    <m:t>-K</m:t>
                  </m:r>
                </m:e>
              </m:d>
              <m:r>
                <w:rPr>
                  <w:rFonts w:ascii="Cambria Math" w:hAnsi="Cambria Math"/>
                  <w:noProof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lognormal</m:t>
                  </m:r>
                </m:sub>
              </m:sSub>
              <m:r>
                <w:rPr>
                  <w:rFonts w:ascii="Cambria Math" w:hAnsi="Cambria Math"/>
                  <w:noProof/>
                  <w:lang w:val="en-GB"/>
                </w:rPr>
                <m:t>dX</m:t>
              </m:r>
            </m:e>
          </m:nary>
        </m:oMath>
      </m:oMathPara>
    </w:p>
    <w:p w:rsidR="00EA54CB" w:rsidRPr="00EA54CB" w:rsidRDefault="00EA54CB" w:rsidP="00EA54CB">
      <w:pPr>
        <w:spacing w:after="0"/>
        <w:rPr>
          <w:rFonts w:eastAsiaTheme="minorEastAsia"/>
          <w:noProof/>
          <w:lang w:val="en-GB"/>
        </w:rPr>
      </w:pPr>
    </w:p>
    <w:p w:rsidR="006E6434" w:rsidRPr="006E6434" w:rsidRDefault="00FC012A" w:rsidP="006E6434">
      <w:pPr>
        <w:spacing w:after="0"/>
        <w:jc w:val="both"/>
        <w:rPr>
          <w:rFonts w:eastAsiaTheme="minorEastAsia"/>
          <w:noProof/>
          <w:lang w:val="en-GB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bPr>
            <m:e>
              <m:r>
                <w:rPr>
                  <w:rFonts w:ascii="Cambria Math" w:hAnsi="Cambria Math"/>
                  <w:noProof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noProof/>
                  <w:lang w:val="en-GB"/>
                </w:rPr>
                <m:t>t</m:t>
              </m:r>
            </m:sub>
          </m:sSub>
          <m:r>
            <w:rPr>
              <w:rFonts w:ascii="Cambria Math" w:hAnsi="Cambria Math"/>
              <w:noProof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sSupPr>
            <m:e>
              <m:r>
                <w:rPr>
                  <w:rFonts w:ascii="Cambria Math" w:hAnsi="Cambria Math"/>
                  <w:noProof/>
                  <w:lang w:val="en-GB"/>
                </w:rPr>
                <m:t>e</m:t>
              </m:r>
            </m:e>
            <m:sup>
              <m:r>
                <w:rPr>
                  <w:rFonts w:ascii="Cambria Math" w:hAnsi="Cambria Math"/>
                  <w:noProof/>
                  <w:lang w:val="en-GB"/>
                </w:rPr>
                <m:t>-r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T-t</m:t>
                  </m:r>
                </m:e>
              </m:d>
            </m:sup>
          </m:sSup>
          <m:nary>
            <m:naryPr>
              <m:limLoc m:val="subSup"/>
              <m:ctrlPr>
                <w:rPr>
                  <w:rFonts w:ascii="Cambria Math" w:hAnsi="Cambria Math"/>
                  <w:i/>
                  <w:noProof/>
                  <w:lang w:val="en-GB"/>
                </w:rPr>
              </m:ctrlPr>
            </m:naryPr>
            <m:sub>
              <m:r>
                <w:rPr>
                  <w:rFonts w:ascii="Cambria Math" w:hAnsi="Cambria Math"/>
                  <w:noProof/>
                  <w:lang w:val="en-GB"/>
                </w:rPr>
                <m:t>logK</m:t>
              </m:r>
            </m:sub>
            <m:sup>
              <m:r>
                <w:rPr>
                  <w:rFonts w:ascii="Cambria Math" w:hAnsi="Cambria Math"/>
                  <w:noProof/>
                  <w:lang w:val="en-GB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en-GB"/>
                        </w:rPr>
                        <m:t>e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en-GB"/>
                            </w:rPr>
                            <m:t>T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  <w:noProof/>
                      <w:lang w:val="en-GB"/>
                    </w:rPr>
                    <m:t>-K</m:t>
                  </m:r>
                </m:e>
              </m:d>
              <m:r>
                <w:rPr>
                  <w:rFonts w:ascii="Cambria Math" w:hAnsi="Cambria Math"/>
                  <w:noProof/>
                  <w:lang w:val="en-GB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en-GB"/>
                    </w:rPr>
                    <m:t>normal</m:t>
                  </m:r>
                </m:sub>
              </m:sSub>
              <m:r>
                <w:rPr>
                  <w:rFonts w:ascii="Cambria Math" w:hAnsi="Cambria Math"/>
                  <w:noProof/>
                  <w:lang w:val="en-GB"/>
                </w:rPr>
                <m:t>dX</m:t>
              </m:r>
            </m:e>
          </m:nary>
        </m:oMath>
      </m:oMathPara>
    </w:p>
    <w:p w:rsidR="006E6434" w:rsidRPr="006E6434" w:rsidRDefault="006E6434" w:rsidP="006E6434">
      <w:pPr>
        <w:spacing w:after="0"/>
        <w:jc w:val="both"/>
        <w:rPr>
          <w:rFonts w:eastAsiaTheme="minorEastAsia"/>
          <w:noProof/>
          <w:lang w:val="en-GB"/>
        </w:rPr>
      </w:pPr>
    </w:p>
    <w:p w:rsidR="00B10BA4" w:rsidRDefault="00B10BA4" w:rsidP="00603843">
      <w:pPr>
        <w:spacing w:after="0"/>
        <w:jc w:val="both"/>
        <w:rPr>
          <w:rFonts w:eastAsiaTheme="minorEastAsia"/>
          <w:iCs/>
          <w:lang w:val="en-GB"/>
        </w:rPr>
      </w:pPr>
    </w:p>
    <w:p w:rsidR="00B10BA4" w:rsidRPr="00B10BA4" w:rsidRDefault="00B10BA4" w:rsidP="00603843">
      <w:pPr>
        <w:spacing w:after="0"/>
        <w:jc w:val="both"/>
        <w:rPr>
          <w:rFonts w:eastAsiaTheme="minorEastAsia"/>
          <w:iCs/>
          <w:lang w:val="en-GB"/>
        </w:rPr>
      </w:pPr>
    </w:p>
    <w:sectPr w:rsidR="00B10BA4" w:rsidRPr="00B10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0C04"/>
    <w:multiLevelType w:val="hybridMultilevel"/>
    <w:tmpl w:val="D552440E"/>
    <w:lvl w:ilvl="0" w:tplc="2348CD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677C8"/>
    <w:multiLevelType w:val="hybridMultilevel"/>
    <w:tmpl w:val="171007AE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BD5D59"/>
    <w:multiLevelType w:val="hybridMultilevel"/>
    <w:tmpl w:val="E97CED46"/>
    <w:lvl w:ilvl="0" w:tplc="0410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F514957"/>
    <w:multiLevelType w:val="hybridMultilevel"/>
    <w:tmpl w:val="B8680C16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266FD4"/>
    <w:multiLevelType w:val="hybridMultilevel"/>
    <w:tmpl w:val="B2DE820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A42852"/>
    <w:multiLevelType w:val="hybridMultilevel"/>
    <w:tmpl w:val="2C8EC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EC3C1A"/>
    <w:multiLevelType w:val="hybridMultilevel"/>
    <w:tmpl w:val="E1C4971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7F0B28"/>
    <w:multiLevelType w:val="hybridMultilevel"/>
    <w:tmpl w:val="42CACE0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BA4AE7"/>
    <w:multiLevelType w:val="hybridMultilevel"/>
    <w:tmpl w:val="8242A86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BD7B86"/>
    <w:multiLevelType w:val="hybridMultilevel"/>
    <w:tmpl w:val="59DA73C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DE2218"/>
    <w:multiLevelType w:val="hybridMultilevel"/>
    <w:tmpl w:val="CDD857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C8136D"/>
    <w:multiLevelType w:val="hybridMultilevel"/>
    <w:tmpl w:val="01E64B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EE2D38"/>
    <w:multiLevelType w:val="hybridMultilevel"/>
    <w:tmpl w:val="DC5AE57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B10C6D"/>
    <w:multiLevelType w:val="hybridMultilevel"/>
    <w:tmpl w:val="A84E504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30865"/>
    <w:multiLevelType w:val="hybridMultilevel"/>
    <w:tmpl w:val="246CCCD0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6D67BB8"/>
    <w:multiLevelType w:val="hybridMultilevel"/>
    <w:tmpl w:val="016607E8"/>
    <w:lvl w:ilvl="0" w:tplc="88AE0A5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A11B2"/>
    <w:multiLevelType w:val="hybridMultilevel"/>
    <w:tmpl w:val="FCECB5B4"/>
    <w:lvl w:ilvl="0" w:tplc="0410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1F388C"/>
    <w:multiLevelType w:val="hybridMultilevel"/>
    <w:tmpl w:val="AFB2D4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3417A7"/>
    <w:multiLevelType w:val="hybridMultilevel"/>
    <w:tmpl w:val="8732EF1E"/>
    <w:lvl w:ilvl="0" w:tplc="700C1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437F1C44"/>
    <w:multiLevelType w:val="hybridMultilevel"/>
    <w:tmpl w:val="1084E272"/>
    <w:lvl w:ilvl="0" w:tplc="0410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EA67AB"/>
    <w:multiLevelType w:val="hybridMultilevel"/>
    <w:tmpl w:val="E382B24A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32158A"/>
    <w:multiLevelType w:val="hybridMultilevel"/>
    <w:tmpl w:val="F1E224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484887"/>
    <w:multiLevelType w:val="hybridMultilevel"/>
    <w:tmpl w:val="A462E480"/>
    <w:lvl w:ilvl="0" w:tplc="780ABDD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10C6E0C"/>
    <w:multiLevelType w:val="hybridMultilevel"/>
    <w:tmpl w:val="D48693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C30F99"/>
    <w:multiLevelType w:val="hybridMultilevel"/>
    <w:tmpl w:val="5742030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9E335B"/>
    <w:multiLevelType w:val="hybridMultilevel"/>
    <w:tmpl w:val="AE3497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DF77F3"/>
    <w:multiLevelType w:val="hybridMultilevel"/>
    <w:tmpl w:val="E7008F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E6400"/>
    <w:multiLevelType w:val="hybridMultilevel"/>
    <w:tmpl w:val="638EBE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0F5810"/>
    <w:multiLevelType w:val="hybridMultilevel"/>
    <w:tmpl w:val="167A972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DD22CE"/>
    <w:multiLevelType w:val="hybridMultilevel"/>
    <w:tmpl w:val="F27E5F9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D1A4B50"/>
    <w:multiLevelType w:val="hybridMultilevel"/>
    <w:tmpl w:val="B7D4B6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CE1A54"/>
    <w:multiLevelType w:val="hybridMultilevel"/>
    <w:tmpl w:val="37A40B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5247AF"/>
    <w:multiLevelType w:val="hybridMultilevel"/>
    <w:tmpl w:val="9346632C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9102A13"/>
    <w:multiLevelType w:val="hybridMultilevel"/>
    <w:tmpl w:val="39CE069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9570A3"/>
    <w:multiLevelType w:val="hybridMultilevel"/>
    <w:tmpl w:val="FF7CC37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5"/>
  </w:num>
  <w:num w:numId="3">
    <w:abstractNumId w:val="23"/>
  </w:num>
  <w:num w:numId="4">
    <w:abstractNumId w:val="15"/>
  </w:num>
  <w:num w:numId="5">
    <w:abstractNumId w:val="12"/>
  </w:num>
  <w:num w:numId="6">
    <w:abstractNumId w:val="26"/>
  </w:num>
  <w:num w:numId="7">
    <w:abstractNumId w:val="21"/>
  </w:num>
  <w:num w:numId="8">
    <w:abstractNumId w:val="24"/>
  </w:num>
  <w:num w:numId="9">
    <w:abstractNumId w:val="28"/>
  </w:num>
  <w:num w:numId="10">
    <w:abstractNumId w:val="1"/>
  </w:num>
  <w:num w:numId="11">
    <w:abstractNumId w:val="16"/>
  </w:num>
  <w:num w:numId="12">
    <w:abstractNumId w:val="13"/>
  </w:num>
  <w:num w:numId="13">
    <w:abstractNumId w:val="3"/>
  </w:num>
  <w:num w:numId="14">
    <w:abstractNumId w:val="4"/>
  </w:num>
  <w:num w:numId="15">
    <w:abstractNumId w:val="18"/>
  </w:num>
  <w:num w:numId="16">
    <w:abstractNumId w:val="22"/>
  </w:num>
  <w:num w:numId="17">
    <w:abstractNumId w:val="10"/>
  </w:num>
  <w:num w:numId="18">
    <w:abstractNumId w:val="33"/>
  </w:num>
  <w:num w:numId="19">
    <w:abstractNumId w:val="31"/>
  </w:num>
  <w:num w:numId="20">
    <w:abstractNumId w:val="32"/>
  </w:num>
  <w:num w:numId="21">
    <w:abstractNumId w:val="2"/>
  </w:num>
  <w:num w:numId="22">
    <w:abstractNumId w:val="20"/>
  </w:num>
  <w:num w:numId="23">
    <w:abstractNumId w:val="9"/>
  </w:num>
  <w:num w:numId="24">
    <w:abstractNumId w:val="29"/>
  </w:num>
  <w:num w:numId="25">
    <w:abstractNumId w:val="19"/>
  </w:num>
  <w:num w:numId="26">
    <w:abstractNumId w:val="34"/>
  </w:num>
  <w:num w:numId="27">
    <w:abstractNumId w:val="30"/>
  </w:num>
  <w:num w:numId="28">
    <w:abstractNumId w:val="27"/>
  </w:num>
  <w:num w:numId="29">
    <w:abstractNumId w:val="0"/>
  </w:num>
  <w:num w:numId="30">
    <w:abstractNumId w:val="8"/>
  </w:num>
  <w:num w:numId="31">
    <w:abstractNumId w:val="17"/>
  </w:num>
  <w:num w:numId="32">
    <w:abstractNumId w:val="7"/>
  </w:num>
  <w:num w:numId="33">
    <w:abstractNumId w:val="14"/>
  </w:num>
  <w:num w:numId="34">
    <w:abstractNumId w:val="5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0B3"/>
    <w:rsid w:val="00037889"/>
    <w:rsid w:val="00064784"/>
    <w:rsid w:val="00077D97"/>
    <w:rsid w:val="00116172"/>
    <w:rsid w:val="00140C4E"/>
    <w:rsid w:val="001D3606"/>
    <w:rsid w:val="001F603C"/>
    <w:rsid w:val="0020049C"/>
    <w:rsid w:val="003729AD"/>
    <w:rsid w:val="00383994"/>
    <w:rsid w:val="003A2E91"/>
    <w:rsid w:val="00403F1E"/>
    <w:rsid w:val="00434C8F"/>
    <w:rsid w:val="00475CAE"/>
    <w:rsid w:val="00481160"/>
    <w:rsid w:val="00540125"/>
    <w:rsid w:val="005E3175"/>
    <w:rsid w:val="00603843"/>
    <w:rsid w:val="00690D3B"/>
    <w:rsid w:val="006A20B3"/>
    <w:rsid w:val="006E6434"/>
    <w:rsid w:val="007D310F"/>
    <w:rsid w:val="00807F4E"/>
    <w:rsid w:val="00834FC1"/>
    <w:rsid w:val="0083534A"/>
    <w:rsid w:val="00877159"/>
    <w:rsid w:val="00911B1E"/>
    <w:rsid w:val="00930AEC"/>
    <w:rsid w:val="00A17F9B"/>
    <w:rsid w:val="00A23235"/>
    <w:rsid w:val="00AC22C8"/>
    <w:rsid w:val="00AD27EF"/>
    <w:rsid w:val="00AE632A"/>
    <w:rsid w:val="00B10BA4"/>
    <w:rsid w:val="00B5478A"/>
    <w:rsid w:val="00B57AD1"/>
    <w:rsid w:val="00B97B27"/>
    <w:rsid w:val="00BA4C70"/>
    <w:rsid w:val="00C53985"/>
    <w:rsid w:val="00D209B2"/>
    <w:rsid w:val="00D25F51"/>
    <w:rsid w:val="00DF55C1"/>
    <w:rsid w:val="00E5297E"/>
    <w:rsid w:val="00E70ECC"/>
    <w:rsid w:val="00E92541"/>
    <w:rsid w:val="00EA54CB"/>
    <w:rsid w:val="00EB6311"/>
    <w:rsid w:val="00EC3A2A"/>
    <w:rsid w:val="00F05DF0"/>
    <w:rsid w:val="00F06F29"/>
    <w:rsid w:val="00FB1B02"/>
    <w:rsid w:val="00FC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56D89"/>
  <w15:chartTrackingRefBased/>
  <w15:docId w15:val="{210DCBE3-8DE5-42A2-B0A2-8282AF3C0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20B3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A20B3"/>
    <w:rPr>
      <w:color w:val="808080"/>
    </w:rPr>
  </w:style>
  <w:style w:type="table" w:styleId="Grigliatabella">
    <w:name w:val="Table Grid"/>
    <w:basedOn w:val="Tabellanormale"/>
    <w:uiPriority w:val="39"/>
    <w:rsid w:val="0069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10</Pages>
  <Words>2348</Words>
  <Characters>13387</Characters>
  <Application>Microsoft Office Word</Application>
  <DocSecurity>0</DocSecurity>
  <Lines>111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Primo</dc:creator>
  <cp:keywords/>
  <dc:description/>
  <cp:lastModifiedBy>Sorino Rovinacimeli</cp:lastModifiedBy>
  <cp:revision>12</cp:revision>
  <dcterms:created xsi:type="dcterms:W3CDTF">2020-04-11T08:30:00Z</dcterms:created>
  <dcterms:modified xsi:type="dcterms:W3CDTF">2020-04-29T14:03:00Z</dcterms:modified>
</cp:coreProperties>
</file>