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SG-1</w:t>
            </w:r>
          </w:p>
          <w:p w:rsidR="00924A32" w:rsidRDefault="00924A32" w:rsidP="00924DA1"/>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5A3119" w:rsidTr="005A3119">
              <w:trPr>
                <w:trHeight w:val="300"/>
              </w:trPr>
              <w:tc>
                <w:tcPr>
                  <w:tcW w:w="1920" w:type="dxa"/>
                  <w:vMerge w:val="restart"/>
                  <w:tcBorders>
                    <w:top w:val="nil"/>
                    <w:left w:val="nil"/>
                    <w:bottom w:val="nil"/>
                    <w:right w:val="nil"/>
                  </w:tcBorders>
                  <w:hideMark/>
                </w:tcPr>
                <w:p w:rsidR="005A3119" w:rsidRPr="005A3119" w:rsidRDefault="005A3119" w:rsidP="005A3119">
                  <w:pPr>
                    <w:spacing w:after="0" w:line="240" w:lineRule="auto"/>
                    <w:rPr>
                      <w:rFonts w:ascii="Calibri" w:eastAsia="Times New Roman" w:hAnsi="Calibri" w:cs="Calibri"/>
                      <w:color w:val="000000"/>
                    </w:rPr>
                  </w:pPr>
                  <w:r w:rsidRPr="005A3119">
                    <w:rPr>
                      <w:rFonts w:ascii="Calibri" w:eastAsia="Times New Roman" w:hAnsi="Calibri" w:cs="Calibri"/>
                      <w:color w:val="000000"/>
                    </w:rPr>
                    <w:t>Test Game Initialization</w:t>
                  </w:r>
                </w:p>
              </w:tc>
            </w:tr>
            <w:tr w:rsidR="005A3119" w:rsidRPr="005A3119" w:rsidTr="005A3119">
              <w:trPr>
                <w:trHeight w:val="450"/>
              </w:trPr>
              <w:tc>
                <w:tcPr>
                  <w:tcW w:w="1920" w:type="dxa"/>
                  <w:vMerge/>
                  <w:tcBorders>
                    <w:top w:val="nil"/>
                    <w:left w:val="nil"/>
                    <w:bottom w:val="nil"/>
                    <w:right w:val="nil"/>
                  </w:tcBorders>
                  <w:vAlign w:val="center"/>
                  <w:hideMark/>
                </w:tcPr>
                <w:p w:rsidR="005A3119" w:rsidRPr="005A3119" w:rsidRDefault="005A3119" w:rsidP="005A3119">
                  <w:pPr>
                    <w:spacing w:after="0" w:line="240" w:lineRule="auto"/>
                    <w:rPr>
                      <w:rFonts w:ascii="Calibri" w:eastAsia="Times New Roman" w:hAnsi="Calibri" w:cs="Calibri"/>
                      <w:color w:val="000000"/>
                    </w:rPr>
                  </w:pPr>
                </w:p>
              </w:tc>
            </w:tr>
          </w:tbl>
          <w:p w:rsidR="00924A32" w:rsidRDefault="00924A32" w:rsidP="00924DA1"/>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5A3119" w:rsidRDefault="005A3119" w:rsidP="005A3119">
            <w:pPr>
              <w:rPr>
                <w:rFonts w:ascii="Calibri" w:hAnsi="Calibri" w:cs="Calibri"/>
                <w:color w:val="000000"/>
              </w:rPr>
            </w:pPr>
            <w:r>
              <w:rPr>
                <w:rFonts w:ascii="Calibri" w:hAnsi="Calibri" w:cs="Calibri"/>
                <w:color w:val="000000"/>
              </w:rPr>
              <w:t>Beginning of the Game</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Nolan Mey</w:t>
            </w:r>
          </w:p>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5A3119" w:rsidRDefault="005A3119" w:rsidP="005A3119">
            <w:pPr>
              <w:rPr>
                <w:rFonts w:ascii="Calibri" w:hAnsi="Calibri" w:cs="Calibri"/>
                <w:color w:val="000000"/>
              </w:rPr>
            </w:pPr>
            <w:r>
              <w:rPr>
                <w:rFonts w:ascii="Calibri" w:hAnsi="Calibri" w:cs="Calibri"/>
                <w:color w:val="000000"/>
              </w:rPr>
              <w:t>Nolan Mey</w:t>
            </w:r>
          </w:p>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Nolan Mey</w:t>
            </w:r>
          </w:p>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5A3119" w:rsidP="00924DA1">
            <w:r w:rsidRPr="005A3119">
              <w:t>4/28/2017</w:t>
            </w:r>
          </w:p>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5A3119" w:rsidRDefault="005A3119" w:rsidP="005A3119">
            <w:pPr>
              <w:rPr>
                <w:rFonts w:ascii="Calibri" w:hAnsi="Calibri" w:cs="Calibri"/>
                <w:color w:val="000000"/>
              </w:rPr>
            </w:pPr>
            <w:r>
              <w:rPr>
                <w:rFonts w:ascii="Calibri" w:hAnsi="Calibri" w:cs="Calibri"/>
                <w:color w:val="000000"/>
              </w:rPr>
              <w:t>Pass</w:t>
            </w:r>
          </w:p>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Player is at main menu</w:t>
            </w:r>
          </w:p>
          <w:p w:rsidR="00924A32" w:rsidRDefault="00924A32" w:rsidP="00924DA1"/>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5A3119" w:rsidRDefault="005A3119" w:rsidP="005A3119">
            <w:pPr>
              <w:rPr>
                <w:rFonts w:ascii="Calibri" w:hAnsi="Calibri" w:cs="Calibri"/>
                <w:color w:val="000000"/>
              </w:rPr>
            </w:pPr>
            <w:r>
              <w:rPr>
                <w:rFonts w:ascii="Calibri" w:hAnsi="Calibri" w:cs="Calibri"/>
                <w:color w:val="000000"/>
              </w:rPr>
              <w:t>Players have their Illuminati Cards</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5A3119" w:rsidRDefault="005A3119" w:rsidP="005A3119">
            <w:pPr>
              <w:rPr>
                <w:rFonts w:ascii="Calibri" w:hAnsi="Calibri" w:cs="Calibri"/>
                <w:color w:val="000000"/>
              </w:rPr>
            </w:pPr>
            <w:r>
              <w:rPr>
                <w:rFonts w:ascii="Calibri" w:hAnsi="Calibri" w:cs="Calibri"/>
                <w:color w:val="000000"/>
              </w:rPr>
              <w:t>Player transitions from the main menu to the actual game where the Illuminati Cards are drawn, distributed, and players are ready to begin Sequence of Play.</w:t>
            </w:r>
          </w:p>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1</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Navigate from Main Menu to Start Game</w:t>
            </w:r>
          </w:p>
          <w:p w:rsidR="00924A32" w:rsidRDefault="00924A32" w:rsidP="00924DA1"/>
        </w:tc>
        <w:tc>
          <w:tcPr>
            <w:tcW w:w="1716" w:type="dxa"/>
            <w:vAlign w:val="center"/>
          </w:tcPr>
          <w:p w:rsidR="005A3119" w:rsidRDefault="005A3119" w:rsidP="005A3119">
            <w:pPr>
              <w:rPr>
                <w:rFonts w:ascii="Calibri" w:hAnsi="Calibri" w:cs="Calibri"/>
                <w:color w:val="000000"/>
              </w:rPr>
            </w:pPr>
            <w:r>
              <w:rPr>
                <w:rFonts w:ascii="Calibri" w:hAnsi="Calibri" w:cs="Calibri"/>
                <w:color w:val="000000"/>
              </w:rPr>
              <w:t>Game should show how many players to select</w:t>
            </w:r>
          </w:p>
          <w:p w:rsidR="00924A32" w:rsidRDefault="00924A32" w:rsidP="00924DA1"/>
        </w:tc>
        <w:tc>
          <w:tcPr>
            <w:tcW w:w="1686" w:type="dxa"/>
            <w:vAlign w:val="center"/>
          </w:tcPr>
          <w:p w:rsidR="005A3119" w:rsidRDefault="005A3119" w:rsidP="005A3119">
            <w:pPr>
              <w:rPr>
                <w:rFonts w:ascii="Calibri" w:hAnsi="Calibri" w:cs="Calibri"/>
                <w:color w:val="000000"/>
              </w:rPr>
            </w:pPr>
            <w:r>
              <w:rPr>
                <w:rFonts w:ascii="Calibri" w:hAnsi="Calibri" w:cs="Calibri"/>
                <w:color w:val="000000"/>
              </w:rPr>
              <w:t>As Expected</w:t>
            </w:r>
          </w:p>
          <w:p w:rsidR="00924A32" w:rsidRDefault="00924A32" w:rsidP="00924DA1"/>
        </w:tc>
        <w:tc>
          <w:tcPr>
            <w:tcW w:w="1999" w:type="dxa"/>
            <w:gridSpan w:val="2"/>
            <w:vAlign w:val="center"/>
          </w:tcPr>
          <w:p w:rsidR="005A3119" w:rsidRDefault="005A3119" w:rsidP="005A3119">
            <w:pPr>
              <w:rPr>
                <w:rFonts w:ascii="Calibri" w:hAnsi="Calibri" w:cs="Calibri"/>
                <w:color w:val="000000"/>
              </w:rPr>
            </w:pPr>
            <w:r>
              <w:rPr>
                <w:rFonts w:ascii="Calibri" w:hAnsi="Calibri" w:cs="Calibri"/>
                <w:color w:val="000000"/>
              </w:rPr>
              <w:t>Pass</w:t>
            </w:r>
          </w:p>
          <w:p w:rsidR="00924A32" w:rsidRDefault="00924A32" w:rsidP="00924DA1"/>
        </w:tc>
      </w:tr>
      <w:tr w:rsidR="00924A32" w:rsidTr="00924DA1">
        <w:trPr>
          <w:trHeight w:val="1322"/>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2</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Select number of Players</w:t>
            </w:r>
          </w:p>
          <w:p w:rsidR="00924A32" w:rsidRDefault="00924A32" w:rsidP="00924DA1"/>
        </w:tc>
        <w:tc>
          <w:tcPr>
            <w:tcW w:w="1716" w:type="dxa"/>
          </w:tcPr>
          <w:p w:rsidR="005A3119" w:rsidRDefault="005A3119" w:rsidP="005A3119">
            <w:pPr>
              <w:rPr>
                <w:rFonts w:ascii="Calibri" w:hAnsi="Calibri" w:cs="Calibri"/>
                <w:color w:val="000000"/>
              </w:rPr>
            </w:pPr>
            <w:r>
              <w:rPr>
                <w:rFonts w:ascii="Calibri" w:hAnsi="Calibri" w:cs="Calibri"/>
                <w:color w:val="000000"/>
              </w:rPr>
              <w:t>Transition to Game Board with selected players</w:t>
            </w:r>
          </w:p>
          <w:p w:rsidR="00924A32" w:rsidRDefault="00924A32" w:rsidP="00924DA1"/>
        </w:tc>
        <w:tc>
          <w:tcPr>
            <w:tcW w:w="1686" w:type="dxa"/>
          </w:tcPr>
          <w:p w:rsidR="005A3119" w:rsidRDefault="005A3119" w:rsidP="005A3119">
            <w:pPr>
              <w:rPr>
                <w:rFonts w:ascii="Calibri" w:hAnsi="Calibri" w:cs="Calibri"/>
                <w:color w:val="000000"/>
              </w:rPr>
            </w:pPr>
            <w:r>
              <w:rPr>
                <w:rFonts w:ascii="Calibri" w:hAnsi="Calibri" w:cs="Calibri"/>
                <w:color w:val="000000"/>
              </w:rPr>
              <w:t>As Expected</w:t>
            </w:r>
          </w:p>
          <w:p w:rsidR="00924A32" w:rsidRDefault="00924A32" w:rsidP="00924DA1"/>
        </w:tc>
        <w:tc>
          <w:tcPr>
            <w:tcW w:w="1999" w:type="dxa"/>
            <w:gridSpan w:val="2"/>
          </w:tcPr>
          <w:p w:rsidR="005A3119" w:rsidRDefault="005A3119" w:rsidP="005A3119">
            <w:pPr>
              <w:rPr>
                <w:rFonts w:ascii="Calibri" w:hAnsi="Calibri" w:cs="Calibri"/>
                <w:color w:val="000000"/>
              </w:rPr>
            </w:pPr>
            <w:r>
              <w:rPr>
                <w:rFonts w:ascii="Calibri" w:hAnsi="Calibri" w:cs="Calibri"/>
                <w:color w:val="000000"/>
              </w:rPr>
              <w:t>Pass</w:t>
            </w:r>
          </w:p>
          <w:p w:rsidR="00924A32" w:rsidRDefault="00924A32" w:rsidP="00924DA1"/>
        </w:tc>
      </w:tr>
      <w:tr w:rsidR="005A3119" w:rsidTr="00924DA1">
        <w:trPr>
          <w:trHeight w:val="1322"/>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3</w:t>
            </w:r>
          </w:p>
          <w:p w:rsidR="005A3119" w:rsidRDefault="005A3119" w:rsidP="005A3119">
            <w:pPr>
              <w:rPr>
                <w:rFonts w:ascii="Calibri" w:hAnsi="Calibri" w:cs="Calibri"/>
                <w:color w:val="000000"/>
              </w:rPr>
            </w:pP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Draw Illuminati Cards</w:t>
            </w:r>
          </w:p>
          <w:p w:rsidR="005A3119" w:rsidRDefault="005A3119" w:rsidP="005A3119">
            <w:pPr>
              <w:rPr>
                <w:rFonts w:ascii="Calibri" w:hAnsi="Calibri" w:cs="Calibri"/>
                <w:color w:val="000000"/>
              </w:rPr>
            </w:pPr>
          </w:p>
        </w:tc>
        <w:tc>
          <w:tcPr>
            <w:tcW w:w="1716" w:type="dxa"/>
          </w:tcPr>
          <w:p w:rsidR="005A3119" w:rsidRDefault="005A3119" w:rsidP="005A3119">
            <w:pPr>
              <w:rPr>
                <w:rFonts w:ascii="Calibri" w:hAnsi="Calibri" w:cs="Calibri"/>
                <w:color w:val="000000"/>
              </w:rPr>
            </w:pPr>
          </w:p>
        </w:tc>
        <w:tc>
          <w:tcPr>
            <w:tcW w:w="1686" w:type="dxa"/>
          </w:tcPr>
          <w:p w:rsidR="005A3119" w:rsidRDefault="005A3119" w:rsidP="005A3119">
            <w:pPr>
              <w:rPr>
                <w:rFonts w:ascii="Calibri" w:hAnsi="Calibri" w:cs="Calibri"/>
                <w:color w:val="000000"/>
              </w:rPr>
            </w:pPr>
          </w:p>
        </w:tc>
        <w:tc>
          <w:tcPr>
            <w:tcW w:w="1999" w:type="dxa"/>
            <w:gridSpan w:val="2"/>
          </w:tcPr>
          <w:p w:rsidR="005A3119" w:rsidRDefault="005A3119" w:rsidP="005A3119">
            <w:pPr>
              <w:rPr>
                <w:rFonts w:ascii="Calibri" w:hAnsi="Calibri" w:cs="Calibri"/>
                <w:color w:val="000000"/>
              </w:rPr>
            </w:pPr>
          </w:p>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lastRenderedPageBreak/>
              <w:t>Test Case ID</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SG-3</w:t>
            </w:r>
          </w:p>
          <w:p w:rsidR="00924A32" w:rsidRDefault="00924A32" w:rsidP="00924DA1"/>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5A3119" w:rsidTr="005A3119">
              <w:trPr>
                <w:trHeight w:val="300"/>
              </w:trPr>
              <w:tc>
                <w:tcPr>
                  <w:tcW w:w="1920" w:type="dxa"/>
                  <w:vMerge w:val="restart"/>
                  <w:tcBorders>
                    <w:top w:val="nil"/>
                    <w:left w:val="nil"/>
                    <w:bottom w:val="nil"/>
                    <w:right w:val="nil"/>
                  </w:tcBorders>
                  <w:hideMark/>
                </w:tcPr>
                <w:p w:rsidR="005A3119" w:rsidRPr="005A3119" w:rsidRDefault="005A3119" w:rsidP="005A3119">
                  <w:pPr>
                    <w:spacing w:after="0" w:line="240" w:lineRule="auto"/>
                    <w:rPr>
                      <w:rFonts w:ascii="Calibri" w:eastAsia="Times New Roman" w:hAnsi="Calibri" w:cs="Calibri"/>
                      <w:color w:val="000000"/>
                    </w:rPr>
                  </w:pPr>
                  <w:r w:rsidRPr="005A3119">
                    <w:rPr>
                      <w:rFonts w:ascii="Calibri" w:eastAsia="Times New Roman" w:hAnsi="Calibri" w:cs="Calibri"/>
                      <w:color w:val="000000"/>
                    </w:rPr>
                    <w:t>Test Game Initialization</w:t>
                  </w:r>
                </w:p>
              </w:tc>
            </w:tr>
            <w:tr w:rsidR="005A3119" w:rsidRPr="005A3119" w:rsidTr="005A3119">
              <w:trPr>
                <w:trHeight w:val="450"/>
              </w:trPr>
              <w:tc>
                <w:tcPr>
                  <w:tcW w:w="1920" w:type="dxa"/>
                  <w:vMerge/>
                  <w:tcBorders>
                    <w:top w:val="nil"/>
                    <w:left w:val="nil"/>
                    <w:bottom w:val="nil"/>
                    <w:right w:val="nil"/>
                  </w:tcBorders>
                  <w:vAlign w:val="center"/>
                  <w:hideMark/>
                </w:tcPr>
                <w:p w:rsidR="005A3119" w:rsidRPr="005A3119" w:rsidRDefault="005A3119" w:rsidP="005A3119">
                  <w:pPr>
                    <w:spacing w:after="0" w:line="240" w:lineRule="auto"/>
                    <w:rPr>
                      <w:rFonts w:ascii="Calibri" w:eastAsia="Times New Roman" w:hAnsi="Calibri" w:cs="Calibri"/>
                      <w:color w:val="000000"/>
                    </w:rPr>
                  </w:pPr>
                </w:p>
              </w:tc>
            </w:tr>
          </w:tbl>
          <w:p w:rsidR="00924A32" w:rsidRDefault="00924A32" w:rsidP="00924DA1"/>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5A3119" w:rsidRDefault="005A3119" w:rsidP="005A3119">
            <w:pPr>
              <w:rPr>
                <w:rFonts w:ascii="Calibri" w:hAnsi="Calibri" w:cs="Calibri"/>
                <w:color w:val="000000"/>
              </w:rPr>
            </w:pPr>
            <w:r>
              <w:rPr>
                <w:rFonts w:ascii="Calibri" w:hAnsi="Calibri" w:cs="Calibri"/>
                <w:color w:val="000000"/>
              </w:rPr>
              <w:t>Four Original "Uncontrolled" Groups</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Players all have Illuminatis and assets</w:t>
            </w:r>
          </w:p>
          <w:p w:rsidR="00924A32" w:rsidRDefault="00924A32" w:rsidP="00924DA1"/>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5A3119" w:rsidRDefault="005A3119" w:rsidP="005A3119">
            <w:pPr>
              <w:rPr>
                <w:rFonts w:ascii="Calibri" w:hAnsi="Calibri" w:cs="Calibri"/>
                <w:color w:val="000000"/>
              </w:rPr>
            </w:pPr>
            <w:r>
              <w:rPr>
                <w:rFonts w:ascii="Calibri" w:hAnsi="Calibri" w:cs="Calibri"/>
                <w:color w:val="000000"/>
              </w:rPr>
              <w:t>Four Group cards are placed in the center.</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5A3119" w:rsidRDefault="005A3119" w:rsidP="005A3119">
            <w:pPr>
              <w:rPr>
                <w:rFonts w:ascii="Calibri" w:hAnsi="Calibri" w:cs="Calibri"/>
                <w:color w:val="000000"/>
              </w:rPr>
            </w:pPr>
            <w:r>
              <w:rPr>
                <w:rFonts w:ascii="Calibri" w:hAnsi="Calibri" w:cs="Calibri"/>
                <w:color w:val="000000"/>
              </w:rPr>
              <w:t xml:space="preserve">After players have their card and assets, the game will randomly choose four group cards to be turned face up and placed in the center. </w:t>
            </w:r>
          </w:p>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1</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Press start to begin the game after Illuminati cards drawn</w:t>
            </w:r>
          </w:p>
          <w:p w:rsidR="00924A32" w:rsidRDefault="00924A32" w:rsidP="00924DA1"/>
        </w:tc>
        <w:tc>
          <w:tcPr>
            <w:tcW w:w="1716" w:type="dxa"/>
            <w:vAlign w:val="center"/>
          </w:tcPr>
          <w:p w:rsidR="005A3119" w:rsidRDefault="005A3119" w:rsidP="005A3119">
            <w:pPr>
              <w:rPr>
                <w:rFonts w:ascii="Calibri" w:hAnsi="Calibri" w:cs="Calibri"/>
                <w:color w:val="000000"/>
              </w:rPr>
            </w:pPr>
            <w:r>
              <w:rPr>
                <w:rFonts w:ascii="Calibri" w:hAnsi="Calibri" w:cs="Calibri"/>
                <w:color w:val="000000"/>
              </w:rPr>
              <w:t>Game should show begin to place four group cards in the center</w:t>
            </w:r>
          </w:p>
          <w:p w:rsidR="00924A32" w:rsidRDefault="00924A32" w:rsidP="00924DA1"/>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924A32" w:rsidP="00924DA1"/>
        </w:tc>
        <w:tc>
          <w:tcPr>
            <w:tcW w:w="2264" w:type="dxa"/>
            <w:vAlign w:val="center"/>
          </w:tcPr>
          <w:p w:rsidR="00924A32" w:rsidRDefault="00924A32" w:rsidP="00924DA1"/>
        </w:tc>
        <w:tc>
          <w:tcPr>
            <w:tcW w:w="1716" w:type="dxa"/>
          </w:tcPr>
          <w:p w:rsidR="00924A32" w:rsidRDefault="00924A32" w:rsidP="00924DA1"/>
        </w:tc>
        <w:tc>
          <w:tcPr>
            <w:tcW w:w="1686" w:type="dxa"/>
          </w:tcPr>
          <w:p w:rsidR="00924A32" w:rsidRDefault="00924A32" w:rsidP="00924DA1"/>
        </w:tc>
        <w:tc>
          <w:tcPr>
            <w:tcW w:w="1999" w:type="dxa"/>
            <w:gridSpan w:val="2"/>
          </w:tcPr>
          <w:p w:rsidR="00924A32" w:rsidRDefault="00924A32" w:rsidP="00924DA1"/>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SG-4</w:t>
            </w:r>
          </w:p>
          <w:p w:rsidR="00924A32" w:rsidRDefault="00924A32" w:rsidP="00924DA1"/>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5A3119" w:rsidTr="005A3119">
              <w:trPr>
                <w:trHeight w:val="300"/>
              </w:trPr>
              <w:tc>
                <w:tcPr>
                  <w:tcW w:w="1920" w:type="dxa"/>
                  <w:vMerge w:val="restart"/>
                  <w:tcBorders>
                    <w:top w:val="nil"/>
                    <w:left w:val="nil"/>
                    <w:bottom w:val="nil"/>
                    <w:right w:val="nil"/>
                  </w:tcBorders>
                  <w:hideMark/>
                </w:tcPr>
                <w:p w:rsidR="005A3119" w:rsidRPr="005A3119" w:rsidRDefault="005A3119" w:rsidP="005A3119">
                  <w:pPr>
                    <w:spacing w:after="0" w:line="240" w:lineRule="auto"/>
                    <w:rPr>
                      <w:rFonts w:ascii="Calibri" w:eastAsia="Times New Roman" w:hAnsi="Calibri" w:cs="Calibri"/>
                      <w:color w:val="000000"/>
                    </w:rPr>
                  </w:pPr>
                  <w:r w:rsidRPr="005A3119">
                    <w:rPr>
                      <w:rFonts w:ascii="Calibri" w:eastAsia="Times New Roman" w:hAnsi="Calibri" w:cs="Calibri"/>
                      <w:color w:val="000000"/>
                    </w:rPr>
                    <w:t>Test Game Initialization</w:t>
                  </w:r>
                </w:p>
              </w:tc>
            </w:tr>
            <w:tr w:rsidR="005A3119" w:rsidRPr="005A3119" w:rsidTr="005A3119">
              <w:trPr>
                <w:trHeight w:val="450"/>
              </w:trPr>
              <w:tc>
                <w:tcPr>
                  <w:tcW w:w="1920" w:type="dxa"/>
                  <w:vMerge/>
                  <w:tcBorders>
                    <w:top w:val="nil"/>
                    <w:left w:val="nil"/>
                    <w:bottom w:val="nil"/>
                    <w:right w:val="nil"/>
                  </w:tcBorders>
                  <w:vAlign w:val="center"/>
                  <w:hideMark/>
                </w:tcPr>
                <w:p w:rsidR="005A3119" w:rsidRPr="005A3119" w:rsidRDefault="005A3119" w:rsidP="005A3119">
                  <w:pPr>
                    <w:spacing w:after="0" w:line="240" w:lineRule="auto"/>
                    <w:rPr>
                      <w:rFonts w:ascii="Calibri" w:eastAsia="Times New Roman" w:hAnsi="Calibri" w:cs="Calibri"/>
                      <w:color w:val="000000"/>
                    </w:rPr>
                  </w:pPr>
                </w:p>
              </w:tc>
            </w:tr>
          </w:tbl>
          <w:p w:rsidR="00924A32" w:rsidRDefault="00924A32" w:rsidP="00924DA1"/>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5A3119" w:rsidRDefault="005A3119" w:rsidP="005A3119">
            <w:pPr>
              <w:rPr>
                <w:rFonts w:ascii="Calibri" w:hAnsi="Calibri" w:cs="Calibri"/>
                <w:color w:val="000000"/>
              </w:rPr>
            </w:pPr>
            <w:r>
              <w:rPr>
                <w:rFonts w:ascii="Calibri" w:hAnsi="Calibri" w:cs="Calibri"/>
                <w:color w:val="000000"/>
              </w:rPr>
              <w:t>Rolling Dice</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Players all have Illuminatis and assets in place with Four group cards in center</w:t>
            </w:r>
          </w:p>
          <w:p w:rsidR="00924A32" w:rsidRDefault="00924A32" w:rsidP="00924DA1"/>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5A3119" w:rsidRDefault="005A3119" w:rsidP="005A3119">
            <w:pPr>
              <w:rPr>
                <w:rFonts w:ascii="Calibri" w:hAnsi="Calibri" w:cs="Calibri"/>
                <w:color w:val="000000"/>
              </w:rPr>
            </w:pPr>
            <w:r>
              <w:rPr>
                <w:rFonts w:ascii="Calibri" w:hAnsi="Calibri" w:cs="Calibri"/>
                <w:color w:val="000000"/>
              </w:rPr>
              <w:t>Sequence of Play begins. Players with highest roll will start first, continuing counter-clockwise</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5A3119" w:rsidRDefault="005A3119" w:rsidP="005A3119">
            <w:pPr>
              <w:rPr>
                <w:rFonts w:ascii="Calibri" w:hAnsi="Calibri" w:cs="Calibri"/>
                <w:color w:val="000000"/>
              </w:rPr>
            </w:pPr>
            <w:r>
              <w:rPr>
                <w:rFonts w:ascii="Calibri" w:hAnsi="Calibri" w:cs="Calibri"/>
                <w:color w:val="000000"/>
              </w:rPr>
              <w:t>This will indicate who will start the domination first, continuing the sequence of play.</w:t>
            </w:r>
          </w:p>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1</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First player volunteers to roll dice first</w:t>
            </w:r>
          </w:p>
          <w:p w:rsidR="00924A32" w:rsidRDefault="00924A32" w:rsidP="00924DA1"/>
        </w:tc>
        <w:tc>
          <w:tcPr>
            <w:tcW w:w="1716" w:type="dxa"/>
            <w:vAlign w:val="center"/>
          </w:tcPr>
          <w:p w:rsidR="005A3119" w:rsidRDefault="005A3119" w:rsidP="005A3119">
            <w:pPr>
              <w:rPr>
                <w:rFonts w:ascii="Calibri" w:hAnsi="Calibri" w:cs="Calibri"/>
                <w:color w:val="000000"/>
              </w:rPr>
            </w:pPr>
            <w:r>
              <w:rPr>
                <w:rFonts w:ascii="Calibri" w:hAnsi="Calibri" w:cs="Calibri"/>
                <w:color w:val="000000"/>
              </w:rPr>
              <w:t>Dice rolls a random number</w:t>
            </w:r>
          </w:p>
          <w:p w:rsidR="00924A32" w:rsidRDefault="00924A32" w:rsidP="00924DA1"/>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2</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Next player clockwise rolls dice</w:t>
            </w:r>
          </w:p>
          <w:p w:rsidR="005A3119" w:rsidRDefault="005A3119" w:rsidP="00924DA1"/>
          <w:p w:rsidR="00924A32" w:rsidRPr="005A3119" w:rsidRDefault="00924A32" w:rsidP="005A3119"/>
        </w:tc>
        <w:tc>
          <w:tcPr>
            <w:tcW w:w="1716" w:type="dxa"/>
          </w:tcPr>
          <w:p w:rsidR="005A3119" w:rsidRDefault="005A3119" w:rsidP="005A3119">
            <w:pPr>
              <w:rPr>
                <w:rFonts w:ascii="Calibri" w:hAnsi="Calibri" w:cs="Calibri"/>
                <w:color w:val="000000"/>
              </w:rPr>
            </w:pPr>
            <w:r>
              <w:rPr>
                <w:rFonts w:ascii="Calibri" w:hAnsi="Calibri" w:cs="Calibri"/>
                <w:color w:val="000000"/>
              </w:rPr>
              <w:t>Dice rolls a random number</w:t>
            </w:r>
          </w:p>
          <w:p w:rsidR="005A3119" w:rsidRDefault="005A3119" w:rsidP="00924DA1"/>
          <w:p w:rsidR="005A3119" w:rsidRDefault="005A3119" w:rsidP="005A3119"/>
          <w:p w:rsidR="00924A32" w:rsidRPr="005A3119" w:rsidRDefault="00924A32" w:rsidP="005A3119">
            <w:pPr>
              <w:jc w:val="center"/>
            </w:pPr>
          </w:p>
        </w:tc>
        <w:tc>
          <w:tcPr>
            <w:tcW w:w="1686" w:type="dxa"/>
          </w:tcPr>
          <w:p w:rsidR="00924A32" w:rsidRDefault="00924A32" w:rsidP="00924DA1"/>
        </w:tc>
        <w:tc>
          <w:tcPr>
            <w:tcW w:w="1999" w:type="dxa"/>
            <w:gridSpan w:val="2"/>
          </w:tcPr>
          <w:p w:rsidR="00924A32" w:rsidRDefault="00924A32" w:rsidP="00924DA1"/>
        </w:tc>
      </w:tr>
      <w:tr w:rsidR="005A3119" w:rsidTr="00924DA1">
        <w:trPr>
          <w:trHeight w:val="1322"/>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3</w:t>
            </w:r>
          </w:p>
          <w:p w:rsidR="005A3119" w:rsidRDefault="005A3119" w:rsidP="005A3119">
            <w:pPr>
              <w:rPr>
                <w:rFonts w:ascii="Calibri" w:hAnsi="Calibri" w:cs="Calibri"/>
                <w:color w:val="000000"/>
              </w:rPr>
            </w:pP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Repeat Step 2 until all players receive a number.</w:t>
            </w:r>
          </w:p>
          <w:p w:rsidR="005A3119" w:rsidRDefault="005A3119" w:rsidP="00924DA1"/>
        </w:tc>
        <w:tc>
          <w:tcPr>
            <w:tcW w:w="1716" w:type="dxa"/>
          </w:tcPr>
          <w:p w:rsidR="005A3119" w:rsidRDefault="005A3119" w:rsidP="00924DA1"/>
        </w:tc>
        <w:tc>
          <w:tcPr>
            <w:tcW w:w="1686" w:type="dxa"/>
          </w:tcPr>
          <w:p w:rsidR="005A3119" w:rsidRDefault="005A3119" w:rsidP="00924DA1"/>
        </w:tc>
        <w:tc>
          <w:tcPr>
            <w:tcW w:w="1999" w:type="dxa"/>
            <w:gridSpan w:val="2"/>
          </w:tcPr>
          <w:p w:rsidR="005A3119" w:rsidRDefault="005A3119" w:rsidP="00924DA1"/>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 xml:space="preserve">BR -1 </w:t>
            </w:r>
          </w:p>
          <w:p w:rsidR="00924A32" w:rsidRDefault="00924A32" w:rsidP="00924DA1"/>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5A3119" w:rsidTr="005A3119">
              <w:trPr>
                <w:trHeight w:val="300"/>
              </w:trPr>
              <w:tc>
                <w:tcPr>
                  <w:tcW w:w="1920" w:type="dxa"/>
                  <w:vMerge w:val="restart"/>
                  <w:tcBorders>
                    <w:top w:val="nil"/>
                    <w:left w:val="nil"/>
                    <w:bottom w:val="nil"/>
                    <w:right w:val="nil"/>
                  </w:tcBorders>
                  <w:hideMark/>
                </w:tcPr>
                <w:p w:rsidR="005A3119" w:rsidRPr="005A3119" w:rsidRDefault="005A3119" w:rsidP="005A3119">
                  <w:pPr>
                    <w:spacing w:after="0" w:line="240" w:lineRule="auto"/>
                    <w:rPr>
                      <w:rFonts w:ascii="Calibri" w:eastAsia="Times New Roman" w:hAnsi="Calibri" w:cs="Calibri"/>
                      <w:color w:val="000000"/>
                    </w:rPr>
                  </w:pPr>
                  <w:r w:rsidRPr="005A3119">
                    <w:rPr>
                      <w:rFonts w:ascii="Calibri" w:eastAsia="Times New Roman" w:hAnsi="Calibri" w:cs="Calibri"/>
                      <w:color w:val="000000"/>
                    </w:rPr>
                    <w:t>Game Play</w:t>
                  </w:r>
                </w:p>
              </w:tc>
            </w:tr>
            <w:tr w:rsidR="005A3119" w:rsidRPr="005A3119" w:rsidTr="005A3119">
              <w:trPr>
                <w:trHeight w:val="450"/>
              </w:trPr>
              <w:tc>
                <w:tcPr>
                  <w:tcW w:w="1920" w:type="dxa"/>
                  <w:vMerge/>
                  <w:tcBorders>
                    <w:top w:val="nil"/>
                    <w:left w:val="nil"/>
                    <w:bottom w:val="nil"/>
                    <w:right w:val="nil"/>
                  </w:tcBorders>
                  <w:vAlign w:val="center"/>
                  <w:hideMark/>
                </w:tcPr>
                <w:p w:rsidR="005A3119" w:rsidRPr="005A3119" w:rsidRDefault="005A3119" w:rsidP="005A3119">
                  <w:pPr>
                    <w:spacing w:after="0" w:line="240" w:lineRule="auto"/>
                    <w:rPr>
                      <w:rFonts w:ascii="Calibri" w:eastAsia="Times New Roman" w:hAnsi="Calibri" w:cs="Calibri"/>
                      <w:color w:val="000000"/>
                    </w:rPr>
                  </w:pPr>
                </w:p>
              </w:tc>
            </w:tr>
          </w:tbl>
          <w:p w:rsidR="00924A32" w:rsidRDefault="00924A32" w:rsidP="00924DA1"/>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5A3119" w:rsidRDefault="005A3119" w:rsidP="005A3119">
            <w:pPr>
              <w:rPr>
                <w:rFonts w:ascii="Calibri" w:hAnsi="Calibri" w:cs="Calibri"/>
                <w:color w:val="000000"/>
              </w:rPr>
            </w:pPr>
            <w:r>
              <w:rPr>
                <w:rFonts w:ascii="Calibri" w:hAnsi="Calibri" w:cs="Calibri"/>
                <w:color w:val="000000"/>
              </w:rPr>
              <w:t>Eliminating a Player</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Joanna To</w:t>
            </w:r>
          </w:p>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Player has no Groups except their Illuminati card</w:t>
            </w:r>
          </w:p>
          <w:p w:rsidR="00924A32" w:rsidRDefault="00924A32" w:rsidP="00924DA1"/>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5A3119" w:rsidRDefault="005A3119" w:rsidP="005A3119">
            <w:pPr>
              <w:rPr>
                <w:rFonts w:ascii="Calibri" w:hAnsi="Calibri" w:cs="Calibri"/>
                <w:color w:val="000000"/>
              </w:rPr>
            </w:pPr>
            <w:r>
              <w:rPr>
                <w:rFonts w:ascii="Calibri" w:hAnsi="Calibri" w:cs="Calibri"/>
                <w:color w:val="000000"/>
              </w:rPr>
              <w:t>Player is out of the game, their MegaBucks returned to the Bank and their Illuminati Card is taken out of play. If Player manages to Control a Group at the end of their third turn, they are still in the game</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5A3119" w:rsidRDefault="005A3119" w:rsidP="005A3119">
            <w:pPr>
              <w:rPr>
                <w:rFonts w:ascii="Calibri" w:hAnsi="Calibri" w:cs="Calibri"/>
                <w:color w:val="000000"/>
              </w:rPr>
            </w:pPr>
            <w:r>
              <w:rPr>
                <w:rFonts w:ascii="Calibri" w:hAnsi="Calibri" w:cs="Calibri"/>
                <w:color w:val="000000"/>
              </w:rPr>
              <w:t xml:space="preserve">After players have their card and assets, the game will randomly choose four group cards to be turned face up and placed in the center. </w:t>
            </w:r>
          </w:p>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5A3119" w:rsidRDefault="005A3119" w:rsidP="005A3119">
            <w:pPr>
              <w:rPr>
                <w:rFonts w:ascii="Calibri" w:hAnsi="Calibri" w:cs="Calibri"/>
                <w:color w:val="000000"/>
              </w:rPr>
            </w:pPr>
            <w:r>
              <w:rPr>
                <w:rFonts w:ascii="Calibri" w:hAnsi="Calibri" w:cs="Calibri"/>
                <w:color w:val="000000"/>
              </w:rPr>
              <w:t>1</w:t>
            </w:r>
          </w:p>
          <w:p w:rsidR="00924A32" w:rsidRDefault="00924A32" w:rsidP="00924DA1"/>
        </w:tc>
        <w:tc>
          <w:tcPr>
            <w:tcW w:w="2264" w:type="dxa"/>
            <w:vAlign w:val="center"/>
          </w:tcPr>
          <w:p w:rsidR="005A3119" w:rsidRDefault="005A3119" w:rsidP="005A3119">
            <w:pPr>
              <w:rPr>
                <w:rFonts w:ascii="Calibri" w:hAnsi="Calibri" w:cs="Calibri"/>
                <w:color w:val="000000"/>
              </w:rPr>
            </w:pPr>
            <w:r>
              <w:rPr>
                <w:rFonts w:ascii="Calibri" w:hAnsi="Calibri" w:cs="Calibri"/>
                <w:color w:val="000000"/>
              </w:rPr>
              <w:t>Press start to begin the game after Illuminati cards drawn</w:t>
            </w:r>
          </w:p>
          <w:p w:rsidR="00924A32" w:rsidRDefault="00924A32" w:rsidP="00924DA1"/>
        </w:tc>
        <w:tc>
          <w:tcPr>
            <w:tcW w:w="1716" w:type="dxa"/>
            <w:vAlign w:val="center"/>
          </w:tcPr>
          <w:p w:rsidR="005A3119" w:rsidRDefault="005A3119" w:rsidP="005A3119">
            <w:pPr>
              <w:rPr>
                <w:rFonts w:ascii="Calibri" w:hAnsi="Calibri" w:cs="Calibri"/>
                <w:color w:val="000000"/>
              </w:rPr>
            </w:pPr>
            <w:r>
              <w:rPr>
                <w:rFonts w:ascii="Calibri" w:hAnsi="Calibri" w:cs="Calibri"/>
                <w:color w:val="000000"/>
              </w:rPr>
              <w:t>Game should show begin to place four group cards in the center</w:t>
            </w:r>
          </w:p>
          <w:p w:rsidR="00924A32" w:rsidRDefault="00924A32" w:rsidP="00924DA1"/>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924A32" w:rsidP="00924DA1"/>
        </w:tc>
        <w:tc>
          <w:tcPr>
            <w:tcW w:w="2264" w:type="dxa"/>
            <w:vAlign w:val="center"/>
          </w:tcPr>
          <w:p w:rsidR="00924A32" w:rsidRDefault="00924A32" w:rsidP="00924DA1"/>
        </w:tc>
        <w:tc>
          <w:tcPr>
            <w:tcW w:w="1716" w:type="dxa"/>
          </w:tcPr>
          <w:p w:rsidR="00924A32" w:rsidRDefault="00924A32" w:rsidP="00924DA1"/>
        </w:tc>
        <w:tc>
          <w:tcPr>
            <w:tcW w:w="1686" w:type="dxa"/>
          </w:tcPr>
          <w:p w:rsidR="00924A32" w:rsidRDefault="00924A32" w:rsidP="00924DA1"/>
        </w:tc>
        <w:tc>
          <w:tcPr>
            <w:tcW w:w="1999" w:type="dxa"/>
            <w:gridSpan w:val="2"/>
          </w:tcPr>
          <w:p w:rsidR="00924A32" w:rsidRDefault="00924A32" w:rsidP="00924DA1"/>
        </w:tc>
      </w:tr>
    </w:tbl>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5A3119" w:rsidP="00924DA1">
            <w:r>
              <w:t>BR – 2</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5A3119" w:rsidP="00924DA1">
            <w:r>
              <w:t>Game Play</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A32" w:rsidRDefault="005A3119" w:rsidP="00924DA1">
            <w:r>
              <w:t>Winning the Game</w:t>
            </w:r>
            <w:r w:rsidR="002073B4">
              <w:t xml:space="preserve"> (Basic Goal)</w:t>
            </w:r>
          </w:p>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5A3119" w:rsidP="00924DA1">
            <w:r>
              <w:t xml:space="preserve">Matthew </w:t>
            </w:r>
          </w:p>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5A3119" w:rsidP="00924DA1">
            <w:r>
              <w:t>Matthew</w:t>
            </w:r>
          </w:p>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5A3119" w:rsidP="00924DA1">
            <w:r>
              <w:t>Player is Controlling the required number of Groups needed to win and is on their turn</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5A3119" w:rsidRDefault="005A3119" w:rsidP="005A3119">
            <w:pPr>
              <w:widowControl w:val="0"/>
            </w:pPr>
            <w:r>
              <w:t>Player wins the game when their turn ends and still Controls the required number of Groups needed. Other Players can also share victory if they achieve their Special Goal on the same turn. Otherwise, Player can lose Control of Group(s) and the game continues.</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2073B4" w:rsidP="00924DA1">
            <w:r>
              <w:t>Player wins the game when their Illuminati goal is reach when their turn ends.</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2073B4" w:rsidP="00924DA1">
            <w:r>
              <w:t>1</w:t>
            </w:r>
          </w:p>
        </w:tc>
        <w:tc>
          <w:tcPr>
            <w:tcW w:w="2264" w:type="dxa"/>
            <w:vAlign w:val="center"/>
          </w:tcPr>
          <w:p w:rsidR="00924A32" w:rsidRDefault="002073B4" w:rsidP="00924DA1">
            <w:r>
              <w:t>Player has all their required groups line up and about to end their turn.</w:t>
            </w:r>
          </w:p>
        </w:tc>
        <w:tc>
          <w:tcPr>
            <w:tcW w:w="1716" w:type="dxa"/>
            <w:vAlign w:val="center"/>
          </w:tcPr>
          <w:p w:rsidR="00924A32" w:rsidRDefault="002073B4" w:rsidP="00924DA1">
            <w:r>
              <w:t>Player is one move away from their goal.</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2073B4" w:rsidP="00924DA1">
            <w:r>
              <w:t xml:space="preserve">2. </w:t>
            </w:r>
          </w:p>
        </w:tc>
        <w:tc>
          <w:tcPr>
            <w:tcW w:w="2264" w:type="dxa"/>
            <w:vAlign w:val="center"/>
          </w:tcPr>
          <w:p w:rsidR="00924A32" w:rsidRDefault="002073B4" w:rsidP="00924DA1">
            <w:r>
              <w:t>Player ends their turn and should have completed their special goals</w:t>
            </w:r>
          </w:p>
        </w:tc>
        <w:tc>
          <w:tcPr>
            <w:tcW w:w="1716" w:type="dxa"/>
          </w:tcPr>
          <w:p w:rsidR="00924A32" w:rsidRDefault="002073B4" w:rsidP="00924DA1">
            <w:r>
              <w:t>The game ends with the player reaching their special goal.</w:t>
            </w:r>
          </w:p>
        </w:tc>
        <w:tc>
          <w:tcPr>
            <w:tcW w:w="1686" w:type="dxa"/>
          </w:tcPr>
          <w:p w:rsidR="00924A32" w:rsidRDefault="00924A32" w:rsidP="00924DA1"/>
        </w:tc>
        <w:tc>
          <w:tcPr>
            <w:tcW w:w="1999" w:type="dxa"/>
            <w:gridSpan w:val="2"/>
          </w:tcPr>
          <w:p w:rsidR="00924A32" w:rsidRDefault="00924A32" w:rsidP="00924DA1"/>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2073B4" w:rsidP="00924DA1">
            <w:r>
              <w:t>BR-3</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2073B4" w:rsidP="00924DA1">
            <w:r>
              <w:t>Game Play</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A32" w:rsidRDefault="002073B4" w:rsidP="00924DA1">
            <w:r>
              <w:t>Winning the Game (Special Goal)</w:t>
            </w:r>
          </w:p>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2073B4" w:rsidP="00924DA1">
            <w:r>
              <w:t>Matthew</w:t>
            </w:r>
          </w:p>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2073B4" w:rsidP="00924DA1">
            <w:r>
              <w:t>Matthew</w:t>
            </w:r>
          </w:p>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DB01E9" w:rsidP="00924DA1">
            <w:r>
              <w:t>Player has met their Illuminati’s specific goal during an Action, Free Action, trade, etc.</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DB01E9" w:rsidRDefault="00DB01E9" w:rsidP="00DB01E9">
            <w:pPr>
              <w:widowControl w:val="0"/>
            </w:pPr>
            <w:r>
              <w:t>Player wins the game when the end of a turn is reached. They may also not win if other Players interfere with the Illuminati Goal</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DB01E9" w:rsidRDefault="00DB01E9" w:rsidP="00924DA1">
            <w:r>
              <w:t>The game ends when the play reach their special goal during an Action, Free Action, trade, etc.</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DB01E9" w:rsidP="00924DA1">
            <w:r>
              <w:t>1</w:t>
            </w:r>
          </w:p>
        </w:tc>
        <w:tc>
          <w:tcPr>
            <w:tcW w:w="2264" w:type="dxa"/>
            <w:vAlign w:val="center"/>
          </w:tcPr>
          <w:p w:rsidR="00924A32" w:rsidRDefault="00DB01E9" w:rsidP="00924DA1">
            <w:r>
              <w:t>Player lined up their special goals and is one move away from completing it</w:t>
            </w:r>
          </w:p>
        </w:tc>
        <w:tc>
          <w:tcPr>
            <w:tcW w:w="1716" w:type="dxa"/>
            <w:vAlign w:val="center"/>
          </w:tcPr>
          <w:p w:rsidR="00924A32" w:rsidRDefault="00DB01E9" w:rsidP="00924DA1">
            <w:r>
              <w:t>Player is one move from completing their special goal</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DB01E9" w:rsidP="00924DA1">
            <w:r>
              <w:t>2</w:t>
            </w:r>
          </w:p>
        </w:tc>
        <w:tc>
          <w:tcPr>
            <w:tcW w:w="2264" w:type="dxa"/>
            <w:vAlign w:val="center"/>
          </w:tcPr>
          <w:p w:rsidR="00924A32" w:rsidRDefault="00DB01E9" w:rsidP="00924DA1">
            <w:r>
              <w:t>Player performs an Action, Free Action, or trade and completes their special goal</w:t>
            </w:r>
          </w:p>
        </w:tc>
        <w:tc>
          <w:tcPr>
            <w:tcW w:w="1716" w:type="dxa"/>
          </w:tcPr>
          <w:p w:rsidR="00924A32" w:rsidRDefault="00DB01E9" w:rsidP="00924DA1">
            <w:r>
              <w:t>That player wins the game</w:t>
            </w:r>
          </w:p>
        </w:tc>
        <w:tc>
          <w:tcPr>
            <w:tcW w:w="1686" w:type="dxa"/>
          </w:tcPr>
          <w:p w:rsidR="00924A32" w:rsidRDefault="00924A32" w:rsidP="00924DA1"/>
        </w:tc>
        <w:tc>
          <w:tcPr>
            <w:tcW w:w="1999" w:type="dxa"/>
            <w:gridSpan w:val="2"/>
          </w:tcPr>
          <w:p w:rsidR="00924A32" w:rsidRDefault="00924A32" w:rsidP="00924DA1"/>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DB01E9" w:rsidP="00924DA1">
            <w:r>
              <w:t>SP - 1</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39182E" w:rsidP="00924DA1">
            <w:r>
              <w:t>Game Play</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39182E" w:rsidRDefault="0039182E" w:rsidP="0039182E">
            <w:pPr>
              <w:widowControl w:val="0"/>
            </w:pPr>
            <w:r>
              <w:t xml:space="preserve">Collect Income </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39182E" w:rsidP="0039182E">
            <w:r>
              <w:t xml:space="preserve">Matthew </w:t>
            </w:r>
          </w:p>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39182E" w:rsidP="00924DA1">
            <w:r>
              <w:t xml:space="preserve">Matthew </w:t>
            </w:r>
          </w:p>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924DA1" w:rsidP="00924DA1">
            <w:r>
              <w:t>Sequence of Play begins for the Current Player</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924DA1" w:rsidRDefault="00924DA1" w:rsidP="00924DA1">
            <w:pPr>
              <w:widowControl w:val="0"/>
            </w:pPr>
            <w:r>
              <w:t>Player has income in stack or spread out to flaunt other Players.</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8747EC" w:rsidP="00924DA1">
            <w:r>
              <w:t>Income amount depending on player’s group cards is added to player’s income stack at the beginning on the round.</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8747EC" w:rsidP="00924DA1">
            <w:r>
              <w:t>1</w:t>
            </w:r>
          </w:p>
        </w:tc>
        <w:tc>
          <w:tcPr>
            <w:tcW w:w="2264" w:type="dxa"/>
            <w:vAlign w:val="center"/>
          </w:tcPr>
          <w:p w:rsidR="00924A32" w:rsidRDefault="008747EC" w:rsidP="00924DA1">
            <w:r>
              <w:t>Player’s group card has specific amount of income</w:t>
            </w:r>
          </w:p>
        </w:tc>
        <w:tc>
          <w:tcPr>
            <w:tcW w:w="1716" w:type="dxa"/>
            <w:vAlign w:val="center"/>
          </w:tcPr>
          <w:p w:rsidR="00924A32" w:rsidRDefault="008747EC" w:rsidP="00924DA1">
            <w:r>
              <w:t>Total income of all group cards added to player’s income stack</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8747EC" w:rsidP="00924DA1">
            <w:r>
              <w:t>2</w:t>
            </w:r>
          </w:p>
        </w:tc>
        <w:tc>
          <w:tcPr>
            <w:tcW w:w="2264" w:type="dxa"/>
            <w:vAlign w:val="center"/>
          </w:tcPr>
          <w:p w:rsidR="00924A32" w:rsidRDefault="008747EC" w:rsidP="00924DA1">
            <w:r>
              <w:t>Player collect total income at the beginning of their turn</w:t>
            </w:r>
          </w:p>
        </w:tc>
        <w:tc>
          <w:tcPr>
            <w:tcW w:w="1716" w:type="dxa"/>
          </w:tcPr>
          <w:p w:rsidR="00924A32" w:rsidRDefault="008747EC" w:rsidP="00924DA1">
            <w:r>
              <w:t>Total income added to player’s income stack</w:t>
            </w:r>
          </w:p>
        </w:tc>
        <w:tc>
          <w:tcPr>
            <w:tcW w:w="1686" w:type="dxa"/>
          </w:tcPr>
          <w:p w:rsidR="00924A32" w:rsidRDefault="00924A32" w:rsidP="00924DA1"/>
        </w:tc>
        <w:tc>
          <w:tcPr>
            <w:tcW w:w="1999" w:type="dxa"/>
            <w:gridSpan w:val="2"/>
          </w:tcPr>
          <w:p w:rsidR="00924A32" w:rsidRDefault="00924A32" w:rsidP="00924DA1"/>
        </w:tc>
      </w:tr>
    </w:tbl>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924DA1" w:rsidP="00924DA1">
            <w:r>
              <w:t>SP - 2</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924DA1" w:rsidP="00924DA1">
            <w:r>
              <w:t>Game Play</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A32" w:rsidRDefault="00924DA1" w:rsidP="00924DA1">
            <w:r>
              <w:t>Draw a Card</w:t>
            </w:r>
          </w:p>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924DA1" w:rsidP="00924DA1">
            <w:r>
              <w:t xml:space="preserve">Matthew </w:t>
            </w:r>
          </w:p>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924DA1" w:rsidP="00924DA1">
            <w:r>
              <w:t>Matthew</w:t>
            </w:r>
          </w:p>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924DA1" w:rsidP="00924DA1">
            <w:r>
              <w:t>Player just collected income into Group Treasury</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924DA1" w:rsidRDefault="00924DA1" w:rsidP="00924DA1">
            <w:pPr>
              <w:widowControl w:val="0"/>
            </w:pPr>
            <w:r>
              <w:t>Current Player has Special Card in front of them or Group Card is placed in center with other Uncontrolled Groups</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8747EC" w:rsidP="00924DA1">
            <w:r>
              <w:t xml:space="preserve">Player draws a card after collecting income. If it is a special card then it is placed in front of the player. If it is a group card, place it in the center of the uncontrolled groups. </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8747EC" w:rsidP="00924DA1">
            <w:r>
              <w:t>1</w:t>
            </w:r>
          </w:p>
        </w:tc>
        <w:tc>
          <w:tcPr>
            <w:tcW w:w="2264" w:type="dxa"/>
            <w:vAlign w:val="center"/>
          </w:tcPr>
          <w:p w:rsidR="00924A32" w:rsidRDefault="008747EC" w:rsidP="00924DA1">
            <w:r>
              <w:t>Player just finished collecting income</w:t>
            </w:r>
          </w:p>
        </w:tc>
        <w:tc>
          <w:tcPr>
            <w:tcW w:w="1716" w:type="dxa"/>
            <w:vAlign w:val="center"/>
          </w:tcPr>
          <w:p w:rsidR="00924A32" w:rsidRDefault="008747EC" w:rsidP="00924DA1">
            <w:r>
              <w:t>Income added to their income stack</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8747EC" w:rsidP="00924DA1">
            <w:r>
              <w:t>2</w:t>
            </w:r>
          </w:p>
        </w:tc>
        <w:tc>
          <w:tcPr>
            <w:tcW w:w="2264" w:type="dxa"/>
            <w:vAlign w:val="center"/>
          </w:tcPr>
          <w:p w:rsidR="00924A32" w:rsidRDefault="008747EC" w:rsidP="00924DA1">
            <w:r>
              <w:t>Player draws a card</w:t>
            </w:r>
          </w:p>
        </w:tc>
        <w:tc>
          <w:tcPr>
            <w:tcW w:w="1716" w:type="dxa"/>
          </w:tcPr>
          <w:p w:rsidR="00924A32" w:rsidRDefault="008747EC" w:rsidP="00924DA1">
            <w:r>
              <w:t xml:space="preserve">A random card is drawn for them. </w:t>
            </w:r>
          </w:p>
        </w:tc>
        <w:tc>
          <w:tcPr>
            <w:tcW w:w="1686" w:type="dxa"/>
          </w:tcPr>
          <w:p w:rsidR="00924A32" w:rsidRDefault="00924A32" w:rsidP="00924DA1"/>
        </w:tc>
        <w:tc>
          <w:tcPr>
            <w:tcW w:w="1999" w:type="dxa"/>
            <w:gridSpan w:val="2"/>
          </w:tcPr>
          <w:p w:rsidR="00924A32" w:rsidRDefault="00924A32" w:rsidP="00924DA1"/>
        </w:tc>
      </w:tr>
      <w:tr w:rsidR="008747EC" w:rsidTr="00924DA1">
        <w:trPr>
          <w:trHeight w:val="1322"/>
        </w:trPr>
        <w:tc>
          <w:tcPr>
            <w:tcW w:w="1685" w:type="dxa"/>
            <w:vAlign w:val="center"/>
          </w:tcPr>
          <w:p w:rsidR="008747EC" w:rsidRDefault="008747EC" w:rsidP="00924DA1">
            <w:r>
              <w:t>3</w:t>
            </w:r>
          </w:p>
        </w:tc>
        <w:tc>
          <w:tcPr>
            <w:tcW w:w="2264" w:type="dxa"/>
            <w:vAlign w:val="center"/>
          </w:tcPr>
          <w:p w:rsidR="008747EC" w:rsidRDefault="008747EC" w:rsidP="00924DA1">
            <w:r>
              <w:t>If it is a special card</w:t>
            </w:r>
          </w:p>
        </w:tc>
        <w:tc>
          <w:tcPr>
            <w:tcW w:w="1716" w:type="dxa"/>
          </w:tcPr>
          <w:p w:rsidR="008747EC" w:rsidRDefault="008747EC" w:rsidP="00924DA1">
            <w:r>
              <w:t>Place in front of player</w:t>
            </w:r>
          </w:p>
        </w:tc>
        <w:tc>
          <w:tcPr>
            <w:tcW w:w="1686" w:type="dxa"/>
          </w:tcPr>
          <w:p w:rsidR="008747EC" w:rsidRDefault="008747EC" w:rsidP="00924DA1"/>
        </w:tc>
        <w:tc>
          <w:tcPr>
            <w:tcW w:w="1999" w:type="dxa"/>
            <w:gridSpan w:val="2"/>
          </w:tcPr>
          <w:p w:rsidR="008747EC" w:rsidRDefault="008747EC" w:rsidP="00924DA1"/>
        </w:tc>
      </w:tr>
      <w:tr w:rsidR="008747EC" w:rsidTr="00924DA1">
        <w:trPr>
          <w:trHeight w:val="1322"/>
        </w:trPr>
        <w:tc>
          <w:tcPr>
            <w:tcW w:w="1685" w:type="dxa"/>
            <w:vAlign w:val="center"/>
          </w:tcPr>
          <w:p w:rsidR="008747EC" w:rsidRDefault="008747EC" w:rsidP="00924DA1">
            <w:r>
              <w:t>4</w:t>
            </w:r>
          </w:p>
        </w:tc>
        <w:tc>
          <w:tcPr>
            <w:tcW w:w="2264" w:type="dxa"/>
            <w:vAlign w:val="center"/>
          </w:tcPr>
          <w:p w:rsidR="008747EC" w:rsidRDefault="008747EC" w:rsidP="00924DA1">
            <w:r>
              <w:t>If it is a Group card</w:t>
            </w:r>
          </w:p>
        </w:tc>
        <w:tc>
          <w:tcPr>
            <w:tcW w:w="1716" w:type="dxa"/>
          </w:tcPr>
          <w:p w:rsidR="008747EC" w:rsidRDefault="008747EC" w:rsidP="00924DA1">
            <w:r>
              <w:t xml:space="preserve">Place card with uncontrolled groups </w:t>
            </w:r>
          </w:p>
        </w:tc>
        <w:tc>
          <w:tcPr>
            <w:tcW w:w="1686" w:type="dxa"/>
          </w:tcPr>
          <w:p w:rsidR="008747EC" w:rsidRDefault="008747EC" w:rsidP="00924DA1"/>
        </w:tc>
        <w:tc>
          <w:tcPr>
            <w:tcW w:w="1999" w:type="dxa"/>
            <w:gridSpan w:val="2"/>
          </w:tcPr>
          <w:p w:rsidR="008747EC" w:rsidRDefault="008747EC" w:rsidP="00924DA1"/>
        </w:tc>
      </w:tr>
    </w:tbl>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lastRenderedPageBreak/>
              <w:t>Test Case ID</w:t>
            </w:r>
          </w:p>
        </w:tc>
        <w:tc>
          <w:tcPr>
            <w:tcW w:w="2264" w:type="dxa"/>
            <w:vAlign w:val="center"/>
          </w:tcPr>
          <w:p w:rsidR="00924A32" w:rsidRDefault="00924DA1" w:rsidP="00924DA1">
            <w:r>
              <w:t>SP - 3 (Sequence of Play - 3)</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924DA1" w:rsidP="00924DA1">
            <w:r>
              <w:t>Game Play</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DA1" w:rsidRDefault="00924DA1" w:rsidP="00924DA1">
            <w:pPr>
              <w:widowControl w:val="0"/>
            </w:pPr>
            <w:r>
              <w:t>Two Actions</w:t>
            </w:r>
          </w:p>
          <w:p w:rsidR="00924A32" w:rsidRDefault="00924A32" w:rsidP="00924DA1"/>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924DA1" w:rsidP="00924DA1">
            <w:r>
              <w:t>Matthew</w:t>
            </w:r>
          </w:p>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924DA1" w:rsidP="00924DA1">
            <w:r>
              <w:t>Matthew</w:t>
            </w:r>
          </w:p>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924DA1" w:rsidP="00924DA1">
            <w:r>
              <w:t>Player has Special Card in front of them or Group Card in center</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924DA1" w:rsidRDefault="00924DA1" w:rsidP="00924DA1">
            <w:pPr>
              <w:widowControl w:val="0"/>
            </w:pPr>
            <w:r>
              <w:t>Current Player takes Free Actions before, between, or after Attacks. Player also can also MegaBucks transfer, move a Group, or collect 5 MegaBucks for their Treasury if they choose not to act. Based on decision made, other Players can be affected such as losing Groups, etc.</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146B8D" w:rsidP="00924DA1">
            <w:r>
              <w:t>Player can take two actions which can be Free action, megabucks transfer, move a group, or pass and collect 5 megabucks.</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146B8D" w:rsidP="00924DA1">
            <w:r>
              <w:t>1</w:t>
            </w:r>
          </w:p>
        </w:tc>
        <w:tc>
          <w:tcPr>
            <w:tcW w:w="2264" w:type="dxa"/>
            <w:vAlign w:val="center"/>
          </w:tcPr>
          <w:p w:rsidR="00924A32" w:rsidRDefault="00146B8D" w:rsidP="00924DA1">
            <w:r>
              <w:t>Free action, megabucks transfer, move a group, or pass and collect 5 megabucks.</w:t>
            </w:r>
          </w:p>
        </w:tc>
        <w:tc>
          <w:tcPr>
            <w:tcW w:w="1716" w:type="dxa"/>
            <w:vAlign w:val="center"/>
          </w:tcPr>
          <w:p w:rsidR="00924A32" w:rsidRDefault="00146B8D" w:rsidP="00924DA1">
            <w:r>
              <w:t>Player picks one of those.</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146B8D" w:rsidP="00924DA1">
            <w:r>
              <w:t>2</w:t>
            </w:r>
          </w:p>
        </w:tc>
        <w:tc>
          <w:tcPr>
            <w:tcW w:w="2264" w:type="dxa"/>
            <w:vAlign w:val="center"/>
          </w:tcPr>
          <w:p w:rsidR="00924A32" w:rsidRDefault="00146B8D" w:rsidP="00924DA1">
            <w:r>
              <w:t>If they section free action</w:t>
            </w:r>
          </w:p>
        </w:tc>
        <w:tc>
          <w:tcPr>
            <w:tcW w:w="1716" w:type="dxa"/>
          </w:tcPr>
          <w:p w:rsidR="00924A32" w:rsidRDefault="00146B8D" w:rsidP="00924DA1">
            <w:r>
              <w:t>Perform free action</w:t>
            </w:r>
          </w:p>
          <w:p w:rsidR="00146B8D" w:rsidRDefault="00146B8D" w:rsidP="00924DA1"/>
        </w:tc>
        <w:tc>
          <w:tcPr>
            <w:tcW w:w="1686" w:type="dxa"/>
          </w:tcPr>
          <w:p w:rsidR="00924A32" w:rsidRDefault="00924A32" w:rsidP="00924DA1"/>
        </w:tc>
        <w:tc>
          <w:tcPr>
            <w:tcW w:w="1999" w:type="dxa"/>
            <w:gridSpan w:val="2"/>
          </w:tcPr>
          <w:p w:rsidR="00924A32" w:rsidRDefault="00924A32" w:rsidP="00924DA1"/>
        </w:tc>
      </w:tr>
      <w:tr w:rsidR="00146B8D" w:rsidTr="00924DA1">
        <w:trPr>
          <w:trHeight w:val="1322"/>
        </w:trPr>
        <w:tc>
          <w:tcPr>
            <w:tcW w:w="1685" w:type="dxa"/>
            <w:vAlign w:val="center"/>
          </w:tcPr>
          <w:p w:rsidR="00146B8D" w:rsidRDefault="00146B8D" w:rsidP="00924DA1">
            <w:r>
              <w:t>3</w:t>
            </w:r>
          </w:p>
        </w:tc>
        <w:tc>
          <w:tcPr>
            <w:tcW w:w="2264" w:type="dxa"/>
            <w:vAlign w:val="center"/>
          </w:tcPr>
          <w:p w:rsidR="00146B8D" w:rsidRDefault="00146B8D" w:rsidP="00924DA1">
            <w:r>
              <w:t>If they select transfer megabucks</w:t>
            </w:r>
          </w:p>
        </w:tc>
        <w:tc>
          <w:tcPr>
            <w:tcW w:w="1716" w:type="dxa"/>
          </w:tcPr>
          <w:p w:rsidR="00146B8D" w:rsidRDefault="00146B8D" w:rsidP="00924DA1">
            <w:r>
              <w:t>Transfer the selected amount of megabucks</w:t>
            </w:r>
          </w:p>
        </w:tc>
        <w:tc>
          <w:tcPr>
            <w:tcW w:w="1686" w:type="dxa"/>
          </w:tcPr>
          <w:p w:rsidR="00146B8D" w:rsidRDefault="00146B8D" w:rsidP="00924DA1"/>
        </w:tc>
        <w:tc>
          <w:tcPr>
            <w:tcW w:w="1999" w:type="dxa"/>
            <w:gridSpan w:val="2"/>
          </w:tcPr>
          <w:p w:rsidR="00146B8D" w:rsidRDefault="00146B8D" w:rsidP="00924DA1"/>
        </w:tc>
      </w:tr>
      <w:tr w:rsidR="00146B8D" w:rsidTr="00924DA1">
        <w:trPr>
          <w:trHeight w:val="1322"/>
        </w:trPr>
        <w:tc>
          <w:tcPr>
            <w:tcW w:w="1685" w:type="dxa"/>
            <w:vAlign w:val="center"/>
          </w:tcPr>
          <w:p w:rsidR="00146B8D" w:rsidRDefault="00146B8D" w:rsidP="00924DA1">
            <w:r>
              <w:t>4</w:t>
            </w:r>
          </w:p>
        </w:tc>
        <w:tc>
          <w:tcPr>
            <w:tcW w:w="2264" w:type="dxa"/>
            <w:vAlign w:val="center"/>
          </w:tcPr>
          <w:p w:rsidR="00146B8D" w:rsidRDefault="00146B8D" w:rsidP="00924DA1">
            <w:r>
              <w:t>If they move a group</w:t>
            </w:r>
          </w:p>
        </w:tc>
        <w:tc>
          <w:tcPr>
            <w:tcW w:w="1716" w:type="dxa"/>
          </w:tcPr>
          <w:p w:rsidR="00146B8D" w:rsidRDefault="00146B8D" w:rsidP="00924DA1">
            <w:r>
              <w:t>Reorganize the groups to the players desire order</w:t>
            </w:r>
          </w:p>
        </w:tc>
        <w:tc>
          <w:tcPr>
            <w:tcW w:w="1686" w:type="dxa"/>
          </w:tcPr>
          <w:p w:rsidR="00146B8D" w:rsidRDefault="00146B8D" w:rsidP="00924DA1"/>
        </w:tc>
        <w:tc>
          <w:tcPr>
            <w:tcW w:w="1999" w:type="dxa"/>
            <w:gridSpan w:val="2"/>
          </w:tcPr>
          <w:p w:rsidR="00146B8D" w:rsidRDefault="00146B8D" w:rsidP="00924DA1"/>
        </w:tc>
      </w:tr>
    </w:tbl>
    <w:p w:rsidR="00924A32" w:rsidRDefault="00924A32"/>
    <w:p w:rsidR="00924A32" w:rsidRDefault="00924A32"/>
    <w:p w:rsidR="00924A32" w:rsidRDefault="00924A32"/>
    <w:p w:rsidR="00924A32" w:rsidRDefault="00924A32"/>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924DA1" w:rsidP="00924DA1">
            <w:r>
              <w:t>SP – 4</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924A32" w:rsidP="00924DA1"/>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A32" w:rsidRDefault="00924DA1" w:rsidP="00924DA1">
            <w:r>
              <w:t>Free Actions</w:t>
            </w:r>
          </w:p>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924DA1" w:rsidP="00924DA1">
            <w:r>
              <w:t>Before, between, or after an Attack</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924DA1" w:rsidRDefault="00924DA1" w:rsidP="00924DA1">
            <w:pPr>
              <w:widowControl w:val="0"/>
            </w:pPr>
            <w:r>
              <w:t>Player can Drop Groups, Aid an Attack, Giveaway Special Card or MegaBucks, use a Special Card, or do nothing</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662E4E" w:rsidP="00924DA1">
            <w:r>
              <w:t>Before or after the player choose to Attack they can play a Free Action which are Drop Groups, Aid an Attack, Giveaway Special Card or Megabucks, use a special card, or do nothing.</w:t>
            </w:r>
          </w:p>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662E4E" w:rsidP="00924DA1">
            <w:r>
              <w:t>1</w:t>
            </w:r>
          </w:p>
        </w:tc>
        <w:tc>
          <w:tcPr>
            <w:tcW w:w="2264" w:type="dxa"/>
            <w:vAlign w:val="center"/>
          </w:tcPr>
          <w:p w:rsidR="00924A32" w:rsidRDefault="00662E4E" w:rsidP="00924DA1">
            <w:r>
              <w:t>Player’s turn decides to play a Free Action</w:t>
            </w:r>
          </w:p>
        </w:tc>
        <w:tc>
          <w:tcPr>
            <w:tcW w:w="1716" w:type="dxa"/>
            <w:vAlign w:val="center"/>
          </w:tcPr>
          <w:p w:rsidR="00924A32" w:rsidRDefault="00662E4E" w:rsidP="00924DA1">
            <w:r>
              <w:t>Player picks which free action they want</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662E4E" w:rsidP="00924DA1">
            <w:r>
              <w:t>2</w:t>
            </w:r>
          </w:p>
        </w:tc>
        <w:tc>
          <w:tcPr>
            <w:tcW w:w="2264" w:type="dxa"/>
            <w:vAlign w:val="center"/>
          </w:tcPr>
          <w:p w:rsidR="00924A32" w:rsidRDefault="00662E4E" w:rsidP="00924DA1">
            <w:r>
              <w:t>If player picks Drop Group</w:t>
            </w:r>
          </w:p>
        </w:tc>
        <w:tc>
          <w:tcPr>
            <w:tcW w:w="1716" w:type="dxa"/>
          </w:tcPr>
          <w:p w:rsidR="00924A32" w:rsidRDefault="00662E4E" w:rsidP="00924DA1">
            <w:r>
              <w:t>Reorganize Groups to player’s desire location</w:t>
            </w:r>
          </w:p>
        </w:tc>
        <w:tc>
          <w:tcPr>
            <w:tcW w:w="1686" w:type="dxa"/>
          </w:tcPr>
          <w:p w:rsidR="00924A32" w:rsidRDefault="00924A32" w:rsidP="00924DA1"/>
        </w:tc>
        <w:tc>
          <w:tcPr>
            <w:tcW w:w="1999" w:type="dxa"/>
            <w:gridSpan w:val="2"/>
          </w:tcPr>
          <w:p w:rsidR="00924A32" w:rsidRDefault="00924A32" w:rsidP="00924DA1"/>
        </w:tc>
      </w:tr>
      <w:tr w:rsidR="00662E4E" w:rsidTr="00924DA1">
        <w:trPr>
          <w:trHeight w:val="1322"/>
        </w:trPr>
        <w:tc>
          <w:tcPr>
            <w:tcW w:w="1685" w:type="dxa"/>
            <w:vAlign w:val="center"/>
          </w:tcPr>
          <w:p w:rsidR="00662E4E" w:rsidRDefault="00662E4E" w:rsidP="00924DA1">
            <w:r>
              <w:t>3</w:t>
            </w:r>
          </w:p>
        </w:tc>
        <w:tc>
          <w:tcPr>
            <w:tcW w:w="2264" w:type="dxa"/>
            <w:vAlign w:val="center"/>
          </w:tcPr>
          <w:p w:rsidR="00662E4E" w:rsidRDefault="00662E4E" w:rsidP="00924DA1">
            <w:r>
              <w:t>If player choose to aid an Attack</w:t>
            </w:r>
          </w:p>
        </w:tc>
        <w:tc>
          <w:tcPr>
            <w:tcW w:w="1716" w:type="dxa"/>
          </w:tcPr>
          <w:p w:rsidR="00662E4E" w:rsidRDefault="00662E4E" w:rsidP="00924DA1">
            <w:r>
              <w:t>Player attack the specific group they desire</w:t>
            </w:r>
          </w:p>
        </w:tc>
        <w:tc>
          <w:tcPr>
            <w:tcW w:w="1686" w:type="dxa"/>
          </w:tcPr>
          <w:p w:rsidR="00662E4E" w:rsidRDefault="00662E4E" w:rsidP="00924DA1"/>
        </w:tc>
        <w:tc>
          <w:tcPr>
            <w:tcW w:w="1999" w:type="dxa"/>
            <w:gridSpan w:val="2"/>
          </w:tcPr>
          <w:p w:rsidR="00662E4E" w:rsidRDefault="00662E4E" w:rsidP="00924DA1"/>
        </w:tc>
      </w:tr>
      <w:tr w:rsidR="00662E4E" w:rsidTr="00924DA1">
        <w:trPr>
          <w:trHeight w:val="1322"/>
        </w:trPr>
        <w:tc>
          <w:tcPr>
            <w:tcW w:w="1685" w:type="dxa"/>
            <w:vAlign w:val="center"/>
          </w:tcPr>
          <w:p w:rsidR="00662E4E" w:rsidRDefault="001006B7" w:rsidP="00924DA1">
            <w:r>
              <w:t xml:space="preserve">4 </w:t>
            </w:r>
          </w:p>
        </w:tc>
        <w:tc>
          <w:tcPr>
            <w:tcW w:w="2264" w:type="dxa"/>
            <w:vAlign w:val="center"/>
          </w:tcPr>
          <w:p w:rsidR="00662E4E" w:rsidRDefault="001006B7" w:rsidP="00924DA1">
            <w:r>
              <w:t xml:space="preserve">If play choose to give away special card or megabucks </w:t>
            </w:r>
          </w:p>
        </w:tc>
        <w:tc>
          <w:tcPr>
            <w:tcW w:w="1716" w:type="dxa"/>
          </w:tcPr>
          <w:p w:rsidR="00662E4E" w:rsidRDefault="001006B7" w:rsidP="00924DA1">
            <w:r>
              <w:t>Remove special card or specific amount of megabucks player choose</w:t>
            </w:r>
          </w:p>
        </w:tc>
        <w:tc>
          <w:tcPr>
            <w:tcW w:w="1686" w:type="dxa"/>
          </w:tcPr>
          <w:p w:rsidR="00662E4E" w:rsidRDefault="00662E4E" w:rsidP="00924DA1"/>
        </w:tc>
        <w:tc>
          <w:tcPr>
            <w:tcW w:w="1999" w:type="dxa"/>
            <w:gridSpan w:val="2"/>
          </w:tcPr>
          <w:p w:rsidR="00662E4E" w:rsidRDefault="00662E4E" w:rsidP="00924DA1"/>
        </w:tc>
      </w:tr>
      <w:tr w:rsidR="001006B7" w:rsidTr="00924DA1">
        <w:trPr>
          <w:trHeight w:val="1322"/>
        </w:trPr>
        <w:tc>
          <w:tcPr>
            <w:tcW w:w="1685" w:type="dxa"/>
            <w:vAlign w:val="center"/>
          </w:tcPr>
          <w:p w:rsidR="001006B7" w:rsidRDefault="001006B7" w:rsidP="00924DA1">
            <w:r>
              <w:lastRenderedPageBreak/>
              <w:t>5</w:t>
            </w:r>
          </w:p>
        </w:tc>
        <w:tc>
          <w:tcPr>
            <w:tcW w:w="2264" w:type="dxa"/>
            <w:vAlign w:val="center"/>
          </w:tcPr>
          <w:p w:rsidR="001006B7" w:rsidRDefault="001006B7" w:rsidP="00924DA1">
            <w:r>
              <w:t xml:space="preserve">If player choose to use special card </w:t>
            </w:r>
          </w:p>
        </w:tc>
        <w:tc>
          <w:tcPr>
            <w:tcW w:w="1716" w:type="dxa"/>
          </w:tcPr>
          <w:p w:rsidR="001006B7" w:rsidRDefault="001006B7" w:rsidP="00924DA1">
            <w:r>
              <w:t>Perform the specific special card the player picked</w:t>
            </w:r>
          </w:p>
        </w:tc>
        <w:tc>
          <w:tcPr>
            <w:tcW w:w="1686" w:type="dxa"/>
          </w:tcPr>
          <w:p w:rsidR="001006B7" w:rsidRDefault="001006B7" w:rsidP="00924DA1"/>
        </w:tc>
        <w:tc>
          <w:tcPr>
            <w:tcW w:w="1999" w:type="dxa"/>
            <w:gridSpan w:val="2"/>
          </w:tcPr>
          <w:p w:rsidR="001006B7" w:rsidRDefault="001006B7" w:rsidP="00924DA1"/>
        </w:tc>
      </w:tr>
      <w:tr w:rsidR="001006B7" w:rsidTr="00924DA1">
        <w:trPr>
          <w:trHeight w:val="1322"/>
        </w:trPr>
        <w:tc>
          <w:tcPr>
            <w:tcW w:w="1685" w:type="dxa"/>
            <w:vAlign w:val="center"/>
          </w:tcPr>
          <w:p w:rsidR="001006B7" w:rsidRDefault="001006B7" w:rsidP="00924DA1">
            <w:r>
              <w:t xml:space="preserve">6 </w:t>
            </w:r>
          </w:p>
        </w:tc>
        <w:tc>
          <w:tcPr>
            <w:tcW w:w="2264" w:type="dxa"/>
            <w:vAlign w:val="center"/>
          </w:tcPr>
          <w:p w:rsidR="001006B7" w:rsidRDefault="001006B7" w:rsidP="00924DA1">
            <w:r>
              <w:t>If player does nothing</w:t>
            </w:r>
          </w:p>
        </w:tc>
        <w:tc>
          <w:tcPr>
            <w:tcW w:w="1716" w:type="dxa"/>
          </w:tcPr>
          <w:p w:rsidR="001006B7" w:rsidRDefault="001006B7" w:rsidP="00924DA1">
            <w:r>
              <w:t>Skip the player’s free action and continue with the game</w:t>
            </w:r>
          </w:p>
        </w:tc>
        <w:tc>
          <w:tcPr>
            <w:tcW w:w="1686" w:type="dxa"/>
          </w:tcPr>
          <w:p w:rsidR="001006B7" w:rsidRDefault="001006B7" w:rsidP="00924DA1"/>
        </w:tc>
        <w:tc>
          <w:tcPr>
            <w:tcW w:w="1999" w:type="dxa"/>
            <w:gridSpan w:val="2"/>
          </w:tcPr>
          <w:p w:rsidR="001006B7" w:rsidRDefault="001006B7" w:rsidP="00924DA1"/>
        </w:tc>
      </w:tr>
    </w:tbl>
    <w:p w:rsidR="00924A32" w:rsidRDefault="00924A32"/>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Tr="00924DA1">
        <w:trPr>
          <w:trHeight w:val="620"/>
        </w:trPr>
        <w:tc>
          <w:tcPr>
            <w:tcW w:w="1685" w:type="dxa"/>
            <w:shd w:val="clear" w:color="auto" w:fill="FFF2CC" w:themeFill="accent4" w:themeFillTint="33"/>
            <w:vAlign w:val="center"/>
          </w:tcPr>
          <w:p w:rsidR="00924A32" w:rsidRDefault="00924A32" w:rsidP="00924DA1">
            <w:r>
              <w:t>Test Case ID</w:t>
            </w:r>
          </w:p>
        </w:tc>
        <w:tc>
          <w:tcPr>
            <w:tcW w:w="2264" w:type="dxa"/>
            <w:vAlign w:val="center"/>
          </w:tcPr>
          <w:p w:rsidR="00924A32" w:rsidRDefault="00924DA1" w:rsidP="00924DA1">
            <w:r>
              <w:t>SP - 5</w:t>
            </w:r>
          </w:p>
        </w:tc>
        <w:tc>
          <w:tcPr>
            <w:tcW w:w="1716" w:type="dxa"/>
            <w:tcBorders>
              <w:bottom w:val="single" w:sz="4" w:space="0" w:color="auto"/>
            </w:tcBorders>
            <w:shd w:val="clear" w:color="auto" w:fill="FFF2CC" w:themeFill="accent4" w:themeFillTint="33"/>
            <w:vAlign w:val="center"/>
          </w:tcPr>
          <w:p w:rsidR="00924A32" w:rsidRDefault="00924A32" w:rsidP="00924DA1">
            <w:r>
              <w:t>Test Case Description</w:t>
            </w:r>
          </w:p>
        </w:tc>
        <w:tc>
          <w:tcPr>
            <w:tcW w:w="3685" w:type="dxa"/>
            <w:gridSpan w:val="3"/>
            <w:vMerge w:val="restart"/>
            <w:vAlign w:val="center"/>
          </w:tcPr>
          <w:p w:rsidR="00924A32" w:rsidRDefault="00924DA1" w:rsidP="00924DA1">
            <w:r>
              <w:t>Part or all contents of two treasuries can be moved to treasuries of adjacent Groups. Two transfers allowed per turn, can use Actions to Transfer also.</w:t>
            </w:r>
          </w:p>
        </w:tc>
      </w:tr>
      <w:tr w:rsidR="00924A32" w:rsidTr="00924DA1">
        <w:trPr>
          <w:trHeight w:val="620"/>
        </w:trPr>
        <w:tc>
          <w:tcPr>
            <w:tcW w:w="1685" w:type="dxa"/>
            <w:shd w:val="clear" w:color="auto" w:fill="FFF2CC" w:themeFill="accent4" w:themeFillTint="33"/>
            <w:vAlign w:val="center"/>
          </w:tcPr>
          <w:p w:rsidR="00924A32" w:rsidRDefault="00924A32" w:rsidP="00924DA1">
            <w:r>
              <w:t>Test Case Name</w:t>
            </w:r>
          </w:p>
        </w:tc>
        <w:tc>
          <w:tcPr>
            <w:tcW w:w="3980" w:type="dxa"/>
            <w:gridSpan w:val="2"/>
            <w:vAlign w:val="center"/>
          </w:tcPr>
          <w:p w:rsidR="00924A32" w:rsidRDefault="00924DA1" w:rsidP="00924DA1">
            <w:r>
              <w:t>Transfer MegaBucks</w:t>
            </w:r>
          </w:p>
        </w:tc>
        <w:tc>
          <w:tcPr>
            <w:tcW w:w="3685" w:type="dxa"/>
            <w:gridSpan w:val="3"/>
            <w:vMerge/>
            <w:vAlign w:val="center"/>
          </w:tcPr>
          <w:p w:rsidR="00924A32" w:rsidRDefault="00924A32" w:rsidP="00924DA1"/>
        </w:tc>
      </w:tr>
      <w:tr w:rsidR="00924A32" w:rsidTr="00924DA1">
        <w:tc>
          <w:tcPr>
            <w:tcW w:w="1685" w:type="dxa"/>
            <w:shd w:val="clear" w:color="auto" w:fill="FFF2CC" w:themeFill="accent4" w:themeFillTint="33"/>
            <w:vAlign w:val="center"/>
          </w:tcPr>
          <w:p w:rsidR="00924A32" w:rsidRDefault="00924A32" w:rsidP="00924DA1">
            <w:r>
              <w:t>Created By</w:t>
            </w:r>
          </w:p>
        </w:tc>
        <w:tc>
          <w:tcPr>
            <w:tcW w:w="2264" w:type="dxa"/>
            <w:vAlign w:val="center"/>
          </w:tcPr>
          <w:p w:rsidR="00924A32" w:rsidRDefault="00924A32" w:rsidP="00924DA1"/>
        </w:tc>
        <w:tc>
          <w:tcPr>
            <w:tcW w:w="1716" w:type="dxa"/>
            <w:shd w:val="clear" w:color="auto" w:fill="FFF2CC" w:themeFill="accent4" w:themeFillTint="33"/>
            <w:vAlign w:val="center"/>
          </w:tcPr>
          <w:p w:rsidR="00924A32" w:rsidRDefault="00924A32" w:rsidP="00924DA1">
            <w:r>
              <w:t>Reviewed By</w:t>
            </w:r>
          </w:p>
        </w:tc>
        <w:tc>
          <w:tcPr>
            <w:tcW w:w="3685" w:type="dxa"/>
            <w:gridSpan w:val="3"/>
            <w:vAlign w:val="center"/>
          </w:tcPr>
          <w:p w:rsidR="00924A32" w:rsidRDefault="00924A32" w:rsidP="00924DA1"/>
        </w:tc>
      </w:tr>
      <w:tr w:rsidR="00924A32" w:rsidTr="00924DA1">
        <w:trPr>
          <w:trHeight w:val="440"/>
        </w:trPr>
        <w:tc>
          <w:tcPr>
            <w:tcW w:w="1685" w:type="dxa"/>
            <w:shd w:val="clear" w:color="auto" w:fill="FFF2CC" w:themeFill="accent4" w:themeFillTint="33"/>
            <w:vAlign w:val="center"/>
          </w:tcPr>
          <w:p w:rsidR="00924A32" w:rsidRDefault="00924A32" w:rsidP="00924DA1">
            <w:r>
              <w:t>Tester’s Names</w:t>
            </w:r>
          </w:p>
        </w:tc>
        <w:tc>
          <w:tcPr>
            <w:tcW w:w="2264" w:type="dxa"/>
            <w:vAlign w:val="center"/>
          </w:tcPr>
          <w:p w:rsidR="00924A32" w:rsidRDefault="00924A32" w:rsidP="00924DA1"/>
        </w:tc>
        <w:tc>
          <w:tcPr>
            <w:tcW w:w="1716" w:type="dxa"/>
            <w:shd w:val="clear" w:color="auto" w:fill="FFF2CC" w:themeFill="accent4" w:themeFillTint="33"/>
            <w:vAlign w:val="center"/>
          </w:tcPr>
          <w:p w:rsidR="00924A32" w:rsidRDefault="00924A32" w:rsidP="00924DA1">
            <w:r>
              <w:t>Date Tested</w:t>
            </w:r>
          </w:p>
        </w:tc>
        <w:tc>
          <w:tcPr>
            <w:tcW w:w="1686" w:type="dxa"/>
            <w:vAlign w:val="center"/>
          </w:tcPr>
          <w:p w:rsidR="00924A32" w:rsidRDefault="00924A32" w:rsidP="00924DA1"/>
        </w:tc>
        <w:tc>
          <w:tcPr>
            <w:tcW w:w="1389" w:type="dxa"/>
            <w:shd w:val="clear" w:color="auto" w:fill="FFF2CC" w:themeFill="accent4" w:themeFillTint="33"/>
            <w:vAlign w:val="center"/>
          </w:tcPr>
          <w:p w:rsidR="00924A32" w:rsidRDefault="00924A32" w:rsidP="00924DA1">
            <w:r>
              <w:t>Pass/Fail?</w:t>
            </w:r>
          </w:p>
        </w:tc>
        <w:tc>
          <w:tcPr>
            <w:tcW w:w="610" w:type="dxa"/>
            <w:shd w:val="clear" w:color="auto" w:fill="auto"/>
          </w:tcPr>
          <w:p w:rsidR="00924A32" w:rsidRDefault="00924A32" w:rsidP="00924DA1"/>
        </w:tc>
      </w:tr>
      <w:tr w:rsidR="00924A32" w:rsidTr="00924DA1">
        <w:trPr>
          <w:trHeight w:val="1682"/>
        </w:trPr>
        <w:tc>
          <w:tcPr>
            <w:tcW w:w="1685" w:type="dxa"/>
            <w:shd w:val="clear" w:color="auto" w:fill="FFF2CC" w:themeFill="accent4" w:themeFillTint="33"/>
            <w:vAlign w:val="center"/>
          </w:tcPr>
          <w:p w:rsidR="00924A32" w:rsidRDefault="00924A32" w:rsidP="00924DA1">
            <w:r>
              <w:t>Preconditions</w:t>
            </w:r>
          </w:p>
        </w:tc>
        <w:tc>
          <w:tcPr>
            <w:tcW w:w="2264" w:type="dxa"/>
            <w:vAlign w:val="center"/>
          </w:tcPr>
          <w:p w:rsidR="00924A32" w:rsidRDefault="00924DA1" w:rsidP="00924DA1">
            <w:r>
              <w:t>After Attack sequence</w:t>
            </w:r>
          </w:p>
        </w:tc>
        <w:tc>
          <w:tcPr>
            <w:tcW w:w="1716" w:type="dxa"/>
            <w:shd w:val="clear" w:color="auto" w:fill="FFF2CC" w:themeFill="accent4" w:themeFillTint="33"/>
            <w:vAlign w:val="center"/>
          </w:tcPr>
          <w:p w:rsidR="00924A32" w:rsidRDefault="00924A32" w:rsidP="00924DA1">
            <w:r>
              <w:t>Post conditions</w:t>
            </w:r>
          </w:p>
        </w:tc>
        <w:tc>
          <w:tcPr>
            <w:tcW w:w="3685" w:type="dxa"/>
            <w:gridSpan w:val="3"/>
            <w:vAlign w:val="center"/>
          </w:tcPr>
          <w:p w:rsidR="00924DA1" w:rsidRDefault="00924DA1" w:rsidP="00924DA1">
            <w:pPr>
              <w:widowControl w:val="0"/>
            </w:pPr>
            <w:r>
              <w:t>Player moves some or all contents of two treasuries into adjacent Groups, or Player does nothing</w:t>
            </w:r>
          </w:p>
          <w:p w:rsidR="00924A32" w:rsidRDefault="00924A32" w:rsidP="00924DA1"/>
        </w:tc>
      </w:tr>
      <w:tr w:rsidR="00924A32" w:rsidTr="00924DA1">
        <w:trPr>
          <w:trHeight w:val="1592"/>
        </w:trPr>
        <w:tc>
          <w:tcPr>
            <w:tcW w:w="1685" w:type="dxa"/>
            <w:shd w:val="clear" w:color="auto" w:fill="FFF2CC" w:themeFill="accent4" w:themeFillTint="33"/>
            <w:vAlign w:val="center"/>
          </w:tcPr>
          <w:p w:rsidR="00924A32" w:rsidRDefault="00924A32" w:rsidP="00924DA1">
            <w:r>
              <w:t>Test Case Scenario</w:t>
            </w:r>
          </w:p>
        </w:tc>
        <w:tc>
          <w:tcPr>
            <w:tcW w:w="7665" w:type="dxa"/>
            <w:gridSpan w:val="5"/>
            <w:tcBorders>
              <w:bottom w:val="single" w:sz="4" w:space="0" w:color="auto"/>
            </w:tcBorders>
            <w:vAlign w:val="center"/>
          </w:tcPr>
          <w:p w:rsidR="00924A32" w:rsidRDefault="001006B7" w:rsidP="00924DA1">
            <w:r>
              <w:t>Player can transfer the desired amount of Megabucks</w:t>
            </w:r>
          </w:p>
          <w:p w:rsidR="001006B7" w:rsidRDefault="001006B7" w:rsidP="00924DA1"/>
        </w:tc>
      </w:tr>
      <w:tr w:rsidR="00924A32" w:rsidTr="00924DA1">
        <w:tc>
          <w:tcPr>
            <w:tcW w:w="1685" w:type="dxa"/>
            <w:shd w:val="clear" w:color="auto" w:fill="FFF2CC" w:themeFill="accent4" w:themeFillTint="33"/>
            <w:vAlign w:val="center"/>
          </w:tcPr>
          <w:p w:rsidR="00924A32" w:rsidRDefault="00924A32" w:rsidP="00924DA1">
            <w:r>
              <w:t>Step #</w:t>
            </w:r>
          </w:p>
        </w:tc>
        <w:tc>
          <w:tcPr>
            <w:tcW w:w="2264" w:type="dxa"/>
            <w:shd w:val="clear" w:color="auto" w:fill="FFF2CC" w:themeFill="accent4" w:themeFillTint="33"/>
            <w:vAlign w:val="center"/>
          </w:tcPr>
          <w:p w:rsidR="00924A32" w:rsidRDefault="00924A32" w:rsidP="00924DA1">
            <w:r>
              <w:t>Step Details</w:t>
            </w:r>
          </w:p>
        </w:tc>
        <w:tc>
          <w:tcPr>
            <w:tcW w:w="1716" w:type="dxa"/>
            <w:shd w:val="clear" w:color="auto" w:fill="FFF2CC" w:themeFill="accent4" w:themeFillTint="33"/>
            <w:vAlign w:val="center"/>
          </w:tcPr>
          <w:p w:rsidR="00924A32" w:rsidRDefault="00924A32" w:rsidP="00924DA1">
            <w:r>
              <w:t>Expected Results</w:t>
            </w:r>
          </w:p>
        </w:tc>
        <w:tc>
          <w:tcPr>
            <w:tcW w:w="1686" w:type="dxa"/>
            <w:shd w:val="clear" w:color="auto" w:fill="FFF2CC" w:themeFill="accent4" w:themeFillTint="33"/>
            <w:vAlign w:val="center"/>
          </w:tcPr>
          <w:p w:rsidR="00924A32" w:rsidRDefault="00924A32" w:rsidP="00924DA1">
            <w:r>
              <w:t>Actual Results</w:t>
            </w:r>
          </w:p>
        </w:tc>
        <w:tc>
          <w:tcPr>
            <w:tcW w:w="1999" w:type="dxa"/>
            <w:gridSpan w:val="2"/>
            <w:shd w:val="clear" w:color="auto" w:fill="FFF2CC" w:themeFill="accent4" w:themeFillTint="33"/>
            <w:vAlign w:val="center"/>
          </w:tcPr>
          <w:p w:rsidR="00924A32" w:rsidRDefault="00924A32" w:rsidP="00924DA1">
            <w:r>
              <w:t>Pass/Fail?</w:t>
            </w:r>
          </w:p>
        </w:tc>
      </w:tr>
      <w:tr w:rsidR="00924A32" w:rsidTr="00924DA1">
        <w:trPr>
          <w:trHeight w:val="1043"/>
        </w:trPr>
        <w:tc>
          <w:tcPr>
            <w:tcW w:w="1685" w:type="dxa"/>
            <w:vAlign w:val="center"/>
          </w:tcPr>
          <w:p w:rsidR="00924A32" w:rsidRDefault="001006B7" w:rsidP="00924DA1">
            <w:r>
              <w:t>1</w:t>
            </w:r>
          </w:p>
        </w:tc>
        <w:tc>
          <w:tcPr>
            <w:tcW w:w="2264" w:type="dxa"/>
            <w:vAlign w:val="center"/>
          </w:tcPr>
          <w:p w:rsidR="00924A32" w:rsidRDefault="001006B7" w:rsidP="00924DA1">
            <w:r>
              <w:t>Player choose number of megabucks</w:t>
            </w:r>
          </w:p>
        </w:tc>
        <w:tc>
          <w:tcPr>
            <w:tcW w:w="1716" w:type="dxa"/>
            <w:vAlign w:val="center"/>
          </w:tcPr>
          <w:p w:rsidR="00924A32" w:rsidRDefault="001006B7" w:rsidP="00924DA1">
            <w:r>
              <w:t>Total up the amount of megabucks</w:t>
            </w:r>
          </w:p>
        </w:tc>
        <w:tc>
          <w:tcPr>
            <w:tcW w:w="1686" w:type="dxa"/>
            <w:vAlign w:val="center"/>
          </w:tcPr>
          <w:p w:rsidR="00924A32" w:rsidRDefault="00924A32" w:rsidP="00924DA1"/>
        </w:tc>
        <w:tc>
          <w:tcPr>
            <w:tcW w:w="1999" w:type="dxa"/>
            <w:gridSpan w:val="2"/>
            <w:vAlign w:val="center"/>
          </w:tcPr>
          <w:p w:rsidR="00924A32" w:rsidRDefault="00924A32" w:rsidP="00924DA1"/>
        </w:tc>
      </w:tr>
      <w:tr w:rsidR="00924A32" w:rsidTr="00924DA1">
        <w:trPr>
          <w:trHeight w:val="1322"/>
        </w:trPr>
        <w:tc>
          <w:tcPr>
            <w:tcW w:w="1685" w:type="dxa"/>
            <w:vAlign w:val="center"/>
          </w:tcPr>
          <w:p w:rsidR="00924A32" w:rsidRDefault="001006B7" w:rsidP="00924DA1">
            <w:r>
              <w:t>2</w:t>
            </w:r>
          </w:p>
        </w:tc>
        <w:tc>
          <w:tcPr>
            <w:tcW w:w="2264" w:type="dxa"/>
            <w:vAlign w:val="center"/>
          </w:tcPr>
          <w:p w:rsidR="00924A32" w:rsidRDefault="001006B7" w:rsidP="00924DA1">
            <w:r>
              <w:t>Transfer to Groups</w:t>
            </w:r>
          </w:p>
        </w:tc>
        <w:tc>
          <w:tcPr>
            <w:tcW w:w="1716" w:type="dxa"/>
          </w:tcPr>
          <w:p w:rsidR="00924A32" w:rsidRDefault="001006B7" w:rsidP="00924DA1">
            <w:r>
              <w:t>Transfer the total group to the specific group player desire</w:t>
            </w:r>
          </w:p>
        </w:tc>
        <w:tc>
          <w:tcPr>
            <w:tcW w:w="1686" w:type="dxa"/>
          </w:tcPr>
          <w:p w:rsidR="00924A32" w:rsidRDefault="00924A32" w:rsidP="00924DA1"/>
        </w:tc>
        <w:tc>
          <w:tcPr>
            <w:tcW w:w="1999" w:type="dxa"/>
            <w:gridSpan w:val="2"/>
          </w:tcPr>
          <w:p w:rsidR="00924A32" w:rsidRDefault="00924A32" w:rsidP="00924DA1"/>
        </w:tc>
      </w:tr>
    </w:tbl>
    <w:p w:rsidR="00924A32" w:rsidRDefault="00924A32"/>
    <w:p w:rsidR="00924DA1" w:rsidRDefault="00924DA1"/>
    <w:p w:rsidR="00924DA1" w:rsidRDefault="00924DA1"/>
    <w:p w:rsidR="00924DA1" w:rsidRDefault="00924DA1"/>
    <w:p w:rsidR="00924DA1" w:rsidRDefault="00924DA1"/>
    <w:p w:rsidR="00924DA1" w:rsidRDefault="00924DA1"/>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Tr="00924DA1">
        <w:trPr>
          <w:trHeight w:val="620"/>
        </w:trPr>
        <w:tc>
          <w:tcPr>
            <w:tcW w:w="1685" w:type="dxa"/>
            <w:shd w:val="clear" w:color="auto" w:fill="FFF2CC" w:themeFill="accent4" w:themeFillTint="33"/>
            <w:vAlign w:val="center"/>
          </w:tcPr>
          <w:p w:rsidR="00924DA1" w:rsidRDefault="00924DA1" w:rsidP="00924DA1">
            <w:r>
              <w:t>Test Case ID</w:t>
            </w:r>
          </w:p>
        </w:tc>
        <w:tc>
          <w:tcPr>
            <w:tcW w:w="2264" w:type="dxa"/>
            <w:vAlign w:val="center"/>
          </w:tcPr>
          <w:p w:rsidR="00924DA1" w:rsidRDefault="00924DA1" w:rsidP="00924DA1">
            <w:r>
              <w:t>SP – 6</w:t>
            </w:r>
          </w:p>
        </w:tc>
        <w:tc>
          <w:tcPr>
            <w:tcW w:w="1716" w:type="dxa"/>
            <w:tcBorders>
              <w:bottom w:val="single" w:sz="4" w:space="0" w:color="auto"/>
            </w:tcBorders>
            <w:shd w:val="clear" w:color="auto" w:fill="FFF2CC" w:themeFill="accent4" w:themeFillTint="33"/>
            <w:vAlign w:val="center"/>
          </w:tcPr>
          <w:p w:rsidR="00924DA1" w:rsidRDefault="00924DA1" w:rsidP="00924DA1">
            <w:r>
              <w:t>Test Case Description</w:t>
            </w:r>
          </w:p>
        </w:tc>
        <w:tc>
          <w:tcPr>
            <w:tcW w:w="3685" w:type="dxa"/>
            <w:gridSpan w:val="3"/>
            <w:vMerge w:val="restart"/>
            <w:vAlign w:val="center"/>
          </w:tcPr>
          <w:p w:rsidR="00924DA1" w:rsidRDefault="00924DA1" w:rsidP="00924DA1">
            <w:r>
              <w:t>Player redistributes MegaBucks between treasuries or reorganize their Power Structure if they are the Gnomes of Zurich or the Bermuda Triangle respectively</w:t>
            </w:r>
          </w:p>
        </w:tc>
      </w:tr>
      <w:tr w:rsidR="00924DA1" w:rsidTr="00924DA1">
        <w:trPr>
          <w:trHeight w:val="620"/>
        </w:trPr>
        <w:tc>
          <w:tcPr>
            <w:tcW w:w="1685" w:type="dxa"/>
            <w:shd w:val="clear" w:color="auto" w:fill="FFF2CC" w:themeFill="accent4" w:themeFillTint="33"/>
            <w:vAlign w:val="center"/>
          </w:tcPr>
          <w:p w:rsidR="00924DA1" w:rsidRDefault="00924DA1" w:rsidP="00924DA1">
            <w:r>
              <w:t>Test Case Name</w:t>
            </w:r>
          </w:p>
        </w:tc>
        <w:tc>
          <w:tcPr>
            <w:tcW w:w="3980" w:type="dxa"/>
            <w:gridSpan w:val="2"/>
            <w:vAlign w:val="center"/>
          </w:tcPr>
          <w:p w:rsidR="00924DA1" w:rsidRDefault="00924DA1" w:rsidP="00924DA1">
            <w:r>
              <w:t>Special Power Actions</w:t>
            </w:r>
          </w:p>
        </w:tc>
        <w:tc>
          <w:tcPr>
            <w:tcW w:w="3685" w:type="dxa"/>
            <w:gridSpan w:val="3"/>
            <w:vMerge/>
            <w:vAlign w:val="center"/>
          </w:tcPr>
          <w:p w:rsidR="00924DA1" w:rsidRDefault="00924DA1" w:rsidP="00924DA1"/>
        </w:tc>
      </w:tr>
      <w:tr w:rsidR="00924DA1" w:rsidTr="00924DA1">
        <w:tc>
          <w:tcPr>
            <w:tcW w:w="1685" w:type="dxa"/>
            <w:shd w:val="clear" w:color="auto" w:fill="FFF2CC" w:themeFill="accent4" w:themeFillTint="33"/>
            <w:vAlign w:val="center"/>
          </w:tcPr>
          <w:p w:rsidR="00924DA1" w:rsidRDefault="00924DA1" w:rsidP="00924DA1">
            <w:r>
              <w:t>Created By</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Reviewed By</w:t>
            </w:r>
          </w:p>
        </w:tc>
        <w:tc>
          <w:tcPr>
            <w:tcW w:w="3685" w:type="dxa"/>
            <w:gridSpan w:val="3"/>
            <w:vAlign w:val="center"/>
          </w:tcPr>
          <w:p w:rsidR="00924DA1" w:rsidRDefault="00924DA1" w:rsidP="00924DA1"/>
        </w:tc>
      </w:tr>
      <w:tr w:rsidR="00924DA1" w:rsidTr="00924DA1">
        <w:trPr>
          <w:trHeight w:val="440"/>
        </w:trPr>
        <w:tc>
          <w:tcPr>
            <w:tcW w:w="1685" w:type="dxa"/>
            <w:shd w:val="clear" w:color="auto" w:fill="FFF2CC" w:themeFill="accent4" w:themeFillTint="33"/>
            <w:vAlign w:val="center"/>
          </w:tcPr>
          <w:p w:rsidR="00924DA1" w:rsidRDefault="00924DA1" w:rsidP="00924DA1">
            <w:r>
              <w:t>Tester’s Names</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Date Tested</w:t>
            </w:r>
          </w:p>
        </w:tc>
        <w:tc>
          <w:tcPr>
            <w:tcW w:w="1686" w:type="dxa"/>
            <w:vAlign w:val="center"/>
          </w:tcPr>
          <w:p w:rsidR="00924DA1" w:rsidRDefault="00924DA1" w:rsidP="00924DA1"/>
        </w:tc>
        <w:tc>
          <w:tcPr>
            <w:tcW w:w="1389" w:type="dxa"/>
            <w:shd w:val="clear" w:color="auto" w:fill="FFF2CC" w:themeFill="accent4" w:themeFillTint="33"/>
            <w:vAlign w:val="center"/>
          </w:tcPr>
          <w:p w:rsidR="00924DA1" w:rsidRDefault="00924DA1" w:rsidP="00924DA1">
            <w:r>
              <w:t>Pass/Fail?</w:t>
            </w:r>
          </w:p>
        </w:tc>
        <w:tc>
          <w:tcPr>
            <w:tcW w:w="610" w:type="dxa"/>
            <w:shd w:val="clear" w:color="auto" w:fill="auto"/>
          </w:tcPr>
          <w:p w:rsidR="00924DA1" w:rsidRDefault="00924DA1" w:rsidP="00924DA1"/>
        </w:tc>
      </w:tr>
      <w:tr w:rsidR="00924DA1" w:rsidTr="00924DA1">
        <w:trPr>
          <w:trHeight w:val="1682"/>
        </w:trPr>
        <w:tc>
          <w:tcPr>
            <w:tcW w:w="1685" w:type="dxa"/>
            <w:shd w:val="clear" w:color="auto" w:fill="FFF2CC" w:themeFill="accent4" w:themeFillTint="33"/>
            <w:vAlign w:val="center"/>
          </w:tcPr>
          <w:p w:rsidR="00924DA1" w:rsidRDefault="00924DA1" w:rsidP="00924DA1">
            <w:r>
              <w:t>Preconditions</w:t>
            </w:r>
          </w:p>
        </w:tc>
        <w:tc>
          <w:tcPr>
            <w:tcW w:w="2264" w:type="dxa"/>
            <w:vAlign w:val="center"/>
          </w:tcPr>
          <w:p w:rsidR="00924DA1" w:rsidRDefault="00924DA1" w:rsidP="00924DA1">
            <w:pPr>
              <w:widowControl w:val="0"/>
            </w:pPr>
            <w:r>
              <w:t>Player has Gnomes of Zurich or the Bermuda Triangle</w:t>
            </w:r>
          </w:p>
          <w:p w:rsidR="00924DA1" w:rsidRDefault="00924DA1" w:rsidP="00924DA1"/>
        </w:tc>
        <w:tc>
          <w:tcPr>
            <w:tcW w:w="1716" w:type="dxa"/>
            <w:shd w:val="clear" w:color="auto" w:fill="FFF2CC" w:themeFill="accent4" w:themeFillTint="33"/>
            <w:vAlign w:val="center"/>
          </w:tcPr>
          <w:p w:rsidR="00924DA1" w:rsidRDefault="00924DA1" w:rsidP="00924DA1">
            <w:r>
              <w:t>Post conditions</w:t>
            </w:r>
          </w:p>
        </w:tc>
        <w:tc>
          <w:tcPr>
            <w:tcW w:w="3685" w:type="dxa"/>
            <w:gridSpan w:val="3"/>
            <w:vAlign w:val="center"/>
          </w:tcPr>
          <w:p w:rsidR="00924DA1" w:rsidRDefault="00924DA1" w:rsidP="00924DA1">
            <w:r>
              <w:t>Player redistributes MegaBucks, reorganizes their Power Structure, or does nothing</w:t>
            </w:r>
          </w:p>
        </w:tc>
      </w:tr>
      <w:tr w:rsidR="00924DA1" w:rsidTr="00924DA1">
        <w:trPr>
          <w:trHeight w:val="1592"/>
        </w:trPr>
        <w:tc>
          <w:tcPr>
            <w:tcW w:w="1685" w:type="dxa"/>
            <w:shd w:val="clear" w:color="auto" w:fill="FFF2CC" w:themeFill="accent4" w:themeFillTint="33"/>
            <w:vAlign w:val="center"/>
          </w:tcPr>
          <w:p w:rsidR="00924DA1" w:rsidRDefault="00924DA1" w:rsidP="00924DA1">
            <w:r>
              <w:t>Test Case Scenario</w:t>
            </w:r>
          </w:p>
        </w:tc>
        <w:tc>
          <w:tcPr>
            <w:tcW w:w="7665" w:type="dxa"/>
            <w:gridSpan w:val="5"/>
            <w:tcBorders>
              <w:bottom w:val="single" w:sz="4" w:space="0" w:color="auto"/>
            </w:tcBorders>
            <w:vAlign w:val="center"/>
          </w:tcPr>
          <w:p w:rsidR="00924DA1" w:rsidRDefault="00B91EBF" w:rsidP="00924DA1">
            <w:r>
              <w:t>Player is draws Gnomes of Zurich or the Bermuda Triangle and is able to redistributes their megabucks, reorganizes their Power Structure, or does nothing.</w:t>
            </w:r>
          </w:p>
        </w:tc>
      </w:tr>
      <w:tr w:rsidR="00924DA1" w:rsidTr="00924DA1">
        <w:tc>
          <w:tcPr>
            <w:tcW w:w="1685" w:type="dxa"/>
            <w:shd w:val="clear" w:color="auto" w:fill="FFF2CC" w:themeFill="accent4" w:themeFillTint="33"/>
            <w:vAlign w:val="center"/>
          </w:tcPr>
          <w:p w:rsidR="00924DA1" w:rsidRDefault="00924DA1" w:rsidP="00924DA1">
            <w:r>
              <w:t>Step #</w:t>
            </w:r>
          </w:p>
        </w:tc>
        <w:tc>
          <w:tcPr>
            <w:tcW w:w="2264" w:type="dxa"/>
            <w:shd w:val="clear" w:color="auto" w:fill="FFF2CC" w:themeFill="accent4" w:themeFillTint="33"/>
            <w:vAlign w:val="center"/>
          </w:tcPr>
          <w:p w:rsidR="00924DA1" w:rsidRDefault="00924DA1" w:rsidP="00924DA1">
            <w:r>
              <w:t>Step Details</w:t>
            </w:r>
          </w:p>
        </w:tc>
        <w:tc>
          <w:tcPr>
            <w:tcW w:w="1716" w:type="dxa"/>
            <w:shd w:val="clear" w:color="auto" w:fill="FFF2CC" w:themeFill="accent4" w:themeFillTint="33"/>
            <w:vAlign w:val="center"/>
          </w:tcPr>
          <w:p w:rsidR="00924DA1" w:rsidRDefault="00924DA1" w:rsidP="00924DA1">
            <w:r>
              <w:t>Expected Results</w:t>
            </w:r>
          </w:p>
        </w:tc>
        <w:tc>
          <w:tcPr>
            <w:tcW w:w="1686" w:type="dxa"/>
            <w:shd w:val="clear" w:color="auto" w:fill="FFF2CC" w:themeFill="accent4" w:themeFillTint="33"/>
            <w:vAlign w:val="center"/>
          </w:tcPr>
          <w:p w:rsidR="00924DA1" w:rsidRDefault="00924DA1" w:rsidP="00924DA1">
            <w:r>
              <w:t>Actual Results</w:t>
            </w:r>
          </w:p>
        </w:tc>
        <w:tc>
          <w:tcPr>
            <w:tcW w:w="1999" w:type="dxa"/>
            <w:gridSpan w:val="2"/>
            <w:shd w:val="clear" w:color="auto" w:fill="FFF2CC" w:themeFill="accent4" w:themeFillTint="33"/>
            <w:vAlign w:val="center"/>
          </w:tcPr>
          <w:p w:rsidR="00924DA1" w:rsidRDefault="00924DA1" w:rsidP="00924DA1">
            <w:r>
              <w:t>Pass/Fail?</w:t>
            </w:r>
          </w:p>
        </w:tc>
      </w:tr>
      <w:tr w:rsidR="00924DA1" w:rsidTr="00924DA1">
        <w:trPr>
          <w:trHeight w:val="1043"/>
        </w:trPr>
        <w:tc>
          <w:tcPr>
            <w:tcW w:w="1685" w:type="dxa"/>
            <w:vAlign w:val="center"/>
          </w:tcPr>
          <w:p w:rsidR="00924DA1" w:rsidRDefault="00B91EBF" w:rsidP="00924DA1">
            <w:r>
              <w:t>1</w:t>
            </w:r>
          </w:p>
        </w:tc>
        <w:tc>
          <w:tcPr>
            <w:tcW w:w="2264" w:type="dxa"/>
            <w:vAlign w:val="center"/>
          </w:tcPr>
          <w:p w:rsidR="00924DA1" w:rsidRDefault="00B91EBF" w:rsidP="00924DA1">
            <w:r>
              <w:t>Player plays the Gnomes of Zurich or The Bermuda Triangle</w:t>
            </w:r>
          </w:p>
        </w:tc>
        <w:tc>
          <w:tcPr>
            <w:tcW w:w="1716" w:type="dxa"/>
            <w:vAlign w:val="center"/>
          </w:tcPr>
          <w:p w:rsidR="00924DA1" w:rsidRDefault="00B91EBF" w:rsidP="00924DA1">
            <w:r>
              <w:t xml:space="preserve">Player can choose to </w:t>
            </w:r>
            <w:r>
              <w:t xml:space="preserve">redistributes </w:t>
            </w:r>
            <w:r>
              <w:t>their megabucks, reorganizes their power structure, or does nothing</w:t>
            </w:r>
          </w:p>
        </w:tc>
        <w:tc>
          <w:tcPr>
            <w:tcW w:w="1686" w:type="dxa"/>
            <w:vAlign w:val="center"/>
          </w:tcPr>
          <w:p w:rsidR="00924DA1" w:rsidRDefault="00924DA1" w:rsidP="00924DA1"/>
        </w:tc>
        <w:tc>
          <w:tcPr>
            <w:tcW w:w="1999" w:type="dxa"/>
            <w:gridSpan w:val="2"/>
            <w:vAlign w:val="center"/>
          </w:tcPr>
          <w:p w:rsidR="00924DA1" w:rsidRDefault="00924DA1" w:rsidP="00924DA1"/>
        </w:tc>
      </w:tr>
      <w:tr w:rsidR="00924DA1" w:rsidTr="00924DA1">
        <w:trPr>
          <w:trHeight w:val="1322"/>
        </w:trPr>
        <w:tc>
          <w:tcPr>
            <w:tcW w:w="1685" w:type="dxa"/>
            <w:vAlign w:val="center"/>
          </w:tcPr>
          <w:p w:rsidR="00924DA1" w:rsidRDefault="00B91EBF" w:rsidP="00924DA1">
            <w:r>
              <w:t>2</w:t>
            </w:r>
          </w:p>
        </w:tc>
        <w:tc>
          <w:tcPr>
            <w:tcW w:w="2264" w:type="dxa"/>
            <w:vAlign w:val="center"/>
          </w:tcPr>
          <w:p w:rsidR="00924DA1" w:rsidRDefault="00B91EBF" w:rsidP="00924DA1">
            <w:r>
              <w:t>If player redistributes their megabucks</w:t>
            </w:r>
          </w:p>
        </w:tc>
        <w:tc>
          <w:tcPr>
            <w:tcW w:w="1716" w:type="dxa"/>
          </w:tcPr>
          <w:p w:rsidR="00924DA1" w:rsidRDefault="00924DA1" w:rsidP="00924DA1"/>
          <w:p w:rsidR="00B91EBF" w:rsidRDefault="00B91EBF" w:rsidP="00924DA1">
            <w:r>
              <w:t>Send megabucks to the desires group specify by the player</w:t>
            </w:r>
          </w:p>
        </w:tc>
        <w:tc>
          <w:tcPr>
            <w:tcW w:w="1686" w:type="dxa"/>
          </w:tcPr>
          <w:p w:rsidR="00924DA1" w:rsidRDefault="00924DA1" w:rsidP="00924DA1"/>
        </w:tc>
        <w:tc>
          <w:tcPr>
            <w:tcW w:w="1999" w:type="dxa"/>
            <w:gridSpan w:val="2"/>
          </w:tcPr>
          <w:p w:rsidR="00924DA1" w:rsidRDefault="00924DA1" w:rsidP="00924DA1"/>
        </w:tc>
      </w:tr>
      <w:tr w:rsidR="00B91EBF" w:rsidTr="00924DA1">
        <w:trPr>
          <w:trHeight w:val="1322"/>
        </w:trPr>
        <w:tc>
          <w:tcPr>
            <w:tcW w:w="1685" w:type="dxa"/>
            <w:vAlign w:val="center"/>
          </w:tcPr>
          <w:p w:rsidR="00B91EBF" w:rsidRDefault="00B91EBF" w:rsidP="00924DA1">
            <w:r>
              <w:t xml:space="preserve">3 </w:t>
            </w:r>
          </w:p>
        </w:tc>
        <w:tc>
          <w:tcPr>
            <w:tcW w:w="2264" w:type="dxa"/>
            <w:vAlign w:val="center"/>
          </w:tcPr>
          <w:p w:rsidR="00B91EBF" w:rsidRDefault="00B91EBF" w:rsidP="00924DA1">
            <w:r>
              <w:t>If player reorganizes their power structure</w:t>
            </w:r>
          </w:p>
        </w:tc>
        <w:tc>
          <w:tcPr>
            <w:tcW w:w="1716" w:type="dxa"/>
          </w:tcPr>
          <w:p w:rsidR="00B91EBF" w:rsidRDefault="00B91EBF" w:rsidP="00924DA1">
            <w:r>
              <w:t>Re-arrange their power structure specify by the player</w:t>
            </w:r>
          </w:p>
        </w:tc>
        <w:tc>
          <w:tcPr>
            <w:tcW w:w="1686" w:type="dxa"/>
          </w:tcPr>
          <w:p w:rsidR="00B91EBF" w:rsidRDefault="00B91EBF" w:rsidP="00924DA1"/>
        </w:tc>
        <w:tc>
          <w:tcPr>
            <w:tcW w:w="1999" w:type="dxa"/>
            <w:gridSpan w:val="2"/>
          </w:tcPr>
          <w:p w:rsidR="00B91EBF" w:rsidRDefault="00B91EBF" w:rsidP="00924DA1"/>
        </w:tc>
      </w:tr>
      <w:tr w:rsidR="00B91EBF" w:rsidTr="00924DA1">
        <w:trPr>
          <w:trHeight w:val="1322"/>
        </w:trPr>
        <w:tc>
          <w:tcPr>
            <w:tcW w:w="1685" w:type="dxa"/>
            <w:vAlign w:val="center"/>
          </w:tcPr>
          <w:p w:rsidR="00B91EBF" w:rsidRDefault="00B91EBF" w:rsidP="00924DA1">
            <w:r>
              <w:lastRenderedPageBreak/>
              <w:t>4</w:t>
            </w:r>
          </w:p>
        </w:tc>
        <w:tc>
          <w:tcPr>
            <w:tcW w:w="2264" w:type="dxa"/>
            <w:vAlign w:val="center"/>
          </w:tcPr>
          <w:p w:rsidR="00B91EBF" w:rsidRDefault="00B91EBF" w:rsidP="00924DA1">
            <w:r>
              <w:t>If player does nothing</w:t>
            </w:r>
          </w:p>
        </w:tc>
        <w:tc>
          <w:tcPr>
            <w:tcW w:w="1716" w:type="dxa"/>
          </w:tcPr>
          <w:p w:rsidR="00B91EBF" w:rsidRDefault="00B91EBF" w:rsidP="00924DA1">
            <w:r>
              <w:t>Continue with the game</w:t>
            </w:r>
          </w:p>
        </w:tc>
        <w:tc>
          <w:tcPr>
            <w:tcW w:w="1686" w:type="dxa"/>
          </w:tcPr>
          <w:p w:rsidR="00B91EBF" w:rsidRDefault="00B91EBF" w:rsidP="00924DA1"/>
        </w:tc>
        <w:tc>
          <w:tcPr>
            <w:tcW w:w="1999" w:type="dxa"/>
            <w:gridSpan w:val="2"/>
          </w:tcPr>
          <w:p w:rsidR="00B91EBF" w:rsidRDefault="00B91EBF" w:rsidP="00924DA1"/>
        </w:tc>
      </w:tr>
    </w:tbl>
    <w:p w:rsidR="00924DA1" w:rsidRDefault="00924DA1"/>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Tr="00924DA1">
        <w:trPr>
          <w:trHeight w:val="620"/>
        </w:trPr>
        <w:tc>
          <w:tcPr>
            <w:tcW w:w="1685" w:type="dxa"/>
            <w:shd w:val="clear" w:color="auto" w:fill="FFF2CC" w:themeFill="accent4" w:themeFillTint="33"/>
            <w:vAlign w:val="center"/>
          </w:tcPr>
          <w:p w:rsidR="00924DA1" w:rsidRDefault="00924DA1" w:rsidP="00924DA1">
            <w:r>
              <w:t>Test Case ID</w:t>
            </w:r>
          </w:p>
        </w:tc>
        <w:tc>
          <w:tcPr>
            <w:tcW w:w="2264" w:type="dxa"/>
            <w:vAlign w:val="center"/>
          </w:tcPr>
          <w:p w:rsidR="00924DA1" w:rsidRDefault="002363A0" w:rsidP="00924DA1">
            <w:r>
              <w:t>SP – 7</w:t>
            </w:r>
          </w:p>
        </w:tc>
        <w:tc>
          <w:tcPr>
            <w:tcW w:w="1716" w:type="dxa"/>
            <w:tcBorders>
              <w:bottom w:val="single" w:sz="4" w:space="0" w:color="auto"/>
            </w:tcBorders>
            <w:shd w:val="clear" w:color="auto" w:fill="FFF2CC" w:themeFill="accent4" w:themeFillTint="33"/>
            <w:vAlign w:val="center"/>
          </w:tcPr>
          <w:p w:rsidR="00924DA1" w:rsidRDefault="00924DA1" w:rsidP="00924DA1">
            <w:r>
              <w:t>Test Case Description</w:t>
            </w:r>
          </w:p>
        </w:tc>
        <w:tc>
          <w:tcPr>
            <w:tcW w:w="3685" w:type="dxa"/>
            <w:gridSpan w:val="3"/>
            <w:vMerge w:val="restart"/>
            <w:vAlign w:val="center"/>
          </w:tcPr>
          <w:p w:rsidR="00924DA1" w:rsidRDefault="002363A0" w:rsidP="00924DA1">
            <w:r>
              <w:t>At the end of each turn, if the Uncontrolled center area has less than two Groups, draw Cards until there are two Uncontrolled Groups. If a Special Card is drawn, discard it.</w:t>
            </w:r>
          </w:p>
        </w:tc>
      </w:tr>
      <w:tr w:rsidR="00924DA1" w:rsidTr="00924DA1">
        <w:trPr>
          <w:trHeight w:val="620"/>
        </w:trPr>
        <w:tc>
          <w:tcPr>
            <w:tcW w:w="1685" w:type="dxa"/>
            <w:shd w:val="clear" w:color="auto" w:fill="FFF2CC" w:themeFill="accent4" w:themeFillTint="33"/>
            <w:vAlign w:val="center"/>
          </w:tcPr>
          <w:p w:rsidR="00924DA1" w:rsidRDefault="00924DA1" w:rsidP="00924DA1">
            <w:r>
              <w:t>Test Case Name</w:t>
            </w:r>
          </w:p>
        </w:tc>
        <w:tc>
          <w:tcPr>
            <w:tcW w:w="3980" w:type="dxa"/>
            <w:gridSpan w:val="2"/>
            <w:vAlign w:val="center"/>
          </w:tcPr>
          <w:p w:rsidR="00924DA1" w:rsidRDefault="002363A0" w:rsidP="00924DA1">
            <w:r>
              <w:t>Adding Targets</w:t>
            </w:r>
          </w:p>
        </w:tc>
        <w:tc>
          <w:tcPr>
            <w:tcW w:w="3685" w:type="dxa"/>
            <w:gridSpan w:val="3"/>
            <w:vMerge/>
            <w:vAlign w:val="center"/>
          </w:tcPr>
          <w:p w:rsidR="00924DA1" w:rsidRDefault="00924DA1" w:rsidP="00924DA1"/>
        </w:tc>
      </w:tr>
      <w:tr w:rsidR="00924DA1" w:rsidTr="00924DA1">
        <w:tc>
          <w:tcPr>
            <w:tcW w:w="1685" w:type="dxa"/>
            <w:shd w:val="clear" w:color="auto" w:fill="FFF2CC" w:themeFill="accent4" w:themeFillTint="33"/>
            <w:vAlign w:val="center"/>
          </w:tcPr>
          <w:p w:rsidR="00924DA1" w:rsidRDefault="00924DA1" w:rsidP="00924DA1">
            <w:r>
              <w:t>Created By</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Reviewed By</w:t>
            </w:r>
          </w:p>
        </w:tc>
        <w:tc>
          <w:tcPr>
            <w:tcW w:w="3685" w:type="dxa"/>
            <w:gridSpan w:val="3"/>
            <w:vAlign w:val="center"/>
          </w:tcPr>
          <w:p w:rsidR="00924DA1" w:rsidRDefault="00924DA1" w:rsidP="00924DA1"/>
        </w:tc>
      </w:tr>
      <w:tr w:rsidR="00924DA1" w:rsidTr="00924DA1">
        <w:trPr>
          <w:trHeight w:val="440"/>
        </w:trPr>
        <w:tc>
          <w:tcPr>
            <w:tcW w:w="1685" w:type="dxa"/>
            <w:shd w:val="clear" w:color="auto" w:fill="FFF2CC" w:themeFill="accent4" w:themeFillTint="33"/>
            <w:vAlign w:val="center"/>
          </w:tcPr>
          <w:p w:rsidR="00924DA1" w:rsidRDefault="00924DA1" w:rsidP="00924DA1">
            <w:r>
              <w:t>Tester’s Names</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Date Tested</w:t>
            </w:r>
          </w:p>
        </w:tc>
        <w:tc>
          <w:tcPr>
            <w:tcW w:w="1686" w:type="dxa"/>
            <w:vAlign w:val="center"/>
          </w:tcPr>
          <w:p w:rsidR="00924DA1" w:rsidRDefault="00924DA1" w:rsidP="00924DA1"/>
        </w:tc>
        <w:tc>
          <w:tcPr>
            <w:tcW w:w="1389" w:type="dxa"/>
            <w:shd w:val="clear" w:color="auto" w:fill="FFF2CC" w:themeFill="accent4" w:themeFillTint="33"/>
            <w:vAlign w:val="center"/>
          </w:tcPr>
          <w:p w:rsidR="00924DA1" w:rsidRDefault="00924DA1" w:rsidP="00924DA1">
            <w:r>
              <w:t>Pass/Fail?</w:t>
            </w:r>
          </w:p>
        </w:tc>
        <w:tc>
          <w:tcPr>
            <w:tcW w:w="610" w:type="dxa"/>
            <w:shd w:val="clear" w:color="auto" w:fill="auto"/>
          </w:tcPr>
          <w:p w:rsidR="00924DA1" w:rsidRDefault="00924DA1" w:rsidP="00924DA1"/>
        </w:tc>
      </w:tr>
      <w:tr w:rsidR="00924DA1" w:rsidTr="00924DA1">
        <w:trPr>
          <w:trHeight w:val="1682"/>
        </w:trPr>
        <w:tc>
          <w:tcPr>
            <w:tcW w:w="1685" w:type="dxa"/>
            <w:shd w:val="clear" w:color="auto" w:fill="FFF2CC" w:themeFill="accent4" w:themeFillTint="33"/>
            <w:vAlign w:val="center"/>
          </w:tcPr>
          <w:p w:rsidR="00924DA1" w:rsidRDefault="00924DA1" w:rsidP="00924DA1">
            <w:r>
              <w:t>Preconditions</w:t>
            </w:r>
          </w:p>
        </w:tc>
        <w:tc>
          <w:tcPr>
            <w:tcW w:w="2264" w:type="dxa"/>
            <w:vAlign w:val="center"/>
          </w:tcPr>
          <w:p w:rsidR="00924DA1" w:rsidRDefault="002363A0" w:rsidP="00924DA1">
            <w:r>
              <w:t>Player has finished transferring MegaBucks or executed special Power actions</w:t>
            </w:r>
          </w:p>
        </w:tc>
        <w:tc>
          <w:tcPr>
            <w:tcW w:w="1716" w:type="dxa"/>
            <w:shd w:val="clear" w:color="auto" w:fill="FFF2CC" w:themeFill="accent4" w:themeFillTint="33"/>
            <w:vAlign w:val="center"/>
          </w:tcPr>
          <w:p w:rsidR="00924DA1" w:rsidRDefault="00924DA1" w:rsidP="00924DA1">
            <w:r>
              <w:t>Post conditions</w:t>
            </w:r>
          </w:p>
        </w:tc>
        <w:tc>
          <w:tcPr>
            <w:tcW w:w="3685" w:type="dxa"/>
            <w:gridSpan w:val="3"/>
            <w:vAlign w:val="center"/>
          </w:tcPr>
          <w:p w:rsidR="00924DA1" w:rsidRDefault="002363A0" w:rsidP="00924DA1">
            <w:r>
              <w:t>At least two Uncontrolled Group Cards in the center. Any Special Cards are disCarded</w:t>
            </w:r>
          </w:p>
        </w:tc>
      </w:tr>
      <w:tr w:rsidR="00924DA1" w:rsidTr="00924DA1">
        <w:trPr>
          <w:trHeight w:val="1592"/>
        </w:trPr>
        <w:tc>
          <w:tcPr>
            <w:tcW w:w="1685" w:type="dxa"/>
            <w:shd w:val="clear" w:color="auto" w:fill="FFF2CC" w:themeFill="accent4" w:themeFillTint="33"/>
            <w:vAlign w:val="center"/>
          </w:tcPr>
          <w:p w:rsidR="00924DA1" w:rsidRDefault="00924DA1" w:rsidP="00924DA1">
            <w:r>
              <w:t>Test Case Scenario</w:t>
            </w:r>
          </w:p>
        </w:tc>
        <w:tc>
          <w:tcPr>
            <w:tcW w:w="7665" w:type="dxa"/>
            <w:gridSpan w:val="5"/>
            <w:tcBorders>
              <w:bottom w:val="single" w:sz="4" w:space="0" w:color="auto"/>
            </w:tcBorders>
            <w:vAlign w:val="center"/>
          </w:tcPr>
          <w:p w:rsidR="0018107D" w:rsidRDefault="0018107D" w:rsidP="00924DA1">
            <w:r>
              <w:t>Uncontrolled center area has less than two Groups, thus the player has to draw cards until there are two Uncontrolled Groups. Discard any special cards.</w:t>
            </w:r>
          </w:p>
        </w:tc>
      </w:tr>
      <w:tr w:rsidR="00924DA1" w:rsidTr="00924DA1">
        <w:tc>
          <w:tcPr>
            <w:tcW w:w="1685" w:type="dxa"/>
            <w:shd w:val="clear" w:color="auto" w:fill="FFF2CC" w:themeFill="accent4" w:themeFillTint="33"/>
            <w:vAlign w:val="center"/>
          </w:tcPr>
          <w:p w:rsidR="00924DA1" w:rsidRDefault="00924DA1" w:rsidP="00924DA1">
            <w:r>
              <w:t>Step #</w:t>
            </w:r>
          </w:p>
        </w:tc>
        <w:tc>
          <w:tcPr>
            <w:tcW w:w="2264" w:type="dxa"/>
            <w:shd w:val="clear" w:color="auto" w:fill="FFF2CC" w:themeFill="accent4" w:themeFillTint="33"/>
            <w:vAlign w:val="center"/>
          </w:tcPr>
          <w:p w:rsidR="00924DA1" w:rsidRDefault="00924DA1" w:rsidP="00924DA1">
            <w:r>
              <w:t>Step Details</w:t>
            </w:r>
          </w:p>
        </w:tc>
        <w:tc>
          <w:tcPr>
            <w:tcW w:w="1716" w:type="dxa"/>
            <w:shd w:val="clear" w:color="auto" w:fill="FFF2CC" w:themeFill="accent4" w:themeFillTint="33"/>
            <w:vAlign w:val="center"/>
          </w:tcPr>
          <w:p w:rsidR="00924DA1" w:rsidRDefault="00924DA1" w:rsidP="00924DA1">
            <w:r>
              <w:t>Expected Results</w:t>
            </w:r>
          </w:p>
        </w:tc>
        <w:tc>
          <w:tcPr>
            <w:tcW w:w="1686" w:type="dxa"/>
            <w:shd w:val="clear" w:color="auto" w:fill="FFF2CC" w:themeFill="accent4" w:themeFillTint="33"/>
            <w:vAlign w:val="center"/>
          </w:tcPr>
          <w:p w:rsidR="00924DA1" w:rsidRDefault="00924DA1" w:rsidP="00924DA1">
            <w:r>
              <w:t>Actual Results</w:t>
            </w:r>
          </w:p>
        </w:tc>
        <w:tc>
          <w:tcPr>
            <w:tcW w:w="1999" w:type="dxa"/>
            <w:gridSpan w:val="2"/>
            <w:shd w:val="clear" w:color="auto" w:fill="FFF2CC" w:themeFill="accent4" w:themeFillTint="33"/>
            <w:vAlign w:val="center"/>
          </w:tcPr>
          <w:p w:rsidR="00924DA1" w:rsidRDefault="00924DA1" w:rsidP="00924DA1">
            <w:r>
              <w:t>Pass/Fail?</w:t>
            </w:r>
          </w:p>
        </w:tc>
      </w:tr>
      <w:tr w:rsidR="00924DA1" w:rsidTr="00924DA1">
        <w:trPr>
          <w:trHeight w:val="1043"/>
        </w:trPr>
        <w:tc>
          <w:tcPr>
            <w:tcW w:w="1685" w:type="dxa"/>
            <w:vAlign w:val="center"/>
          </w:tcPr>
          <w:p w:rsidR="00924DA1" w:rsidRDefault="0018107D" w:rsidP="00924DA1">
            <w:r>
              <w:t>1</w:t>
            </w:r>
          </w:p>
        </w:tc>
        <w:tc>
          <w:tcPr>
            <w:tcW w:w="2264" w:type="dxa"/>
            <w:vAlign w:val="center"/>
          </w:tcPr>
          <w:p w:rsidR="00924DA1" w:rsidRDefault="0018107D" w:rsidP="00924DA1">
            <w:r>
              <w:t>Uncontrolled center area has less than two groups</w:t>
            </w:r>
          </w:p>
        </w:tc>
        <w:tc>
          <w:tcPr>
            <w:tcW w:w="1716" w:type="dxa"/>
            <w:vAlign w:val="center"/>
          </w:tcPr>
          <w:p w:rsidR="00924DA1" w:rsidRDefault="0018107D" w:rsidP="00924DA1">
            <w:r>
              <w:t>Player has to draw cards</w:t>
            </w:r>
          </w:p>
          <w:p w:rsidR="0018107D" w:rsidRDefault="0018107D" w:rsidP="00924DA1"/>
        </w:tc>
        <w:tc>
          <w:tcPr>
            <w:tcW w:w="1686" w:type="dxa"/>
            <w:vAlign w:val="center"/>
          </w:tcPr>
          <w:p w:rsidR="00924DA1" w:rsidRDefault="00924DA1" w:rsidP="00924DA1"/>
        </w:tc>
        <w:tc>
          <w:tcPr>
            <w:tcW w:w="1999" w:type="dxa"/>
            <w:gridSpan w:val="2"/>
            <w:vAlign w:val="center"/>
          </w:tcPr>
          <w:p w:rsidR="00924DA1" w:rsidRDefault="00924DA1" w:rsidP="00924DA1"/>
        </w:tc>
      </w:tr>
      <w:tr w:rsidR="00924DA1" w:rsidTr="00924DA1">
        <w:trPr>
          <w:trHeight w:val="1322"/>
        </w:trPr>
        <w:tc>
          <w:tcPr>
            <w:tcW w:w="1685" w:type="dxa"/>
            <w:vAlign w:val="center"/>
          </w:tcPr>
          <w:p w:rsidR="00924DA1" w:rsidRDefault="0018107D" w:rsidP="00924DA1">
            <w:r>
              <w:t>2</w:t>
            </w:r>
          </w:p>
        </w:tc>
        <w:tc>
          <w:tcPr>
            <w:tcW w:w="2264" w:type="dxa"/>
            <w:vAlign w:val="center"/>
          </w:tcPr>
          <w:p w:rsidR="00924DA1" w:rsidRDefault="0018107D" w:rsidP="00924DA1">
            <w:r>
              <w:t>Player draws card and it is a Special card</w:t>
            </w:r>
          </w:p>
        </w:tc>
        <w:tc>
          <w:tcPr>
            <w:tcW w:w="1716" w:type="dxa"/>
          </w:tcPr>
          <w:p w:rsidR="00924DA1" w:rsidRDefault="0018107D" w:rsidP="00924DA1">
            <w:r>
              <w:t>Discard Special Card</w:t>
            </w:r>
          </w:p>
        </w:tc>
        <w:tc>
          <w:tcPr>
            <w:tcW w:w="1686" w:type="dxa"/>
          </w:tcPr>
          <w:p w:rsidR="00924DA1" w:rsidRDefault="00924DA1" w:rsidP="00924DA1"/>
        </w:tc>
        <w:tc>
          <w:tcPr>
            <w:tcW w:w="1999" w:type="dxa"/>
            <w:gridSpan w:val="2"/>
          </w:tcPr>
          <w:p w:rsidR="00924DA1" w:rsidRDefault="00924DA1" w:rsidP="00924DA1"/>
        </w:tc>
      </w:tr>
      <w:tr w:rsidR="0018107D" w:rsidTr="00924DA1">
        <w:trPr>
          <w:trHeight w:val="1322"/>
        </w:trPr>
        <w:tc>
          <w:tcPr>
            <w:tcW w:w="1685" w:type="dxa"/>
            <w:vAlign w:val="center"/>
          </w:tcPr>
          <w:p w:rsidR="0018107D" w:rsidRDefault="0018107D" w:rsidP="00924DA1">
            <w:r>
              <w:t xml:space="preserve">3 </w:t>
            </w:r>
          </w:p>
        </w:tc>
        <w:tc>
          <w:tcPr>
            <w:tcW w:w="2264" w:type="dxa"/>
            <w:vAlign w:val="center"/>
          </w:tcPr>
          <w:p w:rsidR="0018107D" w:rsidRDefault="0018107D" w:rsidP="00924DA1">
            <w:r>
              <w:t xml:space="preserve">Player draws </w:t>
            </w:r>
            <w:r w:rsidR="00677772">
              <w:t xml:space="preserve">non-special cards </w:t>
            </w:r>
          </w:p>
        </w:tc>
        <w:tc>
          <w:tcPr>
            <w:tcW w:w="1716" w:type="dxa"/>
          </w:tcPr>
          <w:p w:rsidR="0018107D" w:rsidRDefault="00677772" w:rsidP="00924DA1">
            <w:r>
              <w:t>Play in uncontrolled area</w:t>
            </w:r>
          </w:p>
        </w:tc>
        <w:tc>
          <w:tcPr>
            <w:tcW w:w="1686" w:type="dxa"/>
          </w:tcPr>
          <w:p w:rsidR="0018107D" w:rsidRDefault="0018107D" w:rsidP="00924DA1"/>
        </w:tc>
        <w:tc>
          <w:tcPr>
            <w:tcW w:w="1999" w:type="dxa"/>
            <w:gridSpan w:val="2"/>
          </w:tcPr>
          <w:p w:rsidR="0018107D" w:rsidRDefault="0018107D" w:rsidP="00924DA1"/>
        </w:tc>
      </w:tr>
    </w:tbl>
    <w:p w:rsidR="00924DA1" w:rsidRDefault="00924DA1"/>
    <w:p w:rsidR="00924DA1" w:rsidRDefault="00924DA1"/>
    <w:p w:rsidR="00924DA1" w:rsidRDefault="00924DA1"/>
    <w:p w:rsidR="00924DA1" w:rsidRDefault="00924DA1"/>
    <w:p w:rsidR="00924DA1" w:rsidRDefault="00924DA1"/>
    <w:p w:rsidR="00924DA1" w:rsidRDefault="00924DA1"/>
    <w:p w:rsidR="00924DA1" w:rsidRDefault="00924DA1"/>
    <w:p w:rsidR="00924DA1" w:rsidRDefault="00924DA1"/>
    <w:p w:rsidR="00924DA1" w:rsidRDefault="00924DA1"/>
    <w:p w:rsidR="00924DA1" w:rsidRDefault="00924DA1"/>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Tr="00924DA1">
        <w:trPr>
          <w:trHeight w:val="620"/>
        </w:trPr>
        <w:tc>
          <w:tcPr>
            <w:tcW w:w="1685" w:type="dxa"/>
            <w:shd w:val="clear" w:color="auto" w:fill="FFF2CC" w:themeFill="accent4" w:themeFillTint="33"/>
            <w:vAlign w:val="center"/>
          </w:tcPr>
          <w:p w:rsidR="00924DA1" w:rsidRDefault="00924DA1" w:rsidP="00924DA1">
            <w:r>
              <w:t>Test Case ID</w:t>
            </w:r>
          </w:p>
        </w:tc>
        <w:tc>
          <w:tcPr>
            <w:tcW w:w="2264" w:type="dxa"/>
            <w:vAlign w:val="center"/>
          </w:tcPr>
          <w:p w:rsidR="00924DA1" w:rsidRDefault="002363A0" w:rsidP="00924DA1">
            <w:r>
              <w:t>A – 1</w:t>
            </w:r>
          </w:p>
        </w:tc>
        <w:tc>
          <w:tcPr>
            <w:tcW w:w="1716" w:type="dxa"/>
            <w:tcBorders>
              <w:bottom w:val="single" w:sz="4" w:space="0" w:color="auto"/>
            </w:tcBorders>
            <w:shd w:val="clear" w:color="auto" w:fill="FFF2CC" w:themeFill="accent4" w:themeFillTint="33"/>
            <w:vAlign w:val="center"/>
          </w:tcPr>
          <w:p w:rsidR="00924DA1" w:rsidRDefault="00924DA1" w:rsidP="00924DA1">
            <w:r>
              <w:t>Test Case Description</w:t>
            </w:r>
          </w:p>
        </w:tc>
        <w:tc>
          <w:tcPr>
            <w:tcW w:w="3685" w:type="dxa"/>
            <w:gridSpan w:val="3"/>
            <w:vMerge w:val="restart"/>
            <w:vAlign w:val="center"/>
          </w:tcPr>
          <w:p w:rsidR="00924DA1" w:rsidRDefault="002363A0" w:rsidP="00924DA1">
            <w:r>
              <w:t>Player Attack to Control a Group</w:t>
            </w:r>
          </w:p>
        </w:tc>
      </w:tr>
      <w:tr w:rsidR="00924DA1" w:rsidTr="00924DA1">
        <w:trPr>
          <w:trHeight w:val="620"/>
        </w:trPr>
        <w:tc>
          <w:tcPr>
            <w:tcW w:w="1685" w:type="dxa"/>
            <w:shd w:val="clear" w:color="auto" w:fill="FFF2CC" w:themeFill="accent4" w:themeFillTint="33"/>
            <w:vAlign w:val="center"/>
          </w:tcPr>
          <w:p w:rsidR="00924DA1" w:rsidRDefault="00924DA1" w:rsidP="00924DA1">
            <w:r>
              <w:t>Test Case Name</w:t>
            </w:r>
          </w:p>
        </w:tc>
        <w:tc>
          <w:tcPr>
            <w:tcW w:w="3980" w:type="dxa"/>
            <w:gridSpan w:val="2"/>
            <w:vAlign w:val="center"/>
          </w:tcPr>
          <w:p w:rsidR="00924DA1" w:rsidRDefault="002363A0" w:rsidP="00924DA1">
            <w:r>
              <w:t>Attack to Control Group</w:t>
            </w:r>
          </w:p>
        </w:tc>
        <w:tc>
          <w:tcPr>
            <w:tcW w:w="3685" w:type="dxa"/>
            <w:gridSpan w:val="3"/>
            <w:vMerge/>
            <w:vAlign w:val="center"/>
          </w:tcPr>
          <w:p w:rsidR="00924DA1" w:rsidRDefault="00924DA1" w:rsidP="00924DA1"/>
        </w:tc>
      </w:tr>
      <w:tr w:rsidR="00924DA1" w:rsidTr="00924DA1">
        <w:tc>
          <w:tcPr>
            <w:tcW w:w="1685" w:type="dxa"/>
            <w:shd w:val="clear" w:color="auto" w:fill="FFF2CC" w:themeFill="accent4" w:themeFillTint="33"/>
            <w:vAlign w:val="center"/>
          </w:tcPr>
          <w:p w:rsidR="00924DA1" w:rsidRDefault="00924DA1" w:rsidP="00924DA1">
            <w:r>
              <w:t>Created By</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Reviewed By</w:t>
            </w:r>
          </w:p>
        </w:tc>
        <w:tc>
          <w:tcPr>
            <w:tcW w:w="3685" w:type="dxa"/>
            <w:gridSpan w:val="3"/>
            <w:vAlign w:val="center"/>
          </w:tcPr>
          <w:p w:rsidR="00924DA1" w:rsidRDefault="00924DA1" w:rsidP="00924DA1"/>
        </w:tc>
      </w:tr>
      <w:tr w:rsidR="00924DA1" w:rsidTr="00924DA1">
        <w:trPr>
          <w:trHeight w:val="440"/>
        </w:trPr>
        <w:tc>
          <w:tcPr>
            <w:tcW w:w="1685" w:type="dxa"/>
            <w:shd w:val="clear" w:color="auto" w:fill="FFF2CC" w:themeFill="accent4" w:themeFillTint="33"/>
            <w:vAlign w:val="center"/>
          </w:tcPr>
          <w:p w:rsidR="00924DA1" w:rsidRDefault="00924DA1" w:rsidP="00924DA1">
            <w:r>
              <w:t>Tester’s Names</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Date Tested</w:t>
            </w:r>
          </w:p>
        </w:tc>
        <w:tc>
          <w:tcPr>
            <w:tcW w:w="1686" w:type="dxa"/>
            <w:vAlign w:val="center"/>
          </w:tcPr>
          <w:p w:rsidR="00924DA1" w:rsidRDefault="00924DA1" w:rsidP="00924DA1"/>
        </w:tc>
        <w:tc>
          <w:tcPr>
            <w:tcW w:w="1389" w:type="dxa"/>
            <w:shd w:val="clear" w:color="auto" w:fill="FFF2CC" w:themeFill="accent4" w:themeFillTint="33"/>
            <w:vAlign w:val="center"/>
          </w:tcPr>
          <w:p w:rsidR="00924DA1" w:rsidRDefault="00924DA1" w:rsidP="00924DA1">
            <w:r>
              <w:t>Pass/Fail?</w:t>
            </w:r>
          </w:p>
        </w:tc>
        <w:tc>
          <w:tcPr>
            <w:tcW w:w="610" w:type="dxa"/>
            <w:shd w:val="clear" w:color="auto" w:fill="auto"/>
          </w:tcPr>
          <w:p w:rsidR="00924DA1" w:rsidRDefault="00924DA1" w:rsidP="00924DA1"/>
        </w:tc>
      </w:tr>
      <w:tr w:rsidR="00924DA1" w:rsidTr="00924DA1">
        <w:trPr>
          <w:trHeight w:val="1682"/>
        </w:trPr>
        <w:tc>
          <w:tcPr>
            <w:tcW w:w="1685" w:type="dxa"/>
            <w:shd w:val="clear" w:color="auto" w:fill="FFF2CC" w:themeFill="accent4" w:themeFillTint="33"/>
            <w:vAlign w:val="center"/>
          </w:tcPr>
          <w:p w:rsidR="00924DA1" w:rsidRDefault="00924DA1" w:rsidP="00924DA1">
            <w:r>
              <w:t>Preconditions</w:t>
            </w:r>
          </w:p>
        </w:tc>
        <w:tc>
          <w:tcPr>
            <w:tcW w:w="2264" w:type="dxa"/>
            <w:vAlign w:val="center"/>
          </w:tcPr>
          <w:p w:rsidR="002363A0" w:rsidRDefault="002363A0" w:rsidP="002363A0">
            <w:pPr>
              <w:widowControl w:val="0"/>
            </w:pPr>
            <w:r>
              <w:t>Other Players’ have a Group(s) with an outward-pointing arrow</w:t>
            </w:r>
          </w:p>
          <w:p w:rsidR="00924DA1" w:rsidRDefault="00924DA1" w:rsidP="00924DA1"/>
        </w:tc>
        <w:tc>
          <w:tcPr>
            <w:tcW w:w="1716" w:type="dxa"/>
            <w:shd w:val="clear" w:color="auto" w:fill="FFF2CC" w:themeFill="accent4" w:themeFillTint="33"/>
            <w:vAlign w:val="center"/>
          </w:tcPr>
          <w:p w:rsidR="00924DA1" w:rsidRDefault="00924DA1" w:rsidP="00924DA1">
            <w:r>
              <w:t>Post conditions</w:t>
            </w:r>
          </w:p>
        </w:tc>
        <w:tc>
          <w:tcPr>
            <w:tcW w:w="3685" w:type="dxa"/>
            <w:gridSpan w:val="3"/>
            <w:vAlign w:val="center"/>
          </w:tcPr>
          <w:p w:rsidR="00924DA1" w:rsidRDefault="002363A0" w:rsidP="00924DA1">
            <w:r>
              <w:t>Player Attacks successfully and Controls Group, its puppets, and half of the Group Treasury. Player can also transfer MegaBucks from its own Treasury to that Group. Otherwise, Player fails in the Attack and nothing happens</w:t>
            </w:r>
          </w:p>
        </w:tc>
      </w:tr>
      <w:tr w:rsidR="00924DA1" w:rsidTr="00924DA1">
        <w:trPr>
          <w:trHeight w:val="1592"/>
        </w:trPr>
        <w:tc>
          <w:tcPr>
            <w:tcW w:w="1685" w:type="dxa"/>
            <w:shd w:val="clear" w:color="auto" w:fill="FFF2CC" w:themeFill="accent4" w:themeFillTint="33"/>
            <w:vAlign w:val="center"/>
          </w:tcPr>
          <w:p w:rsidR="00924DA1" w:rsidRDefault="00924DA1" w:rsidP="00924DA1">
            <w:r>
              <w:t>Test Case Scenario</w:t>
            </w:r>
          </w:p>
        </w:tc>
        <w:tc>
          <w:tcPr>
            <w:tcW w:w="7665" w:type="dxa"/>
            <w:gridSpan w:val="5"/>
            <w:tcBorders>
              <w:bottom w:val="single" w:sz="4" w:space="0" w:color="auto"/>
            </w:tcBorders>
            <w:vAlign w:val="center"/>
          </w:tcPr>
          <w:p w:rsidR="00924DA1" w:rsidRDefault="00677772" w:rsidP="00924DA1">
            <w:r>
              <w:t>Play sees a group to attack. If the play succeeded then they own the group if not, then nothing happens.</w:t>
            </w:r>
          </w:p>
        </w:tc>
      </w:tr>
      <w:tr w:rsidR="00924DA1" w:rsidTr="00924DA1">
        <w:tc>
          <w:tcPr>
            <w:tcW w:w="1685" w:type="dxa"/>
            <w:shd w:val="clear" w:color="auto" w:fill="FFF2CC" w:themeFill="accent4" w:themeFillTint="33"/>
            <w:vAlign w:val="center"/>
          </w:tcPr>
          <w:p w:rsidR="00924DA1" w:rsidRDefault="00924DA1" w:rsidP="00924DA1">
            <w:r>
              <w:t>Step #</w:t>
            </w:r>
          </w:p>
        </w:tc>
        <w:tc>
          <w:tcPr>
            <w:tcW w:w="2264" w:type="dxa"/>
            <w:shd w:val="clear" w:color="auto" w:fill="FFF2CC" w:themeFill="accent4" w:themeFillTint="33"/>
            <w:vAlign w:val="center"/>
          </w:tcPr>
          <w:p w:rsidR="00924DA1" w:rsidRDefault="00924DA1" w:rsidP="00924DA1">
            <w:r>
              <w:t>Step Details</w:t>
            </w:r>
          </w:p>
        </w:tc>
        <w:tc>
          <w:tcPr>
            <w:tcW w:w="1716" w:type="dxa"/>
            <w:shd w:val="clear" w:color="auto" w:fill="FFF2CC" w:themeFill="accent4" w:themeFillTint="33"/>
            <w:vAlign w:val="center"/>
          </w:tcPr>
          <w:p w:rsidR="00924DA1" w:rsidRDefault="00924DA1" w:rsidP="00924DA1">
            <w:r>
              <w:t>Expected Results</w:t>
            </w:r>
          </w:p>
        </w:tc>
        <w:tc>
          <w:tcPr>
            <w:tcW w:w="1686" w:type="dxa"/>
            <w:shd w:val="clear" w:color="auto" w:fill="FFF2CC" w:themeFill="accent4" w:themeFillTint="33"/>
            <w:vAlign w:val="center"/>
          </w:tcPr>
          <w:p w:rsidR="00924DA1" w:rsidRDefault="00924DA1" w:rsidP="00924DA1">
            <w:r>
              <w:t>Actual Results</w:t>
            </w:r>
          </w:p>
        </w:tc>
        <w:tc>
          <w:tcPr>
            <w:tcW w:w="1999" w:type="dxa"/>
            <w:gridSpan w:val="2"/>
            <w:shd w:val="clear" w:color="auto" w:fill="FFF2CC" w:themeFill="accent4" w:themeFillTint="33"/>
            <w:vAlign w:val="center"/>
          </w:tcPr>
          <w:p w:rsidR="00924DA1" w:rsidRDefault="00924DA1" w:rsidP="00924DA1">
            <w:r>
              <w:t>Pass/Fail?</w:t>
            </w:r>
          </w:p>
        </w:tc>
      </w:tr>
      <w:tr w:rsidR="00924DA1" w:rsidTr="00924DA1">
        <w:trPr>
          <w:trHeight w:val="1043"/>
        </w:trPr>
        <w:tc>
          <w:tcPr>
            <w:tcW w:w="1685" w:type="dxa"/>
            <w:vAlign w:val="center"/>
          </w:tcPr>
          <w:p w:rsidR="00924DA1" w:rsidRDefault="00BA17A3" w:rsidP="00924DA1">
            <w:r>
              <w:t>1</w:t>
            </w:r>
          </w:p>
        </w:tc>
        <w:tc>
          <w:tcPr>
            <w:tcW w:w="2264" w:type="dxa"/>
            <w:vAlign w:val="center"/>
          </w:tcPr>
          <w:p w:rsidR="00924DA1" w:rsidRDefault="00BA17A3" w:rsidP="00924DA1">
            <w:r>
              <w:t xml:space="preserve">Player sees a chance to attack </w:t>
            </w:r>
          </w:p>
        </w:tc>
        <w:tc>
          <w:tcPr>
            <w:tcW w:w="1716" w:type="dxa"/>
            <w:vAlign w:val="center"/>
          </w:tcPr>
          <w:p w:rsidR="00924DA1" w:rsidRDefault="00BA17A3" w:rsidP="00924DA1">
            <w:r>
              <w:t>Player attacks the group</w:t>
            </w:r>
          </w:p>
        </w:tc>
        <w:tc>
          <w:tcPr>
            <w:tcW w:w="1686" w:type="dxa"/>
            <w:vAlign w:val="center"/>
          </w:tcPr>
          <w:p w:rsidR="00924DA1" w:rsidRDefault="00924DA1" w:rsidP="00924DA1"/>
        </w:tc>
        <w:tc>
          <w:tcPr>
            <w:tcW w:w="1999" w:type="dxa"/>
            <w:gridSpan w:val="2"/>
            <w:vAlign w:val="center"/>
          </w:tcPr>
          <w:p w:rsidR="00924DA1" w:rsidRDefault="00924DA1" w:rsidP="00924DA1"/>
        </w:tc>
      </w:tr>
      <w:tr w:rsidR="00924DA1" w:rsidTr="00924DA1">
        <w:trPr>
          <w:trHeight w:val="1322"/>
        </w:trPr>
        <w:tc>
          <w:tcPr>
            <w:tcW w:w="1685" w:type="dxa"/>
            <w:vAlign w:val="center"/>
          </w:tcPr>
          <w:p w:rsidR="00924DA1" w:rsidRDefault="00BA17A3" w:rsidP="00924DA1">
            <w:r>
              <w:t xml:space="preserve">2 </w:t>
            </w:r>
          </w:p>
        </w:tc>
        <w:tc>
          <w:tcPr>
            <w:tcW w:w="2264" w:type="dxa"/>
            <w:vAlign w:val="center"/>
          </w:tcPr>
          <w:p w:rsidR="00924DA1" w:rsidRDefault="00BA17A3" w:rsidP="00924DA1">
            <w:r>
              <w:t>If Player wins</w:t>
            </w:r>
          </w:p>
        </w:tc>
        <w:tc>
          <w:tcPr>
            <w:tcW w:w="1716" w:type="dxa"/>
          </w:tcPr>
          <w:p w:rsidR="00924DA1" w:rsidRDefault="00BA17A3" w:rsidP="00924DA1">
            <w:r>
              <w:t>The group belongs to them and play can transfer megabucks to that group</w:t>
            </w:r>
          </w:p>
          <w:p w:rsidR="00BA17A3" w:rsidRDefault="00BA17A3" w:rsidP="00924DA1"/>
        </w:tc>
        <w:tc>
          <w:tcPr>
            <w:tcW w:w="1686" w:type="dxa"/>
          </w:tcPr>
          <w:p w:rsidR="00924DA1" w:rsidRDefault="00924DA1" w:rsidP="00924DA1"/>
        </w:tc>
        <w:tc>
          <w:tcPr>
            <w:tcW w:w="1999" w:type="dxa"/>
            <w:gridSpan w:val="2"/>
          </w:tcPr>
          <w:p w:rsidR="00924DA1" w:rsidRDefault="00924DA1" w:rsidP="00924DA1"/>
        </w:tc>
      </w:tr>
      <w:tr w:rsidR="00BA17A3" w:rsidTr="00924DA1">
        <w:trPr>
          <w:trHeight w:val="1322"/>
        </w:trPr>
        <w:tc>
          <w:tcPr>
            <w:tcW w:w="1685" w:type="dxa"/>
            <w:vAlign w:val="center"/>
          </w:tcPr>
          <w:p w:rsidR="00BA17A3" w:rsidRDefault="00BA17A3" w:rsidP="00924DA1">
            <w:r>
              <w:lastRenderedPageBreak/>
              <w:t>3</w:t>
            </w:r>
          </w:p>
        </w:tc>
        <w:tc>
          <w:tcPr>
            <w:tcW w:w="2264" w:type="dxa"/>
            <w:vAlign w:val="center"/>
          </w:tcPr>
          <w:p w:rsidR="00BA17A3" w:rsidRDefault="00BA17A3" w:rsidP="00924DA1">
            <w:r>
              <w:t>If Player lose</w:t>
            </w:r>
          </w:p>
        </w:tc>
        <w:tc>
          <w:tcPr>
            <w:tcW w:w="1716" w:type="dxa"/>
          </w:tcPr>
          <w:p w:rsidR="00BA17A3" w:rsidRDefault="00BA17A3" w:rsidP="00924DA1">
            <w:r>
              <w:t>Nothing happens and move to next phase</w:t>
            </w:r>
          </w:p>
        </w:tc>
        <w:tc>
          <w:tcPr>
            <w:tcW w:w="1686" w:type="dxa"/>
          </w:tcPr>
          <w:p w:rsidR="00BA17A3" w:rsidRDefault="00BA17A3" w:rsidP="00924DA1"/>
        </w:tc>
        <w:tc>
          <w:tcPr>
            <w:tcW w:w="1999" w:type="dxa"/>
            <w:gridSpan w:val="2"/>
          </w:tcPr>
          <w:p w:rsidR="00BA17A3" w:rsidRDefault="00BA17A3" w:rsidP="00924DA1"/>
        </w:tc>
      </w:tr>
    </w:tbl>
    <w:p w:rsidR="00924DA1" w:rsidRDefault="00924DA1"/>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Tr="00924DA1">
        <w:trPr>
          <w:trHeight w:val="620"/>
        </w:trPr>
        <w:tc>
          <w:tcPr>
            <w:tcW w:w="1685" w:type="dxa"/>
            <w:shd w:val="clear" w:color="auto" w:fill="FFF2CC" w:themeFill="accent4" w:themeFillTint="33"/>
            <w:vAlign w:val="center"/>
          </w:tcPr>
          <w:p w:rsidR="00924DA1" w:rsidRDefault="00924DA1" w:rsidP="00924DA1">
            <w:r>
              <w:t>Test Case ID</w:t>
            </w:r>
          </w:p>
        </w:tc>
        <w:tc>
          <w:tcPr>
            <w:tcW w:w="2264" w:type="dxa"/>
            <w:vAlign w:val="center"/>
          </w:tcPr>
          <w:p w:rsidR="00924DA1" w:rsidRDefault="002363A0" w:rsidP="00924DA1">
            <w:r>
              <w:t>A – 2</w:t>
            </w:r>
          </w:p>
        </w:tc>
        <w:tc>
          <w:tcPr>
            <w:tcW w:w="1716" w:type="dxa"/>
            <w:tcBorders>
              <w:bottom w:val="single" w:sz="4" w:space="0" w:color="auto"/>
            </w:tcBorders>
            <w:shd w:val="clear" w:color="auto" w:fill="FFF2CC" w:themeFill="accent4" w:themeFillTint="33"/>
            <w:vAlign w:val="center"/>
          </w:tcPr>
          <w:p w:rsidR="00924DA1" w:rsidRDefault="00924DA1" w:rsidP="00924DA1">
            <w:r>
              <w:t>Test Case Description</w:t>
            </w:r>
          </w:p>
        </w:tc>
        <w:tc>
          <w:tcPr>
            <w:tcW w:w="3685" w:type="dxa"/>
            <w:gridSpan w:val="3"/>
            <w:vMerge w:val="restart"/>
            <w:vAlign w:val="center"/>
          </w:tcPr>
          <w:p w:rsidR="00924DA1" w:rsidRDefault="002D5E68" w:rsidP="00924DA1">
            <w:r>
              <w:t>Game Play</w:t>
            </w:r>
          </w:p>
        </w:tc>
      </w:tr>
      <w:tr w:rsidR="00924DA1" w:rsidTr="00924DA1">
        <w:trPr>
          <w:trHeight w:val="620"/>
        </w:trPr>
        <w:tc>
          <w:tcPr>
            <w:tcW w:w="1685" w:type="dxa"/>
            <w:shd w:val="clear" w:color="auto" w:fill="FFF2CC" w:themeFill="accent4" w:themeFillTint="33"/>
            <w:vAlign w:val="center"/>
          </w:tcPr>
          <w:p w:rsidR="00924DA1" w:rsidRDefault="00924DA1" w:rsidP="00924DA1">
            <w:r>
              <w:t>Test Case Name</w:t>
            </w:r>
          </w:p>
        </w:tc>
        <w:tc>
          <w:tcPr>
            <w:tcW w:w="3980" w:type="dxa"/>
            <w:gridSpan w:val="2"/>
            <w:vAlign w:val="center"/>
          </w:tcPr>
          <w:p w:rsidR="00924DA1" w:rsidRDefault="002363A0" w:rsidP="00924DA1">
            <w:r>
              <w:t>Attack to Neutralize Group</w:t>
            </w:r>
          </w:p>
        </w:tc>
        <w:tc>
          <w:tcPr>
            <w:tcW w:w="3685" w:type="dxa"/>
            <w:gridSpan w:val="3"/>
            <w:vMerge/>
            <w:vAlign w:val="center"/>
          </w:tcPr>
          <w:p w:rsidR="00924DA1" w:rsidRDefault="00924DA1" w:rsidP="00924DA1"/>
        </w:tc>
      </w:tr>
      <w:tr w:rsidR="00924DA1" w:rsidTr="00924DA1">
        <w:tc>
          <w:tcPr>
            <w:tcW w:w="1685" w:type="dxa"/>
            <w:shd w:val="clear" w:color="auto" w:fill="FFF2CC" w:themeFill="accent4" w:themeFillTint="33"/>
            <w:vAlign w:val="center"/>
          </w:tcPr>
          <w:p w:rsidR="00924DA1" w:rsidRDefault="00924DA1" w:rsidP="00924DA1">
            <w:r>
              <w:t>Created By</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Reviewed By</w:t>
            </w:r>
          </w:p>
        </w:tc>
        <w:tc>
          <w:tcPr>
            <w:tcW w:w="3685" w:type="dxa"/>
            <w:gridSpan w:val="3"/>
            <w:vAlign w:val="center"/>
          </w:tcPr>
          <w:p w:rsidR="00924DA1" w:rsidRDefault="00924DA1" w:rsidP="00924DA1"/>
        </w:tc>
      </w:tr>
      <w:tr w:rsidR="00924DA1" w:rsidTr="00924DA1">
        <w:trPr>
          <w:trHeight w:val="440"/>
        </w:trPr>
        <w:tc>
          <w:tcPr>
            <w:tcW w:w="1685" w:type="dxa"/>
            <w:shd w:val="clear" w:color="auto" w:fill="FFF2CC" w:themeFill="accent4" w:themeFillTint="33"/>
            <w:vAlign w:val="center"/>
          </w:tcPr>
          <w:p w:rsidR="00924DA1" w:rsidRDefault="00924DA1" w:rsidP="00924DA1">
            <w:r>
              <w:t>Tester’s Names</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Date Tested</w:t>
            </w:r>
          </w:p>
        </w:tc>
        <w:tc>
          <w:tcPr>
            <w:tcW w:w="1686" w:type="dxa"/>
            <w:vAlign w:val="center"/>
          </w:tcPr>
          <w:p w:rsidR="00924DA1" w:rsidRDefault="00924DA1" w:rsidP="00924DA1"/>
        </w:tc>
        <w:tc>
          <w:tcPr>
            <w:tcW w:w="1389" w:type="dxa"/>
            <w:shd w:val="clear" w:color="auto" w:fill="FFF2CC" w:themeFill="accent4" w:themeFillTint="33"/>
            <w:vAlign w:val="center"/>
          </w:tcPr>
          <w:p w:rsidR="00924DA1" w:rsidRDefault="00924DA1" w:rsidP="00924DA1">
            <w:r>
              <w:t>Pass/Fail?</w:t>
            </w:r>
          </w:p>
        </w:tc>
        <w:tc>
          <w:tcPr>
            <w:tcW w:w="610" w:type="dxa"/>
            <w:shd w:val="clear" w:color="auto" w:fill="auto"/>
          </w:tcPr>
          <w:p w:rsidR="00924DA1" w:rsidRDefault="00924DA1" w:rsidP="00924DA1"/>
        </w:tc>
      </w:tr>
      <w:tr w:rsidR="00924DA1" w:rsidTr="00924DA1">
        <w:trPr>
          <w:trHeight w:val="1682"/>
        </w:trPr>
        <w:tc>
          <w:tcPr>
            <w:tcW w:w="1685" w:type="dxa"/>
            <w:shd w:val="clear" w:color="auto" w:fill="FFF2CC" w:themeFill="accent4" w:themeFillTint="33"/>
            <w:vAlign w:val="center"/>
          </w:tcPr>
          <w:p w:rsidR="00924DA1" w:rsidRDefault="00924DA1" w:rsidP="00924DA1">
            <w:r>
              <w:t>Preconditions</w:t>
            </w:r>
          </w:p>
        </w:tc>
        <w:tc>
          <w:tcPr>
            <w:tcW w:w="2264" w:type="dxa"/>
            <w:vAlign w:val="center"/>
          </w:tcPr>
          <w:p w:rsidR="00924DA1" w:rsidRDefault="002363A0" w:rsidP="00924DA1">
            <w:r>
              <w:t>Player decides to Neutralize a Group and rolls the dice</w:t>
            </w:r>
          </w:p>
        </w:tc>
        <w:tc>
          <w:tcPr>
            <w:tcW w:w="1716" w:type="dxa"/>
            <w:shd w:val="clear" w:color="auto" w:fill="FFF2CC" w:themeFill="accent4" w:themeFillTint="33"/>
            <w:vAlign w:val="center"/>
          </w:tcPr>
          <w:p w:rsidR="00924DA1" w:rsidRDefault="00924DA1" w:rsidP="00924DA1">
            <w:r>
              <w:t>Post conditions</w:t>
            </w:r>
          </w:p>
        </w:tc>
        <w:tc>
          <w:tcPr>
            <w:tcW w:w="3685" w:type="dxa"/>
            <w:gridSpan w:val="3"/>
            <w:vAlign w:val="center"/>
          </w:tcPr>
          <w:p w:rsidR="002363A0" w:rsidRDefault="002363A0" w:rsidP="002363A0">
            <w:pPr>
              <w:widowControl w:val="0"/>
            </w:pPr>
            <w:r>
              <w:t>The Player Attacks successfully and the Group is Neutralized, meaning the Group and its puppets are moved to the Uncontrolled area and all MegaBucks is moved to the Bank. If the Attack fails, nothing happens</w:t>
            </w:r>
          </w:p>
          <w:p w:rsidR="00924DA1" w:rsidRDefault="00924DA1" w:rsidP="00924DA1"/>
        </w:tc>
      </w:tr>
      <w:tr w:rsidR="00924DA1" w:rsidTr="00924DA1">
        <w:trPr>
          <w:trHeight w:val="1592"/>
        </w:trPr>
        <w:tc>
          <w:tcPr>
            <w:tcW w:w="1685" w:type="dxa"/>
            <w:shd w:val="clear" w:color="auto" w:fill="FFF2CC" w:themeFill="accent4" w:themeFillTint="33"/>
            <w:vAlign w:val="center"/>
          </w:tcPr>
          <w:p w:rsidR="00924DA1" w:rsidRDefault="00924DA1" w:rsidP="00924DA1">
            <w:r>
              <w:t>Test Case Scenario</w:t>
            </w:r>
          </w:p>
        </w:tc>
        <w:tc>
          <w:tcPr>
            <w:tcW w:w="7665" w:type="dxa"/>
            <w:gridSpan w:val="5"/>
            <w:tcBorders>
              <w:bottom w:val="single" w:sz="4" w:space="0" w:color="auto"/>
            </w:tcBorders>
            <w:vAlign w:val="center"/>
          </w:tcPr>
          <w:p w:rsidR="00924DA1" w:rsidRDefault="002D5E68" w:rsidP="00924DA1">
            <w:r>
              <w:t>Play sees a group to attack. If the play succeeded then</w:t>
            </w:r>
            <w:r>
              <w:t xml:space="preserve"> the attacked group and its puppets are moved to the uncontrolled area and all megabucks removed. If the attack fails, then nothing happened.</w:t>
            </w:r>
          </w:p>
        </w:tc>
      </w:tr>
      <w:tr w:rsidR="00924DA1" w:rsidTr="00924DA1">
        <w:tc>
          <w:tcPr>
            <w:tcW w:w="1685" w:type="dxa"/>
            <w:shd w:val="clear" w:color="auto" w:fill="FFF2CC" w:themeFill="accent4" w:themeFillTint="33"/>
            <w:vAlign w:val="center"/>
          </w:tcPr>
          <w:p w:rsidR="00924DA1" w:rsidRDefault="00924DA1" w:rsidP="00924DA1">
            <w:r>
              <w:t>Step #</w:t>
            </w:r>
          </w:p>
        </w:tc>
        <w:tc>
          <w:tcPr>
            <w:tcW w:w="2264" w:type="dxa"/>
            <w:shd w:val="clear" w:color="auto" w:fill="FFF2CC" w:themeFill="accent4" w:themeFillTint="33"/>
            <w:vAlign w:val="center"/>
          </w:tcPr>
          <w:p w:rsidR="00924DA1" w:rsidRDefault="00924DA1" w:rsidP="00924DA1">
            <w:r>
              <w:t>Step Details</w:t>
            </w:r>
          </w:p>
        </w:tc>
        <w:tc>
          <w:tcPr>
            <w:tcW w:w="1716" w:type="dxa"/>
            <w:shd w:val="clear" w:color="auto" w:fill="FFF2CC" w:themeFill="accent4" w:themeFillTint="33"/>
            <w:vAlign w:val="center"/>
          </w:tcPr>
          <w:p w:rsidR="00924DA1" w:rsidRDefault="00924DA1" w:rsidP="00924DA1">
            <w:r>
              <w:t>Expected Results</w:t>
            </w:r>
          </w:p>
        </w:tc>
        <w:tc>
          <w:tcPr>
            <w:tcW w:w="1686" w:type="dxa"/>
            <w:shd w:val="clear" w:color="auto" w:fill="FFF2CC" w:themeFill="accent4" w:themeFillTint="33"/>
            <w:vAlign w:val="center"/>
          </w:tcPr>
          <w:p w:rsidR="00924DA1" w:rsidRDefault="00924DA1" w:rsidP="00924DA1">
            <w:r>
              <w:t>Actual Results</w:t>
            </w:r>
          </w:p>
        </w:tc>
        <w:tc>
          <w:tcPr>
            <w:tcW w:w="1999" w:type="dxa"/>
            <w:gridSpan w:val="2"/>
            <w:shd w:val="clear" w:color="auto" w:fill="FFF2CC" w:themeFill="accent4" w:themeFillTint="33"/>
            <w:vAlign w:val="center"/>
          </w:tcPr>
          <w:p w:rsidR="00924DA1" w:rsidRDefault="00924DA1" w:rsidP="00924DA1">
            <w:r>
              <w:t>Pass/Fail?</w:t>
            </w:r>
          </w:p>
        </w:tc>
      </w:tr>
      <w:tr w:rsidR="00924DA1" w:rsidTr="00924DA1">
        <w:trPr>
          <w:trHeight w:val="1043"/>
        </w:trPr>
        <w:tc>
          <w:tcPr>
            <w:tcW w:w="1685" w:type="dxa"/>
            <w:vAlign w:val="center"/>
          </w:tcPr>
          <w:p w:rsidR="00924DA1" w:rsidRDefault="002D5E68" w:rsidP="00924DA1">
            <w:r>
              <w:t>1</w:t>
            </w:r>
          </w:p>
        </w:tc>
        <w:tc>
          <w:tcPr>
            <w:tcW w:w="2264" w:type="dxa"/>
            <w:vAlign w:val="center"/>
          </w:tcPr>
          <w:p w:rsidR="00924DA1" w:rsidRDefault="002D5E68" w:rsidP="00924DA1">
            <w:r>
              <w:t>Player sees a chance to attack</w:t>
            </w:r>
          </w:p>
        </w:tc>
        <w:tc>
          <w:tcPr>
            <w:tcW w:w="1716" w:type="dxa"/>
            <w:vAlign w:val="center"/>
          </w:tcPr>
          <w:p w:rsidR="00924DA1" w:rsidRDefault="002D5E68" w:rsidP="00924DA1">
            <w:r>
              <w:t>Player attack the group</w:t>
            </w:r>
          </w:p>
        </w:tc>
        <w:tc>
          <w:tcPr>
            <w:tcW w:w="1686" w:type="dxa"/>
            <w:vAlign w:val="center"/>
          </w:tcPr>
          <w:p w:rsidR="00924DA1" w:rsidRDefault="00924DA1" w:rsidP="00924DA1"/>
        </w:tc>
        <w:tc>
          <w:tcPr>
            <w:tcW w:w="1999" w:type="dxa"/>
            <w:gridSpan w:val="2"/>
            <w:vAlign w:val="center"/>
          </w:tcPr>
          <w:p w:rsidR="00924DA1" w:rsidRDefault="00924DA1" w:rsidP="00924DA1"/>
        </w:tc>
      </w:tr>
      <w:tr w:rsidR="00924DA1" w:rsidTr="00924DA1">
        <w:trPr>
          <w:trHeight w:val="1322"/>
        </w:trPr>
        <w:tc>
          <w:tcPr>
            <w:tcW w:w="1685" w:type="dxa"/>
            <w:vAlign w:val="center"/>
          </w:tcPr>
          <w:p w:rsidR="00924DA1" w:rsidRDefault="002D5E68" w:rsidP="00924DA1">
            <w:r>
              <w:t>2</w:t>
            </w:r>
          </w:p>
        </w:tc>
        <w:tc>
          <w:tcPr>
            <w:tcW w:w="2264" w:type="dxa"/>
            <w:vAlign w:val="center"/>
          </w:tcPr>
          <w:p w:rsidR="00924DA1" w:rsidRDefault="002D5E68" w:rsidP="00924DA1">
            <w:r>
              <w:t>If player wins</w:t>
            </w:r>
          </w:p>
        </w:tc>
        <w:tc>
          <w:tcPr>
            <w:tcW w:w="1716" w:type="dxa"/>
          </w:tcPr>
          <w:p w:rsidR="00924DA1" w:rsidRDefault="002D5E68" w:rsidP="00924DA1">
            <w:r>
              <w:t>The attacked group is moved to the uncontrolled area and megabucks removed</w:t>
            </w:r>
          </w:p>
        </w:tc>
        <w:tc>
          <w:tcPr>
            <w:tcW w:w="1686" w:type="dxa"/>
          </w:tcPr>
          <w:p w:rsidR="00924DA1" w:rsidRDefault="00924DA1" w:rsidP="00924DA1"/>
        </w:tc>
        <w:tc>
          <w:tcPr>
            <w:tcW w:w="1999" w:type="dxa"/>
            <w:gridSpan w:val="2"/>
          </w:tcPr>
          <w:p w:rsidR="00924DA1" w:rsidRDefault="00924DA1" w:rsidP="00924DA1"/>
        </w:tc>
      </w:tr>
      <w:tr w:rsidR="002D5E68" w:rsidTr="00924DA1">
        <w:trPr>
          <w:trHeight w:val="1322"/>
        </w:trPr>
        <w:tc>
          <w:tcPr>
            <w:tcW w:w="1685" w:type="dxa"/>
            <w:vAlign w:val="center"/>
          </w:tcPr>
          <w:p w:rsidR="002D5E68" w:rsidRDefault="002D5E68" w:rsidP="00924DA1">
            <w:r>
              <w:t>3</w:t>
            </w:r>
          </w:p>
        </w:tc>
        <w:tc>
          <w:tcPr>
            <w:tcW w:w="2264" w:type="dxa"/>
            <w:vAlign w:val="center"/>
          </w:tcPr>
          <w:p w:rsidR="002D5E68" w:rsidRDefault="002D5E68" w:rsidP="00924DA1">
            <w:r>
              <w:t>If player loses</w:t>
            </w:r>
          </w:p>
        </w:tc>
        <w:tc>
          <w:tcPr>
            <w:tcW w:w="1716" w:type="dxa"/>
          </w:tcPr>
          <w:p w:rsidR="002D5E68" w:rsidRDefault="002D5E68" w:rsidP="00924DA1">
            <w:r>
              <w:t>Nothing happened and continue with the game</w:t>
            </w:r>
          </w:p>
        </w:tc>
        <w:tc>
          <w:tcPr>
            <w:tcW w:w="1686" w:type="dxa"/>
          </w:tcPr>
          <w:p w:rsidR="002D5E68" w:rsidRDefault="002D5E68" w:rsidP="00924DA1"/>
        </w:tc>
        <w:tc>
          <w:tcPr>
            <w:tcW w:w="1999" w:type="dxa"/>
            <w:gridSpan w:val="2"/>
          </w:tcPr>
          <w:p w:rsidR="002D5E68" w:rsidRDefault="002D5E68" w:rsidP="00924DA1"/>
        </w:tc>
      </w:tr>
    </w:tbl>
    <w:p w:rsidR="00924DA1" w:rsidRDefault="00924DA1"/>
    <w:p w:rsidR="00924DA1" w:rsidRDefault="00924DA1"/>
    <w:p w:rsidR="00924DA1" w:rsidRDefault="00924DA1"/>
    <w:p w:rsidR="00BA17A3" w:rsidRDefault="00BA17A3"/>
    <w:p w:rsidR="00924DA1" w:rsidRDefault="00924DA1">
      <w:bookmarkStart w:id="0" w:name="_GoBack"/>
      <w:bookmarkEnd w:id="0"/>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Tr="00924DA1">
        <w:trPr>
          <w:trHeight w:val="620"/>
        </w:trPr>
        <w:tc>
          <w:tcPr>
            <w:tcW w:w="1685" w:type="dxa"/>
            <w:shd w:val="clear" w:color="auto" w:fill="FFF2CC" w:themeFill="accent4" w:themeFillTint="33"/>
            <w:vAlign w:val="center"/>
          </w:tcPr>
          <w:p w:rsidR="00924DA1" w:rsidRDefault="00924DA1" w:rsidP="00924DA1">
            <w:r>
              <w:t>Test Case ID</w:t>
            </w:r>
          </w:p>
        </w:tc>
        <w:tc>
          <w:tcPr>
            <w:tcW w:w="2264" w:type="dxa"/>
            <w:vAlign w:val="center"/>
          </w:tcPr>
          <w:p w:rsidR="00924DA1" w:rsidRDefault="002363A0" w:rsidP="00924DA1">
            <w:r>
              <w:t>A – 3</w:t>
            </w:r>
          </w:p>
        </w:tc>
        <w:tc>
          <w:tcPr>
            <w:tcW w:w="1716" w:type="dxa"/>
            <w:tcBorders>
              <w:bottom w:val="single" w:sz="4" w:space="0" w:color="auto"/>
            </w:tcBorders>
            <w:shd w:val="clear" w:color="auto" w:fill="FFF2CC" w:themeFill="accent4" w:themeFillTint="33"/>
            <w:vAlign w:val="center"/>
          </w:tcPr>
          <w:p w:rsidR="00924DA1" w:rsidRDefault="00924DA1" w:rsidP="00924DA1">
            <w:r>
              <w:t>Test Case Description</w:t>
            </w:r>
          </w:p>
        </w:tc>
        <w:tc>
          <w:tcPr>
            <w:tcW w:w="3685" w:type="dxa"/>
            <w:gridSpan w:val="3"/>
            <w:vMerge w:val="restart"/>
            <w:vAlign w:val="center"/>
          </w:tcPr>
          <w:p w:rsidR="00924DA1" w:rsidRDefault="00925369" w:rsidP="00924DA1">
            <w:r>
              <w:t>Player Attacks to Destroy a Group. Success of Attack is determined by rolling two dice.</w:t>
            </w:r>
          </w:p>
        </w:tc>
      </w:tr>
      <w:tr w:rsidR="00924DA1" w:rsidTr="00924DA1">
        <w:trPr>
          <w:trHeight w:val="620"/>
        </w:trPr>
        <w:tc>
          <w:tcPr>
            <w:tcW w:w="1685" w:type="dxa"/>
            <w:shd w:val="clear" w:color="auto" w:fill="FFF2CC" w:themeFill="accent4" w:themeFillTint="33"/>
            <w:vAlign w:val="center"/>
          </w:tcPr>
          <w:p w:rsidR="00924DA1" w:rsidRDefault="00924DA1" w:rsidP="00924DA1">
            <w:r>
              <w:t>Test Case Name</w:t>
            </w:r>
          </w:p>
        </w:tc>
        <w:tc>
          <w:tcPr>
            <w:tcW w:w="3980" w:type="dxa"/>
            <w:gridSpan w:val="2"/>
            <w:vAlign w:val="center"/>
          </w:tcPr>
          <w:p w:rsidR="00924DA1" w:rsidRDefault="00925369" w:rsidP="00924DA1">
            <w:r>
              <w:t>Attack to Destroy Group</w:t>
            </w:r>
          </w:p>
        </w:tc>
        <w:tc>
          <w:tcPr>
            <w:tcW w:w="3685" w:type="dxa"/>
            <w:gridSpan w:val="3"/>
            <w:vMerge/>
            <w:vAlign w:val="center"/>
          </w:tcPr>
          <w:p w:rsidR="00924DA1" w:rsidRDefault="00924DA1" w:rsidP="00924DA1"/>
        </w:tc>
      </w:tr>
      <w:tr w:rsidR="00924DA1" w:rsidTr="00924DA1">
        <w:tc>
          <w:tcPr>
            <w:tcW w:w="1685" w:type="dxa"/>
            <w:shd w:val="clear" w:color="auto" w:fill="FFF2CC" w:themeFill="accent4" w:themeFillTint="33"/>
            <w:vAlign w:val="center"/>
          </w:tcPr>
          <w:p w:rsidR="00924DA1" w:rsidRDefault="00924DA1" w:rsidP="00924DA1">
            <w:r>
              <w:t>Created By</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Reviewed By</w:t>
            </w:r>
          </w:p>
        </w:tc>
        <w:tc>
          <w:tcPr>
            <w:tcW w:w="3685" w:type="dxa"/>
            <w:gridSpan w:val="3"/>
            <w:vAlign w:val="center"/>
          </w:tcPr>
          <w:p w:rsidR="00924DA1" w:rsidRDefault="00924DA1" w:rsidP="00924DA1"/>
        </w:tc>
      </w:tr>
      <w:tr w:rsidR="00924DA1" w:rsidTr="00924DA1">
        <w:trPr>
          <w:trHeight w:val="440"/>
        </w:trPr>
        <w:tc>
          <w:tcPr>
            <w:tcW w:w="1685" w:type="dxa"/>
            <w:shd w:val="clear" w:color="auto" w:fill="FFF2CC" w:themeFill="accent4" w:themeFillTint="33"/>
            <w:vAlign w:val="center"/>
          </w:tcPr>
          <w:p w:rsidR="00924DA1" w:rsidRDefault="00924DA1" w:rsidP="00924DA1">
            <w:r>
              <w:t>Tester’s Names</w:t>
            </w:r>
          </w:p>
        </w:tc>
        <w:tc>
          <w:tcPr>
            <w:tcW w:w="2264" w:type="dxa"/>
            <w:vAlign w:val="center"/>
          </w:tcPr>
          <w:p w:rsidR="00924DA1" w:rsidRDefault="00924DA1" w:rsidP="00924DA1"/>
        </w:tc>
        <w:tc>
          <w:tcPr>
            <w:tcW w:w="1716" w:type="dxa"/>
            <w:shd w:val="clear" w:color="auto" w:fill="FFF2CC" w:themeFill="accent4" w:themeFillTint="33"/>
            <w:vAlign w:val="center"/>
          </w:tcPr>
          <w:p w:rsidR="00924DA1" w:rsidRDefault="00924DA1" w:rsidP="00924DA1">
            <w:r>
              <w:t>Date Tested</w:t>
            </w:r>
          </w:p>
        </w:tc>
        <w:tc>
          <w:tcPr>
            <w:tcW w:w="1686" w:type="dxa"/>
            <w:vAlign w:val="center"/>
          </w:tcPr>
          <w:p w:rsidR="00924DA1" w:rsidRDefault="00924DA1" w:rsidP="00924DA1"/>
        </w:tc>
        <w:tc>
          <w:tcPr>
            <w:tcW w:w="1389" w:type="dxa"/>
            <w:shd w:val="clear" w:color="auto" w:fill="FFF2CC" w:themeFill="accent4" w:themeFillTint="33"/>
            <w:vAlign w:val="center"/>
          </w:tcPr>
          <w:p w:rsidR="00924DA1" w:rsidRDefault="00924DA1" w:rsidP="00924DA1">
            <w:r>
              <w:t>Pass/Fail?</w:t>
            </w:r>
          </w:p>
        </w:tc>
        <w:tc>
          <w:tcPr>
            <w:tcW w:w="610" w:type="dxa"/>
            <w:shd w:val="clear" w:color="auto" w:fill="auto"/>
          </w:tcPr>
          <w:p w:rsidR="00924DA1" w:rsidRDefault="00924DA1" w:rsidP="00924DA1"/>
        </w:tc>
      </w:tr>
      <w:tr w:rsidR="00924DA1" w:rsidTr="00924DA1">
        <w:trPr>
          <w:trHeight w:val="1682"/>
        </w:trPr>
        <w:tc>
          <w:tcPr>
            <w:tcW w:w="1685" w:type="dxa"/>
            <w:shd w:val="clear" w:color="auto" w:fill="FFF2CC" w:themeFill="accent4" w:themeFillTint="33"/>
            <w:vAlign w:val="center"/>
          </w:tcPr>
          <w:p w:rsidR="00924DA1" w:rsidRDefault="00924DA1" w:rsidP="00924DA1">
            <w:r>
              <w:t>Preconditions</w:t>
            </w:r>
          </w:p>
        </w:tc>
        <w:tc>
          <w:tcPr>
            <w:tcW w:w="2264" w:type="dxa"/>
            <w:vAlign w:val="center"/>
          </w:tcPr>
          <w:p w:rsidR="00924DA1" w:rsidRDefault="00925369" w:rsidP="00924DA1">
            <w:r>
              <w:t>Other Players’ have a Group(s) that can help them reach goal</w:t>
            </w:r>
          </w:p>
        </w:tc>
        <w:tc>
          <w:tcPr>
            <w:tcW w:w="1716" w:type="dxa"/>
            <w:shd w:val="clear" w:color="auto" w:fill="FFF2CC" w:themeFill="accent4" w:themeFillTint="33"/>
            <w:vAlign w:val="center"/>
          </w:tcPr>
          <w:p w:rsidR="00924DA1" w:rsidRDefault="00924DA1" w:rsidP="00924DA1">
            <w:r>
              <w:t>Post conditions</w:t>
            </w:r>
          </w:p>
        </w:tc>
        <w:tc>
          <w:tcPr>
            <w:tcW w:w="3685" w:type="dxa"/>
            <w:gridSpan w:val="3"/>
            <w:vAlign w:val="center"/>
          </w:tcPr>
          <w:p w:rsidR="00924DA1" w:rsidRDefault="00925369" w:rsidP="00924DA1">
            <w:r>
              <w:t>Player Attacks successfully and Destroys the Group, moving it to the dead pile and puppets moved to the Uncontrolled area. Otherwise, Player fails and nothing happens.</w:t>
            </w:r>
          </w:p>
        </w:tc>
      </w:tr>
      <w:tr w:rsidR="00924DA1" w:rsidTr="00924DA1">
        <w:trPr>
          <w:trHeight w:val="1592"/>
        </w:trPr>
        <w:tc>
          <w:tcPr>
            <w:tcW w:w="1685" w:type="dxa"/>
            <w:shd w:val="clear" w:color="auto" w:fill="FFF2CC" w:themeFill="accent4" w:themeFillTint="33"/>
            <w:vAlign w:val="center"/>
          </w:tcPr>
          <w:p w:rsidR="00924DA1" w:rsidRDefault="00924DA1" w:rsidP="00924DA1">
            <w:r>
              <w:t>Test Case Scenario</w:t>
            </w:r>
          </w:p>
        </w:tc>
        <w:tc>
          <w:tcPr>
            <w:tcW w:w="7665" w:type="dxa"/>
            <w:gridSpan w:val="5"/>
            <w:tcBorders>
              <w:bottom w:val="single" w:sz="4" w:space="0" w:color="auto"/>
            </w:tcBorders>
            <w:vAlign w:val="center"/>
          </w:tcPr>
          <w:p w:rsidR="00924DA1" w:rsidRDefault="002D5E68" w:rsidP="00924DA1">
            <w:r>
              <w:t xml:space="preserve">Play sees a group to attack. If the play succeeded then the attacked group </w:t>
            </w:r>
            <w:r>
              <w:t>is moved to the dead pile along with their puppets. If the attack failed than nothing happened.</w:t>
            </w:r>
          </w:p>
        </w:tc>
      </w:tr>
      <w:tr w:rsidR="00924DA1" w:rsidTr="00924DA1">
        <w:tc>
          <w:tcPr>
            <w:tcW w:w="1685" w:type="dxa"/>
            <w:shd w:val="clear" w:color="auto" w:fill="FFF2CC" w:themeFill="accent4" w:themeFillTint="33"/>
            <w:vAlign w:val="center"/>
          </w:tcPr>
          <w:p w:rsidR="00924DA1" w:rsidRDefault="00924DA1" w:rsidP="00924DA1">
            <w:r>
              <w:t>Step #</w:t>
            </w:r>
          </w:p>
        </w:tc>
        <w:tc>
          <w:tcPr>
            <w:tcW w:w="2264" w:type="dxa"/>
            <w:shd w:val="clear" w:color="auto" w:fill="FFF2CC" w:themeFill="accent4" w:themeFillTint="33"/>
            <w:vAlign w:val="center"/>
          </w:tcPr>
          <w:p w:rsidR="00924DA1" w:rsidRDefault="00924DA1" w:rsidP="00924DA1">
            <w:r>
              <w:t>Step Details</w:t>
            </w:r>
          </w:p>
        </w:tc>
        <w:tc>
          <w:tcPr>
            <w:tcW w:w="1716" w:type="dxa"/>
            <w:shd w:val="clear" w:color="auto" w:fill="FFF2CC" w:themeFill="accent4" w:themeFillTint="33"/>
            <w:vAlign w:val="center"/>
          </w:tcPr>
          <w:p w:rsidR="00924DA1" w:rsidRDefault="00924DA1" w:rsidP="00924DA1">
            <w:r>
              <w:t>Expected Results</w:t>
            </w:r>
          </w:p>
        </w:tc>
        <w:tc>
          <w:tcPr>
            <w:tcW w:w="1686" w:type="dxa"/>
            <w:shd w:val="clear" w:color="auto" w:fill="FFF2CC" w:themeFill="accent4" w:themeFillTint="33"/>
            <w:vAlign w:val="center"/>
          </w:tcPr>
          <w:p w:rsidR="00924DA1" w:rsidRDefault="00924DA1" w:rsidP="00924DA1">
            <w:r>
              <w:t>Actual Results</w:t>
            </w:r>
          </w:p>
        </w:tc>
        <w:tc>
          <w:tcPr>
            <w:tcW w:w="1999" w:type="dxa"/>
            <w:gridSpan w:val="2"/>
            <w:shd w:val="clear" w:color="auto" w:fill="FFF2CC" w:themeFill="accent4" w:themeFillTint="33"/>
            <w:vAlign w:val="center"/>
          </w:tcPr>
          <w:p w:rsidR="00924DA1" w:rsidRDefault="00924DA1" w:rsidP="00924DA1">
            <w:r>
              <w:t>Pass/Fail?</w:t>
            </w:r>
          </w:p>
        </w:tc>
      </w:tr>
      <w:tr w:rsidR="00924DA1" w:rsidTr="00924DA1">
        <w:trPr>
          <w:trHeight w:val="1043"/>
        </w:trPr>
        <w:tc>
          <w:tcPr>
            <w:tcW w:w="1685" w:type="dxa"/>
            <w:vAlign w:val="center"/>
          </w:tcPr>
          <w:p w:rsidR="00924DA1" w:rsidRDefault="002D5E68" w:rsidP="00924DA1">
            <w:r>
              <w:t>1</w:t>
            </w:r>
          </w:p>
        </w:tc>
        <w:tc>
          <w:tcPr>
            <w:tcW w:w="2264" w:type="dxa"/>
            <w:vAlign w:val="center"/>
          </w:tcPr>
          <w:p w:rsidR="00924DA1" w:rsidRDefault="002D5E68" w:rsidP="00924DA1">
            <w:r>
              <w:t>Player sees a chance to attack</w:t>
            </w:r>
          </w:p>
        </w:tc>
        <w:tc>
          <w:tcPr>
            <w:tcW w:w="1716" w:type="dxa"/>
            <w:vAlign w:val="center"/>
          </w:tcPr>
          <w:p w:rsidR="00924DA1" w:rsidRDefault="002D5E68" w:rsidP="00924DA1">
            <w:r>
              <w:t>Player attack the group</w:t>
            </w:r>
          </w:p>
        </w:tc>
        <w:tc>
          <w:tcPr>
            <w:tcW w:w="1686" w:type="dxa"/>
            <w:vAlign w:val="center"/>
          </w:tcPr>
          <w:p w:rsidR="00924DA1" w:rsidRDefault="00924DA1" w:rsidP="00924DA1"/>
        </w:tc>
        <w:tc>
          <w:tcPr>
            <w:tcW w:w="1999" w:type="dxa"/>
            <w:gridSpan w:val="2"/>
            <w:vAlign w:val="center"/>
          </w:tcPr>
          <w:p w:rsidR="00924DA1" w:rsidRDefault="00924DA1" w:rsidP="00924DA1"/>
        </w:tc>
      </w:tr>
      <w:tr w:rsidR="00924DA1" w:rsidTr="00924DA1">
        <w:trPr>
          <w:trHeight w:val="1322"/>
        </w:trPr>
        <w:tc>
          <w:tcPr>
            <w:tcW w:w="1685" w:type="dxa"/>
            <w:vAlign w:val="center"/>
          </w:tcPr>
          <w:p w:rsidR="00924DA1" w:rsidRDefault="002D5E68" w:rsidP="00924DA1">
            <w:r>
              <w:t>2</w:t>
            </w:r>
          </w:p>
        </w:tc>
        <w:tc>
          <w:tcPr>
            <w:tcW w:w="2264" w:type="dxa"/>
            <w:vAlign w:val="center"/>
          </w:tcPr>
          <w:p w:rsidR="00924DA1" w:rsidRDefault="002D5E68" w:rsidP="00924DA1">
            <w:r>
              <w:t>If player wins</w:t>
            </w:r>
          </w:p>
        </w:tc>
        <w:tc>
          <w:tcPr>
            <w:tcW w:w="1716" w:type="dxa"/>
          </w:tcPr>
          <w:p w:rsidR="00924DA1" w:rsidRDefault="002D5E68" w:rsidP="00924DA1">
            <w:r>
              <w:t xml:space="preserve">The attacked group is moved to the </w:t>
            </w:r>
            <w:r>
              <w:t>dead pile</w:t>
            </w:r>
            <w:r>
              <w:t xml:space="preserve"> and megabucks removed</w:t>
            </w:r>
          </w:p>
        </w:tc>
        <w:tc>
          <w:tcPr>
            <w:tcW w:w="1686" w:type="dxa"/>
          </w:tcPr>
          <w:p w:rsidR="00924DA1" w:rsidRDefault="00924DA1" w:rsidP="00924DA1"/>
        </w:tc>
        <w:tc>
          <w:tcPr>
            <w:tcW w:w="1999" w:type="dxa"/>
            <w:gridSpan w:val="2"/>
          </w:tcPr>
          <w:p w:rsidR="00924DA1" w:rsidRDefault="00924DA1" w:rsidP="00924DA1"/>
        </w:tc>
      </w:tr>
      <w:tr w:rsidR="002D5E68" w:rsidTr="00924DA1">
        <w:trPr>
          <w:trHeight w:val="1322"/>
        </w:trPr>
        <w:tc>
          <w:tcPr>
            <w:tcW w:w="1685" w:type="dxa"/>
            <w:vAlign w:val="center"/>
          </w:tcPr>
          <w:p w:rsidR="002D5E68" w:rsidRDefault="002D5E68" w:rsidP="00924DA1">
            <w:r>
              <w:t>3</w:t>
            </w:r>
          </w:p>
        </w:tc>
        <w:tc>
          <w:tcPr>
            <w:tcW w:w="2264" w:type="dxa"/>
            <w:vAlign w:val="center"/>
          </w:tcPr>
          <w:p w:rsidR="002D5E68" w:rsidRDefault="002D5E68" w:rsidP="00924DA1">
            <w:r>
              <w:t>If player loses</w:t>
            </w:r>
          </w:p>
        </w:tc>
        <w:tc>
          <w:tcPr>
            <w:tcW w:w="1716" w:type="dxa"/>
          </w:tcPr>
          <w:p w:rsidR="002D5E68" w:rsidRDefault="002D5E68" w:rsidP="00924DA1">
            <w:r>
              <w:t>Nothing happened and continue with the game</w:t>
            </w:r>
          </w:p>
        </w:tc>
        <w:tc>
          <w:tcPr>
            <w:tcW w:w="1686" w:type="dxa"/>
          </w:tcPr>
          <w:p w:rsidR="002D5E68" w:rsidRDefault="002D5E68" w:rsidP="00924DA1"/>
        </w:tc>
        <w:tc>
          <w:tcPr>
            <w:tcW w:w="1999" w:type="dxa"/>
            <w:gridSpan w:val="2"/>
          </w:tcPr>
          <w:p w:rsidR="002D5E68" w:rsidRDefault="002D5E68" w:rsidP="00924DA1"/>
        </w:tc>
      </w:tr>
    </w:tbl>
    <w:p w:rsidR="00924DA1" w:rsidRDefault="00924DA1" w:rsidP="002D5E68"/>
    <w:sectPr w:rsidR="00924DA1" w:rsidSect="009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33"/>
    <w:rsid w:val="0000505D"/>
    <w:rsid w:val="001006B7"/>
    <w:rsid w:val="00146B8D"/>
    <w:rsid w:val="0018107D"/>
    <w:rsid w:val="002073B4"/>
    <w:rsid w:val="002363A0"/>
    <w:rsid w:val="002D5E68"/>
    <w:rsid w:val="0039182E"/>
    <w:rsid w:val="0039448D"/>
    <w:rsid w:val="004E5CB3"/>
    <w:rsid w:val="005A3119"/>
    <w:rsid w:val="006078E0"/>
    <w:rsid w:val="00662E4E"/>
    <w:rsid w:val="00677772"/>
    <w:rsid w:val="008747EC"/>
    <w:rsid w:val="008D20FF"/>
    <w:rsid w:val="00924A32"/>
    <w:rsid w:val="00924DA1"/>
    <w:rsid w:val="00925369"/>
    <w:rsid w:val="00925933"/>
    <w:rsid w:val="00946B36"/>
    <w:rsid w:val="00B91EBF"/>
    <w:rsid w:val="00BA17A3"/>
    <w:rsid w:val="00DB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BDBF"/>
  <w15:chartTrackingRefBased/>
  <w15:docId w15:val="{472BE48B-A41D-4997-8A62-1D469390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4245">
      <w:bodyDiv w:val="1"/>
      <w:marLeft w:val="0"/>
      <w:marRight w:val="0"/>
      <w:marTop w:val="0"/>
      <w:marBottom w:val="0"/>
      <w:divBdr>
        <w:top w:val="none" w:sz="0" w:space="0" w:color="auto"/>
        <w:left w:val="none" w:sz="0" w:space="0" w:color="auto"/>
        <w:bottom w:val="none" w:sz="0" w:space="0" w:color="auto"/>
        <w:right w:val="none" w:sz="0" w:space="0" w:color="auto"/>
      </w:divBdr>
    </w:div>
    <w:div w:id="74133846">
      <w:bodyDiv w:val="1"/>
      <w:marLeft w:val="0"/>
      <w:marRight w:val="0"/>
      <w:marTop w:val="0"/>
      <w:marBottom w:val="0"/>
      <w:divBdr>
        <w:top w:val="none" w:sz="0" w:space="0" w:color="auto"/>
        <w:left w:val="none" w:sz="0" w:space="0" w:color="auto"/>
        <w:bottom w:val="none" w:sz="0" w:space="0" w:color="auto"/>
        <w:right w:val="none" w:sz="0" w:space="0" w:color="auto"/>
      </w:divBdr>
    </w:div>
    <w:div w:id="86000664">
      <w:bodyDiv w:val="1"/>
      <w:marLeft w:val="0"/>
      <w:marRight w:val="0"/>
      <w:marTop w:val="0"/>
      <w:marBottom w:val="0"/>
      <w:divBdr>
        <w:top w:val="none" w:sz="0" w:space="0" w:color="auto"/>
        <w:left w:val="none" w:sz="0" w:space="0" w:color="auto"/>
        <w:bottom w:val="none" w:sz="0" w:space="0" w:color="auto"/>
        <w:right w:val="none" w:sz="0" w:space="0" w:color="auto"/>
      </w:divBdr>
    </w:div>
    <w:div w:id="142016766">
      <w:bodyDiv w:val="1"/>
      <w:marLeft w:val="0"/>
      <w:marRight w:val="0"/>
      <w:marTop w:val="0"/>
      <w:marBottom w:val="0"/>
      <w:divBdr>
        <w:top w:val="none" w:sz="0" w:space="0" w:color="auto"/>
        <w:left w:val="none" w:sz="0" w:space="0" w:color="auto"/>
        <w:bottom w:val="none" w:sz="0" w:space="0" w:color="auto"/>
        <w:right w:val="none" w:sz="0" w:space="0" w:color="auto"/>
      </w:divBdr>
    </w:div>
    <w:div w:id="145587850">
      <w:bodyDiv w:val="1"/>
      <w:marLeft w:val="0"/>
      <w:marRight w:val="0"/>
      <w:marTop w:val="0"/>
      <w:marBottom w:val="0"/>
      <w:divBdr>
        <w:top w:val="none" w:sz="0" w:space="0" w:color="auto"/>
        <w:left w:val="none" w:sz="0" w:space="0" w:color="auto"/>
        <w:bottom w:val="none" w:sz="0" w:space="0" w:color="auto"/>
        <w:right w:val="none" w:sz="0" w:space="0" w:color="auto"/>
      </w:divBdr>
    </w:div>
    <w:div w:id="181096764">
      <w:bodyDiv w:val="1"/>
      <w:marLeft w:val="0"/>
      <w:marRight w:val="0"/>
      <w:marTop w:val="0"/>
      <w:marBottom w:val="0"/>
      <w:divBdr>
        <w:top w:val="none" w:sz="0" w:space="0" w:color="auto"/>
        <w:left w:val="none" w:sz="0" w:space="0" w:color="auto"/>
        <w:bottom w:val="none" w:sz="0" w:space="0" w:color="auto"/>
        <w:right w:val="none" w:sz="0" w:space="0" w:color="auto"/>
      </w:divBdr>
    </w:div>
    <w:div w:id="190412652">
      <w:bodyDiv w:val="1"/>
      <w:marLeft w:val="0"/>
      <w:marRight w:val="0"/>
      <w:marTop w:val="0"/>
      <w:marBottom w:val="0"/>
      <w:divBdr>
        <w:top w:val="none" w:sz="0" w:space="0" w:color="auto"/>
        <w:left w:val="none" w:sz="0" w:space="0" w:color="auto"/>
        <w:bottom w:val="none" w:sz="0" w:space="0" w:color="auto"/>
        <w:right w:val="none" w:sz="0" w:space="0" w:color="auto"/>
      </w:divBdr>
    </w:div>
    <w:div w:id="226845877">
      <w:bodyDiv w:val="1"/>
      <w:marLeft w:val="0"/>
      <w:marRight w:val="0"/>
      <w:marTop w:val="0"/>
      <w:marBottom w:val="0"/>
      <w:divBdr>
        <w:top w:val="none" w:sz="0" w:space="0" w:color="auto"/>
        <w:left w:val="none" w:sz="0" w:space="0" w:color="auto"/>
        <w:bottom w:val="none" w:sz="0" w:space="0" w:color="auto"/>
        <w:right w:val="none" w:sz="0" w:space="0" w:color="auto"/>
      </w:divBdr>
    </w:div>
    <w:div w:id="257056289">
      <w:bodyDiv w:val="1"/>
      <w:marLeft w:val="0"/>
      <w:marRight w:val="0"/>
      <w:marTop w:val="0"/>
      <w:marBottom w:val="0"/>
      <w:divBdr>
        <w:top w:val="none" w:sz="0" w:space="0" w:color="auto"/>
        <w:left w:val="none" w:sz="0" w:space="0" w:color="auto"/>
        <w:bottom w:val="none" w:sz="0" w:space="0" w:color="auto"/>
        <w:right w:val="none" w:sz="0" w:space="0" w:color="auto"/>
      </w:divBdr>
    </w:div>
    <w:div w:id="276058745">
      <w:bodyDiv w:val="1"/>
      <w:marLeft w:val="0"/>
      <w:marRight w:val="0"/>
      <w:marTop w:val="0"/>
      <w:marBottom w:val="0"/>
      <w:divBdr>
        <w:top w:val="none" w:sz="0" w:space="0" w:color="auto"/>
        <w:left w:val="none" w:sz="0" w:space="0" w:color="auto"/>
        <w:bottom w:val="none" w:sz="0" w:space="0" w:color="auto"/>
        <w:right w:val="none" w:sz="0" w:space="0" w:color="auto"/>
      </w:divBdr>
    </w:div>
    <w:div w:id="283734226">
      <w:bodyDiv w:val="1"/>
      <w:marLeft w:val="0"/>
      <w:marRight w:val="0"/>
      <w:marTop w:val="0"/>
      <w:marBottom w:val="0"/>
      <w:divBdr>
        <w:top w:val="none" w:sz="0" w:space="0" w:color="auto"/>
        <w:left w:val="none" w:sz="0" w:space="0" w:color="auto"/>
        <w:bottom w:val="none" w:sz="0" w:space="0" w:color="auto"/>
        <w:right w:val="none" w:sz="0" w:space="0" w:color="auto"/>
      </w:divBdr>
    </w:div>
    <w:div w:id="296885817">
      <w:bodyDiv w:val="1"/>
      <w:marLeft w:val="0"/>
      <w:marRight w:val="0"/>
      <w:marTop w:val="0"/>
      <w:marBottom w:val="0"/>
      <w:divBdr>
        <w:top w:val="none" w:sz="0" w:space="0" w:color="auto"/>
        <w:left w:val="none" w:sz="0" w:space="0" w:color="auto"/>
        <w:bottom w:val="none" w:sz="0" w:space="0" w:color="auto"/>
        <w:right w:val="none" w:sz="0" w:space="0" w:color="auto"/>
      </w:divBdr>
    </w:div>
    <w:div w:id="303439013">
      <w:bodyDiv w:val="1"/>
      <w:marLeft w:val="0"/>
      <w:marRight w:val="0"/>
      <w:marTop w:val="0"/>
      <w:marBottom w:val="0"/>
      <w:divBdr>
        <w:top w:val="none" w:sz="0" w:space="0" w:color="auto"/>
        <w:left w:val="none" w:sz="0" w:space="0" w:color="auto"/>
        <w:bottom w:val="none" w:sz="0" w:space="0" w:color="auto"/>
        <w:right w:val="none" w:sz="0" w:space="0" w:color="auto"/>
      </w:divBdr>
    </w:div>
    <w:div w:id="327247449">
      <w:bodyDiv w:val="1"/>
      <w:marLeft w:val="0"/>
      <w:marRight w:val="0"/>
      <w:marTop w:val="0"/>
      <w:marBottom w:val="0"/>
      <w:divBdr>
        <w:top w:val="none" w:sz="0" w:space="0" w:color="auto"/>
        <w:left w:val="none" w:sz="0" w:space="0" w:color="auto"/>
        <w:bottom w:val="none" w:sz="0" w:space="0" w:color="auto"/>
        <w:right w:val="none" w:sz="0" w:space="0" w:color="auto"/>
      </w:divBdr>
    </w:div>
    <w:div w:id="344720559">
      <w:bodyDiv w:val="1"/>
      <w:marLeft w:val="0"/>
      <w:marRight w:val="0"/>
      <w:marTop w:val="0"/>
      <w:marBottom w:val="0"/>
      <w:divBdr>
        <w:top w:val="none" w:sz="0" w:space="0" w:color="auto"/>
        <w:left w:val="none" w:sz="0" w:space="0" w:color="auto"/>
        <w:bottom w:val="none" w:sz="0" w:space="0" w:color="auto"/>
        <w:right w:val="none" w:sz="0" w:space="0" w:color="auto"/>
      </w:divBdr>
    </w:div>
    <w:div w:id="357584496">
      <w:bodyDiv w:val="1"/>
      <w:marLeft w:val="0"/>
      <w:marRight w:val="0"/>
      <w:marTop w:val="0"/>
      <w:marBottom w:val="0"/>
      <w:divBdr>
        <w:top w:val="none" w:sz="0" w:space="0" w:color="auto"/>
        <w:left w:val="none" w:sz="0" w:space="0" w:color="auto"/>
        <w:bottom w:val="none" w:sz="0" w:space="0" w:color="auto"/>
        <w:right w:val="none" w:sz="0" w:space="0" w:color="auto"/>
      </w:divBdr>
    </w:div>
    <w:div w:id="384722379">
      <w:bodyDiv w:val="1"/>
      <w:marLeft w:val="0"/>
      <w:marRight w:val="0"/>
      <w:marTop w:val="0"/>
      <w:marBottom w:val="0"/>
      <w:divBdr>
        <w:top w:val="none" w:sz="0" w:space="0" w:color="auto"/>
        <w:left w:val="none" w:sz="0" w:space="0" w:color="auto"/>
        <w:bottom w:val="none" w:sz="0" w:space="0" w:color="auto"/>
        <w:right w:val="none" w:sz="0" w:space="0" w:color="auto"/>
      </w:divBdr>
    </w:div>
    <w:div w:id="396167792">
      <w:bodyDiv w:val="1"/>
      <w:marLeft w:val="0"/>
      <w:marRight w:val="0"/>
      <w:marTop w:val="0"/>
      <w:marBottom w:val="0"/>
      <w:divBdr>
        <w:top w:val="none" w:sz="0" w:space="0" w:color="auto"/>
        <w:left w:val="none" w:sz="0" w:space="0" w:color="auto"/>
        <w:bottom w:val="none" w:sz="0" w:space="0" w:color="auto"/>
        <w:right w:val="none" w:sz="0" w:space="0" w:color="auto"/>
      </w:divBdr>
    </w:div>
    <w:div w:id="402607353">
      <w:bodyDiv w:val="1"/>
      <w:marLeft w:val="0"/>
      <w:marRight w:val="0"/>
      <w:marTop w:val="0"/>
      <w:marBottom w:val="0"/>
      <w:divBdr>
        <w:top w:val="none" w:sz="0" w:space="0" w:color="auto"/>
        <w:left w:val="none" w:sz="0" w:space="0" w:color="auto"/>
        <w:bottom w:val="none" w:sz="0" w:space="0" w:color="auto"/>
        <w:right w:val="none" w:sz="0" w:space="0" w:color="auto"/>
      </w:divBdr>
    </w:div>
    <w:div w:id="403070677">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7119488">
      <w:bodyDiv w:val="1"/>
      <w:marLeft w:val="0"/>
      <w:marRight w:val="0"/>
      <w:marTop w:val="0"/>
      <w:marBottom w:val="0"/>
      <w:divBdr>
        <w:top w:val="none" w:sz="0" w:space="0" w:color="auto"/>
        <w:left w:val="none" w:sz="0" w:space="0" w:color="auto"/>
        <w:bottom w:val="none" w:sz="0" w:space="0" w:color="auto"/>
        <w:right w:val="none" w:sz="0" w:space="0" w:color="auto"/>
      </w:divBdr>
    </w:div>
    <w:div w:id="425154492">
      <w:bodyDiv w:val="1"/>
      <w:marLeft w:val="0"/>
      <w:marRight w:val="0"/>
      <w:marTop w:val="0"/>
      <w:marBottom w:val="0"/>
      <w:divBdr>
        <w:top w:val="none" w:sz="0" w:space="0" w:color="auto"/>
        <w:left w:val="none" w:sz="0" w:space="0" w:color="auto"/>
        <w:bottom w:val="none" w:sz="0" w:space="0" w:color="auto"/>
        <w:right w:val="none" w:sz="0" w:space="0" w:color="auto"/>
      </w:divBdr>
    </w:div>
    <w:div w:id="449320102">
      <w:bodyDiv w:val="1"/>
      <w:marLeft w:val="0"/>
      <w:marRight w:val="0"/>
      <w:marTop w:val="0"/>
      <w:marBottom w:val="0"/>
      <w:divBdr>
        <w:top w:val="none" w:sz="0" w:space="0" w:color="auto"/>
        <w:left w:val="none" w:sz="0" w:space="0" w:color="auto"/>
        <w:bottom w:val="none" w:sz="0" w:space="0" w:color="auto"/>
        <w:right w:val="none" w:sz="0" w:space="0" w:color="auto"/>
      </w:divBdr>
    </w:div>
    <w:div w:id="452332893">
      <w:bodyDiv w:val="1"/>
      <w:marLeft w:val="0"/>
      <w:marRight w:val="0"/>
      <w:marTop w:val="0"/>
      <w:marBottom w:val="0"/>
      <w:divBdr>
        <w:top w:val="none" w:sz="0" w:space="0" w:color="auto"/>
        <w:left w:val="none" w:sz="0" w:space="0" w:color="auto"/>
        <w:bottom w:val="none" w:sz="0" w:space="0" w:color="auto"/>
        <w:right w:val="none" w:sz="0" w:space="0" w:color="auto"/>
      </w:divBdr>
    </w:div>
    <w:div w:id="455369200">
      <w:bodyDiv w:val="1"/>
      <w:marLeft w:val="0"/>
      <w:marRight w:val="0"/>
      <w:marTop w:val="0"/>
      <w:marBottom w:val="0"/>
      <w:divBdr>
        <w:top w:val="none" w:sz="0" w:space="0" w:color="auto"/>
        <w:left w:val="none" w:sz="0" w:space="0" w:color="auto"/>
        <w:bottom w:val="none" w:sz="0" w:space="0" w:color="auto"/>
        <w:right w:val="none" w:sz="0" w:space="0" w:color="auto"/>
      </w:divBdr>
    </w:div>
    <w:div w:id="462232284">
      <w:bodyDiv w:val="1"/>
      <w:marLeft w:val="0"/>
      <w:marRight w:val="0"/>
      <w:marTop w:val="0"/>
      <w:marBottom w:val="0"/>
      <w:divBdr>
        <w:top w:val="none" w:sz="0" w:space="0" w:color="auto"/>
        <w:left w:val="none" w:sz="0" w:space="0" w:color="auto"/>
        <w:bottom w:val="none" w:sz="0" w:space="0" w:color="auto"/>
        <w:right w:val="none" w:sz="0" w:space="0" w:color="auto"/>
      </w:divBdr>
    </w:div>
    <w:div w:id="479886897">
      <w:bodyDiv w:val="1"/>
      <w:marLeft w:val="0"/>
      <w:marRight w:val="0"/>
      <w:marTop w:val="0"/>
      <w:marBottom w:val="0"/>
      <w:divBdr>
        <w:top w:val="none" w:sz="0" w:space="0" w:color="auto"/>
        <w:left w:val="none" w:sz="0" w:space="0" w:color="auto"/>
        <w:bottom w:val="none" w:sz="0" w:space="0" w:color="auto"/>
        <w:right w:val="none" w:sz="0" w:space="0" w:color="auto"/>
      </w:divBdr>
    </w:div>
    <w:div w:id="490413876">
      <w:bodyDiv w:val="1"/>
      <w:marLeft w:val="0"/>
      <w:marRight w:val="0"/>
      <w:marTop w:val="0"/>
      <w:marBottom w:val="0"/>
      <w:divBdr>
        <w:top w:val="none" w:sz="0" w:space="0" w:color="auto"/>
        <w:left w:val="none" w:sz="0" w:space="0" w:color="auto"/>
        <w:bottom w:val="none" w:sz="0" w:space="0" w:color="auto"/>
        <w:right w:val="none" w:sz="0" w:space="0" w:color="auto"/>
      </w:divBdr>
    </w:div>
    <w:div w:id="494612035">
      <w:bodyDiv w:val="1"/>
      <w:marLeft w:val="0"/>
      <w:marRight w:val="0"/>
      <w:marTop w:val="0"/>
      <w:marBottom w:val="0"/>
      <w:divBdr>
        <w:top w:val="none" w:sz="0" w:space="0" w:color="auto"/>
        <w:left w:val="none" w:sz="0" w:space="0" w:color="auto"/>
        <w:bottom w:val="none" w:sz="0" w:space="0" w:color="auto"/>
        <w:right w:val="none" w:sz="0" w:space="0" w:color="auto"/>
      </w:divBdr>
    </w:div>
    <w:div w:id="501707002">
      <w:bodyDiv w:val="1"/>
      <w:marLeft w:val="0"/>
      <w:marRight w:val="0"/>
      <w:marTop w:val="0"/>
      <w:marBottom w:val="0"/>
      <w:divBdr>
        <w:top w:val="none" w:sz="0" w:space="0" w:color="auto"/>
        <w:left w:val="none" w:sz="0" w:space="0" w:color="auto"/>
        <w:bottom w:val="none" w:sz="0" w:space="0" w:color="auto"/>
        <w:right w:val="none" w:sz="0" w:space="0" w:color="auto"/>
      </w:divBdr>
    </w:div>
    <w:div w:id="529419238">
      <w:bodyDiv w:val="1"/>
      <w:marLeft w:val="0"/>
      <w:marRight w:val="0"/>
      <w:marTop w:val="0"/>
      <w:marBottom w:val="0"/>
      <w:divBdr>
        <w:top w:val="none" w:sz="0" w:space="0" w:color="auto"/>
        <w:left w:val="none" w:sz="0" w:space="0" w:color="auto"/>
        <w:bottom w:val="none" w:sz="0" w:space="0" w:color="auto"/>
        <w:right w:val="none" w:sz="0" w:space="0" w:color="auto"/>
      </w:divBdr>
    </w:div>
    <w:div w:id="538973521">
      <w:bodyDiv w:val="1"/>
      <w:marLeft w:val="0"/>
      <w:marRight w:val="0"/>
      <w:marTop w:val="0"/>
      <w:marBottom w:val="0"/>
      <w:divBdr>
        <w:top w:val="none" w:sz="0" w:space="0" w:color="auto"/>
        <w:left w:val="none" w:sz="0" w:space="0" w:color="auto"/>
        <w:bottom w:val="none" w:sz="0" w:space="0" w:color="auto"/>
        <w:right w:val="none" w:sz="0" w:space="0" w:color="auto"/>
      </w:divBdr>
    </w:div>
    <w:div w:id="539049107">
      <w:bodyDiv w:val="1"/>
      <w:marLeft w:val="0"/>
      <w:marRight w:val="0"/>
      <w:marTop w:val="0"/>
      <w:marBottom w:val="0"/>
      <w:divBdr>
        <w:top w:val="none" w:sz="0" w:space="0" w:color="auto"/>
        <w:left w:val="none" w:sz="0" w:space="0" w:color="auto"/>
        <w:bottom w:val="none" w:sz="0" w:space="0" w:color="auto"/>
        <w:right w:val="none" w:sz="0" w:space="0" w:color="auto"/>
      </w:divBdr>
    </w:div>
    <w:div w:id="553741935">
      <w:bodyDiv w:val="1"/>
      <w:marLeft w:val="0"/>
      <w:marRight w:val="0"/>
      <w:marTop w:val="0"/>
      <w:marBottom w:val="0"/>
      <w:divBdr>
        <w:top w:val="none" w:sz="0" w:space="0" w:color="auto"/>
        <w:left w:val="none" w:sz="0" w:space="0" w:color="auto"/>
        <w:bottom w:val="none" w:sz="0" w:space="0" w:color="auto"/>
        <w:right w:val="none" w:sz="0" w:space="0" w:color="auto"/>
      </w:divBdr>
    </w:div>
    <w:div w:id="577713644">
      <w:bodyDiv w:val="1"/>
      <w:marLeft w:val="0"/>
      <w:marRight w:val="0"/>
      <w:marTop w:val="0"/>
      <w:marBottom w:val="0"/>
      <w:divBdr>
        <w:top w:val="none" w:sz="0" w:space="0" w:color="auto"/>
        <w:left w:val="none" w:sz="0" w:space="0" w:color="auto"/>
        <w:bottom w:val="none" w:sz="0" w:space="0" w:color="auto"/>
        <w:right w:val="none" w:sz="0" w:space="0" w:color="auto"/>
      </w:divBdr>
    </w:div>
    <w:div w:id="581992189">
      <w:bodyDiv w:val="1"/>
      <w:marLeft w:val="0"/>
      <w:marRight w:val="0"/>
      <w:marTop w:val="0"/>
      <w:marBottom w:val="0"/>
      <w:divBdr>
        <w:top w:val="none" w:sz="0" w:space="0" w:color="auto"/>
        <w:left w:val="none" w:sz="0" w:space="0" w:color="auto"/>
        <w:bottom w:val="none" w:sz="0" w:space="0" w:color="auto"/>
        <w:right w:val="none" w:sz="0" w:space="0" w:color="auto"/>
      </w:divBdr>
    </w:div>
    <w:div w:id="597564716">
      <w:bodyDiv w:val="1"/>
      <w:marLeft w:val="0"/>
      <w:marRight w:val="0"/>
      <w:marTop w:val="0"/>
      <w:marBottom w:val="0"/>
      <w:divBdr>
        <w:top w:val="none" w:sz="0" w:space="0" w:color="auto"/>
        <w:left w:val="none" w:sz="0" w:space="0" w:color="auto"/>
        <w:bottom w:val="none" w:sz="0" w:space="0" w:color="auto"/>
        <w:right w:val="none" w:sz="0" w:space="0" w:color="auto"/>
      </w:divBdr>
    </w:div>
    <w:div w:id="600140951">
      <w:bodyDiv w:val="1"/>
      <w:marLeft w:val="0"/>
      <w:marRight w:val="0"/>
      <w:marTop w:val="0"/>
      <w:marBottom w:val="0"/>
      <w:divBdr>
        <w:top w:val="none" w:sz="0" w:space="0" w:color="auto"/>
        <w:left w:val="none" w:sz="0" w:space="0" w:color="auto"/>
        <w:bottom w:val="none" w:sz="0" w:space="0" w:color="auto"/>
        <w:right w:val="none" w:sz="0" w:space="0" w:color="auto"/>
      </w:divBdr>
    </w:div>
    <w:div w:id="615255454">
      <w:bodyDiv w:val="1"/>
      <w:marLeft w:val="0"/>
      <w:marRight w:val="0"/>
      <w:marTop w:val="0"/>
      <w:marBottom w:val="0"/>
      <w:divBdr>
        <w:top w:val="none" w:sz="0" w:space="0" w:color="auto"/>
        <w:left w:val="none" w:sz="0" w:space="0" w:color="auto"/>
        <w:bottom w:val="none" w:sz="0" w:space="0" w:color="auto"/>
        <w:right w:val="none" w:sz="0" w:space="0" w:color="auto"/>
      </w:divBdr>
    </w:div>
    <w:div w:id="633369952">
      <w:bodyDiv w:val="1"/>
      <w:marLeft w:val="0"/>
      <w:marRight w:val="0"/>
      <w:marTop w:val="0"/>
      <w:marBottom w:val="0"/>
      <w:divBdr>
        <w:top w:val="none" w:sz="0" w:space="0" w:color="auto"/>
        <w:left w:val="none" w:sz="0" w:space="0" w:color="auto"/>
        <w:bottom w:val="none" w:sz="0" w:space="0" w:color="auto"/>
        <w:right w:val="none" w:sz="0" w:space="0" w:color="auto"/>
      </w:divBdr>
    </w:div>
    <w:div w:id="657344253">
      <w:bodyDiv w:val="1"/>
      <w:marLeft w:val="0"/>
      <w:marRight w:val="0"/>
      <w:marTop w:val="0"/>
      <w:marBottom w:val="0"/>
      <w:divBdr>
        <w:top w:val="none" w:sz="0" w:space="0" w:color="auto"/>
        <w:left w:val="none" w:sz="0" w:space="0" w:color="auto"/>
        <w:bottom w:val="none" w:sz="0" w:space="0" w:color="auto"/>
        <w:right w:val="none" w:sz="0" w:space="0" w:color="auto"/>
      </w:divBdr>
    </w:div>
    <w:div w:id="680863089">
      <w:bodyDiv w:val="1"/>
      <w:marLeft w:val="0"/>
      <w:marRight w:val="0"/>
      <w:marTop w:val="0"/>
      <w:marBottom w:val="0"/>
      <w:divBdr>
        <w:top w:val="none" w:sz="0" w:space="0" w:color="auto"/>
        <w:left w:val="none" w:sz="0" w:space="0" w:color="auto"/>
        <w:bottom w:val="none" w:sz="0" w:space="0" w:color="auto"/>
        <w:right w:val="none" w:sz="0" w:space="0" w:color="auto"/>
      </w:divBdr>
    </w:div>
    <w:div w:id="696853900">
      <w:bodyDiv w:val="1"/>
      <w:marLeft w:val="0"/>
      <w:marRight w:val="0"/>
      <w:marTop w:val="0"/>
      <w:marBottom w:val="0"/>
      <w:divBdr>
        <w:top w:val="none" w:sz="0" w:space="0" w:color="auto"/>
        <w:left w:val="none" w:sz="0" w:space="0" w:color="auto"/>
        <w:bottom w:val="none" w:sz="0" w:space="0" w:color="auto"/>
        <w:right w:val="none" w:sz="0" w:space="0" w:color="auto"/>
      </w:divBdr>
    </w:div>
    <w:div w:id="765003439">
      <w:bodyDiv w:val="1"/>
      <w:marLeft w:val="0"/>
      <w:marRight w:val="0"/>
      <w:marTop w:val="0"/>
      <w:marBottom w:val="0"/>
      <w:divBdr>
        <w:top w:val="none" w:sz="0" w:space="0" w:color="auto"/>
        <w:left w:val="none" w:sz="0" w:space="0" w:color="auto"/>
        <w:bottom w:val="none" w:sz="0" w:space="0" w:color="auto"/>
        <w:right w:val="none" w:sz="0" w:space="0" w:color="auto"/>
      </w:divBdr>
    </w:div>
    <w:div w:id="768431982">
      <w:bodyDiv w:val="1"/>
      <w:marLeft w:val="0"/>
      <w:marRight w:val="0"/>
      <w:marTop w:val="0"/>
      <w:marBottom w:val="0"/>
      <w:divBdr>
        <w:top w:val="none" w:sz="0" w:space="0" w:color="auto"/>
        <w:left w:val="none" w:sz="0" w:space="0" w:color="auto"/>
        <w:bottom w:val="none" w:sz="0" w:space="0" w:color="auto"/>
        <w:right w:val="none" w:sz="0" w:space="0" w:color="auto"/>
      </w:divBdr>
    </w:div>
    <w:div w:id="774834201">
      <w:bodyDiv w:val="1"/>
      <w:marLeft w:val="0"/>
      <w:marRight w:val="0"/>
      <w:marTop w:val="0"/>
      <w:marBottom w:val="0"/>
      <w:divBdr>
        <w:top w:val="none" w:sz="0" w:space="0" w:color="auto"/>
        <w:left w:val="none" w:sz="0" w:space="0" w:color="auto"/>
        <w:bottom w:val="none" w:sz="0" w:space="0" w:color="auto"/>
        <w:right w:val="none" w:sz="0" w:space="0" w:color="auto"/>
      </w:divBdr>
    </w:div>
    <w:div w:id="852066242">
      <w:bodyDiv w:val="1"/>
      <w:marLeft w:val="0"/>
      <w:marRight w:val="0"/>
      <w:marTop w:val="0"/>
      <w:marBottom w:val="0"/>
      <w:divBdr>
        <w:top w:val="none" w:sz="0" w:space="0" w:color="auto"/>
        <w:left w:val="none" w:sz="0" w:space="0" w:color="auto"/>
        <w:bottom w:val="none" w:sz="0" w:space="0" w:color="auto"/>
        <w:right w:val="none" w:sz="0" w:space="0" w:color="auto"/>
      </w:divBdr>
    </w:div>
    <w:div w:id="852113715">
      <w:bodyDiv w:val="1"/>
      <w:marLeft w:val="0"/>
      <w:marRight w:val="0"/>
      <w:marTop w:val="0"/>
      <w:marBottom w:val="0"/>
      <w:divBdr>
        <w:top w:val="none" w:sz="0" w:space="0" w:color="auto"/>
        <w:left w:val="none" w:sz="0" w:space="0" w:color="auto"/>
        <w:bottom w:val="none" w:sz="0" w:space="0" w:color="auto"/>
        <w:right w:val="none" w:sz="0" w:space="0" w:color="auto"/>
      </w:divBdr>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66257256">
      <w:bodyDiv w:val="1"/>
      <w:marLeft w:val="0"/>
      <w:marRight w:val="0"/>
      <w:marTop w:val="0"/>
      <w:marBottom w:val="0"/>
      <w:divBdr>
        <w:top w:val="none" w:sz="0" w:space="0" w:color="auto"/>
        <w:left w:val="none" w:sz="0" w:space="0" w:color="auto"/>
        <w:bottom w:val="none" w:sz="0" w:space="0" w:color="auto"/>
        <w:right w:val="none" w:sz="0" w:space="0" w:color="auto"/>
      </w:divBdr>
    </w:div>
    <w:div w:id="880359766">
      <w:bodyDiv w:val="1"/>
      <w:marLeft w:val="0"/>
      <w:marRight w:val="0"/>
      <w:marTop w:val="0"/>
      <w:marBottom w:val="0"/>
      <w:divBdr>
        <w:top w:val="none" w:sz="0" w:space="0" w:color="auto"/>
        <w:left w:val="none" w:sz="0" w:space="0" w:color="auto"/>
        <w:bottom w:val="none" w:sz="0" w:space="0" w:color="auto"/>
        <w:right w:val="none" w:sz="0" w:space="0" w:color="auto"/>
      </w:divBdr>
    </w:div>
    <w:div w:id="883058401">
      <w:bodyDiv w:val="1"/>
      <w:marLeft w:val="0"/>
      <w:marRight w:val="0"/>
      <w:marTop w:val="0"/>
      <w:marBottom w:val="0"/>
      <w:divBdr>
        <w:top w:val="none" w:sz="0" w:space="0" w:color="auto"/>
        <w:left w:val="none" w:sz="0" w:space="0" w:color="auto"/>
        <w:bottom w:val="none" w:sz="0" w:space="0" w:color="auto"/>
        <w:right w:val="none" w:sz="0" w:space="0" w:color="auto"/>
      </w:divBdr>
    </w:div>
    <w:div w:id="887256824">
      <w:bodyDiv w:val="1"/>
      <w:marLeft w:val="0"/>
      <w:marRight w:val="0"/>
      <w:marTop w:val="0"/>
      <w:marBottom w:val="0"/>
      <w:divBdr>
        <w:top w:val="none" w:sz="0" w:space="0" w:color="auto"/>
        <w:left w:val="none" w:sz="0" w:space="0" w:color="auto"/>
        <w:bottom w:val="none" w:sz="0" w:space="0" w:color="auto"/>
        <w:right w:val="none" w:sz="0" w:space="0" w:color="auto"/>
      </w:divBdr>
    </w:div>
    <w:div w:id="905069424">
      <w:bodyDiv w:val="1"/>
      <w:marLeft w:val="0"/>
      <w:marRight w:val="0"/>
      <w:marTop w:val="0"/>
      <w:marBottom w:val="0"/>
      <w:divBdr>
        <w:top w:val="none" w:sz="0" w:space="0" w:color="auto"/>
        <w:left w:val="none" w:sz="0" w:space="0" w:color="auto"/>
        <w:bottom w:val="none" w:sz="0" w:space="0" w:color="auto"/>
        <w:right w:val="none" w:sz="0" w:space="0" w:color="auto"/>
      </w:divBdr>
    </w:div>
    <w:div w:id="912468776">
      <w:bodyDiv w:val="1"/>
      <w:marLeft w:val="0"/>
      <w:marRight w:val="0"/>
      <w:marTop w:val="0"/>
      <w:marBottom w:val="0"/>
      <w:divBdr>
        <w:top w:val="none" w:sz="0" w:space="0" w:color="auto"/>
        <w:left w:val="none" w:sz="0" w:space="0" w:color="auto"/>
        <w:bottom w:val="none" w:sz="0" w:space="0" w:color="auto"/>
        <w:right w:val="none" w:sz="0" w:space="0" w:color="auto"/>
      </w:divBdr>
    </w:div>
    <w:div w:id="955872902">
      <w:bodyDiv w:val="1"/>
      <w:marLeft w:val="0"/>
      <w:marRight w:val="0"/>
      <w:marTop w:val="0"/>
      <w:marBottom w:val="0"/>
      <w:divBdr>
        <w:top w:val="none" w:sz="0" w:space="0" w:color="auto"/>
        <w:left w:val="none" w:sz="0" w:space="0" w:color="auto"/>
        <w:bottom w:val="none" w:sz="0" w:space="0" w:color="auto"/>
        <w:right w:val="none" w:sz="0" w:space="0" w:color="auto"/>
      </w:divBdr>
    </w:div>
    <w:div w:id="995645348">
      <w:bodyDiv w:val="1"/>
      <w:marLeft w:val="0"/>
      <w:marRight w:val="0"/>
      <w:marTop w:val="0"/>
      <w:marBottom w:val="0"/>
      <w:divBdr>
        <w:top w:val="none" w:sz="0" w:space="0" w:color="auto"/>
        <w:left w:val="none" w:sz="0" w:space="0" w:color="auto"/>
        <w:bottom w:val="none" w:sz="0" w:space="0" w:color="auto"/>
        <w:right w:val="none" w:sz="0" w:space="0" w:color="auto"/>
      </w:divBdr>
    </w:div>
    <w:div w:id="1041630603">
      <w:bodyDiv w:val="1"/>
      <w:marLeft w:val="0"/>
      <w:marRight w:val="0"/>
      <w:marTop w:val="0"/>
      <w:marBottom w:val="0"/>
      <w:divBdr>
        <w:top w:val="none" w:sz="0" w:space="0" w:color="auto"/>
        <w:left w:val="none" w:sz="0" w:space="0" w:color="auto"/>
        <w:bottom w:val="none" w:sz="0" w:space="0" w:color="auto"/>
        <w:right w:val="none" w:sz="0" w:space="0" w:color="auto"/>
      </w:divBdr>
    </w:div>
    <w:div w:id="1048337167">
      <w:bodyDiv w:val="1"/>
      <w:marLeft w:val="0"/>
      <w:marRight w:val="0"/>
      <w:marTop w:val="0"/>
      <w:marBottom w:val="0"/>
      <w:divBdr>
        <w:top w:val="none" w:sz="0" w:space="0" w:color="auto"/>
        <w:left w:val="none" w:sz="0" w:space="0" w:color="auto"/>
        <w:bottom w:val="none" w:sz="0" w:space="0" w:color="auto"/>
        <w:right w:val="none" w:sz="0" w:space="0" w:color="auto"/>
      </w:divBdr>
    </w:div>
    <w:div w:id="1125318967">
      <w:bodyDiv w:val="1"/>
      <w:marLeft w:val="0"/>
      <w:marRight w:val="0"/>
      <w:marTop w:val="0"/>
      <w:marBottom w:val="0"/>
      <w:divBdr>
        <w:top w:val="none" w:sz="0" w:space="0" w:color="auto"/>
        <w:left w:val="none" w:sz="0" w:space="0" w:color="auto"/>
        <w:bottom w:val="none" w:sz="0" w:space="0" w:color="auto"/>
        <w:right w:val="none" w:sz="0" w:space="0" w:color="auto"/>
      </w:divBdr>
    </w:div>
    <w:div w:id="1136024425">
      <w:bodyDiv w:val="1"/>
      <w:marLeft w:val="0"/>
      <w:marRight w:val="0"/>
      <w:marTop w:val="0"/>
      <w:marBottom w:val="0"/>
      <w:divBdr>
        <w:top w:val="none" w:sz="0" w:space="0" w:color="auto"/>
        <w:left w:val="none" w:sz="0" w:space="0" w:color="auto"/>
        <w:bottom w:val="none" w:sz="0" w:space="0" w:color="auto"/>
        <w:right w:val="none" w:sz="0" w:space="0" w:color="auto"/>
      </w:divBdr>
    </w:div>
    <w:div w:id="1180241019">
      <w:bodyDiv w:val="1"/>
      <w:marLeft w:val="0"/>
      <w:marRight w:val="0"/>
      <w:marTop w:val="0"/>
      <w:marBottom w:val="0"/>
      <w:divBdr>
        <w:top w:val="none" w:sz="0" w:space="0" w:color="auto"/>
        <w:left w:val="none" w:sz="0" w:space="0" w:color="auto"/>
        <w:bottom w:val="none" w:sz="0" w:space="0" w:color="auto"/>
        <w:right w:val="none" w:sz="0" w:space="0" w:color="auto"/>
      </w:divBdr>
    </w:div>
    <w:div w:id="1183977124">
      <w:bodyDiv w:val="1"/>
      <w:marLeft w:val="0"/>
      <w:marRight w:val="0"/>
      <w:marTop w:val="0"/>
      <w:marBottom w:val="0"/>
      <w:divBdr>
        <w:top w:val="none" w:sz="0" w:space="0" w:color="auto"/>
        <w:left w:val="none" w:sz="0" w:space="0" w:color="auto"/>
        <w:bottom w:val="none" w:sz="0" w:space="0" w:color="auto"/>
        <w:right w:val="none" w:sz="0" w:space="0" w:color="auto"/>
      </w:divBdr>
    </w:div>
    <w:div w:id="1212812810">
      <w:bodyDiv w:val="1"/>
      <w:marLeft w:val="0"/>
      <w:marRight w:val="0"/>
      <w:marTop w:val="0"/>
      <w:marBottom w:val="0"/>
      <w:divBdr>
        <w:top w:val="none" w:sz="0" w:space="0" w:color="auto"/>
        <w:left w:val="none" w:sz="0" w:space="0" w:color="auto"/>
        <w:bottom w:val="none" w:sz="0" w:space="0" w:color="auto"/>
        <w:right w:val="none" w:sz="0" w:space="0" w:color="auto"/>
      </w:divBdr>
    </w:div>
    <w:div w:id="1214151703">
      <w:bodyDiv w:val="1"/>
      <w:marLeft w:val="0"/>
      <w:marRight w:val="0"/>
      <w:marTop w:val="0"/>
      <w:marBottom w:val="0"/>
      <w:divBdr>
        <w:top w:val="none" w:sz="0" w:space="0" w:color="auto"/>
        <w:left w:val="none" w:sz="0" w:space="0" w:color="auto"/>
        <w:bottom w:val="none" w:sz="0" w:space="0" w:color="auto"/>
        <w:right w:val="none" w:sz="0" w:space="0" w:color="auto"/>
      </w:divBdr>
    </w:div>
    <w:div w:id="1271014630">
      <w:bodyDiv w:val="1"/>
      <w:marLeft w:val="0"/>
      <w:marRight w:val="0"/>
      <w:marTop w:val="0"/>
      <w:marBottom w:val="0"/>
      <w:divBdr>
        <w:top w:val="none" w:sz="0" w:space="0" w:color="auto"/>
        <w:left w:val="none" w:sz="0" w:space="0" w:color="auto"/>
        <w:bottom w:val="none" w:sz="0" w:space="0" w:color="auto"/>
        <w:right w:val="none" w:sz="0" w:space="0" w:color="auto"/>
      </w:divBdr>
    </w:div>
    <w:div w:id="1297569676">
      <w:bodyDiv w:val="1"/>
      <w:marLeft w:val="0"/>
      <w:marRight w:val="0"/>
      <w:marTop w:val="0"/>
      <w:marBottom w:val="0"/>
      <w:divBdr>
        <w:top w:val="none" w:sz="0" w:space="0" w:color="auto"/>
        <w:left w:val="none" w:sz="0" w:space="0" w:color="auto"/>
        <w:bottom w:val="none" w:sz="0" w:space="0" w:color="auto"/>
        <w:right w:val="none" w:sz="0" w:space="0" w:color="auto"/>
      </w:divBdr>
    </w:div>
    <w:div w:id="1303465166">
      <w:bodyDiv w:val="1"/>
      <w:marLeft w:val="0"/>
      <w:marRight w:val="0"/>
      <w:marTop w:val="0"/>
      <w:marBottom w:val="0"/>
      <w:divBdr>
        <w:top w:val="none" w:sz="0" w:space="0" w:color="auto"/>
        <w:left w:val="none" w:sz="0" w:space="0" w:color="auto"/>
        <w:bottom w:val="none" w:sz="0" w:space="0" w:color="auto"/>
        <w:right w:val="none" w:sz="0" w:space="0" w:color="auto"/>
      </w:divBdr>
    </w:div>
    <w:div w:id="1316185298">
      <w:bodyDiv w:val="1"/>
      <w:marLeft w:val="0"/>
      <w:marRight w:val="0"/>
      <w:marTop w:val="0"/>
      <w:marBottom w:val="0"/>
      <w:divBdr>
        <w:top w:val="none" w:sz="0" w:space="0" w:color="auto"/>
        <w:left w:val="none" w:sz="0" w:space="0" w:color="auto"/>
        <w:bottom w:val="none" w:sz="0" w:space="0" w:color="auto"/>
        <w:right w:val="none" w:sz="0" w:space="0" w:color="auto"/>
      </w:divBdr>
    </w:div>
    <w:div w:id="1330249972">
      <w:bodyDiv w:val="1"/>
      <w:marLeft w:val="0"/>
      <w:marRight w:val="0"/>
      <w:marTop w:val="0"/>
      <w:marBottom w:val="0"/>
      <w:divBdr>
        <w:top w:val="none" w:sz="0" w:space="0" w:color="auto"/>
        <w:left w:val="none" w:sz="0" w:space="0" w:color="auto"/>
        <w:bottom w:val="none" w:sz="0" w:space="0" w:color="auto"/>
        <w:right w:val="none" w:sz="0" w:space="0" w:color="auto"/>
      </w:divBdr>
    </w:div>
    <w:div w:id="1345323909">
      <w:bodyDiv w:val="1"/>
      <w:marLeft w:val="0"/>
      <w:marRight w:val="0"/>
      <w:marTop w:val="0"/>
      <w:marBottom w:val="0"/>
      <w:divBdr>
        <w:top w:val="none" w:sz="0" w:space="0" w:color="auto"/>
        <w:left w:val="none" w:sz="0" w:space="0" w:color="auto"/>
        <w:bottom w:val="none" w:sz="0" w:space="0" w:color="auto"/>
        <w:right w:val="none" w:sz="0" w:space="0" w:color="auto"/>
      </w:divBdr>
    </w:div>
    <w:div w:id="1357851905">
      <w:bodyDiv w:val="1"/>
      <w:marLeft w:val="0"/>
      <w:marRight w:val="0"/>
      <w:marTop w:val="0"/>
      <w:marBottom w:val="0"/>
      <w:divBdr>
        <w:top w:val="none" w:sz="0" w:space="0" w:color="auto"/>
        <w:left w:val="none" w:sz="0" w:space="0" w:color="auto"/>
        <w:bottom w:val="none" w:sz="0" w:space="0" w:color="auto"/>
        <w:right w:val="none" w:sz="0" w:space="0" w:color="auto"/>
      </w:divBdr>
    </w:div>
    <w:div w:id="1372143534">
      <w:bodyDiv w:val="1"/>
      <w:marLeft w:val="0"/>
      <w:marRight w:val="0"/>
      <w:marTop w:val="0"/>
      <w:marBottom w:val="0"/>
      <w:divBdr>
        <w:top w:val="none" w:sz="0" w:space="0" w:color="auto"/>
        <w:left w:val="none" w:sz="0" w:space="0" w:color="auto"/>
        <w:bottom w:val="none" w:sz="0" w:space="0" w:color="auto"/>
        <w:right w:val="none" w:sz="0" w:space="0" w:color="auto"/>
      </w:divBdr>
    </w:div>
    <w:div w:id="1392074936">
      <w:bodyDiv w:val="1"/>
      <w:marLeft w:val="0"/>
      <w:marRight w:val="0"/>
      <w:marTop w:val="0"/>
      <w:marBottom w:val="0"/>
      <w:divBdr>
        <w:top w:val="none" w:sz="0" w:space="0" w:color="auto"/>
        <w:left w:val="none" w:sz="0" w:space="0" w:color="auto"/>
        <w:bottom w:val="none" w:sz="0" w:space="0" w:color="auto"/>
        <w:right w:val="none" w:sz="0" w:space="0" w:color="auto"/>
      </w:divBdr>
    </w:div>
    <w:div w:id="1437288015">
      <w:bodyDiv w:val="1"/>
      <w:marLeft w:val="0"/>
      <w:marRight w:val="0"/>
      <w:marTop w:val="0"/>
      <w:marBottom w:val="0"/>
      <w:divBdr>
        <w:top w:val="none" w:sz="0" w:space="0" w:color="auto"/>
        <w:left w:val="none" w:sz="0" w:space="0" w:color="auto"/>
        <w:bottom w:val="none" w:sz="0" w:space="0" w:color="auto"/>
        <w:right w:val="none" w:sz="0" w:space="0" w:color="auto"/>
      </w:divBdr>
    </w:div>
    <w:div w:id="1472016878">
      <w:bodyDiv w:val="1"/>
      <w:marLeft w:val="0"/>
      <w:marRight w:val="0"/>
      <w:marTop w:val="0"/>
      <w:marBottom w:val="0"/>
      <w:divBdr>
        <w:top w:val="none" w:sz="0" w:space="0" w:color="auto"/>
        <w:left w:val="none" w:sz="0" w:space="0" w:color="auto"/>
        <w:bottom w:val="none" w:sz="0" w:space="0" w:color="auto"/>
        <w:right w:val="none" w:sz="0" w:space="0" w:color="auto"/>
      </w:divBdr>
    </w:div>
    <w:div w:id="1501890980">
      <w:bodyDiv w:val="1"/>
      <w:marLeft w:val="0"/>
      <w:marRight w:val="0"/>
      <w:marTop w:val="0"/>
      <w:marBottom w:val="0"/>
      <w:divBdr>
        <w:top w:val="none" w:sz="0" w:space="0" w:color="auto"/>
        <w:left w:val="none" w:sz="0" w:space="0" w:color="auto"/>
        <w:bottom w:val="none" w:sz="0" w:space="0" w:color="auto"/>
        <w:right w:val="none" w:sz="0" w:space="0" w:color="auto"/>
      </w:divBdr>
    </w:div>
    <w:div w:id="1508254886">
      <w:bodyDiv w:val="1"/>
      <w:marLeft w:val="0"/>
      <w:marRight w:val="0"/>
      <w:marTop w:val="0"/>
      <w:marBottom w:val="0"/>
      <w:divBdr>
        <w:top w:val="none" w:sz="0" w:space="0" w:color="auto"/>
        <w:left w:val="none" w:sz="0" w:space="0" w:color="auto"/>
        <w:bottom w:val="none" w:sz="0" w:space="0" w:color="auto"/>
        <w:right w:val="none" w:sz="0" w:space="0" w:color="auto"/>
      </w:divBdr>
    </w:div>
    <w:div w:id="1526598327">
      <w:bodyDiv w:val="1"/>
      <w:marLeft w:val="0"/>
      <w:marRight w:val="0"/>
      <w:marTop w:val="0"/>
      <w:marBottom w:val="0"/>
      <w:divBdr>
        <w:top w:val="none" w:sz="0" w:space="0" w:color="auto"/>
        <w:left w:val="none" w:sz="0" w:space="0" w:color="auto"/>
        <w:bottom w:val="none" w:sz="0" w:space="0" w:color="auto"/>
        <w:right w:val="none" w:sz="0" w:space="0" w:color="auto"/>
      </w:divBdr>
    </w:div>
    <w:div w:id="1569342437">
      <w:bodyDiv w:val="1"/>
      <w:marLeft w:val="0"/>
      <w:marRight w:val="0"/>
      <w:marTop w:val="0"/>
      <w:marBottom w:val="0"/>
      <w:divBdr>
        <w:top w:val="none" w:sz="0" w:space="0" w:color="auto"/>
        <w:left w:val="none" w:sz="0" w:space="0" w:color="auto"/>
        <w:bottom w:val="none" w:sz="0" w:space="0" w:color="auto"/>
        <w:right w:val="none" w:sz="0" w:space="0" w:color="auto"/>
      </w:divBdr>
    </w:div>
    <w:div w:id="1625429658">
      <w:bodyDiv w:val="1"/>
      <w:marLeft w:val="0"/>
      <w:marRight w:val="0"/>
      <w:marTop w:val="0"/>
      <w:marBottom w:val="0"/>
      <w:divBdr>
        <w:top w:val="none" w:sz="0" w:space="0" w:color="auto"/>
        <w:left w:val="none" w:sz="0" w:space="0" w:color="auto"/>
        <w:bottom w:val="none" w:sz="0" w:space="0" w:color="auto"/>
        <w:right w:val="none" w:sz="0" w:space="0" w:color="auto"/>
      </w:divBdr>
    </w:div>
    <w:div w:id="1625884959">
      <w:bodyDiv w:val="1"/>
      <w:marLeft w:val="0"/>
      <w:marRight w:val="0"/>
      <w:marTop w:val="0"/>
      <w:marBottom w:val="0"/>
      <w:divBdr>
        <w:top w:val="none" w:sz="0" w:space="0" w:color="auto"/>
        <w:left w:val="none" w:sz="0" w:space="0" w:color="auto"/>
        <w:bottom w:val="none" w:sz="0" w:space="0" w:color="auto"/>
        <w:right w:val="none" w:sz="0" w:space="0" w:color="auto"/>
      </w:divBdr>
    </w:div>
    <w:div w:id="1629312234">
      <w:bodyDiv w:val="1"/>
      <w:marLeft w:val="0"/>
      <w:marRight w:val="0"/>
      <w:marTop w:val="0"/>
      <w:marBottom w:val="0"/>
      <w:divBdr>
        <w:top w:val="none" w:sz="0" w:space="0" w:color="auto"/>
        <w:left w:val="none" w:sz="0" w:space="0" w:color="auto"/>
        <w:bottom w:val="none" w:sz="0" w:space="0" w:color="auto"/>
        <w:right w:val="none" w:sz="0" w:space="0" w:color="auto"/>
      </w:divBdr>
    </w:div>
    <w:div w:id="1637881188">
      <w:bodyDiv w:val="1"/>
      <w:marLeft w:val="0"/>
      <w:marRight w:val="0"/>
      <w:marTop w:val="0"/>
      <w:marBottom w:val="0"/>
      <w:divBdr>
        <w:top w:val="none" w:sz="0" w:space="0" w:color="auto"/>
        <w:left w:val="none" w:sz="0" w:space="0" w:color="auto"/>
        <w:bottom w:val="none" w:sz="0" w:space="0" w:color="auto"/>
        <w:right w:val="none" w:sz="0" w:space="0" w:color="auto"/>
      </w:divBdr>
    </w:div>
    <w:div w:id="1672753591">
      <w:bodyDiv w:val="1"/>
      <w:marLeft w:val="0"/>
      <w:marRight w:val="0"/>
      <w:marTop w:val="0"/>
      <w:marBottom w:val="0"/>
      <w:divBdr>
        <w:top w:val="none" w:sz="0" w:space="0" w:color="auto"/>
        <w:left w:val="none" w:sz="0" w:space="0" w:color="auto"/>
        <w:bottom w:val="none" w:sz="0" w:space="0" w:color="auto"/>
        <w:right w:val="none" w:sz="0" w:space="0" w:color="auto"/>
      </w:divBdr>
    </w:div>
    <w:div w:id="1722943860">
      <w:bodyDiv w:val="1"/>
      <w:marLeft w:val="0"/>
      <w:marRight w:val="0"/>
      <w:marTop w:val="0"/>
      <w:marBottom w:val="0"/>
      <w:divBdr>
        <w:top w:val="none" w:sz="0" w:space="0" w:color="auto"/>
        <w:left w:val="none" w:sz="0" w:space="0" w:color="auto"/>
        <w:bottom w:val="none" w:sz="0" w:space="0" w:color="auto"/>
        <w:right w:val="none" w:sz="0" w:space="0" w:color="auto"/>
      </w:divBdr>
    </w:div>
    <w:div w:id="1737819038">
      <w:bodyDiv w:val="1"/>
      <w:marLeft w:val="0"/>
      <w:marRight w:val="0"/>
      <w:marTop w:val="0"/>
      <w:marBottom w:val="0"/>
      <w:divBdr>
        <w:top w:val="none" w:sz="0" w:space="0" w:color="auto"/>
        <w:left w:val="none" w:sz="0" w:space="0" w:color="auto"/>
        <w:bottom w:val="none" w:sz="0" w:space="0" w:color="auto"/>
        <w:right w:val="none" w:sz="0" w:space="0" w:color="auto"/>
      </w:divBdr>
    </w:div>
    <w:div w:id="1753039385">
      <w:bodyDiv w:val="1"/>
      <w:marLeft w:val="0"/>
      <w:marRight w:val="0"/>
      <w:marTop w:val="0"/>
      <w:marBottom w:val="0"/>
      <w:divBdr>
        <w:top w:val="none" w:sz="0" w:space="0" w:color="auto"/>
        <w:left w:val="none" w:sz="0" w:space="0" w:color="auto"/>
        <w:bottom w:val="none" w:sz="0" w:space="0" w:color="auto"/>
        <w:right w:val="none" w:sz="0" w:space="0" w:color="auto"/>
      </w:divBdr>
    </w:div>
    <w:div w:id="1760175841">
      <w:bodyDiv w:val="1"/>
      <w:marLeft w:val="0"/>
      <w:marRight w:val="0"/>
      <w:marTop w:val="0"/>
      <w:marBottom w:val="0"/>
      <w:divBdr>
        <w:top w:val="none" w:sz="0" w:space="0" w:color="auto"/>
        <w:left w:val="none" w:sz="0" w:space="0" w:color="auto"/>
        <w:bottom w:val="none" w:sz="0" w:space="0" w:color="auto"/>
        <w:right w:val="none" w:sz="0" w:space="0" w:color="auto"/>
      </w:divBdr>
    </w:div>
    <w:div w:id="1761829985">
      <w:bodyDiv w:val="1"/>
      <w:marLeft w:val="0"/>
      <w:marRight w:val="0"/>
      <w:marTop w:val="0"/>
      <w:marBottom w:val="0"/>
      <w:divBdr>
        <w:top w:val="none" w:sz="0" w:space="0" w:color="auto"/>
        <w:left w:val="none" w:sz="0" w:space="0" w:color="auto"/>
        <w:bottom w:val="none" w:sz="0" w:space="0" w:color="auto"/>
        <w:right w:val="none" w:sz="0" w:space="0" w:color="auto"/>
      </w:divBdr>
    </w:div>
    <w:div w:id="1773474932">
      <w:bodyDiv w:val="1"/>
      <w:marLeft w:val="0"/>
      <w:marRight w:val="0"/>
      <w:marTop w:val="0"/>
      <w:marBottom w:val="0"/>
      <w:divBdr>
        <w:top w:val="none" w:sz="0" w:space="0" w:color="auto"/>
        <w:left w:val="none" w:sz="0" w:space="0" w:color="auto"/>
        <w:bottom w:val="none" w:sz="0" w:space="0" w:color="auto"/>
        <w:right w:val="none" w:sz="0" w:space="0" w:color="auto"/>
      </w:divBdr>
    </w:div>
    <w:div w:id="1776943472">
      <w:bodyDiv w:val="1"/>
      <w:marLeft w:val="0"/>
      <w:marRight w:val="0"/>
      <w:marTop w:val="0"/>
      <w:marBottom w:val="0"/>
      <w:divBdr>
        <w:top w:val="none" w:sz="0" w:space="0" w:color="auto"/>
        <w:left w:val="none" w:sz="0" w:space="0" w:color="auto"/>
        <w:bottom w:val="none" w:sz="0" w:space="0" w:color="auto"/>
        <w:right w:val="none" w:sz="0" w:space="0" w:color="auto"/>
      </w:divBdr>
    </w:div>
    <w:div w:id="1805123716">
      <w:bodyDiv w:val="1"/>
      <w:marLeft w:val="0"/>
      <w:marRight w:val="0"/>
      <w:marTop w:val="0"/>
      <w:marBottom w:val="0"/>
      <w:divBdr>
        <w:top w:val="none" w:sz="0" w:space="0" w:color="auto"/>
        <w:left w:val="none" w:sz="0" w:space="0" w:color="auto"/>
        <w:bottom w:val="none" w:sz="0" w:space="0" w:color="auto"/>
        <w:right w:val="none" w:sz="0" w:space="0" w:color="auto"/>
      </w:divBdr>
    </w:div>
    <w:div w:id="1816222061">
      <w:bodyDiv w:val="1"/>
      <w:marLeft w:val="0"/>
      <w:marRight w:val="0"/>
      <w:marTop w:val="0"/>
      <w:marBottom w:val="0"/>
      <w:divBdr>
        <w:top w:val="none" w:sz="0" w:space="0" w:color="auto"/>
        <w:left w:val="none" w:sz="0" w:space="0" w:color="auto"/>
        <w:bottom w:val="none" w:sz="0" w:space="0" w:color="auto"/>
        <w:right w:val="none" w:sz="0" w:space="0" w:color="auto"/>
      </w:divBdr>
    </w:div>
    <w:div w:id="1854104792">
      <w:bodyDiv w:val="1"/>
      <w:marLeft w:val="0"/>
      <w:marRight w:val="0"/>
      <w:marTop w:val="0"/>
      <w:marBottom w:val="0"/>
      <w:divBdr>
        <w:top w:val="none" w:sz="0" w:space="0" w:color="auto"/>
        <w:left w:val="none" w:sz="0" w:space="0" w:color="auto"/>
        <w:bottom w:val="none" w:sz="0" w:space="0" w:color="auto"/>
        <w:right w:val="none" w:sz="0" w:space="0" w:color="auto"/>
      </w:divBdr>
    </w:div>
    <w:div w:id="1859544716">
      <w:bodyDiv w:val="1"/>
      <w:marLeft w:val="0"/>
      <w:marRight w:val="0"/>
      <w:marTop w:val="0"/>
      <w:marBottom w:val="0"/>
      <w:divBdr>
        <w:top w:val="none" w:sz="0" w:space="0" w:color="auto"/>
        <w:left w:val="none" w:sz="0" w:space="0" w:color="auto"/>
        <w:bottom w:val="none" w:sz="0" w:space="0" w:color="auto"/>
        <w:right w:val="none" w:sz="0" w:space="0" w:color="auto"/>
      </w:divBdr>
    </w:div>
    <w:div w:id="1882130892">
      <w:bodyDiv w:val="1"/>
      <w:marLeft w:val="0"/>
      <w:marRight w:val="0"/>
      <w:marTop w:val="0"/>
      <w:marBottom w:val="0"/>
      <w:divBdr>
        <w:top w:val="none" w:sz="0" w:space="0" w:color="auto"/>
        <w:left w:val="none" w:sz="0" w:space="0" w:color="auto"/>
        <w:bottom w:val="none" w:sz="0" w:space="0" w:color="auto"/>
        <w:right w:val="none" w:sz="0" w:space="0" w:color="auto"/>
      </w:divBdr>
    </w:div>
    <w:div w:id="1890456592">
      <w:bodyDiv w:val="1"/>
      <w:marLeft w:val="0"/>
      <w:marRight w:val="0"/>
      <w:marTop w:val="0"/>
      <w:marBottom w:val="0"/>
      <w:divBdr>
        <w:top w:val="none" w:sz="0" w:space="0" w:color="auto"/>
        <w:left w:val="none" w:sz="0" w:space="0" w:color="auto"/>
        <w:bottom w:val="none" w:sz="0" w:space="0" w:color="auto"/>
        <w:right w:val="none" w:sz="0" w:space="0" w:color="auto"/>
      </w:divBdr>
    </w:div>
    <w:div w:id="1904750819">
      <w:bodyDiv w:val="1"/>
      <w:marLeft w:val="0"/>
      <w:marRight w:val="0"/>
      <w:marTop w:val="0"/>
      <w:marBottom w:val="0"/>
      <w:divBdr>
        <w:top w:val="none" w:sz="0" w:space="0" w:color="auto"/>
        <w:left w:val="none" w:sz="0" w:space="0" w:color="auto"/>
        <w:bottom w:val="none" w:sz="0" w:space="0" w:color="auto"/>
        <w:right w:val="none" w:sz="0" w:space="0" w:color="auto"/>
      </w:divBdr>
    </w:div>
    <w:div w:id="1958174899">
      <w:bodyDiv w:val="1"/>
      <w:marLeft w:val="0"/>
      <w:marRight w:val="0"/>
      <w:marTop w:val="0"/>
      <w:marBottom w:val="0"/>
      <w:divBdr>
        <w:top w:val="none" w:sz="0" w:space="0" w:color="auto"/>
        <w:left w:val="none" w:sz="0" w:space="0" w:color="auto"/>
        <w:bottom w:val="none" w:sz="0" w:space="0" w:color="auto"/>
        <w:right w:val="none" w:sz="0" w:space="0" w:color="auto"/>
      </w:divBdr>
    </w:div>
    <w:div w:id="1962304497">
      <w:bodyDiv w:val="1"/>
      <w:marLeft w:val="0"/>
      <w:marRight w:val="0"/>
      <w:marTop w:val="0"/>
      <w:marBottom w:val="0"/>
      <w:divBdr>
        <w:top w:val="none" w:sz="0" w:space="0" w:color="auto"/>
        <w:left w:val="none" w:sz="0" w:space="0" w:color="auto"/>
        <w:bottom w:val="none" w:sz="0" w:space="0" w:color="auto"/>
        <w:right w:val="none" w:sz="0" w:space="0" w:color="auto"/>
      </w:divBdr>
    </w:div>
    <w:div w:id="2001419989">
      <w:bodyDiv w:val="1"/>
      <w:marLeft w:val="0"/>
      <w:marRight w:val="0"/>
      <w:marTop w:val="0"/>
      <w:marBottom w:val="0"/>
      <w:divBdr>
        <w:top w:val="none" w:sz="0" w:space="0" w:color="auto"/>
        <w:left w:val="none" w:sz="0" w:space="0" w:color="auto"/>
        <w:bottom w:val="none" w:sz="0" w:space="0" w:color="auto"/>
        <w:right w:val="none" w:sz="0" w:space="0" w:color="auto"/>
      </w:divBdr>
    </w:div>
    <w:div w:id="2008287973">
      <w:bodyDiv w:val="1"/>
      <w:marLeft w:val="0"/>
      <w:marRight w:val="0"/>
      <w:marTop w:val="0"/>
      <w:marBottom w:val="0"/>
      <w:divBdr>
        <w:top w:val="none" w:sz="0" w:space="0" w:color="auto"/>
        <w:left w:val="none" w:sz="0" w:space="0" w:color="auto"/>
        <w:bottom w:val="none" w:sz="0" w:space="0" w:color="auto"/>
        <w:right w:val="none" w:sz="0" w:space="0" w:color="auto"/>
      </w:divBdr>
    </w:div>
    <w:div w:id="2076389113">
      <w:bodyDiv w:val="1"/>
      <w:marLeft w:val="0"/>
      <w:marRight w:val="0"/>
      <w:marTop w:val="0"/>
      <w:marBottom w:val="0"/>
      <w:divBdr>
        <w:top w:val="none" w:sz="0" w:space="0" w:color="auto"/>
        <w:left w:val="none" w:sz="0" w:space="0" w:color="auto"/>
        <w:bottom w:val="none" w:sz="0" w:space="0" w:color="auto"/>
        <w:right w:val="none" w:sz="0" w:space="0" w:color="auto"/>
      </w:divBdr>
    </w:div>
    <w:div w:id="2101482690">
      <w:bodyDiv w:val="1"/>
      <w:marLeft w:val="0"/>
      <w:marRight w:val="0"/>
      <w:marTop w:val="0"/>
      <w:marBottom w:val="0"/>
      <w:divBdr>
        <w:top w:val="none" w:sz="0" w:space="0" w:color="auto"/>
        <w:left w:val="none" w:sz="0" w:space="0" w:color="auto"/>
        <w:bottom w:val="none" w:sz="0" w:space="0" w:color="auto"/>
        <w:right w:val="none" w:sz="0" w:space="0" w:color="auto"/>
      </w:divBdr>
    </w:div>
    <w:div w:id="2120636032">
      <w:bodyDiv w:val="1"/>
      <w:marLeft w:val="0"/>
      <w:marRight w:val="0"/>
      <w:marTop w:val="0"/>
      <w:marBottom w:val="0"/>
      <w:divBdr>
        <w:top w:val="none" w:sz="0" w:space="0" w:color="auto"/>
        <w:left w:val="none" w:sz="0" w:space="0" w:color="auto"/>
        <w:bottom w:val="none" w:sz="0" w:space="0" w:color="auto"/>
        <w:right w:val="none" w:sz="0" w:space="0" w:color="auto"/>
      </w:divBdr>
    </w:div>
    <w:div w:id="2125032456">
      <w:bodyDiv w:val="1"/>
      <w:marLeft w:val="0"/>
      <w:marRight w:val="0"/>
      <w:marTop w:val="0"/>
      <w:marBottom w:val="0"/>
      <w:divBdr>
        <w:top w:val="none" w:sz="0" w:space="0" w:color="auto"/>
        <w:left w:val="none" w:sz="0" w:space="0" w:color="auto"/>
        <w:bottom w:val="none" w:sz="0" w:space="0" w:color="auto"/>
        <w:right w:val="none" w:sz="0" w:space="0" w:color="auto"/>
      </w:divBdr>
    </w:div>
    <w:div w:id="2126540948">
      <w:bodyDiv w:val="1"/>
      <w:marLeft w:val="0"/>
      <w:marRight w:val="0"/>
      <w:marTop w:val="0"/>
      <w:marBottom w:val="0"/>
      <w:divBdr>
        <w:top w:val="none" w:sz="0" w:space="0" w:color="auto"/>
        <w:left w:val="none" w:sz="0" w:space="0" w:color="auto"/>
        <w:bottom w:val="none" w:sz="0" w:space="0" w:color="auto"/>
        <w:right w:val="none" w:sz="0" w:space="0" w:color="auto"/>
      </w:divBdr>
    </w:div>
    <w:div w:id="21381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16</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To</dc:creator>
  <cp:keywords/>
  <dc:description/>
  <cp:lastModifiedBy>Matthew Le</cp:lastModifiedBy>
  <cp:revision>5</cp:revision>
  <dcterms:created xsi:type="dcterms:W3CDTF">2017-05-08T00:47:00Z</dcterms:created>
  <dcterms:modified xsi:type="dcterms:W3CDTF">2017-05-08T09:34:00Z</dcterms:modified>
</cp:coreProperties>
</file>