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8</w:t>
            </w:r>
            <w:r>
              <w:rPr>
                <w:rFonts w:eastAsia="Times New Roman"/>
              </w:rPr>
              <w:t xml:space="preserve"> (Special Card – </w:t>
            </w:r>
            <w:r>
              <w:rPr>
                <w:rFonts w:eastAsia="Times New Roman"/>
              </w:rPr>
              <w:t>8</w:t>
            </w:r>
            <w:r>
              <w:rPr>
                <w:rFonts w:eastAsia="Times New Roman"/>
              </w:rPr>
              <w:t>)</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C8150D">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eastAsia="Times New Roman"/>
                <w:color w:val="auto"/>
              </w:rPr>
            </w:pPr>
            <w:r>
              <w:rPr>
                <w:rFonts w:eastAsia="Times New Roman"/>
                <w:color w:val="auto"/>
              </w:rPr>
              <w:t>Player uses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rPr>
                <w:rFonts w:ascii="Times New Roman" w:eastAsia="Times New Roman" w:hAnsi="Times New Roman" w:cs="Times New Roman"/>
                <w:color w:val="auto"/>
                <w:sz w:val="24"/>
                <w:szCs w:val="24"/>
              </w:rPr>
            </w:pP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p w:rsidR="00424F62" w:rsidRDefault="00424F62"/>
    <w:p w:rsidR="00424F62" w:rsidRDefault="00424F62"/>
    <w:p w:rsidR="00424F62" w:rsidRDefault="00424F62"/>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9</w:t>
            </w:r>
            <w:r>
              <w:rPr>
                <w:rFonts w:eastAsia="Times New Roman"/>
              </w:rPr>
              <w:t xml:space="preserve"> (Special Card – </w:t>
            </w:r>
            <w:r>
              <w:rPr>
                <w:rFonts w:eastAsia="Times New Roman"/>
              </w:rPr>
              <w:t>9</w:t>
            </w:r>
            <w:r>
              <w:rPr>
                <w:rFonts w:eastAsia="Times New Roman"/>
              </w:rPr>
              <w:t>)</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C8150D">
            <w:pPr>
              <w:spacing w:line="240" w:lineRule="auto"/>
              <w:rPr>
                <w:rFonts w:eastAsia="Times New Roman"/>
              </w:rPr>
            </w:pPr>
            <w:r>
              <w:rPr>
                <w:rFonts w:eastAsia="Times New Roman"/>
              </w:rPr>
              <w:t>Play this card when any other Special card is played, for ANY purpose</w:t>
            </w:r>
            <w:r>
              <w:rPr>
                <w:rFonts w:eastAsia="Times New Roman"/>
              </w:rPr>
              <w:t>.</w:t>
            </w:r>
            <w:r>
              <w:rPr>
                <w:rFonts w:eastAsia="Times New Roman"/>
              </w:rPr>
              <w:t xml:space="preserve"> That card is immediately neutralized; it has no effect. Both cards are discarded.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eastAsia="Times New Roman"/>
                <w:color w:val="auto"/>
              </w:rPr>
            </w:pPr>
            <w:r>
              <w:rPr>
                <w:rFonts w:eastAsia="Times New Roman"/>
                <w:color w:val="auto"/>
              </w:rPr>
              <w:t>Player uses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Special card is neutralized.</w:t>
            </w:r>
            <w:r>
              <w:rPr>
                <w:rFonts w:eastAsia="Times New Roman"/>
              </w:rPr>
              <w:t xml:space="preserve"> </w:t>
            </w:r>
            <w:r>
              <w:rPr>
                <w:rFonts w:eastAsia="Times New Roman"/>
              </w:rPr>
              <w:t xml:space="preserve">Current </w:t>
            </w:r>
            <w:r>
              <w:rPr>
                <w:rFonts w:eastAsia="Times New Roman"/>
              </w:rPr>
              <w:t>Card is no longer available.</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bookmarkStart w:id="0" w:name="_GoBack"/>
            <w:bookmarkEnd w:id="0"/>
            <w:r w:rsidRPr="00424F62">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when Other Player uses a Special Card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rPr>
                <w:rFonts w:ascii="Times New Roman" w:eastAsia="Times New Roman" w:hAnsi="Times New Roman" w:cs="Times New Roman"/>
                <w:color w:val="auto"/>
                <w:sz w:val="24"/>
                <w:szCs w:val="24"/>
              </w:rPr>
            </w:pP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sectPr w:rsidR="00424F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20"/>
  </w:num>
  <w:num w:numId="4">
    <w:abstractNumId w:val="25"/>
  </w:num>
  <w:num w:numId="5">
    <w:abstractNumId w:val="13"/>
  </w:num>
  <w:num w:numId="6">
    <w:abstractNumId w:val="33"/>
  </w:num>
  <w:num w:numId="7">
    <w:abstractNumId w:val="24"/>
  </w:num>
  <w:num w:numId="8">
    <w:abstractNumId w:val="28"/>
  </w:num>
  <w:num w:numId="9">
    <w:abstractNumId w:val="30"/>
  </w:num>
  <w:num w:numId="10">
    <w:abstractNumId w:val="0"/>
  </w:num>
  <w:num w:numId="11">
    <w:abstractNumId w:val="4"/>
  </w:num>
  <w:num w:numId="12">
    <w:abstractNumId w:val="17"/>
  </w:num>
  <w:num w:numId="13">
    <w:abstractNumId w:val="26"/>
  </w:num>
  <w:num w:numId="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31"/>
  </w:num>
  <w:num w:numId="18">
    <w:abstractNumId w:val="35"/>
  </w:num>
  <w:num w:numId="19">
    <w:abstractNumId w:val="16"/>
  </w:num>
  <w:num w:numId="20">
    <w:abstractNumId w:val="15"/>
  </w:num>
  <w:num w:numId="21">
    <w:abstractNumId w:val="8"/>
  </w:num>
  <w:num w:numId="22">
    <w:abstractNumId w:val="6"/>
  </w:num>
  <w:num w:numId="23">
    <w:abstractNumId w:val="3"/>
  </w:num>
  <w:num w:numId="24">
    <w:abstractNumId w:val="5"/>
  </w:num>
  <w:num w:numId="25">
    <w:abstractNumId w:val="32"/>
  </w:num>
  <w:num w:numId="26">
    <w:abstractNumId w:val="10"/>
  </w:num>
  <w:num w:numId="27">
    <w:abstractNumId w:val="22"/>
  </w:num>
  <w:num w:numId="28">
    <w:abstractNumId w:val="29"/>
  </w:num>
  <w:num w:numId="29">
    <w:abstractNumId w:val="36"/>
  </w:num>
  <w:num w:numId="30">
    <w:abstractNumId w:val="27"/>
  </w:num>
  <w:num w:numId="31">
    <w:abstractNumId w:val="9"/>
  </w:num>
  <w:num w:numId="32">
    <w:abstractNumId w:val="21"/>
  </w:num>
  <w:num w:numId="33">
    <w:abstractNumId w:val="34"/>
  </w:num>
  <w:num w:numId="34">
    <w:abstractNumId w:val="19"/>
  </w:num>
  <w:num w:numId="35">
    <w:abstractNumId w:val="7"/>
  </w:num>
  <w:num w:numId="36">
    <w:abstractNumId w:val="23"/>
  </w:num>
  <w:num w:numId="37">
    <w:abstractNumId w:val="14"/>
  </w:num>
  <w:num w:numId="38">
    <w:abstractNumId w:val="1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73C4C"/>
    <w:rsid w:val="001C6AE5"/>
    <w:rsid w:val="003C24B0"/>
    <w:rsid w:val="003D0CE3"/>
    <w:rsid w:val="00424F62"/>
    <w:rsid w:val="005B0D3B"/>
    <w:rsid w:val="005D41F3"/>
    <w:rsid w:val="007C39E5"/>
    <w:rsid w:val="008A01AD"/>
    <w:rsid w:val="008E0CBA"/>
    <w:rsid w:val="00907D64"/>
    <w:rsid w:val="00921472"/>
    <w:rsid w:val="00936C18"/>
    <w:rsid w:val="00937DFF"/>
    <w:rsid w:val="00981920"/>
    <w:rsid w:val="00A231EE"/>
    <w:rsid w:val="00A529FD"/>
    <w:rsid w:val="00A71BD6"/>
    <w:rsid w:val="00B20FFC"/>
    <w:rsid w:val="00B37DDA"/>
    <w:rsid w:val="00B71DD8"/>
    <w:rsid w:val="00BE33BA"/>
    <w:rsid w:val="00BF047D"/>
    <w:rsid w:val="00C23EBB"/>
    <w:rsid w:val="00C2542E"/>
    <w:rsid w:val="00D56760"/>
    <w:rsid w:val="00DE450A"/>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20</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18</cp:revision>
  <dcterms:created xsi:type="dcterms:W3CDTF">2017-03-19T05:44:00Z</dcterms:created>
  <dcterms:modified xsi:type="dcterms:W3CDTF">2017-03-27T04:14:00Z</dcterms:modified>
</cp:coreProperties>
</file>