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permite ao usuário explorar séries temporais e mapas temáticos para qualquer região do Brasil, reduzindo a necessidade de manipulação de grandes volumes de dados e facilitando a análise de eventos meteorológicos extremos e 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alto desempenho computacional com simplicidade de uso. As principais funcionalidades são:</w:t>
      </w:r>
    </w:p>
    <w:p w14:paraId="459B71C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acumulada, vento, radiação solar e umidade do solo.</w:t>
      </w:r>
    </w:p>
    <w:p w14:paraId="387E6FC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de variáveis selecionadas para municípios, estados ou polígonos definidos pelo usuário.</w:t>
      </w:r>
    </w:p>
    <w:p w14:paraId="558BD53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6E0E9E6E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Processamento em Nuvem via GEE: Integração direta com 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(GEE), garantindo eficiência e escalabilidade.</w:t>
      </w:r>
    </w:p>
    <w:p w14:paraId="3C3C0223" w14:textId="48473024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Exportação de Resultados: Download de dados e gráficos em formato .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652ACEE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7747B806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espacial de 0,1° (~10 km).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3. Processamento no GEE: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Visualização no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261EF506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0DCAFFA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Reanálise não é Observação: O ERA5-Land é um produto de reanálise, não uma medição direta. Ele resulta da assimilação de dados de estações, satélites e modelos numéricos. Portanto, recomenda-se que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os resultados sejam comparados com dados observacionais locais (in situ) — por exemplo, do INMET, CEMADEN ou CPTEC/INPE.</w:t>
      </w:r>
    </w:p>
    <w:p w14:paraId="0D31E81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Resolução Espacial: Cada pixel do ERA5-Land (~10 km × 10 km) representa um valor médio sobre essa área. Fenômenos de microescala, como ilhas de calor urbanas ou brisas de vale/montanha, não são resolvidos.</w:t>
      </w:r>
    </w:p>
    <w:p w14:paraId="54E2308B" w14:textId="3CDB94B9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Intervalo Temporal Diário: O uso de dados diários limita a detecção de eventos convectivos de curta duração. Para estudos de tempestades severas, recomenda-se o uso de dados horários do ERA5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04E16632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  <w:r w:rsidR="002C43C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</w:tbl>
    <w:p w14:paraId="0A3AB73B" w14:textId="7777777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6A3B6F19" w14:textId="22EBF422" w:rsidR="002C43C2" w:rsidRPr="002C43C2" w:rsidRDefault="002C43C2" w:rsidP="002C43C2">
      <w:r>
        <w:t xml:space="preserve">*  Links do </w:t>
      </w:r>
      <w:r>
        <w:t>Earth Engine Data Catalog</w:t>
      </w:r>
      <w:r>
        <w:t xml:space="preserve"> </w:t>
      </w:r>
    </w:p>
    <w:p w14:paraId="290FDACE" w14:textId="511ED05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hyperlink r:id="rId9" w:history="1">
        <w:r w:rsidRPr="006113F4">
          <w:rPr>
            <w:rStyle w:val="Hyperlink"/>
            <w:rFonts w:ascii="Times New Roman" w:hAnsi="Times New Roman" w:cs="Times New Roman"/>
            <w:b w:val="0"/>
            <w:bCs w:val="0"/>
            <w:sz w:val="24"/>
            <w:szCs w:val="24"/>
          </w:rPr>
          <w:t>https://developers.google.com/earth-</w:t>
        </w:r>
        <w:r w:rsidRPr="006113F4">
          <w:rPr>
            <w:rStyle w:val="Hyperlink"/>
            <w:rFonts w:ascii="Times New Roman" w:hAnsi="Times New Roman" w:cs="Times New Roman"/>
            <w:b w:val="0"/>
            <w:bCs w:val="0"/>
            <w:sz w:val="24"/>
            <w:szCs w:val="24"/>
          </w:rPr>
          <w:t>e</w:t>
        </w:r>
        <w:r w:rsidRPr="006113F4">
          <w:rPr>
            <w:rStyle w:val="Hyperlink"/>
            <w:rFonts w:ascii="Times New Roman" w:hAnsi="Times New Roman" w:cs="Times New Roman"/>
            <w:b w:val="0"/>
            <w:bCs w:val="0"/>
            <w:sz w:val="24"/>
            <w:szCs w:val="24"/>
          </w:rPr>
          <w:t>ngine/dataset</w:t>
        </w:r>
        <w:r w:rsidRPr="006113F4">
          <w:rPr>
            <w:rStyle w:val="Hyperlink"/>
            <w:rFonts w:ascii="Times New Roman" w:hAnsi="Times New Roman" w:cs="Times New Roman"/>
            <w:b w:val="0"/>
            <w:bCs w:val="0"/>
            <w:sz w:val="24"/>
            <w:szCs w:val="24"/>
          </w:rPr>
          <w:t>s</w:t>
        </w:r>
        <w:r w:rsidRPr="006113F4">
          <w:rPr>
            <w:rStyle w:val="Hyperlink"/>
            <w:rFonts w:ascii="Times New Roman" w:hAnsi="Times New Roman" w:cs="Times New Roman"/>
            <w:b w:val="0"/>
            <w:bCs w:val="0"/>
            <w:sz w:val="24"/>
            <w:szCs w:val="24"/>
          </w:rPr>
          <w:t>/catalog/ECMWF_ER</w:t>
        </w:r>
        <w:r w:rsidRPr="006113F4">
          <w:rPr>
            <w:rStyle w:val="Hyperlink"/>
            <w:rFonts w:ascii="Times New Roman" w:hAnsi="Times New Roman" w:cs="Times New Roman"/>
            <w:b w:val="0"/>
            <w:bCs w:val="0"/>
            <w:sz w:val="24"/>
            <w:szCs w:val="24"/>
          </w:rPr>
          <w:t>A</w:t>
        </w:r>
        <w:r w:rsidRPr="006113F4">
          <w:rPr>
            <w:rStyle w:val="Hyperlink"/>
            <w:rFonts w:ascii="Times New Roman" w:hAnsi="Times New Roman" w:cs="Times New Roman"/>
            <w:b w:val="0"/>
            <w:bCs w:val="0"/>
            <w:sz w:val="24"/>
            <w:szCs w:val="24"/>
          </w:rPr>
          <w:t>5_LAND_HOURLY</w:t>
        </w:r>
      </w:hyperlink>
    </w:p>
    <w:p w14:paraId="06B181D0" w14:textId="77777777" w:rsidR="002C43C2" w:rsidRDefault="002C43C2" w:rsidP="002C43C2">
      <w:pPr>
        <w:spacing w:after="0" w:line="240" w:lineRule="auto"/>
      </w:pPr>
    </w:p>
    <w:p w14:paraId="07604109" w14:textId="12ABA627" w:rsidR="002C43C2" w:rsidRDefault="002C43C2" w:rsidP="002C43C2">
      <w:pPr>
        <w:spacing w:after="0" w:line="240" w:lineRule="auto"/>
      </w:pPr>
      <w:hyperlink r:id="rId10" w:history="1">
        <w:r w:rsidRPr="006113F4">
          <w:rPr>
            <w:rStyle w:val="Hyperlink"/>
          </w:rPr>
          <w:t>https://developers.google.com/earth-engine/datasets/catalog/ECMW</w:t>
        </w:r>
        <w:r w:rsidRPr="006113F4">
          <w:rPr>
            <w:rStyle w:val="Hyperlink"/>
          </w:rPr>
          <w:t>F</w:t>
        </w:r>
        <w:r w:rsidRPr="006113F4">
          <w:rPr>
            <w:rStyle w:val="Hyperlink"/>
          </w:rPr>
          <w:t>_ERA5_LAND_DAILY_AGGR</w:t>
        </w:r>
      </w:hyperlink>
    </w:p>
    <w:p w14:paraId="6BBBD664" w14:textId="77777777" w:rsidR="002C43C2" w:rsidRDefault="002C43C2" w:rsidP="002C43C2">
      <w:pPr>
        <w:spacing w:after="0" w:line="240" w:lineRule="auto"/>
      </w:pPr>
    </w:p>
    <w:p w14:paraId="3640F319" w14:textId="3E9C0CE8" w:rsidR="002C43C2" w:rsidRDefault="002C43C2" w:rsidP="002C43C2">
      <w:pPr>
        <w:spacing w:after="0" w:line="240" w:lineRule="auto"/>
      </w:pPr>
      <w:hyperlink r:id="rId11" w:history="1">
        <w:r w:rsidRPr="006113F4">
          <w:rPr>
            <w:rStyle w:val="Hyperlink"/>
          </w:rPr>
          <w:t>https://developers.google.com/earth-engine/datasets/catalog/ECMWF_E</w:t>
        </w:r>
        <w:r w:rsidRPr="006113F4">
          <w:rPr>
            <w:rStyle w:val="Hyperlink"/>
          </w:rPr>
          <w:t>R</w:t>
        </w:r>
        <w:r w:rsidRPr="006113F4">
          <w:rPr>
            <w:rStyle w:val="Hyperlink"/>
          </w:rPr>
          <w:t>A5_LAND_MONTHLY_AGGR</w:t>
        </w:r>
      </w:hyperlink>
    </w:p>
    <w:p w14:paraId="17016281" w14:textId="5E11DC44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5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6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F66A6" w14:textId="77777777" w:rsidR="00031BC1" w:rsidRDefault="00031BC1" w:rsidP="0001382E">
      <w:pPr>
        <w:spacing w:after="0" w:line="240" w:lineRule="auto"/>
      </w:pPr>
      <w:r>
        <w:separator/>
      </w:r>
    </w:p>
  </w:endnote>
  <w:endnote w:type="continuationSeparator" w:id="0">
    <w:p w14:paraId="5822A28B" w14:textId="77777777" w:rsidR="00031BC1" w:rsidRDefault="00031BC1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FA696" w14:textId="77777777" w:rsidR="00031BC1" w:rsidRDefault="00031BC1" w:rsidP="0001382E">
      <w:pPr>
        <w:spacing w:after="0" w:line="240" w:lineRule="auto"/>
      </w:pPr>
      <w:r>
        <w:separator/>
      </w:r>
    </w:p>
  </w:footnote>
  <w:footnote w:type="continuationSeparator" w:id="0">
    <w:p w14:paraId="2AEEA2CB" w14:textId="77777777" w:rsidR="00031BC1" w:rsidRDefault="00031BC1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EB6FEB"/>
    <w:multiLevelType w:val="hybridMultilevel"/>
    <w:tmpl w:val="29029D68"/>
    <w:lvl w:ilvl="0" w:tplc="F26C990E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E95DEB"/>
    <w:multiLevelType w:val="hybridMultilevel"/>
    <w:tmpl w:val="ABD47118"/>
    <w:lvl w:ilvl="0" w:tplc="AE5446A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8338F"/>
    <w:multiLevelType w:val="hybridMultilevel"/>
    <w:tmpl w:val="A420D6AC"/>
    <w:lvl w:ilvl="0" w:tplc="0E788840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  <w:num w:numId="10" w16cid:durableId="1140804152">
    <w:abstractNumId w:val="11"/>
  </w:num>
  <w:num w:numId="11" w16cid:durableId="32973435">
    <w:abstractNumId w:val="9"/>
  </w:num>
  <w:num w:numId="12" w16cid:durableId="20272428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31BC1"/>
    <w:rsid w:val="00034616"/>
    <w:rsid w:val="0004650A"/>
    <w:rsid w:val="0006063C"/>
    <w:rsid w:val="0015074B"/>
    <w:rsid w:val="0029639D"/>
    <w:rsid w:val="002C43C2"/>
    <w:rsid w:val="00326F90"/>
    <w:rsid w:val="00447160"/>
    <w:rsid w:val="005277C1"/>
    <w:rsid w:val="006252AD"/>
    <w:rsid w:val="00733535"/>
    <w:rsid w:val="00876FC9"/>
    <w:rsid w:val="00881202"/>
    <w:rsid w:val="00AA1D8D"/>
    <w:rsid w:val="00B47730"/>
    <w:rsid w:val="00C37DEF"/>
    <w:rsid w:val="00C42EA9"/>
    <w:rsid w:val="00C643BB"/>
    <w:rsid w:val="00CB0664"/>
    <w:rsid w:val="00D21949"/>
    <w:rsid w:val="00E7108F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C43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paulo.crepaldi@unifei.edu.b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google.com/earth-engine/datasets/catalog/ECMWF_ERA5_LAND_MONTHLY_AGG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repaldi2025/dashboard_cat314" TargetMode="External"/><Relationship Id="rId10" Type="http://schemas.openxmlformats.org/officeDocument/2006/relationships/hyperlink" Target="https://developers.google.com/earth-engine/datasets/catalog/ECMWF_ERA5_LAND_DAILY_AGGR?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s.google.com/earth-engine/datasets/catalog/ECMWF_ERA5_LAND_HOURLY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785</Words>
  <Characters>5001</Characters>
  <Application>Microsoft Office Word</Application>
  <DocSecurity>0</DocSecurity>
  <Lines>106</Lines>
  <Paragraphs>75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7</cp:revision>
  <dcterms:created xsi:type="dcterms:W3CDTF">2025-11-11T12:59:00Z</dcterms:created>
  <dcterms:modified xsi:type="dcterms:W3CDTF">2025-11-19T19:46:00Z</dcterms:modified>
  <cp:category/>
</cp:coreProperties>
</file>