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22AB" w14:textId="7445A305" w:rsidR="009B3F50" w:rsidRPr="00D53487" w:rsidRDefault="00D53487" w:rsidP="00D534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D53487">
        <w:rPr>
          <w:rFonts w:ascii="Times New Roman" w:hAnsi="Times New Roman" w:cs="Times New Roman"/>
          <w:b/>
          <w:bCs/>
        </w:rPr>
        <w:t>Explore the dataset</w:t>
      </w:r>
    </w:p>
    <w:p w14:paraId="4B220C7B" w14:textId="2A53F110" w:rsidR="00D53487" w:rsidRPr="00D53487" w:rsidRDefault="00D53487" w:rsidP="00D53487">
      <w:pPr>
        <w:rPr>
          <w:rFonts w:ascii="Times New Roman" w:hAnsi="Times New Roman" w:cs="Times New Roman" w:hint="eastAsia"/>
        </w:rPr>
      </w:pPr>
      <w:r w:rsidRPr="00D53487">
        <w:rPr>
          <w:rFonts w:ascii="Times New Roman" w:hAnsi="Times New Roman" w:cs="Times New Roman"/>
        </w:rPr>
        <w:t>T</w:t>
      </w:r>
      <w:r w:rsidRPr="00D53487">
        <w:rPr>
          <w:rFonts w:ascii="Times New Roman" w:hAnsi="Times New Roman" w:cs="Times New Roman" w:hint="eastAsia"/>
        </w:rPr>
        <w:t>est</w:t>
      </w:r>
    </w:p>
    <w:p w14:paraId="16EA0FA2" w14:textId="65C66EB3" w:rsidR="00D53487" w:rsidRPr="00D53487" w:rsidRDefault="00D53487" w:rsidP="00D534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D53487">
        <w:rPr>
          <w:rFonts w:ascii="Times New Roman" w:hAnsi="Times New Roman" w:cs="Times New Roman"/>
          <w:b/>
          <w:bCs/>
        </w:rPr>
        <w:t>Data cleaning</w:t>
      </w:r>
    </w:p>
    <w:p w14:paraId="33D3F763" w14:textId="4822978E" w:rsidR="00D53487" w:rsidRPr="00D53487" w:rsidRDefault="00D53487" w:rsidP="00D53487">
      <w:pPr>
        <w:rPr>
          <w:rFonts w:ascii="Times New Roman" w:hAnsi="Times New Roman" w:cs="Times New Roman" w:hint="eastAsia"/>
        </w:rPr>
      </w:pPr>
      <w:r w:rsidRPr="00D53487">
        <w:rPr>
          <w:rFonts w:ascii="Times New Roman" w:hAnsi="Times New Roman" w:cs="Times New Roman" w:hint="eastAsia"/>
        </w:rPr>
        <w:t>t</w:t>
      </w:r>
      <w:r w:rsidRPr="00D53487">
        <w:rPr>
          <w:rFonts w:ascii="Times New Roman" w:hAnsi="Times New Roman" w:cs="Times New Roman"/>
        </w:rPr>
        <w:t>est</w:t>
      </w:r>
    </w:p>
    <w:p w14:paraId="67CE2983" w14:textId="3BD0DCBB" w:rsidR="00D53487" w:rsidRPr="00D53487" w:rsidRDefault="00D53487" w:rsidP="00D534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D53487">
        <w:rPr>
          <w:rFonts w:ascii="Times New Roman" w:hAnsi="Times New Roman" w:cs="Times New Roman"/>
          <w:b/>
          <w:bCs/>
        </w:rPr>
        <w:t>Feature engineering</w:t>
      </w:r>
    </w:p>
    <w:p w14:paraId="5B4687B4" w14:textId="0516060C" w:rsidR="00D53487" w:rsidRPr="00D53487" w:rsidRDefault="00D53487" w:rsidP="00D53487">
      <w:pPr>
        <w:rPr>
          <w:rFonts w:ascii="Times New Roman" w:hAnsi="Times New Roman" w:cs="Times New Roman" w:hint="eastAsia"/>
        </w:rPr>
      </w:pPr>
      <w:r w:rsidRPr="00D53487">
        <w:rPr>
          <w:rFonts w:ascii="Times New Roman" w:hAnsi="Times New Roman" w:cs="Times New Roman" w:hint="eastAsia"/>
        </w:rPr>
        <w:t>t</w:t>
      </w:r>
      <w:r w:rsidRPr="00D53487">
        <w:rPr>
          <w:rFonts w:ascii="Times New Roman" w:hAnsi="Times New Roman" w:cs="Times New Roman"/>
        </w:rPr>
        <w:t>est</w:t>
      </w:r>
    </w:p>
    <w:p w14:paraId="0550A333" w14:textId="0F480338" w:rsidR="00D53487" w:rsidRPr="00D53487" w:rsidRDefault="00D53487" w:rsidP="00D534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D53487">
        <w:rPr>
          <w:rFonts w:ascii="Times New Roman" w:hAnsi="Times New Roman" w:cs="Times New Roman"/>
          <w:b/>
          <w:bCs/>
        </w:rPr>
        <w:t>Learning algorithm</w:t>
      </w:r>
    </w:p>
    <w:p w14:paraId="52512D69" w14:textId="27FFEA11" w:rsidR="00D53487" w:rsidRPr="00D53487" w:rsidRDefault="00D53487" w:rsidP="00D53487">
      <w:pPr>
        <w:rPr>
          <w:rFonts w:ascii="Times New Roman" w:hAnsi="Times New Roman" w:cs="Times New Roman" w:hint="eastAsia"/>
        </w:rPr>
      </w:pPr>
      <w:r w:rsidRPr="00D53487">
        <w:rPr>
          <w:rFonts w:ascii="Times New Roman" w:hAnsi="Times New Roman" w:cs="Times New Roman" w:hint="eastAsia"/>
        </w:rPr>
        <w:t>t</w:t>
      </w:r>
      <w:r w:rsidRPr="00D53487">
        <w:rPr>
          <w:rFonts w:ascii="Times New Roman" w:hAnsi="Times New Roman" w:cs="Times New Roman"/>
        </w:rPr>
        <w:t>est</w:t>
      </w:r>
    </w:p>
    <w:p w14:paraId="772F5DA2" w14:textId="4F0BFEAE" w:rsidR="00D53487" w:rsidRPr="00D53487" w:rsidRDefault="00D53487" w:rsidP="00D534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D53487">
        <w:rPr>
          <w:rFonts w:ascii="Times New Roman" w:hAnsi="Times New Roman" w:cs="Times New Roman"/>
          <w:b/>
          <w:bCs/>
        </w:rPr>
        <w:t>Hyperparameter selection and model performance</w:t>
      </w:r>
    </w:p>
    <w:p w14:paraId="245AEB92" w14:textId="776608CD" w:rsidR="00D53487" w:rsidRPr="00D53487" w:rsidRDefault="00D53487" w:rsidP="00D53487">
      <w:pPr>
        <w:rPr>
          <w:rFonts w:ascii="Times New Roman" w:hAnsi="Times New Roman" w:cs="Times New Roman" w:hint="eastAsia"/>
        </w:rPr>
      </w:pPr>
      <w:r w:rsidRPr="00D53487">
        <w:rPr>
          <w:rFonts w:ascii="Times New Roman" w:hAnsi="Times New Roman" w:cs="Times New Roman" w:hint="eastAsia"/>
        </w:rPr>
        <w:t>t</w:t>
      </w:r>
      <w:r w:rsidRPr="00D53487">
        <w:rPr>
          <w:rFonts w:ascii="Times New Roman" w:hAnsi="Times New Roman" w:cs="Times New Roman"/>
        </w:rPr>
        <w:t>est</w:t>
      </w:r>
    </w:p>
    <w:p w14:paraId="5E369E73" w14:textId="0A886E25" w:rsidR="00D53487" w:rsidRPr="00D53487" w:rsidRDefault="00D53487" w:rsidP="00D534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 w:rsidRPr="00D53487">
        <w:rPr>
          <w:rFonts w:ascii="Times New Roman" w:hAnsi="Times New Roman" w:cs="Times New Roman"/>
          <w:b/>
          <w:bCs/>
        </w:rPr>
        <w:t>PySpark</w:t>
      </w:r>
      <w:proofErr w:type="spellEnd"/>
      <w:r w:rsidRPr="00D53487">
        <w:rPr>
          <w:rFonts w:ascii="Times New Roman" w:hAnsi="Times New Roman" w:cs="Times New Roman"/>
          <w:b/>
          <w:bCs/>
        </w:rPr>
        <w:t xml:space="preserve"> implementation</w:t>
      </w:r>
    </w:p>
    <w:p w14:paraId="032055CE" w14:textId="49780E4A" w:rsidR="00D53487" w:rsidRPr="00D53487" w:rsidRDefault="00D53487" w:rsidP="00D53487">
      <w:pPr>
        <w:rPr>
          <w:rFonts w:ascii="Times New Roman" w:hAnsi="Times New Roman" w:cs="Times New Roman"/>
        </w:rPr>
      </w:pPr>
      <w:r w:rsidRPr="00D53487">
        <w:rPr>
          <w:rFonts w:ascii="Times New Roman" w:hAnsi="Times New Roman" w:cs="Times New Roman" w:hint="eastAsia"/>
        </w:rPr>
        <w:t>t</w:t>
      </w:r>
      <w:r w:rsidRPr="00D53487">
        <w:rPr>
          <w:rFonts w:ascii="Times New Roman" w:hAnsi="Times New Roman" w:cs="Times New Roman"/>
        </w:rPr>
        <w:t>est</w:t>
      </w:r>
    </w:p>
    <w:sectPr w:rsidR="00D53487" w:rsidRPr="00D5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4E1C"/>
    <w:multiLevelType w:val="hybridMultilevel"/>
    <w:tmpl w:val="DC1827B4"/>
    <w:lvl w:ilvl="0" w:tplc="C606854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851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87"/>
    <w:rsid w:val="009B3F50"/>
    <w:rsid w:val="00D5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91FE"/>
  <w15:chartTrackingRefBased/>
  <w15:docId w15:val="{D9A5C5C6-6BCD-484F-A4BA-F627482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4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Cpdo</dc:creator>
  <cp:keywords/>
  <dc:description/>
  <cp:lastModifiedBy>Cpdo</cp:lastModifiedBy>
  <cp:revision>1</cp:revision>
  <dcterms:created xsi:type="dcterms:W3CDTF">2023-01-07T06:24:00Z</dcterms:created>
  <dcterms:modified xsi:type="dcterms:W3CDTF">2023-01-07T07:02:00Z</dcterms:modified>
</cp:coreProperties>
</file>