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What did the postwar planner believe he was doing when he condemned a street? Not, on the evidence of the minute books, punishing its inhabitants: he believed that overcrowded districts were defective physical environments, and that fire, tuberculosis, insecure tenancy and shared privies could be cleared away with the buildings that housed them.</w:t>
      </w:r>
    </w:p>
    <w:p>
      <w:r>
        <w:t xml:space="preserve"/>
      </w:r>
    </w:p>
    <w:p>
      <w:r>
        <w:t xml:space="preserve">The belief held for perhaps twenty years. Then it began to leak. Estates rose; families were dispersed; the rehousing lists lengthened. By the later 1960s the profession was discovering rehabilitation — patching roofs, installing bathrooms, leaving the street plan alone — and discovering it not through revelation but through arithmetic. Planning changed because its own remedy produced an invoice nobody had budgeted for.</w:t>
      </w:r>
    </w:p>
    <w:p>
      <w:r>
        <w:t xml:space="preserve"/>
      </w:r>
    </w:p>
    <w:p>
      <w:r>
        <w:t xml:space="preserve">Consider the remedy as a course of surgery undertaken on a patient who was never asked which limb he minded losing. The operation succeeded; the ward emptied; the follow-up notes recorded that the recovered patient had moved eleven miles and lost his job. That accumulation of follow-up notes, not any single conversion, drove the reversal. Tenants' associations obstructed compulsory purchase orders. Displaced households demonstrated, by simply being traceable, what relocation cost in kin, credit and casual work. Municipal treasurers found the schemes unaffordable. Jane Jacobs is customarily credited with the whole change, and her prose is certainly the most quotable evidence of it — which is precisely the difficulty, since a book articulates a shift more visibly than it causes one. She accompanied the argument; the rent strikes conducted it.</w:t>
      </w:r>
    </w:p>
    <w:p>
      <w:r>
        <w:t xml:space="preserve"/>
      </w:r>
    </w:p>
    <w:p>
      <w:r>
        <w:t xml:space="preserve">I have described this as a change of method, which understates it; the vocabulary changed too, and the vocabulary is where the trouble now lives. Consultation, mixed use, phased regeneration, community-led renewal: the language is impeccable, and a scheme documented under it can preserve a street's social fabric admirably. It can also raise land values until improvement performs the eviction that demolition used to perform openly. A borough's own regeneration framework may promise, at considerable length, to "work with residents to secure a sustainable future for the estate" — a sentence in which every word is honourable and none is a guarantee of tenancy. Participation is not the settlement of the ethical problem; it is a procedure that can be conducted around it.</w:t>
      </w:r>
    </w:p>
    <w:p>
      <w:r>
        <w:t xml:space="preserve"/>
      </w:r>
    </w:p>
    <w:p>
      <w:r>
        <w:t xml:space="preserve">The reversal is nonetheless genuine, and ought to be credited as such: no planner today may assume, as a starting presumption, that knocking a district down improves it. What survives is the older habit of treating the people in the way as a variable in someone else's design. So the burden of proof has properly moved, and should stay moved, onto those proposing removal, who must now demonstrate durable gains for the households actually resident — right of return, rents they can pay, the same schools — rather than promise urban efficiency to nobody in particular. Preservation is not automatically justice; a decayed block held intact can be its own sentence. But displacement has lost its standing as the neutral price of progress, and that gain is worth its cost, which is that some genuinely useful schemes will die in committee while a caseworker itemises, flat by flat, what the sixty-four households on the second and third landings would lose.</w:t>
      </w:r>
    </w:p>
    <w:p>
      <w:r>
        <w:t xml:space="preserve"/>
      </w:r>
    </w:p>
    <w:p>
      <w:r>
        <w:t xml:space="preserve">[QUESTIONS]</w:t>
      </w:r>
    </w:p>
    <w:p>
      <w:r>
        <w:t xml:space="preserve"/>
      </w:r>
    </w:p>
    <w:p>
      <w:r>
        <w:t xml:space="preserve">Q1. Which one of the following best captures the central idea of the passage?</w:t>
      </w:r>
    </w:p>
    <w:p>
      <w:r>
        <w:t xml:space="preserve"/>
      </w:r>
    </w:p>
    <w:p>
      <w:r>
        <w:t xml:space="preserve">(A) Because participation language can disguise eviction by land value, contemporary regeneration is essentially indistinguishable from the postwar clearance it replaced and deserves the same condemnation.</w:t>
      </w:r>
    </w:p>
    <w:p>
      <w:r>
        <w:t xml:space="preserve"/>
      </w:r>
    </w:p>
    <w:p>
      <w:r>
        <w:t xml:space="preserve">(B) Clearance was abandoned mainly because its costs to displaced households mounted, and though the reversal is real, its polite new vocabulary can still treat residents as someone else's variable.</w:t>
      </w:r>
    </w:p>
    <w:p>
      <w:r>
        <w:t xml:space="preserve"/>
      </w:r>
    </w:p>
    <w:p>
      <w:r>
        <w:t xml:space="preserve">(C) Jane Jacobs's writing was the decisive cause of planning's conversion from demolition to rehabilitation, and her arguments still supply the ethical standard by which regeneration schemes should be judged today.</w:t>
      </w:r>
    </w:p>
    <w:p>
      <w:r>
        <w:t xml:space="preserve"/>
      </w:r>
    </w:p>
    <w:p>
      <w:r>
        <w:t xml:space="preserve">(D) Postwar planners acted in good faith on a physical theory of slums, and the arithmetic of rehousing later proved that theory too expensive for municipal treasurers to sustain.</w:t>
      </w:r>
    </w:p>
    <w:p>
      <w:r>
        <w:t xml:space="preserve"/>
      </w:r>
    </w:p>
    <w:p>
      <w:r>
        <w:t xml:space="preserve">Q1 — Correct answer: (B)</w:t>
      </w:r>
    </w:p>
    <w:p>
      <w:r>
        <w:t xml:space="preserve"/>
      </w:r>
    </w:p>
    <w:p>
      <w:r>
        <w:t xml:space="preserve">(B) CORRECT — It joins paragraph 2's cost-driven reversal, paragraph 4's vocabulary problem, and paragraph 5's genuine-but-partial gain.</w:t>
      </w:r>
    </w:p>
    <w:p>
      <w:r>
        <w:t xml:space="preserve"/>
      </w:r>
    </w:p>
    <w:p>
      <w:r>
        <w:t xml:space="preserve">(A) moderate_extremism — Paragraph 5 insists the reversal is genuine and should be credited, contradicting the claimed equivalence.</w:t>
      </w:r>
    </w:p>
    <w:p>
      <w:r>
        <w:t xml:space="preserve"/>
      </w:r>
    </w:p>
    <w:p>
      <w:r>
        <w:t xml:space="preserve">(C) scope_inflation — Paragraph 3 explicitly says a book articulates a shift more visibly than it causes one; the rent strikes conducted it.</w:t>
      </w:r>
    </w:p>
    <w:p>
      <w:r>
        <w:t xml:space="preserve"/>
      </w:r>
    </w:p>
    <w:p>
      <w:r>
        <w:t xml:space="preserve">(D) half_truth — True of paragraphs 1-2 only; it omits the vocabulary critique and the shifted burden of proof.</w:t>
      </w:r>
    </w:p>
    <w:p>
      <w:r>
        <w:t xml:space="preserve"/>
      </w:r>
    </w:p>
    <w:p>
      <w:r>
        <w:t xml:space="preserve">Q2. What does the passage's final sentence accomplish?</w:t>
      </w:r>
    </w:p>
    <w:p>
      <w:r>
        <w:t xml:space="preserve"/>
      </w:r>
    </w:p>
    <w:p>
      <w:r>
        <w:t xml:space="preserve">(A) It reveals that the old clearance doctrine expressed planners' hostility to the poor and never had any defensible welfare basis.</w:t>
      </w:r>
    </w:p>
    <w:p>
      <w:r>
        <w:t xml:space="preserve"/>
      </w:r>
    </w:p>
    <w:p>
      <w:r>
        <w:t xml:space="preserve">(B) It withdraws the earlier claim that the reversal was genuine, suggesting instead that committee obstruction has made planning unworkable.</w:t>
      </w:r>
    </w:p>
    <w:p>
      <w:r>
        <w:t xml:space="preserve"/>
      </w:r>
    </w:p>
    <w:p>
      <w:r>
        <w:t xml:space="preserve">(C) It names the price of the author's preferred settlement, conceding that useful schemes will stall while households are individually accounted for.</w:t>
      </w:r>
    </w:p>
    <w:p>
      <w:r>
        <w:t xml:space="preserve"/>
      </w:r>
    </w:p>
    <w:p>
      <w:r>
        <w:t xml:space="preserve">(D) It proposes caseworker itemisation of individual flats as the standard administrative procedure every regeneration authority ought to adopt.</w:t>
      </w:r>
    </w:p>
    <w:p>
      <w:r>
        <w:t xml:space="preserve"/>
      </w:r>
    </w:p>
    <w:p>
      <w:r>
        <w:t xml:space="preserve">Q2 — Correct answer: (C)</w:t>
      </w:r>
    </w:p>
    <w:p>
      <w:r>
        <w:t xml:space="preserve"/>
      </w:r>
    </w:p>
    <w:p>
      <w:r>
        <w:t xml:space="preserve">(C) CORRECT — The closing clause states the cost the author accepts, holding the position open rather than resolving it triumphantly.</w:t>
      </w:r>
    </w:p>
    <w:p>
      <w:r>
        <w:t xml:space="preserve"/>
      </w:r>
    </w:p>
    <w:p>
      <w:r>
        <w:t xml:space="preserve">(A) half_truth — Paragraph 1 says the minute books show belief in defective environments, not punishment of inhabitants.</w:t>
      </w:r>
    </w:p>
    <w:p>
      <w:r>
        <w:t xml:space="preserve"/>
      </w:r>
    </w:p>
    <w:p>
      <w:r>
        <w:t xml:space="preserve">(B) stance_misread — The sentence says the gain is worth its cost; nothing is withdrawn in paragraph 5.</w:t>
      </w:r>
    </w:p>
    <w:p>
      <w:r>
        <w:t xml:space="preserve"/>
      </w:r>
    </w:p>
    <w:p>
      <w:r>
        <w:t xml:space="preserve">(D) level_confusion — The caseworker is an illustration of delay's cost, not a policy recommendation the author advances.</w:t>
      </w:r>
    </w:p>
    <w:p>
      <w:r>
        <w:t xml:space="preserve"/>
      </w:r>
    </w:p>
    <w:p>
      <w:r>
        <w:t xml:space="preserve">Q3. Which one of the following research findings would most weaken the author's conclusion in the third paragraph about what drove the reversal?</w:t>
      </w:r>
    </w:p>
    <w:p>
      <w:r>
        <w:t xml:space="preserve"/>
      </w:r>
    </w:p>
    <w:p>
      <w:r>
        <w:t xml:space="preserve">(A) Jacobs's book sold poorly in Britain and was rarely cited by name in the minute books of the borough planning committees.</w:t>
      </w:r>
    </w:p>
    <w:p>
      <w:r>
        <w:t xml:space="preserve"/>
      </w:r>
    </w:p>
    <w:p>
      <w:r>
        <w:t xml:space="preserve">(B) Some displaced households reported improved housing conditions after relocation, despite the distance from their old jobs and neighbours.</w:t>
      </w:r>
    </w:p>
    <w:p>
      <w:r>
        <w:t xml:space="preserve"/>
      </w:r>
    </w:p>
    <w:p>
      <w:r>
        <w:t xml:space="preserve">(C) Consultation and resident participation, once introduced, fully settled the ethical problem postwar renewal created for tenants.</w:t>
      </w:r>
    </w:p>
    <w:p>
      <w:r>
        <w:t xml:space="preserve"/>
      </w:r>
    </w:p>
    <w:p>
      <w:r>
        <w:t xml:space="preserve">(D) Councils adopted rehabilitation policies before any tenant obstruction or treasury objection was recorded, following circulated readings of Jacobs.</w:t>
      </w:r>
    </w:p>
    <w:p>
      <w:r>
        <w:t xml:space="preserve"/>
      </w:r>
    </w:p>
    <w:p>
      <w:r>
        <w:t xml:space="preserve">Q3 — Correct answer: (D)</w:t>
      </w:r>
    </w:p>
    <w:p>
      <w:r>
        <w:t xml:space="preserve"/>
      </w:r>
    </w:p>
    <w:p>
      <w:r>
        <w:t xml:space="preserve">(D) CORRECT — It attacks the load-bearing claim that accumulated displacement costs, not the book, conducted the change.</w:t>
      </w:r>
    </w:p>
    <w:p>
      <w:r>
        <w:t xml:space="preserve"/>
      </w:r>
    </w:p>
    <w:p>
      <w:r>
        <w:t xml:space="preserve">(A) adjacent_answer — This supports rather than damages the author's demotion of Jacobs's causal role in paragraph 3.</w:t>
      </w:r>
    </w:p>
    <w:p>
      <w:r>
        <w:t xml:space="preserve"/>
      </w:r>
    </w:p>
    <w:p>
      <w:r>
        <w:t xml:space="preserve">(B) scope_inflation — Isolated gains leave intact the claim that accumulated follow-up costs drove the professional reversal.</w:t>
      </w:r>
    </w:p>
    <w:p>
      <w:r>
        <w:t xml:space="preserve"/>
      </w:r>
    </w:p>
    <w:p>
      <w:r>
        <w:t xml:space="preserve">(C) half_truth — Paragraph 4 denies this, and it bears on the vocabulary argument rather than on causation in paragraph 3.</w:t>
      </w:r>
    </w:p>
    <w:p>
      <w:r>
        <w:t xml:space="preserve"/>
      </w:r>
    </w:p>
    <w:p>
      <w:r>
        <w:t xml:space="preserve">Q4. According to the passage, why did the planning profession turn towards rehabilitation in the later 1960s?</w:t>
      </w:r>
    </w:p>
    <w:p>
      <w:r>
        <w:t xml:space="preserve"/>
      </w:r>
    </w:p>
    <w:p>
      <w:r>
        <w:t xml:space="preserve">(A) Central government withdrew the subsidies that had made large compulsory purchase schemes financially attractive to boroughs.</w:t>
      </w:r>
    </w:p>
    <w:p>
      <w:r>
        <w:t xml:space="preserve"/>
      </w:r>
    </w:p>
    <w:p>
      <w:r>
        <w:t xml:space="preserve">(B) Its own clearance remedy generated costs, in money and dispersal, that no one had budgeted for beforehand.</w:t>
      </w:r>
    </w:p>
    <w:p>
      <w:r>
        <w:t xml:space="preserve"/>
      </w:r>
    </w:p>
    <w:p>
      <w:r>
        <w:t xml:space="preserve">(C) A conversion in professional conviction spread after influential writers reframed the purpose of the older street plan.</w:t>
      </w:r>
    </w:p>
    <w:p>
      <w:r>
        <w:t xml:space="preserve"/>
      </w:r>
    </w:p>
    <w:p>
      <w:r>
        <w:t xml:space="preserve">(D) Planners came to recognise that overcrowded districts were never in fact defective physical environments at all.</w:t>
      </w:r>
    </w:p>
    <w:p>
      <w:r>
        <w:t xml:space="preserve"/>
      </w:r>
    </w:p>
    <w:p>
      <w:r>
        <w:t xml:space="preserve">Q4 — Correct answer: (B)</w:t>
      </w:r>
    </w:p>
    <w:p>
      <w:r>
        <w:t xml:space="preserve"/>
      </w:r>
    </w:p>
    <w:p>
      <w:r>
        <w:t xml:space="preserve">(B) CORRECT — Paragraph 2 states the change came through arithmetic: the remedy produced an invoice nobody had budgeted for.</w:t>
      </w:r>
    </w:p>
    <w:p>
      <w:r>
        <w:t xml:space="preserve"/>
      </w:r>
    </w:p>
    <w:p>
      <w:r>
        <w:t xml:space="preserve">(A) framework_import — The passage cites municipal treasurers' unaffordability, not any withdrawal of central subsidy.</w:t>
      </w:r>
    </w:p>
    <w:p>
      <w:r>
        <w:t xml:space="preserve"/>
      </w:r>
    </w:p>
    <w:p>
      <w:r>
        <w:t xml:space="preserve">(C) causal_inversion — Paragraph 2 says the discovery came not through revelation but through arithmetic.</w:t>
      </w:r>
    </w:p>
    <w:p>
      <w:r>
        <w:t xml:space="preserve"/>
      </w:r>
    </w:p>
    <w:p>
      <w:r>
        <w:t xml:space="preserve">(D) straw_version — Paragraph 1 reports the physical-environment belief without the passage claiming it was wholly false.</w:t>
      </w:r>
    </w:p>
    <w:p>
      <w:r>
        <w:t xml:space="preserve"/>
      </w:r>
    </w:p>
    <w:p>
      <w:r>
        <w:t xml:space="preserve">Q5. Which one of the following, if established, would most damage the author's central claim?</w:t>
      </w:r>
    </w:p>
    <w:p>
      <w:r>
        <w:t xml:space="preserve"/>
      </w:r>
    </w:p>
    <w:p>
      <w:r>
        <w:t xml:space="preserve">(A) A number of decayed blocks preserved intact have since deteriorated badly, leaving their occupants in worse conditions than before.</w:t>
      </w:r>
    </w:p>
    <w:p>
      <w:r>
        <w:t xml:space="preserve"/>
      </w:r>
    </w:p>
    <w:p>
      <w:r>
        <w:t xml:space="preserve">(B) Several boroughs abandoned demolition schemes only after treasurers, rather than tenants, raised objections in council finance meetings.</w:t>
      </w:r>
    </w:p>
    <w:p>
      <w:r>
        <w:t xml:space="preserve"/>
      </w:r>
    </w:p>
    <w:p>
      <w:r>
        <w:t xml:space="preserve">(C) Postwar planners privately doubted the physical theory of slums even while condemning streets under its authority in committee.</w:t>
      </w:r>
    </w:p>
    <w:p>
      <w:r>
        <w:t xml:space="preserve"/>
      </w:r>
    </w:p>
    <w:p>
      <w:r>
        <w:t xml:space="preserve">(D) Contemporary regeneration schemes drafted in participatory language reliably deliver right of return, affordable rents and continuity of schooling.</w:t>
      </w:r>
    </w:p>
    <w:p>
      <w:r>
        <w:t xml:space="preserve"/>
      </w:r>
    </w:p>
    <w:p>
      <w:r>
        <w:t xml:space="preserve">Q5 — Correct answer: (D)</w:t>
      </w:r>
    </w:p>
    <w:p>
      <w:r>
        <w:t xml:space="preserve"/>
      </w:r>
    </w:p>
    <w:p>
      <w:r>
        <w:t xml:space="preserve">(D) CORRECT — The central claim rests on the new vocabulary being no guarantee of tenancy; reliable delivery removes the trouble the author locates there.</w:t>
      </w:r>
    </w:p>
    <w:p>
      <w:r>
        <w:t xml:space="preserve"/>
      </w:r>
    </w:p>
    <w:p>
      <w:r>
        <w:t xml:space="preserve">(A) scope_inflation — Paragraph 5 already concedes a decayed block held intact can be its own sentence.</w:t>
      </w:r>
    </w:p>
    <w:p>
      <w:r>
        <w:t xml:space="preserve"/>
      </w:r>
    </w:p>
    <w:p>
      <w:r>
        <w:t xml:space="preserve">(B) half_truth — Paragraph 3 already lists treasurers among the forces driving reversal, so this confirms rather than damages.</w:t>
      </w:r>
    </w:p>
    <w:p>
      <w:r>
        <w:t xml:space="preserve"/>
      </w:r>
    </w:p>
    <w:p>
      <w:r>
        <w:t xml:space="preserve">(C) adjacent_answer — Their private doubts touch paragraph 1's motive account, not the argument about the reversal and its residue.</w:t>
      </w:r>
    </w:p>
    <w:p>
      <w:r>
        <w:t xml:space="preserve"/>
      </w:r>
    </w:p>
    <w:p>
      <w:r>
        <w:t xml:space="preserve">Q6. Which one of the following cases best fits the pattern the passage describes?</w:t>
      </w:r>
    </w:p>
    <w:p>
      <w:r>
        <w:t xml:space="preserve"/>
      </w:r>
    </w:p>
    <w:p>
      <w:r>
        <w:t xml:space="preserve">(A) A council rehouses a condemned terrace and later finds the new estate cheaper to maintain than the old street</w:t>
      </w:r>
    </w:p>
    <w:p>
      <w:r>
        <w:t xml:space="preserve"/>
      </w:r>
    </w:p>
    <w:p>
      <w:r>
        <w:t xml:space="preserve">(B) A hospital renames its ward closures "service reconfiguration", consults widely, and the wards shut on schedule</w:t>
      </w:r>
    </w:p>
    <w:p>
      <w:r>
        <w:t xml:space="preserve"/>
      </w:r>
    </w:p>
    <w:p>
      <w:r>
        <w:t xml:space="preserve">(C) A council abandons a demolition scheme after residents object, and the terrace is repaired with public money</w:t>
      </w:r>
    </w:p>
    <w:p>
      <w:r>
        <w:t xml:space="preserve"/>
      </w:r>
    </w:p>
    <w:p>
      <w:r>
        <w:t xml:space="preserve">(D) A developer buys a decayed block outright and rebuilds it without consulting the households already living there</w:t>
      </w:r>
    </w:p>
    <w:p>
      <w:r>
        <w:t xml:space="preserve"/>
      </w:r>
    </w:p>
    <w:p>
      <w:r>
        <w:t xml:space="preserve">Q6 — Correct answer: (B)</w:t>
      </w:r>
    </w:p>
    <w:p>
      <w:r>
        <w:t xml:space="preserve"/>
      </w:r>
    </w:p>
    <w:p>
      <w:r>
        <w:t xml:space="preserve">(B) CORRECT — It reproduces paragraph 4 exactly: impeccable vocabulary and genuine consultation conducted around the ethical problem rather than settling it, with the outcome unchanged.</w:t>
      </w:r>
    </w:p>
    <w:p>
      <w:r>
        <w:t xml:space="preserve"/>
      </w:r>
    </w:p>
    <w:p>
      <w:r>
        <w:t xml:space="preserve">(A) level_confusion — A comparison of maintenance costs, not the substitution of honourable language for an unchanged result.</w:t>
      </w:r>
    </w:p>
    <w:p>
      <w:r>
        <w:t xml:space="preserve"/>
      </w:r>
    </w:p>
    <w:p>
      <w:r>
        <w:t xml:space="preserve">(C) causal_inversion — This is the reversal paragraph 5 credits as genuine, not the residue the author warns about.</w:t>
      </w:r>
    </w:p>
    <w:p>
      <w:r>
        <w:t xml:space="preserve"/>
      </w:r>
    </w:p>
    <w:p>
      <w:r>
        <w:t xml:space="preserve">(D) category_slip — Open removal is what demolition 'used to perform openly'; the passage's pattern requires the participatory language.</w:t>
      </w:r>
    </w:p>
    <w:p>
      <w:r>
        <w:t xml:space="preserve"/>
      </w:r>
    </w:p>
    <w:p>
      <w:r>
        <w:t xml:space="preserve">Q7. The author of the passage is likely to disagree with which one of the following statements?</w:t>
      </w:r>
    </w:p>
    <w:p>
      <w:r>
        <w:t xml:space="preserve"/>
      </w:r>
    </w:p>
    <w:p>
      <w:r>
        <w:t xml:space="preserve">(A) A scheme conducted under participatory language may still preserve a street's social fabric quite admirably.</w:t>
      </w:r>
    </w:p>
    <w:p>
      <w:r>
        <w:t xml:space="preserve"/>
      </w:r>
    </w:p>
    <w:p>
      <w:r>
        <w:t xml:space="preserve">(B) Keeping an old district standing is in itself a just outcome for the households who live in it.</w:t>
      </w:r>
    </w:p>
    <w:p>
      <w:r>
        <w:t xml:space="preserve"/>
      </w:r>
    </w:p>
    <w:p>
      <w:r>
        <w:t xml:space="preserve">(C) Planners who condemned streets after the war believed they were removing disease rather than punishing tenants.</w:t>
      </w:r>
    </w:p>
    <w:p>
      <w:r>
        <w:t xml:space="preserve"/>
      </w:r>
    </w:p>
    <w:p>
      <w:r>
        <w:t xml:space="preserve">(D) Those proposing to remove households should now be required to show durable gains for those residents.</w:t>
      </w:r>
    </w:p>
    <w:p>
      <w:r>
        <w:t xml:space="preserve"/>
      </w:r>
    </w:p>
    <w:p>
      <w:r>
        <w:t xml:space="preserve">Q7 — Correct answer: (B)</w:t>
      </w:r>
    </w:p>
    <w:p>
      <w:r>
        <w:t xml:space="preserve"/>
      </w:r>
    </w:p>
    <w:p>
      <w:r>
        <w:t xml:space="preserve">(B) CORRECT — Paragraph 5 states plainly that preservation is not automatically justice and a decayed block can be its own sentence.</w:t>
      </w:r>
    </w:p>
    <w:p>
      <w:r>
        <w:t xml:space="preserve"/>
      </w:r>
    </w:p>
    <w:p>
      <w:r>
        <w:t xml:space="preserve">(A) half_truth — Paragraph 4 concedes this before adding that such schemes can also raise land values.</w:t>
      </w:r>
    </w:p>
    <w:p>
      <w:r>
        <w:t xml:space="preserve"/>
      </w:r>
    </w:p>
    <w:p>
      <w:r>
        <w:t xml:space="preserve">(C) stance_misread — Paragraph 1 says the minute books show no intention of punishing the inhabitants.</w:t>
      </w:r>
    </w:p>
    <w:p>
      <w:r>
        <w:t xml:space="preserve"/>
      </w:r>
    </w:p>
    <w:p>
      <w:r>
        <w:t xml:space="preserve">(D) stance_misread — Paragraph 5 argues exactly this: the burden of proof has properly moved and should stay moved.</w:t>
      </w:r>
    </w:p>
    <w:p>
      <w:r>
        <w:t xml:space="preserve"/>
      </w:r>
    </w:p>
    <w:p>
      <w:r>
        <w:t xml:space="preserve">Q8. In the context of the passage, the phrase "a variable in someone else's design" is best understood as:</w:t>
      </w:r>
    </w:p>
    <w:p>
      <w:r>
        <w:t xml:space="preserve"/>
      </w:r>
    </w:p>
    <w:p>
      <w:r>
        <w:t xml:space="preserve">(A) planners obliged to alter their proposals whenever resident associations obstruct compulsory purchase</w:t>
      </w:r>
    </w:p>
    <w:p>
      <w:r>
        <w:t xml:space="preserve"/>
      </w:r>
    </w:p>
    <w:p>
      <w:r>
        <w:t xml:space="preserve">(B) residents whose housing preferences vary too widely for any single scheme to accommodate</w:t>
      </w:r>
    </w:p>
    <w:p>
      <w:r>
        <w:t xml:space="preserve"/>
      </w:r>
    </w:p>
    <w:p>
      <w:r>
        <w:t xml:space="preserve">(C) residents figuring as an adjustable quantity within plans that other parties conceive and control</w:t>
      </w:r>
    </w:p>
    <w:p>
      <w:r>
        <w:t xml:space="preserve"/>
      </w:r>
    </w:p>
    <w:p>
      <w:r>
        <w:t xml:space="preserve">(D) households whose circumstances change so often that regeneration frameworks cannot guarantee them tenancy</w:t>
      </w:r>
    </w:p>
    <w:p>
      <w:r>
        <w:t xml:space="preserve"/>
      </w:r>
    </w:p>
    <w:p>
      <w:r>
        <w:t xml:space="preserve">Q8 — Correct answer: (C)</w:t>
      </w:r>
    </w:p>
    <w:p>
      <w:r>
        <w:t xml:space="preserve"/>
      </w:r>
    </w:p>
    <w:p>
      <w:r>
        <w:t xml:space="preserve">(C) CORRECT — Paragraph 5 uses the phrase for the surviving habit of treating people as elements to be moved within external schemes.</w:t>
      </w:r>
    </w:p>
    <w:p>
      <w:r>
        <w:t xml:space="preserve"/>
      </w:r>
    </w:p>
    <w:p>
      <w:r>
        <w:t xml:space="preserve">(A) causal_inversion — It reverses who is being manipulated; the phrase describes residents, not planners, being adjusted.</w:t>
      </w:r>
    </w:p>
    <w:p>
      <w:r>
        <w:t xml:space="preserve"/>
      </w:r>
    </w:p>
    <w:p>
      <w:r>
        <w:t xml:space="preserve">(B) phrase_misuse — It reads 'variable' in its statistical sense, which the passage's critique of instrumental treatment does not intend.</w:t>
      </w:r>
    </w:p>
    <w:p>
      <w:r>
        <w:t xml:space="preserve"/>
      </w:r>
    </w:p>
    <w:p>
      <w:r>
        <w:t xml:space="preserve">(D) adjacent_answer — The tenancy point belongs to paragraph 4's vocabulary critique, not to this phrase about instrumental treatment.</w:t>
      </w:r>
    </w:p>
    <w:p>
      <w:r>
        <w:t xml:space="preserve"/>
      </w:r>
    </w:p>
    <w:p>
      <w:r>
        <w:t xml:space="preserve">[Inspired by: "Practical veganism", https://worksinprogress.co/issue/practical-veganism/]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