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C49" w:rsidRPr="00A25C49" w:rsidRDefault="00A25C49" w:rsidP="00A25C49">
      <w:pPr>
        <w:pStyle w:val="Titolo3"/>
        <w:spacing w:before="0"/>
      </w:pPr>
      <w:r w:rsidRPr="00A25C49">
        <w:t>PROPOSTA PROTOCOLLO DI COMUNICAZIONE – TIVA &lt;-&gt; RASPBERRY PI</w:t>
      </w:r>
    </w:p>
    <w:p w:rsidR="00A25C49" w:rsidRPr="00A25C49" w:rsidRDefault="00A25C49" w:rsidP="00A25C49">
      <w:pPr>
        <w:pStyle w:val="Titolo4"/>
        <w:spacing w:before="0"/>
        <w:rPr>
          <w:sz w:val="16"/>
          <w:szCs w:val="16"/>
        </w:rPr>
      </w:pPr>
      <w:r w:rsidRPr="00A25C49">
        <w:rPr>
          <w:sz w:val="16"/>
          <w:szCs w:val="16"/>
        </w:rPr>
        <w:t>rev. 1C (by Andrea Crescentini)</w:t>
      </w:r>
    </w:p>
    <w:p w:rsidR="00A25C49" w:rsidRDefault="00A25C49" w:rsidP="00A25C49">
      <w:pPr>
        <w:spacing w:after="0"/>
      </w:pPr>
    </w:p>
    <w:p w:rsidR="00A25C49" w:rsidRPr="00A25C49" w:rsidRDefault="00A25C49" w:rsidP="00744597">
      <w:pPr>
        <w:pStyle w:val="Titolo6"/>
      </w:pPr>
      <w:r w:rsidRPr="00A25C49">
        <w:t>Collegamento fisico:</w:t>
      </w:r>
    </w:p>
    <w:p w:rsidR="00A25C49" w:rsidRDefault="00A25C49" w:rsidP="00A25C49">
      <w:pPr>
        <w:spacing w:after="0"/>
      </w:pPr>
      <w:r>
        <w:t>UART-SERIALE 115200 8N1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</w:rPr>
      </w:pPr>
      <w:r w:rsidRPr="00A25C49">
        <w:rPr>
          <w:i/>
        </w:rPr>
        <w:t>su tiva (porta UART0):</w:t>
      </w:r>
    </w:p>
    <w:p w:rsidR="00A25C49" w:rsidRDefault="00A25C49" w:rsidP="00A25C49">
      <w:pPr>
        <w:spacing w:after="0"/>
      </w:pPr>
      <w:r>
        <w:t xml:space="preserve">    U1RX: (PB0)</w:t>
      </w:r>
    </w:p>
    <w:p w:rsidR="00A25C49" w:rsidRDefault="00A25C49" w:rsidP="00A25C49">
      <w:pPr>
        <w:spacing w:after="0"/>
      </w:pPr>
      <w:r>
        <w:t xml:space="preserve">    U1TX: (PB1)</w:t>
      </w:r>
    </w:p>
    <w:p w:rsidR="00A25C49" w:rsidRPr="00A25C49" w:rsidRDefault="00A25C49" w:rsidP="00A25C49">
      <w:pPr>
        <w:spacing w:after="0"/>
        <w:rPr>
          <w:i/>
        </w:rPr>
      </w:pPr>
      <w:r w:rsidRPr="00A25C49">
        <w:rPr>
          <w:i/>
        </w:rPr>
        <w:t>su RPI (/</w:t>
      </w:r>
      <w:proofErr w:type="spellStart"/>
      <w:r w:rsidRPr="00A25C49">
        <w:rPr>
          <w:i/>
        </w:rPr>
        <w:t>dev</w:t>
      </w:r>
      <w:proofErr w:type="spellEnd"/>
      <w:r w:rsidRPr="00A25C49">
        <w:rPr>
          <w:i/>
        </w:rPr>
        <w:t>/ttyAMA0)</w:t>
      </w:r>
    </w:p>
    <w:p w:rsidR="00A25C49" w:rsidRDefault="00A25C49" w:rsidP="00A25C49">
      <w:pPr>
        <w:spacing w:after="0"/>
      </w:pPr>
      <w:r>
        <w:t xml:space="preserve">    TX: GPio14</w:t>
      </w:r>
    </w:p>
    <w:p w:rsidR="00A25C49" w:rsidRDefault="00A25C49" w:rsidP="00A25C49">
      <w:pPr>
        <w:spacing w:after="0"/>
      </w:pPr>
      <w:r>
        <w:t xml:space="preserve">    RX: GPio15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pStyle w:val="Titolo7"/>
      </w:pPr>
      <w:r w:rsidRPr="00A25C49">
        <w:t>Passaggio delle informazioni:</w:t>
      </w:r>
    </w:p>
    <w:p w:rsidR="00A25C49" w:rsidRDefault="00A25C49" w:rsidP="00A25C49">
      <w:pPr>
        <w:spacing w:after="0"/>
      </w:pPr>
      <w:r>
        <w:t>scambio di messaggi di lunghezza fissa</w:t>
      </w:r>
    </w:p>
    <w:p w:rsidR="00A25C49" w:rsidRDefault="00A25C49" w:rsidP="00A25C49">
      <w:pPr>
        <w:spacing w:after="0"/>
      </w:pPr>
    </w:p>
    <w:p w:rsidR="00A25C49" w:rsidRPr="00A25C49" w:rsidRDefault="00744597" w:rsidP="00744597">
      <w:pPr>
        <w:pStyle w:val="Titolo6"/>
      </w:pPr>
      <w:r>
        <w:t>Messaggi del Raspberry PI</w:t>
      </w:r>
      <w:r w:rsidR="00A25C49" w:rsidRPr="00A25C49">
        <w:t xml:space="preserve"> (4byte):</w:t>
      </w:r>
    </w:p>
    <w:p w:rsidR="00A25C49" w:rsidRDefault="00A25C49" w:rsidP="00A25C49">
      <w:pPr>
        <w:spacing w:after="0"/>
      </w:pPr>
      <w:r>
        <w:t>(direttive oppure richieste letture sensori)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  <w:u w:val="single"/>
        </w:rPr>
      </w:pPr>
      <w:r w:rsidRPr="00A25C49">
        <w:rPr>
          <w:i/>
          <w:u w:val="single"/>
        </w:rPr>
        <w:t>&lt;comando(char)&gt;&lt;dato(8bit)&gt;&lt;checksum(8bit)&gt;&lt;carattere_terminatore(1byte)&gt;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</w:rPr>
      </w:pPr>
      <w:r w:rsidRPr="00A25C49">
        <w:rPr>
          <w:i/>
        </w:rPr>
        <w:t>!Nota! - Il tiva prenderà in considerazione solamente i 3byte prima del carattere terminatore</w:t>
      </w:r>
    </w:p>
    <w:p w:rsidR="00A25C49" w:rsidRDefault="00A25C49" w:rsidP="00A25C49">
      <w:pPr>
        <w:spacing w:after="0"/>
      </w:pPr>
    </w:p>
    <w:p w:rsidR="00A25C49" w:rsidRDefault="00A25C49" w:rsidP="00744597">
      <w:pPr>
        <w:pStyle w:val="Titolo7"/>
      </w:pPr>
      <w:r>
        <w:t>Carattere terminatore:</w:t>
      </w:r>
    </w:p>
    <w:p w:rsidR="00A25C49" w:rsidRDefault="00A25C49" w:rsidP="00A25C49">
      <w:pPr>
        <w:spacing w:after="0"/>
      </w:pPr>
      <w:r>
        <w:t>*</w:t>
      </w:r>
    </w:p>
    <w:p w:rsidR="00A25C49" w:rsidRDefault="00A25C49" w:rsidP="00A25C49">
      <w:pPr>
        <w:spacing w:after="0"/>
      </w:pPr>
    </w:p>
    <w:p w:rsidR="00A25C49" w:rsidRDefault="00A25C49" w:rsidP="00744597">
      <w:pPr>
        <w:pStyle w:val="Titolo7"/>
      </w:pPr>
      <w:r>
        <w:t>Lista comandi:</w:t>
      </w:r>
    </w:p>
    <w:p w:rsidR="00A25C49" w:rsidRDefault="00A25C49" w:rsidP="00A25C49">
      <w:pPr>
        <w:spacing w:after="0"/>
      </w:pPr>
      <w:r w:rsidRPr="00A25C49">
        <w:rPr>
          <w:i/>
        </w:rPr>
        <w:t>F</w:t>
      </w:r>
      <w:r>
        <w:t xml:space="preserve"> - avanti</w:t>
      </w:r>
    </w:p>
    <w:p w:rsidR="00A25C49" w:rsidRDefault="00A25C49" w:rsidP="00A25C49">
      <w:pPr>
        <w:spacing w:after="0"/>
      </w:pPr>
      <w:r w:rsidRPr="00A25C49">
        <w:rPr>
          <w:i/>
        </w:rPr>
        <w:t>B</w:t>
      </w:r>
      <w:r>
        <w:t xml:space="preserve"> - indietro (retromarcia)</w:t>
      </w:r>
    </w:p>
    <w:p w:rsidR="00A25C49" w:rsidRDefault="00A25C49" w:rsidP="00A25C49">
      <w:pPr>
        <w:spacing w:after="0"/>
      </w:pPr>
      <w:r w:rsidRPr="00A25C49">
        <w:rPr>
          <w:i/>
        </w:rPr>
        <w:t>I</w:t>
      </w:r>
      <w:r>
        <w:t xml:space="preserve"> - indietro (180 gradi)</w:t>
      </w:r>
    </w:p>
    <w:p w:rsidR="00A25C49" w:rsidRDefault="00A25C49" w:rsidP="00A25C49">
      <w:pPr>
        <w:spacing w:after="0"/>
      </w:pPr>
      <w:r w:rsidRPr="00A25C49">
        <w:rPr>
          <w:i/>
        </w:rPr>
        <w:t>S</w:t>
      </w:r>
      <w:r>
        <w:t xml:space="preserve"> - stop</w:t>
      </w:r>
    </w:p>
    <w:p w:rsidR="00A25C49" w:rsidRDefault="00A25C49" w:rsidP="00A25C49">
      <w:pPr>
        <w:spacing w:after="0"/>
      </w:pPr>
      <w:r w:rsidRPr="00A25C49">
        <w:rPr>
          <w:i/>
        </w:rPr>
        <w:t>R</w:t>
      </w:r>
      <w:r>
        <w:t xml:space="preserve"> - gira a destra (+90gradi)</w:t>
      </w:r>
    </w:p>
    <w:p w:rsidR="00A25C49" w:rsidRDefault="00A25C49" w:rsidP="00A25C49">
      <w:pPr>
        <w:spacing w:after="0"/>
      </w:pPr>
      <w:r w:rsidRPr="00A25C49">
        <w:rPr>
          <w:i/>
        </w:rPr>
        <w:t>L</w:t>
      </w:r>
      <w:r>
        <w:t xml:space="preserve"> - gira a sinistra (-90gradi)</w:t>
      </w:r>
    </w:p>
    <w:p w:rsidR="00A25C49" w:rsidRDefault="00A25C49" w:rsidP="00A25C49">
      <w:pPr>
        <w:spacing w:after="0"/>
      </w:pPr>
      <w:r w:rsidRPr="00A25C49">
        <w:rPr>
          <w:i/>
        </w:rPr>
        <w:t>G</w:t>
      </w:r>
      <w:r>
        <w:t xml:space="preserve"> - dir</w:t>
      </w:r>
      <w:r>
        <w:t xml:space="preserve">ezione in gradi assoluta </w:t>
      </w:r>
      <w:r>
        <w:t>(relativa all'angolo di inizio percorso)</w:t>
      </w:r>
    </w:p>
    <w:p w:rsidR="00A25C49" w:rsidRDefault="00A25C49" w:rsidP="00A25C49">
      <w:pPr>
        <w:spacing w:after="0"/>
      </w:pPr>
      <w:r w:rsidRPr="00A25C49">
        <w:rPr>
          <w:i/>
        </w:rPr>
        <w:t>D</w:t>
      </w:r>
      <w:r>
        <w:t xml:space="preserve"> - richiesta di </w:t>
      </w:r>
      <w:r w:rsidR="00B959D4">
        <w:t>informazione</w:t>
      </w:r>
      <w:r>
        <w:t xml:space="preserve"> di un determinato sensore</w:t>
      </w:r>
    </w:p>
    <w:p w:rsidR="00744597" w:rsidRDefault="00744597" w:rsidP="00A25C49">
      <w:pPr>
        <w:spacing w:after="0"/>
      </w:pPr>
    </w:p>
    <w:p w:rsidR="00744597" w:rsidRDefault="00744597" w:rsidP="00A25C49">
      <w:pPr>
        <w:spacing w:after="0"/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1276"/>
        <w:gridCol w:w="1418"/>
      </w:tblGrid>
      <w:tr w:rsidR="00744597" w:rsidTr="00744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:rsidR="00744597" w:rsidRDefault="00744597" w:rsidP="00A25C49">
            <w:r>
              <w:t>Comando</w:t>
            </w:r>
          </w:p>
        </w:tc>
        <w:tc>
          <w:tcPr>
            <w:tcW w:w="1418" w:type="dxa"/>
          </w:tcPr>
          <w:p w:rsidR="00744597" w:rsidRDefault="00744597" w:rsidP="00A25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</w:t>
            </w:r>
          </w:p>
        </w:tc>
      </w:tr>
      <w:tr w:rsidR="00744597" w:rsidTr="0074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44597" w:rsidRDefault="00744597" w:rsidP="00A25C49">
            <w:r>
              <w:t>G</w:t>
            </w:r>
          </w:p>
        </w:tc>
        <w:tc>
          <w:tcPr>
            <w:tcW w:w="1418" w:type="dxa"/>
          </w:tcPr>
          <w:p w:rsidR="00744597" w:rsidRDefault="00744597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Gradi</w:t>
            </w:r>
          </w:p>
        </w:tc>
      </w:tr>
      <w:tr w:rsidR="00744597" w:rsidTr="0074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44597" w:rsidRDefault="00744597" w:rsidP="00A25C49">
            <w:r>
              <w:t>D</w:t>
            </w:r>
          </w:p>
        </w:tc>
        <w:tc>
          <w:tcPr>
            <w:tcW w:w="1418" w:type="dxa"/>
          </w:tcPr>
          <w:p w:rsidR="00744597" w:rsidRDefault="00744597" w:rsidP="00A25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Sensore</w:t>
            </w:r>
          </w:p>
        </w:tc>
      </w:tr>
      <w:tr w:rsidR="00744597" w:rsidTr="0074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44597" w:rsidRDefault="00744597" w:rsidP="00A25C49">
            <w:r>
              <w:t>E</w:t>
            </w:r>
          </w:p>
        </w:tc>
        <w:tc>
          <w:tcPr>
            <w:tcW w:w="1418" w:type="dxa"/>
          </w:tcPr>
          <w:p w:rsidR="00744597" w:rsidRDefault="00744597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</w:tbl>
    <w:p w:rsidR="00744597" w:rsidRDefault="00744597" w:rsidP="00A25C49">
      <w:pPr>
        <w:spacing w:after="0"/>
      </w:pPr>
    </w:p>
    <w:p w:rsidR="00A25C49" w:rsidRDefault="00A25C49" w:rsidP="00A25C49">
      <w:pPr>
        <w:spacing w:after="0"/>
      </w:pPr>
    </w:p>
    <w:p w:rsidR="00A25C49" w:rsidRDefault="00A25C49" w:rsidP="00744597">
      <w:pPr>
        <w:pStyle w:val="Titolo7"/>
      </w:pPr>
      <w:r>
        <w:t>Gestione errori:</w:t>
      </w:r>
    </w:p>
    <w:p w:rsidR="00A25C49" w:rsidRDefault="00A25C49" w:rsidP="00A25C49">
      <w:pPr>
        <w:spacing w:after="0"/>
      </w:pPr>
      <w:r>
        <w:t xml:space="preserve">    </w:t>
      </w:r>
      <w:r w:rsidR="00744597">
        <w:t>Raspberry</w:t>
      </w:r>
      <w:r>
        <w:t xml:space="preserve"> ripete la richiesta se non riceve risposta corretta (</w:t>
      </w:r>
      <w:proofErr w:type="spellStart"/>
      <w:r>
        <w:t>timeout</w:t>
      </w:r>
      <w:proofErr w:type="spellEnd"/>
      <w:r>
        <w:t xml:space="preserve"> mezzo secondo??)</w:t>
      </w:r>
    </w:p>
    <w:p w:rsidR="00A25C49" w:rsidRDefault="00A25C49" w:rsidP="00A25C49">
      <w:pPr>
        <w:spacing w:after="0"/>
      </w:pPr>
      <w:r>
        <w:t xml:space="preserve">    oppure se riceve "E" (errore)</w:t>
      </w:r>
    </w:p>
    <w:p w:rsidR="00A25C49" w:rsidRDefault="00A25C49" w:rsidP="00A25C49">
      <w:pPr>
        <w:spacing w:after="0"/>
      </w:pPr>
    </w:p>
    <w:p w:rsidR="00744597" w:rsidRDefault="00744597" w:rsidP="00A25C49">
      <w:pPr>
        <w:spacing w:after="0"/>
      </w:pPr>
    </w:p>
    <w:p w:rsidR="00A25C49" w:rsidRDefault="00744597" w:rsidP="00744597">
      <w:pPr>
        <w:pStyle w:val="Titolo6"/>
      </w:pPr>
      <w:r>
        <w:lastRenderedPageBreak/>
        <w:t>Messaggi del Tiva</w:t>
      </w:r>
      <w:r w:rsidR="00A25C49">
        <w:t xml:space="preserve"> (4byte)</w:t>
      </w:r>
      <w:r>
        <w:t>:</w:t>
      </w:r>
    </w:p>
    <w:p w:rsidR="00A25C49" w:rsidRDefault="00A25C49" w:rsidP="00A25C49">
      <w:pPr>
        <w:spacing w:after="0"/>
      </w:pPr>
      <w:r>
        <w:t>(fornitura di informazioni richieste e non richieste)</w:t>
      </w:r>
    </w:p>
    <w:p w:rsidR="00A25C49" w:rsidRDefault="00A25C49" w:rsidP="00A25C49">
      <w:pPr>
        <w:spacing w:after="0"/>
      </w:pPr>
    </w:p>
    <w:p w:rsidR="00A25C49" w:rsidRDefault="00A25C49" w:rsidP="00A25C49">
      <w:pPr>
        <w:spacing w:after="0"/>
      </w:pPr>
      <w:r>
        <w:t>&lt;tag&gt;&lt;dato16bit&gt;&lt;checksum&gt;</w:t>
      </w:r>
    </w:p>
    <w:p w:rsidR="00A25C49" w:rsidRDefault="00A25C49" w:rsidP="00A25C49">
      <w:pPr>
        <w:spacing w:after="0"/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2268"/>
        <w:gridCol w:w="2835"/>
      </w:tblGrid>
      <w:tr w:rsidR="005D3B89" w:rsidTr="008B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5D3B89" w:rsidRDefault="005D3B89" w:rsidP="00A25C49">
            <w:r>
              <w:t>Tag (1byte)</w:t>
            </w:r>
          </w:p>
        </w:tc>
        <w:tc>
          <w:tcPr>
            <w:tcW w:w="2835" w:type="dxa"/>
          </w:tcPr>
          <w:p w:rsidR="005D3B89" w:rsidRDefault="005D3B89" w:rsidP="00A25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 (16bit)</w:t>
            </w:r>
          </w:p>
        </w:tc>
      </w:tr>
      <w:tr w:rsidR="005D3B89" w:rsidTr="008B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D3B89" w:rsidRDefault="005D3B89" w:rsidP="00A25C49">
            <w:r>
              <w:t>Numero</w:t>
            </w:r>
            <w:r>
              <w:t xml:space="preserve"> sensore</w:t>
            </w:r>
          </w:p>
        </w:tc>
        <w:tc>
          <w:tcPr>
            <w:tcW w:w="2835" w:type="dxa"/>
          </w:tcPr>
          <w:p w:rsidR="005D3B89" w:rsidRPr="008B6CDF" w:rsidRDefault="005D3B89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Misura</w:t>
            </w: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 sensore</w:t>
            </w:r>
          </w:p>
        </w:tc>
      </w:tr>
      <w:tr w:rsidR="005D3B89" w:rsidTr="008B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D3B89" w:rsidRDefault="005D3B89" w:rsidP="005D3B89">
            <w:r>
              <w:t xml:space="preserve">Comando ricevuto </w:t>
            </w:r>
            <w:r>
              <w:t>(F/B/I/S/R/L/G)</w:t>
            </w:r>
          </w:p>
        </w:tc>
        <w:tc>
          <w:tcPr>
            <w:tcW w:w="2835" w:type="dxa"/>
          </w:tcPr>
          <w:p w:rsidR="005D3B89" w:rsidRPr="008B6CDF" w:rsidRDefault="008B6CDF" w:rsidP="00A25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True/False</w:t>
            </w: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 </w:t>
            </w: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(comando accettato/eseguito o no)</w:t>
            </w:r>
          </w:p>
        </w:tc>
      </w:tr>
      <w:tr w:rsidR="005D3B89" w:rsidTr="008B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D3B89" w:rsidRDefault="008B6CDF" w:rsidP="00A25C49">
            <w:r>
              <w:t>E</w:t>
            </w:r>
          </w:p>
        </w:tc>
        <w:tc>
          <w:tcPr>
            <w:tcW w:w="2835" w:type="dxa"/>
          </w:tcPr>
          <w:p w:rsidR="005D3B89" w:rsidRPr="008B6CDF" w:rsidRDefault="008B6CDF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Errore</w:t>
            </w:r>
          </w:p>
        </w:tc>
      </w:tr>
    </w:tbl>
    <w:p w:rsidR="005D3B89" w:rsidRDefault="005D3B89" w:rsidP="00A25C49">
      <w:pPr>
        <w:spacing w:after="0"/>
      </w:pPr>
    </w:p>
    <w:p w:rsidR="00A25C49" w:rsidRDefault="00A25C49" w:rsidP="00EE39EC">
      <w:pPr>
        <w:pStyle w:val="Titolo7"/>
      </w:pPr>
      <w:r>
        <w:t>Gestione errori:</w:t>
      </w:r>
    </w:p>
    <w:p w:rsidR="00A25C49" w:rsidRDefault="00A25C49" w:rsidP="00A25C49">
      <w:pPr>
        <w:spacing w:after="0"/>
      </w:pPr>
      <w:r>
        <w:t xml:space="preserve">    </w:t>
      </w:r>
      <w:proofErr w:type="gramStart"/>
      <w:r>
        <w:t>tiva</w:t>
      </w:r>
      <w:proofErr w:type="gramEnd"/>
      <w:r>
        <w:t xml:space="preserve"> ignora richieste errate</w:t>
      </w:r>
    </w:p>
    <w:p w:rsidR="00A25C49" w:rsidRDefault="00A25C49" w:rsidP="00A25C49">
      <w:pPr>
        <w:spacing w:after="0"/>
      </w:pPr>
      <w:r>
        <w:t xml:space="preserve">    </w:t>
      </w:r>
      <w:proofErr w:type="gramStart"/>
      <w:r>
        <w:t>oppure</w:t>
      </w:r>
      <w:proofErr w:type="gramEnd"/>
      <w:r>
        <w:t xml:space="preserve"> invia "E"</w:t>
      </w:r>
    </w:p>
    <w:p w:rsidR="00A25C49" w:rsidRDefault="00A25C49" w:rsidP="00A25C49">
      <w:pPr>
        <w:spacing w:after="0"/>
      </w:pPr>
      <w:r>
        <w:t xml:space="preserve">    </w:t>
      </w:r>
      <w:proofErr w:type="gramStart"/>
      <w:r>
        <w:t>oppure</w:t>
      </w:r>
      <w:proofErr w:type="gramEnd"/>
      <w:r>
        <w:t xml:space="preserve"> invia comunque a rotazione tutte le letture dei sensori.</w:t>
      </w:r>
    </w:p>
    <w:p w:rsidR="00A25C49" w:rsidRDefault="00A25C49" w:rsidP="00A25C49">
      <w:pPr>
        <w:spacing w:after="0"/>
      </w:pPr>
    </w:p>
    <w:p w:rsidR="00A25C49" w:rsidRDefault="00A25C49" w:rsidP="00EE39EC">
      <w:pPr>
        <w:pStyle w:val="Titolo6"/>
      </w:pPr>
      <w:r>
        <w:t xml:space="preserve">Checksum: </w:t>
      </w:r>
    </w:p>
    <w:p w:rsidR="009E6281" w:rsidRDefault="00A25C49" w:rsidP="00A25C49">
      <w:pPr>
        <w:spacing w:after="0"/>
      </w:pPr>
      <w:r>
        <w:t>XOR di tutti i byte del messaggio e del valore fisso 0xA9</w:t>
      </w:r>
      <w:bookmarkStart w:id="0" w:name="_GoBack"/>
      <w:bookmarkEnd w:id="0"/>
    </w:p>
    <w:sectPr w:rsidR="009E62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49"/>
    <w:rsid w:val="005D3B89"/>
    <w:rsid w:val="00744597"/>
    <w:rsid w:val="008B6CDF"/>
    <w:rsid w:val="009E6281"/>
    <w:rsid w:val="00A25C49"/>
    <w:rsid w:val="00B959D4"/>
    <w:rsid w:val="00EE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0D0A4-D787-48C3-972C-42EF3AE1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5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25C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25C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A25C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A25C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A25C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C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sid w:val="00A25C49"/>
    <w:rPr>
      <w:i/>
      <w:iCs/>
      <w:color w:val="5B9BD5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25C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25C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A25C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A25C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A25C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styleId="Grigliatabella">
    <w:name w:val="Table Grid"/>
    <w:basedOn w:val="Tabellanormale"/>
    <w:uiPriority w:val="39"/>
    <w:rsid w:val="0074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7445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8B6C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Crescentini</dc:creator>
  <cp:keywords/>
  <dc:description/>
  <cp:lastModifiedBy>Andrea Crescentini</cp:lastModifiedBy>
  <cp:revision>5</cp:revision>
  <dcterms:created xsi:type="dcterms:W3CDTF">2015-03-15T10:26:00Z</dcterms:created>
  <dcterms:modified xsi:type="dcterms:W3CDTF">2015-03-15T10:39:00Z</dcterms:modified>
</cp:coreProperties>
</file>