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F559" w14:textId="29FADC58" w:rsidR="0056579B" w:rsidRDefault="0056579B" w:rsidP="0056579B">
      <w:pPr>
        <w:jc w:val="right"/>
        <w:rPr>
          <w:sz w:val="36"/>
          <w:szCs w:val="36"/>
        </w:rPr>
      </w:pPr>
      <w:r w:rsidRPr="00A83D63">
        <w:rPr>
          <w:sz w:val="36"/>
          <w:szCs w:val="36"/>
        </w:rPr>
        <w:t xml:space="preserve">DOCUMENTO DE </w:t>
      </w:r>
      <w:r>
        <w:rPr>
          <w:sz w:val="36"/>
          <w:szCs w:val="36"/>
        </w:rPr>
        <w:t>CASO DE USO</w:t>
      </w:r>
    </w:p>
    <w:p w14:paraId="17E3E63A" w14:textId="6F7792C0" w:rsidR="0056579B" w:rsidRPr="00A83D63" w:rsidRDefault="0056579B" w:rsidP="0056579B">
      <w:pPr>
        <w:jc w:val="right"/>
        <w:rPr>
          <w:sz w:val="36"/>
          <w:szCs w:val="36"/>
        </w:rPr>
      </w:pPr>
      <w:r>
        <w:rPr>
          <w:sz w:val="36"/>
          <w:szCs w:val="36"/>
        </w:rPr>
        <w:t>Cadastrar Usuário</w:t>
      </w:r>
    </w:p>
    <w:p w14:paraId="161926AF" w14:textId="77777777" w:rsidR="0056579B" w:rsidRDefault="0056579B" w:rsidP="0056579B">
      <w:pPr>
        <w:jc w:val="right"/>
      </w:pPr>
    </w:p>
    <w:p w14:paraId="5DEDC8C3" w14:textId="77777777" w:rsidR="0056579B" w:rsidRDefault="0056579B" w:rsidP="0056579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Sistema de Gestão de Ideias Inovadoras </w:t>
      </w:r>
    </w:p>
    <w:p w14:paraId="063BBBBB" w14:textId="77777777" w:rsidR="0056579B" w:rsidRDefault="0056579B" w:rsidP="0056579B">
      <w:pPr>
        <w:jc w:val="right"/>
        <w:rPr>
          <w:sz w:val="32"/>
          <w:szCs w:val="32"/>
        </w:rPr>
      </w:pPr>
      <w:r>
        <w:rPr>
          <w:sz w:val="32"/>
          <w:szCs w:val="32"/>
        </w:rPr>
        <w:t>Versão1.0</w:t>
      </w:r>
    </w:p>
    <w:p w14:paraId="3C9DB513" w14:textId="77777777" w:rsidR="0056579B" w:rsidRDefault="0056579B" w:rsidP="0056579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385FF7" w14:textId="77777777" w:rsidR="0056579B" w:rsidRDefault="0056579B" w:rsidP="0056579B">
      <w:pPr>
        <w:rPr>
          <w:sz w:val="32"/>
          <w:szCs w:val="32"/>
        </w:rPr>
      </w:pPr>
    </w:p>
    <w:p w14:paraId="52C633D6" w14:textId="77777777" w:rsidR="0056579B" w:rsidRDefault="0056579B" w:rsidP="0056579B">
      <w:pPr>
        <w:rPr>
          <w:sz w:val="32"/>
          <w:szCs w:val="32"/>
        </w:rPr>
      </w:pPr>
    </w:p>
    <w:p w14:paraId="18BF7FEC" w14:textId="77777777" w:rsidR="0056579B" w:rsidRPr="00A83D63" w:rsidRDefault="0056579B" w:rsidP="0056579B">
      <w:pPr>
        <w:jc w:val="right"/>
        <w:rPr>
          <w:b/>
          <w:bCs/>
          <w:sz w:val="32"/>
          <w:szCs w:val="32"/>
        </w:rPr>
      </w:pPr>
      <w:r w:rsidRPr="00A83D63">
        <w:rPr>
          <w:b/>
          <w:bCs/>
          <w:sz w:val="32"/>
          <w:szCs w:val="32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969"/>
        <w:gridCol w:w="1269"/>
      </w:tblGrid>
      <w:tr w:rsidR="0056579B" w:rsidRPr="00A83D63" w14:paraId="6C1EFA4A" w14:textId="77777777" w:rsidTr="008A03BA">
        <w:tc>
          <w:tcPr>
            <w:tcW w:w="1413" w:type="dxa"/>
          </w:tcPr>
          <w:p w14:paraId="059B38C9" w14:textId="77777777" w:rsidR="0056579B" w:rsidRPr="00A83D63" w:rsidRDefault="0056579B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2EDE2567" w14:textId="77777777" w:rsidR="0056579B" w:rsidRPr="00A83D63" w:rsidRDefault="0056579B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69" w:type="dxa"/>
          </w:tcPr>
          <w:p w14:paraId="1B4DA49B" w14:textId="77777777" w:rsidR="0056579B" w:rsidRPr="00A83D63" w:rsidRDefault="0056579B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69" w:type="dxa"/>
          </w:tcPr>
          <w:p w14:paraId="0CB08D07" w14:textId="77777777" w:rsidR="0056579B" w:rsidRPr="00A83D63" w:rsidRDefault="0056579B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Versão</w:t>
            </w:r>
          </w:p>
        </w:tc>
      </w:tr>
      <w:tr w:rsidR="0056579B" w:rsidRPr="00A83D63" w14:paraId="7BAB5622" w14:textId="77777777" w:rsidTr="008A03BA">
        <w:tc>
          <w:tcPr>
            <w:tcW w:w="1413" w:type="dxa"/>
          </w:tcPr>
          <w:p w14:paraId="7B74E449" w14:textId="77777777" w:rsidR="0056579B" w:rsidRPr="00A83D63" w:rsidRDefault="0056579B" w:rsidP="008A03BA">
            <w:r w:rsidRPr="00A83D63">
              <w:t>03/05/2020</w:t>
            </w:r>
          </w:p>
        </w:tc>
        <w:tc>
          <w:tcPr>
            <w:tcW w:w="1843" w:type="dxa"/>
          </w:tcPr>
          <w:p w14:paraId="4E66CB04" w14:textId="77777777" w:rsidR="0056579B" w:rsidRPr="00A83D63" w:rsidRDefault="0056579B" w:rsidP="008A03BA">
            <w:r w:rsidRPr="00A83D63">
              <w:t>Marcos Viana</w:t>
            </w:r>
          </w:p>
        </w:tc>
        <w:tc>
          <w:tcPr>
            <w:tcW w:w="3969" w:type="dxa"/>
          </w:tcPr>
          <w:p w14:paraId="58873417" w14:textId="77777777" w:rsidR="0056579B" w:rsidRPr="00A83D63" w:rsidRDefault="0056579B" w:rsidP="008A03BA">
            <w:r w:rsidRPr="00A83D63">
              <w:t>Criação do Documento</w:t>
            </w:r>
          </w:p>
        </w:tc>
        <w:tc>
          <w:tcPr>
            <w:tcW w:w="1269" w:type="dxa"/>
          </w:tcPr>
          <w:p w14:paraId="55E635D0" w14:textId="77777777" w:rsidR="0056579B" w:rsidRPr="00A83D63" w:rsidRDefault="0056579B" w:rsidP="008A03BA">
            <w:r w:rsidRPr="00A83D63">
              <w:t>1.0</w:t>
            </w:r>
          </w:p>
        </w:tc>
      </w:tr>
    </w:tbl>
    <w:p w14:paraId="452E000E" w14:textId="5945B4D4" w:rsidR="005A4D41" w:rsidRDefault="005A4D41"/>
    <w:p w14:paraId="62370434" w14:textId="73A91AE6" w:rsidR="0056579B" w:rsidRDefault="0056579B">
      <w:r>
        <w:br w:type="page"/>
      </w:r>
    </w:p>
    <w:p w14:paraId="200D129E" w14:textId="77777777" w:rsidR="0056579B" w:rsidRPr="007D0A67" w:rsidRDefault="0056579B" w:rsidP="0056579B">
      <w:pPr>
        <w:pStyle w:val="Ttulo1"/>
        <w:jc w:val="both"/>
      </w:pPr>
      <w:bookmarkStart w:id="0" w:name="_Toc102355163"/>
      <w:bookmarkStart w:id="1" w:name="_Toc107631983"/>
      <w:bookmarkStart w:id="2" w:name="_Toc323109519"/>
      <w:bookmarkStart w:id="3" w:name="_Toc382290461"/>
      <w:bookmarkStart w:id="4" w:name="_Toc455699635"/>
      <w:r w:rsidRPr="007D0A67">
        <w:lastRenderedPageBreak/>
        <w:t>Descrição</w:t>
      </w:r>
      <w:bookmarkEnd w:id="0"/>
      <w:bookmarkEnd w:id="1"/>
      <w:bookmarkEnd w:id="2"/>
      <w:bookmarkEnd w:id="3"/>
      <w:bookmarkEnd w:id="4"/>
    </w:p>
    <w:p w14:paraId="308FFE5B" w14:textId="65F3245E" w:rsidR="0056579B" w:rsidRPr="007D0A67" w:rsidRDefault="0056579B" w:rsidP="0056579B">
      <w:pPr>
        <w:pStyle w:val="Corpodetexto"/>
        <w:ind w:left="357"/>
        <w:jc w:val="both"/>
        <w:rPr>
          <w:rFonts w:cs="Arial"/>
          <w:color w:val="000000"/>
        </w:rPr>
      </w:pPr>
      <w:r w:rsidRPr="007D0A67">
        <w:rPr>
          <w:rFonts w:cs="Arial"/>
        </w:rPr>
        <w:t xml:space="preserve">Este caso de uso permite ao Ator </w:t>
      </w:r>
      <w:r>
        <w:rPr>
          <w:rFonts w:cs="Arial"/>
          <w:color w:val="000000"/>
        </w:rPr>
        <w:t>cadastrar o acesso ao sistema (Login) para o usuário conforme o Tipo de Usuário (Comum, Colaborador e Externo)</w:t>
      </w:r>
      <w:r w:rsidRPr="007D0A67">
        <w:rPr>
          <w:rFonts w:cs="Arial"/>
          <w:color w:val="000000"/>
        </w:rPr>
        <w:t>.</w:t>
      </w:r>
    </w:p>
    <w:p w14:paraId="1F1DC36D" w14:textId="77777777" w:rsidR="0056579B" w:rsidRPr="007D0A67" w:rsidRDefault="0056579B" w:rsidP="0056579B">
      <w:pPr>
        <w:pStyle w:val="Corpodetexto"/>
        <w:ind w:left="357"/>
        <w:jc w:val="both"/>
        <w:rPr>
          <w:rFonts w:eastAsia="Arial Unicode MS" w:cs="Arial"/>
        </w:rPr>
      </w:pPr>
      <w:r w:rsidRPr="007D0A67">
        <w:rPr>
          <w:rFonts w:cs="Arial"/>
        </w:rPr>
        <w:t xml:space="preserve">. </w:t>
      </w:r>
    </w:p>
    <w:p w14:paraId="527EA71F" w14:textId="77777777" w:rsidR="0056579B" w:rsidRPr="007D0A67" w:rsidRDefault="0056579B" w:rsidP="0056579B">
      <w:pPr>
        <w:pStyle w:val="Ttulo1"/>
        <w:jc w:val="both"/>
      </w:pPr>
      <w:bookmarkStart w:id="5" w:name="_Toc382290462"/>
      <w:bookmarkStart w:id="6" w:name="_Toc455699636"/>
      <w:r w:rsidRPr="007D0A67">
        <w:t>Acesso à funcionalidade</w:t>
      </w:r>
      <w:bookmarkEnd w:id="5"/>
      <w:bookmarkEnd w:id="6"/>
    </w:p>
    <w:p w14:paraId="5FDE3244" w14:textId="77777777" w:rsidR="0056579B" w:rsidRPr="007D0A67" w:rsidRDefault="0056579B" w:rsidP="0056579B">
      <w:pPr>
        <w:pStyle w:val="infoblue"/>
        <w:ind w:left="360"/>
        <w:jc w:val="both"/>
        <w:rPr>
          <w:rFonts w:ascii="Arial" w:eastAsia="Times New Roman" w:hAnsi="Arial"/>
          <w:i w:val="0"/>
          <w:iCs w:val="0"/>
          <w:color w:val="auto"/>
          <w:lang w:val="pt-BR"/>
        </w:rPr>
      </w:pPr>
      <w:r w:rsidRPr="007D0A67">
        <w:rPr>
          <w:rFonts w:ascii="Arial" w:eastAsia="Times New Roman" w:hAnsi="Arial"/>
          <w:i w:val="0"/>
          <w:iCs w:val="0"/>
          <w:color w:val="auto"/>
          <w:lang w:val="pt-BR"/>
        </w:rPr>
        <w:t xml:space="preserve">O acesso à funcionalidade por meio da tela inicial do sistema: </w:t>
      </w:r>
    </w:p>
    <w:tbl>
      <w:tblPr>
        <w:tblW w:w="918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504"/>
      </w:tblGrid>
      <w:tr w:rsidR="0056579B" w:rsidRPr="007D0A67" w14:paraId="19548436" w14:textId="77777777" w:rsidTr="008A03BA">
        <w:tc>
          <w:tcPr>
            <w:tcW w:w="4677" w:type="dxa"/>
            <w:shd w:val="pct15" w:color="auto" w:fill="auto"/>
          </w:tcPr>
          <w:p w14:paraId="6A3B4B05" w14:textId="77777777" w:rsidR="0056579B" w:rsidRPr="007D0A67" w:rsidRDefault="0056579B" w:rsidP="008A03BA">
            <w:pPr>
              <w:pStyle w:val="infoblue"/>
              <w:ind w:left="0"/>
              <w:jc w:val="both"/>
              <w:rPr>
                <w:rFonts w:ascii="Arial" w:eastAsia="Times New Roman" w:hAnsi="Arial"/>
                <w:i w:val="0"/>
                <w:iCs w:val="0"/>
                <w:color w:val="auto"/>
                <w:lang w:val="pt-BR"/>
              </w:rPr>
            </w:pPr>
            <w:r w:rsidRPr="007D0A67">
              <w:rPr>
                <w:rFonts w:ascii="Arial" w:eastAsia="Times New Roman" w:hAnsi="Arial"/>
                <w:i w:val="0"/>
                <w:iCs w:val="0"/>
                <w:color w:val="auto"/>
                <w:lang w:val="pt-BR"/>
              </w:rPr>
              <w:t>Acesso</w:t>
            </w:r>
          </w:p>
        </w:tc>
        <w:tc>
          <w:tcPr>
            <w:tcW w:w="4504" w:type="dxa"/>
            <w:shd w:val="pct15" w:color="auto" w:fill="auto"/>
          </w:tcPr>
          <w:p w14:paraId="7FB9E35E" w14:textId="77777777" w:rsidR="0056579B" w:rsidRPr="007D0A67" w:rsidRDefault="0056579B" w:rsidP="008A03BA">
            <w:pPr>
              <w:pStyle w:val="infoblue"/>
              <w:ind w:left="0"/>
              <w:jc w:val="both"/>
              <w:rPr>
                <w:rFonts w:ascii="Arial" w:eastAsia="Times New Roman" w:hAnsi="Arial"/>
                <w:i w:val="0"/>
                <w:iCs w:val="0"/>
                <w:color w:val="auto"/>
                <w:lang w:val="pt-BR"/>
              </w:rPr>
            </w:pPr>
            <w:r w:rsidRPr="007D0A67">
              <w:rPr>
                <w:rFonts w:ascii="Arial" w:eastAsia="Times New Roman" w:hAnsi="Arial"/>
                <w:i w:val="0"/>
                <w:iCs w:val="0"/>
                <w:color w:val="auto"/>
                <w:lang w:val="pt-BR"/>
              </w:rPr>
              <w:t>Fluxo</w:t>
            </w:r>
          </w:p>
        </w:tc>
      </w:tr>
      <w:tr w:rsidR="0056579B" w:rsidRPr="007D0A67" w14:paraId="78587F82" w14:textId="77777777" w:rsidTr="008A03BA">
        <w:tc>
          <w:tcPr>
            <w:tcW w:w="4677" w:type="dxa"/>
            <w:shd w:val="clear" w:color="auto" w:fill="auto"/>
          </w:tcPr>
          <w:p w14:paraId="5A60D738" w14:textId="2F9E9DE8" w:rsidR="0056579B" w:rsidRPr="007D0A67" w:rsidRDefault="0056579B" w:rsidP="008A03BA">
            <w:pPr>
              <w:pStyle w:val="infoblue"/>
              <w:ind w:left="0"/>
              <w:jc w:val="both"/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</w:pP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Tela Inicial do Sistema</w:t>
            </w:r>
            <w:r w:rsidRPr="007D0A67"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 xml:space="preserve"> &gt; 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Cadastrar Usuário&gt; Usuário Comum</w:t>
            </w:r>
            <w:r w:rsidRPr="007D0A67"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.</w:t>
            </w:r>
          </w:p>
        </w:tc>
        <w:tc>
          <w:tcPr>
            <w:tcW w:w="4504" w:type="dxa"/>
            <w:shd w:val="clear" w:color="auto" w:fill="auto"/>
          </w:tcPr>
          <w:p w14:paraId="502D63BF" w14:textId="77777777" w:rsidR="0056579B" w:rsidRPr="007D0A67" w:rsidRDefault="0056579B" w:rsidP="008A03BA">
            <w:pPr>
              <w:widowControl w:val="0"/>
              <w:autoSpaceDE w:val="0"/>
              <w:autoSpaceDN w:val="0"/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7D0A67">
              <w:rPr>
                <w:rFonts w:ascii="Arial" w:hAnsi="Arial" w:cs="Arial"/>
                <w:sz w:val="20"/>
                <w:szCs w:val="20"/>
              </w:rPr>
              <w:t>Fluxo Básico</w:t>
            </w:r>
          </w:p>
        </w:tc>
      </w:tr>
      <w:tr w:rsidR="0056579B" w:rsidRPr="007D0A67" w14:paraId="7D6E6EC4" w14:textId="77777777" w:rsidTr="008A03BA">
        <w:tc>
          <w:tcPr>
            <w:tcW w:w="4677" w:type="dxa"/>
            <w:shd w:val="clear" w:color="auto" w:fill="auto"/>
          </w:tcPr>
          <w:p w14:paraId="22F4E47D" w14:textId="299954CE" w:rsidR="0056579B" w:rsidRDefault="0056579B" w:rsidP="008A03BA">
            <w:pPr>
              <w:pStyle w:val="infoblue"/>
              <w:ind w:left="0"/>
              <w:jc w:val="both"/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</w:pP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Tela Inicial do Sistema</w:t>
            </w:r>
            <w:r w:rsidRPr="007D0A67"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 xml:space="preserve"> &gt; 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Cadastrar Usuário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 xml:space="preserve"> &gt; Usuário Colaborador </w:t>
            </w:r>
          </w:p>
        </w:tc>
        <w:tc>
          <w:tcPr>
            <w:tcW w:w="4504" w:type="dxa"/>
            <w:shd w:val="clear" w:color="auto" w:fill="auto"/>
          </w:tcPr>
          <w:p w14:paraId="27EE5638" w14:textId="78789659" w:rsidR="0056579B" w:rsidRPr="007D0A67" w:rsidRDefault="0056579B" w:rsidP="008A03BA">
            <w:pPr>
              <w:widowControl w:val="0"/>
              <w:autoSpaceDE w:val="0"/>
              <w:autoSpaceDN w:val="0"/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A1</w:t>
            </w:r>
          </w:p>
        </w:tc>
      </w:tr>
      <w:tr w:rsidR="0056579B" w:rsidRPr="007D0A67" w14:paraId="4D597E01" w14:textId="77777777" w:rsidTr="008A03BA">
        <w:tc>
          <w:tcPr>
            <w:tcW w:w="4677" w:type="dxa"/>
            <w:shd w:val="clear" w:color="auto" w:fill="auto"/>
          </w:tcPr>
          <w:p w14:paraId="6A4E9CCB" w14:textId="3FDFC68D" w:rsidR="0056579B" w:rsidRDefault="0056579B" w:rsidP="008A03BA">
            <w:pPr>
              <w:pStyle w:val="infoblue"/>
              <w:ind w:left="0"/>
              <w:jc w:val="both"/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</w:pP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Tela Inicial do Sistema</w:t>
            </w:r>
            <w:r w:rsidRPr="007D0A67"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 xml:space="preserve"> &gt; 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Cadastrar Usuário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 xml:space="preserve"> &gt;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 xml:space="preserve"> </w:t>
            </w:r>
            <w:r>
              <w:rPr>
                <w:rFonts w:ascii="Arial" w:eastAsia="Times New Roman" w:hAnsi="Arial"/>
                <w:i w:val="0"/>
                <w:iCs w:val="0"/>
                <w:color w:val="000000"/>
                <w:lang w:val="pt-BR"/>
              </w:rPr>
              <w:t>Usuário Externo</w:t>
            </w:r>
          </w:p>
        </w:tc>
        <w:tc>
          <w:tcPr>
            <w:tcW w:w="4504" w:type="dxa"/>
            <w:shd w:val="clear" w:color="auto" w:fill="auto"/>
          </w:tcPr>
          <w:p w14:paraId="64E20151" w14:textId="1661C9CF" w:rsidR="0056579B" w:rsidRDefault="0056579B" w:rsidP="008A03BA">
            <w:pPr>
              <w:widowControl w:val="0"/>
              <w:autoSpaceDE w:val="0"/>
              <w:autoSpaceDN w:val="0"/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5B4F304D" w14:textId="77777777" w:rsidR="00F06FA5" w:rsidRPr="007D0A67" w:rsidRDefault="00F06FA5" w:rsidP="00F06FA5">
      <w:pPr>
        <w:pStyle w:val="Ttulo1"/>
        <w:jc w:val="both"/>
      </w:pPr>
      <w:bookmarkStart w:id="7" w:name="_Toc382290464"/>
      <w:bookmarkStart w:id="8" w:name="_Toc455699638"/>
      <w:r w:rsidRPr="007D0A67">
        <w:t>Atores</w:t>
      </w:r>
      <w:bookmarkEnd w:id="7"/>
      <w:bookmarkEnd w:id="8"/>
    </w:p>
    <w:p w14:paraId="3979EBDB" w14:textId="703D3CBF" w:rsidR="0056579B" w:rsidRDefault="00F06FA5" w:rsidP="00F06FA5">
      <w:pPr>
        <w:pStyle w:val="PargrafodaLista"/>
        <w:numPr>
          <w:ilvl w:val="0"/>
          <w:numId w:val="3"/>
        </w:numPr>
      </w:pPr>
      <w:r>
        <w:t>Usuário Comum - &lt;Pode-se descrever o que o ator tem acesso no caso de uso&gt;</w:t>
      </w:r>
    </w:p>
    <w:p w14:paraId="514F10FD" w14:textId="607A9A05" w:rsidR="00F06FA5" w:rsidRDefault="00F06FA5" w:rsidP="00F06FA5">
      <w:pPr>
        <w:pStyle w:val="PargrafodaLista"/>
        <w:numPr>
          <w:ilvl w:val="0"/>
          <w:numId w:val="3"/>
        </w:numPr>
      </w:pPr>
      <w:r>
        <w:t>Usuário Colaborador – &lt;Descrição&gt;</w:t>
      </w:r>
    </w:p>
    <w:p w14:paraId="4199A0F0" w14:textId="675D4F14" w:rsidR="00F06FA5" w:rsidRDefault="00F06FA5" w:rsidP="00F06FA5">
      <w:pPr>
        <w:pStyle w:val="PargrafodaLista"/>
        <w:numPr>
          <w:ilvl w:val="0"/>
          <w:numId w:val="3"/>
        </w:numPr>
      </w:pPr>
      <w:r>
        <w:t>Usuário Externo - &lt;Descrição&gt;</w:t>
      </w:r>
    </w:p>
    <w:p w14:paraId="145E2488" w14:textId="77777777" w:rsidR="00F06FA5" w:rsidRPr="007D0A67" w:rsidRDefault="00F06FA5" w:rsidP="00F06FA5">
      <w:pPr>
        <w:pStyle w:val="Ttulo1"/>
        <w:jc w:val="both"/>
      </w:pPr>
      <w:bookmarkStart w:id="9" w:name="_Toc323109522"/>
      <w:bookmarkStart w:id="10" w:name="_Toc382290465"/>
      <w:bookmarkStart w:id="11" w:name="_Toc455699639"/>
      <w:r w:rsidRPr="007D0A67">
        <w:t>Pré-Condições</w:t>
      </w:r>
      <w:bookmarkEnd w:id="9"/>
      <w:bookmarkEnd w:id="10"/>
      <w:bookmarkEnd w:id="11"/>
    </w:p>
    <w:p w14:paraId="7AAC4128" w14:textId="77777777" w:rsidR="00F06FA5" w:rsidRPr="007D0A67" w:rsidRDefault="00F06FA5" w:rsidP="00F06FA5">
      <w:pPr>
        <w:pStyle w:val="Corpodetexto"/>
        <w:ind w:left="357"/>
        <w:jc w:val="both"/>
        <w:rPr>
          <w:rStyle w:val="EstiloSoDAFieldArialAutomtica"/>
        </w:rPr>
      </w:pPr>
      <w:r w:rsidRPr="007D0A67">
        <w:rPr>
          <w:rFonts w:cs="Arial"/>
        </w:rPr>
        <w:t>Não se aplica</w:t>
      </w:r>
    </w:p>
    <w:p w14:paraId="64C82C35" w14:textId="77777777" w:rsidR="00F06FA5" w:rsidRPr="007D0A67" w:rsidRDefault="00F06FA5" w:rsidP="00F06FA5">
      <w:pPr>
        <w:pStyle w:val="Ttulo1"/>
        <w:jc w:val="both"/>
      </w:pPr>
      <w:bookmarkStart w:id="12" w:name="_Toc455699640"/>
      <w:r w:rsidRPr="007D0A67">
        <w:t>Fluxo de Eventos</w:t>
      </w:r>
      <w:bookmarkEnd w:id="12"/>
    </w:p>
    <w:p w14:paraId="6E54EBBB" w14:textId="11F5103D" w:rsidR="00F06FA5" w:rsidRPr="007D0A67" w:rsidRDefault="00F06FA5" w:rsidP="00F06FA5">
      <w:pPr>
        <w:pStyle w:val="Ttulo2"/>
        <w:tabs>
          <w:tab w:val="clear" w:pos="964"/>
          <w:tab w:val="num" w:pos="900"/>
        </w:tabs>
        <w:jc w:val="both"/>
        <w:rPr>
          <w:rFonts w:eastAsia="Arial Unicode MS"/>
          <w:i w:val="0"/>
        </w:rPr>
      </w:pPr>
      <w:bookmarkStart w:id="13" w:name="_Toc382290467"/>
      <w:bookmarkStart w:id="14" w:name="_Ref386009274"/>
      <w:bookmarkStart w:id="15" w:name="_Toc455699641"/>
      <w:r w:rsidRPr="007D0A67">
        <w:rPr>
          <w:i w:val="0"/>
        </w:rPr>
        <w:t xml:space="preserve">Fluxo Básico – </w:t>
      </w:r>
      <w:bookmarkEnd w:id="13"/>
      <w:bookmarkEnd w:id="14"/>
      <w:bookmarkEnd w:id="15"/>
      <w:r>
        <w:rPr>
          <w:i w:val="0"/>
        </w:rPr>
        <w:t>Cadastrar Usuário Comum</w:t>
      </w:r>
    </w:p>
    <w:p w14:paraId="6EE8A9AC" w14:textId="55FB8C3B" w:rsidR="00A52F0D" w:rsidRPr="007D0A67" w:rsidRDefault="00A52F0D" w:rsidP="00A52F0D">
      <w:pPr>
        <w:pStyle w:val="Ttulo3"/>
        <w:numPr>
          <w:ilvl w:val="0"/>
          <w:numId w:val="0"/>
        </w:numPr>
        <w:spacing w:before="60"/>
        <w:ind w:left="896" w:firstLine="4"/>
        <w:jc w:val="both"/>
        <w:rPr>
          <w:rFonts w:ascii="Arial" w:hAnsi="Arial"/>
        </w:rPr>
      </w:pPr>
      <w:r w:rsidRPr="007D0A67">
        <w:rPr>
          <w:rFonts w:ascii="Arial" w:hAnsi="Arial"/>
        </w:rPr>
        <w:t xml:space="preserve">O caso de uso se inicia quando o Ator </w:t>
      </w:r>
      <w:r>
        <w:rPr>
          <w:rFonts w:ascii="Arial" w:hAnsi="Arial"/>
        </w:rPr>
        <w:t>deseja se cadastrar como um usuário comum no sistema</w:t>
      </w:r>
      <w:r>
        <w:rPr>
          <w:rFonts w:ascii="Arial" w:hAnsi="Arial"/>
        </w:rPr>
        <w:t>.</w:t>
      </w:r>
    </w:p>
    <w:p w14:paraId="34C9DB54" w14:textId="7C6BFDFB" w:rsidR="00F06FA5" w:rsidRPr="007D0A67" w:rsidRDefault="00F06FA5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bookmarkStart w:id="16" w:name="_Ref386031786"/>
      <w:r w:rsidRPr="007D0A67">
        <w:rPr>
          <w:rFonts w:ascii="Arial" w:hAnsi="Arial"/>
        </w:rPr>
        <w:t xml:space="preserve">O Ator </w:t>
      </w:r>
      <w:r w:rsidR="00A52F0D">
        <w:rPr>
          <w:rFonts w:ascii="Arial" w:hAnsi="Arial"/>
        </w:rPr>
        <w:t>acesse a página principal do sistema (www.sisxpto.com.br)</w:t>
      </w:r>
      <w:r w:rsidRPr="007D0A67">
        <w:rPr>
          <w:rFonts w:ascii="Arial" w:hAnsi="Arial"/>
        </w:rPr>
        <w:t>.</w:t>
      </w:r>
      <w:bookmarkEnd w:id="16"/>
      <w:r w:rsidR="00A52F0D" w:rsidRPr="007D0A67">
        <w:rPr>
          <w:rFonts w:ascii="Arial" w:hAnsi="Arial"/>
        </w:rPr>
        <w:t xml:space="preserve"> </w:t>
      </w:r>
    </w:p>
    <w:p w14:paraId="2292CDD8" w14:textId="2A1CB41D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bookmarkStart w:id="17" w:name="_Ref389226870"/>
      <w:r>
        <w:rPr>
          <w:rFonts w:ascii="Arial" w:hAnsi="Arial"/>
        </w:rPr>
        <w:t>O Ator acessa a opção cadastrar novo usuário;</w:t>
      </w:r>
    </w:p>
    <w:p w14:paraId="3EEFF218" w14:textId="749739EA" w:rsidR="00F06FA5" w:rsidRPr="007D0A67" w:rsidRDefault="00F06FA5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 w:rsidRPr="007D0A67">
        <w:rPr>
          <w:rFonts w:ascii="Arial" w:hAnsi="Arial"/>
        </w:rPr>
        <w:t xml:space="preserve">O sistema apresenta a </w:t>
      </w:r>
      <w:r w:rsidR="00A52F0D">
        <w:rPr>
          <w:rFonts w:ascii="Arial" w:hAnsi="Arial"/>
        </w:rPr>
        <w:t>as opções de usuário que seja se cadastrar</w:t>
      </w:r>
      <w:r w:rsidRPr="007D0A67">
        <w:rPr>
          <w:rFonts w:ascii="Arial" w:hAnsi="Arial"/>
        </w:rPr>
        <w:t>.</w:t>
      </w:r>
      <w:bookmarkEnd w:id="17"/>
      <w:r w:rsidR="00A52F0D" w:rsidRPr="007D0A67">
        <w:rPr>
          <w:rFonts w:ascii="Arial" w:hAnsi="Arial"/>
        </w:rPr>
        <w:t xml:space="preserve"> </w:t>
      </w:r>
      <w:r w:rsidR="00EA6AD2">
        <w:rPr>
          <w:rFonts w:ascii="Arial" w:hAnsi="Arial"/>
        </w:rPr>
        <w:t>FA1 FA2</w:t>
      </w:r>
    </w:p>
    <w:p w14:paraId="7D0003AC" w14:textId="581B6418" w:rsidR="00F06FA5" w:rsidRPr="007D0A67" w:rsidRDefault="00F06FA5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bookmarkStart w:id="18" w:name="_Toc328603965"/>
      <w:bookmarkStart w:id="19" w:name="_Toc328793095"/>
      <w:bookmarkStart w:id="20" w:name="_Ref328030049"/>
      <w:bookmarkStart w:id="21" w:name="_Ref321440217"/>
      <w:bookmarkStart w:id="22" w:name="_Ref322555036"/>
      <w:bookmarkStart w:id="23" w:name="_Ref379183337"/>
      <w:bookmarkStart w:id="24" w:name="_Ref389227595"/>
      <w:bookmarkStart w:id="25" w:name="_Ref431298011"/>
      <w:r w:rsidRPr="007D0A67">
        <w:rPr>
          <w:rFonts w:ascii="Arial" w:hAnsi="Arial"/>
        </w:rPr>
        <w:t xml:space="preserve">O Ator informa os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A52F0D">
        <w:rPr>
          <w:rFonts w:ascii="Arial" w:hAnsi="Arial"/>
        </w:rPr>
        <w:t>informa que deseja se cadastrar como Usuário Comum;</w:t>
      </w:r>
    </w:p>
    <w:p w14:paraId="0499DC7E" w14:textId="06FBB4D0" w:rsidR="00F06FA5" w:rsidRPr="007D0A67" w:rsidRDefault="00F06FA5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bookmarkStart w:id="26" w:name="_Ref389226881"/>
      <w:r w:rsidRPr="007D0A67">
        <w:rPr>
          <w:rFonts w:ascii="Arial" w:hAnsi="Arial"/>
        </w:rPr>
        <w:t xml:space="preserve">O sistema </w:t>
      </w:r>
      <w:r w:rsidR="00A52F0D">
        <w:rPr>
          <w:rFonts w:ascii="Arial" w:hAnsi="Arial"/>
        </w:rPr>
        <w:t>solicita que informa Usuário e Senha da Rede para continuar;</w:t>
      </w:r>
      <w:r w:rsidR="00CE7F04">
        <w:rPr>
          <w:rFonts w:ascii="Arial" w:hAnsi="Arial"/>
        </w:rPr>
        <w:t xml:space="preserve"> IC1</w:t>
      </w:r>
    </w:p>
    <w:p w14:paraId="2D1E34A7" w14:textId="053D9203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>
        <w:rPr>
          <w:rFonts w:ascii="Arial" w:hAnsi="Arial"/>
        </w:rPr>
        <w:t>O Ator informa os dados solicitados e aciona a opção “OK”;</w:t>
      </w:r>
    </w:p>
    <w:p w14:paraId="61E005A8" w14:textId="321E4323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>
        <w:rPr>
          <w:rFonts w:ascii="Arial" w:hAnsi="Arial"/>
        </w:rPr>
        <w:t xml:space="preserve">O sistema valida os dados do usuário </w:t>
      </w:r>
      <w:r>
        <w:rPr>
          <w:rFonts w:ascii="Arial" w:hAnsi="Arial"/>
        </w:rPr>
        <w:t>(LDAP)</w:t>
      </w:r>
      <w:r>
        <w:rPr>
          <w:rFonts w:ascii="Arial" w:hAnsi="Arial"/>
        </w:rPr>
        <w:t>;</w:t>
      </w:r>
    </w:p>
    <w:p w14:paraId="5C2C7F58" w14:textId="3D863B3D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>
        <w:rPr>
          <w:rFonts w:ascii="Arial" w:hAnsi="Arial"/>
        </w:rPr>
        <w:t xml:space="preserve">O sistema apresenta mensagem de sucesso; </w:t>
      </w:r>
      <w:r w:rsidR="000E37D7">
        <w:rPr>
          <w:rFonts w:ascii="Arial" w:hAnsi="Arial"/>
        </w:rPr>
        <w:t xml:space="preserve">FE2 </w:t>
      </w:r>
      <w:r>
        <w:rPr>
          <w:rFonts w:ascii="Arial" w:hAnsi="Arial"/>
        </w:rPr>
        <w:t>MSGXXX</w:t>
      </w:r>
    </w:p>
    <w:p w14:paraId="4720B18B" w14:textId="6229CAB2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>
        <w:rPr>
          <w:rFonts w:ascii="Arial" w:hAnsi="Arial"/>
        </w:rPr>
        <w:t>O sistema apresenta formulário para complementação de informações;</w:t>
      </w:r>
    </w:p>
    <w:p w14:paraId="7E4AD53E" w14:textId="51E2E70C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>
        <w:rPr>
          <w:rFonts w:ascii="Arial" w:hAnsi="Arial"/>
        </w:rPr>
        <w:t>O Ator informa os dados necessários e aciona a opção “Salvar”;</w:t>
      </w:r>
    </w:p>
    <w:p w14:paraId="299FA338" w14:textId="43E58CE6" w:rsidR="00A52F0D" w:rsidRDefault="00A52F0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>
        <w:rPr>
          <w:rFonts w:ascii="Arial" w:hAnsi="Arial"/>
        </w:rPr>
        <w:t xml:space="preserve">O sistema valida os dados informados e apresenta mensagem de sucesso; </w:t>
      </w:r>
      <w:r w:rsidR="000E37D7">
        <w:rPr>
          <w:rFonts w:ascii="Arial" w:hAnsi="Arial"/>
        </w:rPr>
        <w:t>FE1</w:t>
      </w:r>
      <w:r w:rsidR="000E37D7">
        <w:rPr>
          <w:rFonts w:ascii="Arial" w:hAnsi="Arial"/>
        </w:rPr>
        <w:t xml:space="preserve"> </w:t>
      </w:r>
      <w:r>
        <w:rPr>
          <w:rFonts w:ascii="Arial" w:hAnsi="Arial"/>
        </w:rPr>
        <w:t>MS</w:t>
      </w:r>
      <w:r w:rsidR="00315E1D">
        <w:rPr>
          <w:rFonts w:ascii="Arial" w:hAnsi="Arial"/>
        </w:rPr>
        <w:t>GXXX</w:t>
      </w:r>
    </w:p>
    <w:p w14:paraId="1DBE88DB" w14:textId="77777777" w:rsidR="00315E1D" w:rsidRDefault="00315E1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bookmarkStart w:id="27" w:name="_Ref389227603"/>
      <w:bookmarkStart w:id="28" w:name="_Ref431298017"/>
      <w:r>
        <w:rPr>
          <w:rFonts w:ascii="Arial" w:hAnsi="Arial"/>
        </w:rPr>
        <w:t>O sistema retorna a tela principal do sistema.</w:t>
      </w:r>
    </w:p>
    <w:p w14:paraId="3FDA1D5C" w14:textId="7F799CDC" w:rsidR="00F06FA5" w:rsidRDefault="00315E1D" w:rsidP="00F06FA5">
      <w:pPr>
        <w:pStyle w:val="Ttulo3"/>
        <w:tabs>
          <w:tab w:val="clear" w:pos="2160"/>
          <w:tab w:val="num" w:pos="1620"/>
        </w:tabs>
        <w:spacing w:before="60"/>
        <w:ind w:left="1620" w:hanging="720"/>
        <w:jc w:val="both"/>
        <w:rPr>
          <w:rFonts w:ascii="Arial" w:hAnsi="Arial"/>
        </w:rPr>
      </w:pPr>
      <w:r w:rsidRPr="00315E1D">
        <w:rPr>
          <w:rFonts w:ascii="Arial" w:hAnsi="Arial"/>
        </w:rPr>
        <w:t xml:space="preserve">Fim do </w:t>
      </w:r>
      <w:bookmarkEnd w:id="26"/>
      <w:bookmarkEnd w:id="27"/>
      <w:bookmarkEnd w:id="28"/>
      <w:r>
        <w:rPr>
          <w:rFonts w:ascii="Arial" w:hAnsi="Arial"/>
        </w:rPr>
        <w:t>Caso de Uso</w:t>
      </w:r>
      <w:r w:rsidR="00F06FA5" w:rsidRPr="00315E1D">
        <w:rPr>
          <w:rFonts w:ascii="Arial" w:hAnsi="Arial"/>
        </w:rPr>
        <w:t>.</w:t>
      </w:r>
    </w:p>
    <w:p w14:paraId="7783A3E5" w14:textId="103391B0" w:rsidR="00315E1D" w:rsidRDefault="00315E1D" w:rsidP="00315E1D">
      <w:pPr>
        <w:rPr>
          <w:lang w:eastAsia="pt-BR"/>
        </w:rPr>
      </w:pPr>
    </w:p>
    <w:p w14:paraId="511F4B37" w14:textId="77777777" w:rsidR="00315E1D" w:rsidRPr="007D0A67" w:rsidRDefault="00315E1D" w:rsidP="00315E1D">
      <w:pPr>
        <w:pStyle w:val="Ttulo2"/>
        <w:spacing w:before="240" w:after="60"/>
        <w:jc w:val="both"/>
      </w:pPr>
      <w:bookmarkStart w:id="29" w:name="_Toc102296810"/>
      <w:bookmarkStart w:id="30" w:name="_Toc102355170"/>
      <w:bookmarkStart w:id="31" w:name="_Toc107631990"/>
      <w:bookmarkStart w:id="32" w:name="_Toc382290468"/>
      <w:bookmarkStart w:id="33" w:name="_Toc455699642"/>
      <w:r w:rsidRPr="007D0A67">
        <w:t>Fluxos Alternativos</w:t>
      </w:r>
      <w:bookmarkEnd w:id="29"/>
      <w:bookmarkEnd w:id="30"/>
      <w:bookmarkEnd w:id="31"/>
      <w:bookmarkEnd w:id="32"/>
      <w:bookmarkEnd w:id="33"/>
    </w:p>
    <w:p w14:paraId="38956069" w14:textId="615AE9F8" w:rsidR="00315E1D" w:rsidRPr="007D0A67" w:rsidRDefault="00315E1D" w:rsidP="00315E1D">
      <w:pPr>
        <w:pStyle w:val="UCS-FA-Nvel1"/>
        <w:tabs>
          <w:tab w:val="clear" w:pos="1334"/>
          <w:tab w:val="num" w:pos="1588"/>
        </w:tabs>
        <w:ind w:left="1588"/>
        <w:jc w:val="both"/>
      </w:pPr>
      <w:r>
        <w:rPr>
          <w:i/>
        </w:rPr>
        <w:t>Cadastrar Usuário</w:t>
      </w:r>
      <w:r>
        <w:rPr>
          <w:i/>
        </w:rPr>
        <w:t xml:space="preserve"> Colaborador</w:t>
      </w:r>
    </w:p>
    <w:p w14:paraId="55A07768" w14:textId="34FA15C5" w:rsidR="00315E1D" w:rsidRPr="007D0A67" w:rsidRDefault="00315E1D" w:rsidP="00315E1D">
      <w:pPr>
        <w:pStyle w:val="UCS-FA-Nvel2"/>
        <w:numPr>
          <w:ilvl w:val="0"/>
          <w:numId w:val="0"/>
        </w:numPr>
        <w:ind w:left="1616"/>
      </w:pPr>
      <w:r w:rsidRPr="007D0A67">
        <w:t xml:space="preserve">O </w:t>
      </w:r>
      <w:r>
        <w:t>fluxo</w:t>
      </w:r>
      <w:r w:rsidRPr="007D0A67">
        <w:t xml:space="preserve"> se inicia quando o Ator </w:t>
      </w:r>
      <w:r>
        <w:t xml:space="preserve">deseja se cadastrar como um usuário </w:t>
      </w:r>
      <w:r>
        <w:t>colaborador</w:t>
      </w:r>
      <w:r>
        <w:t xml:space="preserve"> no sistema</w:t>
      </w:r>
      <w:r w:rsidRPr="007D0A67">
        <w:t>,</w:t>
      </w:r>
      <w:r>
        <w:t xml:space="preserve"> para isso</w:t>
      </w:r>
      <w:r w:rsidRPr="007D0A67">
        <w:t xml:space="preserve"> o sistema deve executar os seguintes passos:</w:t>
      </w:r>
    </w:p>
    <w:p w14:paraId="0811B3C4" w14:textId="3890D611" w:rsidR="00315E1D" w:rsidRPr="007D0A67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bookmarkStart w:id="34" w:name="_Ref431870102"/>
      <w:r w:rsidRPr="007D0A67">
        <w:lastRenderedPageBreak/>
        <w:t xml:space="preserve">O Ator informa os </w:t>
      </w:r>
      <w:r>
        <w:t>informa que deseja se cadastrar como Usuário</w:t>
      </w:r>
      <w:r>
        <w:t xml:space="preserve"> Colaborador</w:t>
      </w:r>
      <w:r w:rsidRPr="007D0A67">
        <w:rPr>
          <w:iCs/>
        </w:rPr>
        <w:t>.</w:t>
      </w:r>
      <w:bookmarkEnd w:id="34"/>
    </w:p>
    <w:p w14:paraId="2CE45D65" w14:textId="6F25D8CD" w:rsidR="00315E1D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>
        <w:t>...</w:t>
      </w:r>
    </w:p>
    <w:p w14:paraId="19FB2D15" w14:textId="5040956D" w:rsidR="00315E1D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>
        <w:t>...</w:t>
      </w:r>
    </w:p>
    <w:p w14:paraId="58B15D06" w14:textId="2E8FC41B" w:rsidR="00315E1D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>
        <w:t>...</w:t>
      </w:r>
    </w:p>
    <w:p w14:paraId="4F8D2326" w14:textId="74063321" w:rsidR="00315E1D" w:rsidRPr="007D0A67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 w:rsidRPr="007D0A67">
        <w:t xml:space="preserve">Finaliza o caso de uso. </w:t>
      </w:r>
    </w:p>
    <w:p w14:paraId="2568CC67" w14:textId="77777777" w:rsidR="00315E1D" w:rsidRPr="00315E1D" w:rsidRDefault="00315E1D" w:rsidP="00315E1D">
      <w:pPr>
        <w:rPr>
          <w:lang w:eastAsia="pt-BR"/>
        </w:rPr>
      </w:pPr>
    </w:p>
    <w:p w14:paraId="71C3C137" w14:textId="7800C874" w:rsidR="00315E1D" w:rsidRPr="007D0A67" w:rsidRDefault="00315E1D" w:rsidP="00315E1D">
      <w:pPr>
        <w:pStyle w:val="UCS-FA-Nvel1"/>
        <w:tabs>
          <w:tab w:val="clear" w:pos="1334"/>
          <w:tab w:val="num" w:pos="1588"/>
        </w:tabs>
        <w:ind w:left="1588"/>
        <w:jc w:val="both"/>
      </w:pPr>
      <w:r>
        <w:rPr>
          <w:i/>
        </w:rPr>
        <w:t xml:space="preserve">Cadastrar Usuário </w:t>
      </w:r>
      <w:r>
        <w:rPr>
          <w:i/>
        </w:rPr>
        <w:t>Externo</w:t>
      </w:r>
    </w:p>
    <w:p w14:paraId="7DD8593B" w14:textId="284D2E9F" w:rsidR="00315E1D" w:rsidRPr="007D0A67" w:rsidRDefault="00315E1D" w:rsidP="00315E1D">
      <w:pPr>
        <w:pStyle w:val="UCS-FA-Nvel2"/>
        <w:numPr>
          <w:ilvl w:val="0"/>
          <w:numId w:val="0"/>
        </w:numPr>
        <w:ind w:left="1616"/>
      </w:pPr>
      <w:r w:rsidRPr="007D0A67">
        <w:t xml:space="preserve">O </w:t>
      </w:r>
      <w:r>
        <w:t>fluxo</w:t>
      </w:r>
      <w:r w:rsidRPr="007D0A67">
        <w:t xml:space="preserve"> se inicia quando o Ator </w:t>
      </w:r>
      <w:r>
        <w:t xml:space="preserve">deseja se cadastrar como um usuário </w:t>
      </w:r>
      <w:r>
        <w:t>externo</w:t>
      </w:r>
      <w:r>
        <w:t xml:space="preserve"> no sistema</w:t>
      </w:r>
      <w:r w:rsidRPr="007D0A67">
        <w:t>,</w:t>
      </w:r>
      <w:r>
        <w:t xml:space="preserve"> para isso</w:t>
      </w:r>
      <w:r w:rsidRPr="007D0A67">
        <w:t xml:space="preserve"> o sistema deve executar os seguintes passos:</w:t>
      </w:r>
    </w:p>
    <w:p w14:paraId="6FE42F2E" w14:textId="7846F171" w:rsidR="00315E1D" w:rsidRPr="007D0A67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 w:rsidRPr="007D0A67">
        <w:t xml:space="preserve">O Ator informa os </w:t>
      </w:r>
      <w:r>
        <w:t xml:space="preserve">informa que deseja se cadastrar como Usuário </w:t>
      </w:r>
      <w:r>
        <w:t>Externo</w:t>
      </w:r>
      <w:r w:rsidRPr="007D0A67">
        <w:rPr>
          <w:iCs/>
        </w:rPr>
        <w:t>.</w:t>
      </w:r>
    </w:p>
    <w:p w14:paraId="46E9E015" w14:textId="503E04F0" w:rsidR="00315E1D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>
        <w:t>O sistema apresenta as opções de login pela rede social de preferência (Google, Facebook, LinkedIn)</w:t>
      </w:r>
    </w:p>
    <w:p w14:paraId="15466371" w14:textId="6C91C88E" w:rsidR="00315E1D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>
        <w:t xml:space="preserve">O Ator informa </w:t>
      </w:r>
      <w:r>
        <w:t xml:space="preserve">qual a rede social e informa </w:t>
      </w:r>
      <w:r>
        <w:t>os dados solicitados e aciona a opção “OK”</w:t>
      </w:r>
    </w:p>
    <w:p w14:paraId="2369942A" w14:textId="5A380384" w:rsidR="00315E1D" w:rsidRDefault="00315E1D" w:rsidP="00315E1D">
      <w:pPr>
        <w:pStyle w:val="UCS-FA-Nvel2"/>
        <w:tabs>
          <w:tab w:val="num" w:pos="-2160"/>
        </w:tabs>
        <w:ind w:left="1872" w:hanging="284"/>
        <w:jc w:val="both"/>
      </w:pPr>
      <w:r>
        <w:t xml:space="preserve">O sistema valida as informações, através de acesso </w:t>
      </w:r>
      <w:r w:rsidR="00EA6AD2">
        <w:t>do</w:t>
      </w:r>
      <w:r>
        <w:t xml:space="preserve"> </w:t>
      </w:r>
      <w:r w:rsidR="00EA6AD2">
        <w:t>“Componente” de comunicação com a rede social escolhida;</w:t>
      </w:r>
    </w:p>
    <w:p w14:paraId="4CB7DF61" w14:textId="5A559AEC" w:rsidR="00EA6AD2" w:rsidRDefault="00EA6AD2" w:rsidP="00315E1D">
      <w:pPr>
        <w:pStyle w:val="UCS-FA-Nvel2"/>
        <w:tabs>
          <w:tab w:val="num" w:pos="-2160"/>
        </w:tabs>
        <w:ind w:left="1872" w:hanging="284"/>
        <w:jc w:val="both"/>
      </w:pPr>
      <w:r>
        <w:t>O sistema apresenta mensagem de sucesso;</w:t>
      </w:r>
      <w:r w:rsidR="000E37D7">
        <w:t xml:space="preserve"> FE2</w:t>
      </w:r>
      <w:r>
        <w:t xml:space="preserve"> MSGXXX</w:t>
      </w:r>
    </w:p>
    <w:p w14:paraId="4862F10C" w14:textId="77777777" w:rsidR="00EA6AD2" w:rsidRDefault="00EA6AD2" w:rsidP="00EA6AD2">
      <w:pPr>
        <w:pStyle w:val="UCS-FA-Nvel2"/>
        <w:tabs>
          <w:tab w:val="num" w:pos="-2160"/>
        </w:tabs>
        <w:ind w:left="1872" w:hanging="284"/>
        <w:jc w:val="both"/>
      </w:pPr>
      <w:r>
        <w:t>O sistema apresenta formulário para complementação de informações;</w:t>
      </w:r>
    </w:p>
    <w:p w14:paraId="16C62FAE" w14:textId="77777777" w:rsidR="00EA6AD2" w:rsidRDefault="00EA6AD2" w:rsidP="00EA6AD2">
      <w:pPr>
        <w:pStyle w:val="UCS-FA-Nvel2"/>
        <w:tabs>
          <w:tab w:val="num" w:pos="-2160"/>
        </w:tabs>
        <w:ind w:left="1872" w:hanging="284"/>
        <w:jc w:val="both"/>
      </w:pPr>
      <w:r>
        <w:t>O Ator informa os dados necessários e aciona a opção “Salvar”;</w:t>
      </w:r>
    </w:p>
    <w:p w14:paraId="4C1FE347" w14:textId="597D63BE" w:rsidR="00EA6AD2" w:rsidRDefault="00EA6AD2" w:rsidP="00EA6AD2">
      <w:pPr>
        <w:pStyle w:val="UCS-FA-Nvel2"/>
        <w:tabs>
          <w:tab w:val="num" w:pos="-2160"/>
        </w:tabs>
        <w:ind w:left="1872" w:hanging="284"/>
        <w:jc w:val="both"/>
      </w:pPr>
      <w:r>
        <w:t xml:space="preserve">O sistema valida os dados informados e apresenta mensagem de sucesso; </w:t>
      </w:r>
      <w:r w:rsidR="000E37D7">
        <w:t xml:space="preserve">FE1 </w:t>
      </w:r>
      <w:r>
        <w:t>MSGXXX</w:t>
      </w:r>
    </w:p>
    <w:p w14:paraId="7E5EF60D" w14:textId="77777777" w:rsidR="00EA6AD2" w:rsidRDefault="00EA6AD2" w:rsidP="00EA6AD2">
      <w:pPr>
        <w:pStyle w:val="UCS-FA-Nvel2"/>
        <w:tabs>
          <w:tab w:val="num" w:pos="-2160"/>
        </w:tabs>
        <w:ind w:left="1872" w:hanging="284"/>
        <w:jc w:val="both"/>
      </w:pPr>
      <w:r>
        <w:t>O sistema retorna a tela principal do sistema.</w:t>
      </w:r>
    </w:p>
    <w:p w14:paraId="4E64C7CF" w14:textId="1C125A12" w:rsidR="00EA6AD2" w:rsidRDefault="00EA6AD2" w:rsidP="00EA6AD2">
      <w:pPr>
        <w:pStyle w:val="UCS-FA-Nvel2"/>
        <w:tabs>
          <w:tab w:val="num" w:pos="-2160"/>
        </w:tabs>
        <w:ind w:left="1872" w:hanging="284"/>
        <w:jc w:val="both"/>
      </w:pPr>
      <w:r w:rsidRPr="00315E1D">
        <w:t xml:space="preserve">Fim do </w:t>
      </w:r>
      <w:r>
        <w:t>Caso de Uso</w:t>
      </w:r>
    </w:p>
    <w:p w14:paraId="32C2AD7B" w14:textId="6FE09498" w:rsidR="00F06FA5" w:rsidRDefault="00F06FA5"/>
    <w:p w14:paraId="579D72B7" w14:textId="77777777" w:rsidR="00EA6AD2" w:rsidRPr="007D0A67" w:rsidRDefault="00EA6AD2" w:rsidP="00EA6AD2">
      <w:pPr>
        <w:pStyle w:val="Ttulo2"/>
        <w:spacing w:before="240" w:after="60"/>
        <w:jc w:val="both"/>
      </w:pPr>
      <w:bookmarkStart w:id="35" w:name="_Toc382290499"/>
      <w:bookmarkStart w:id="36" w:name="_Toc455699650"/>
      <w:r w:rsidRPr="007D0A67">
        <w:t>Fluxos de Exceção</w:t>
      </w:r>
      <w:bookmarkEnd w:id="35"/>
      <w:bookmarkEnd w:id="36"/>
    </w:p>
    <w:p w14:paraId="4E46BF3B" w14:textId="77777777" w:rsidR="00EA6AD2" w:rsidRPr="007D0A67" w:rsidRDefault="00EA6AD2" w:rsidP="00EA6AD2">
      <w:pPr>
        <w:pStyle w:val="UCS-FE-Nvel1"/>
        <w:spacing w:before="120"/>
        <w:jc w:val="both"/>
        <w:rPr>
          <w:rFonts w:cs="Arial"/>
        </w:rPr>
      </w:pPr>
      <w:bookmarkStart w:id="37" w:name="_Ref325024122"/>
      <w:bookmarkStart w:id="38" w:name="_Toc455699651"/>
      <w:r w:rsidRPr="007D0A67">
        <w:rPr>
          <w:rFonts w:cs="Arial"/>
        </w:rPr>
        <w:t xml:space="preserve">Dados obrigatórios </w:t>
      </w:r>
      <w:r w:rsidRPr="007D0A67">
        <w:t xml:space="preserve">não </w:t>
      </w:r>
      <w:r w:rsidRPr="007D0A67">
        <w:rPr>
          <w:rFonts w:cs="Arial"/>
        </w:rPr>
        <w:t>informados</w:t>
      </w:r>
      <w:bookmarkEnd w:id="37"/>
      <w:bookmarkEnd w:id="38"/>
    </w:p>
    <w:p w14:paraId="0B2311BB" w14:textId="19FF82B6" w:rsidR="00EA6AD2" w:rsidRPr="007D0A67" w:rsidRDefault="00EA6AD2" w:rsidP="00EA6AD2">
      <w:pPr>
        <w:pStyle w:val="UCS-FA-Nvel2"/>
        <w:numPr>
          <w:ilvl w:val="0"/>
          <w:numId w:val="0"/>
        </w:numPr>
        <w:ind w:left="1588"/>
        <w:jc w:val="both"/>
      </w:pPr>
      <w:r w:rsidRPr="007D0A67">
        <w:t>No</w:t>
      </w:r>
      <w:r>
        <w:t xml:space="preserve">s passos </w:t>
      </w:r>
      <w:r w:rsidR="000E37D7">
        <w:t>5.1.1</w:t>
      </w:r>
      <w:r w:rsidR="00263AC3">
        <w:t>1</w:t>
      </w:r>
      <w:r w:rsidR="000E37D7">
        <w:t xml:space="preserve"> do Fluxo Básico, ..., 8 do Fluxo FA2</w:t>
      </w:r>
      <w:r w:rsidRPr="007D0A67">
        <w:t>, caso o sistema verifique que os dados obrigatórios não foram informados, o sistema deve executar os seguintes passos:</w:t>
      </w:r>
    </w:p>
    <w:p w14:paraId="5B6BD77F" w14:textId="684BFCB2" w:rsidR="00EA6AD2" w:rsidRPr="007D0A67" w:rsidRDefault="00EA6AD2" w:rsidP="00EA6AD2">
      <w:pPr>
        <w:pStyle w:val="UCS-FE-Nvel2"/>
        <w:tabs>
          <w:tab w:val="clear" w:pos="1948"/>
        </w:tabs>
        <w:ind w:left="1872" w:hanging="284"/>
      </w:pPr>
      <w:r w:rsidRPr="007D0A67">
        <w:t>O sistema apresenta a mensage</w:t>
      </w:r>
      <w:r w:rsidRPr="007D0A67">
        <w:t>m</w:t>
      </w:r>
      <w:r w:rsidRPr="007D0A67">
        <w:t xml:space="preserve"> MN</w:t>
      </w:r>
      <w:r w:rsidR="000E37D7">
        <w:t>XXX</w:t>
      </w:r>
      <w:r w:rsidRPr="007D0A67">
        <w:t>.</w:t>
      </w:r>
    </w:p>
    <w:p w14:paraId="5337158D" w14:textId="77777777" w:rsidR="00EA6AD2" w:rsidRPr="007D0A67" w:rsidRDefault="00EA6AD2" w:rsidP="00EA6AD2">
      <w:pPr>
        <w:pStyle w:val="UCS-FE-Nvel2"/>
        <w:tabs>
          <w:tab w:val="clear" w:pos="1948"/>
        </w:tabs>
        <w:ind w:left="1872" w:hanging="284"/>
      </w:pPr>
      <w:r w:rsidRPr="007D0A67">
        <w:t>O Ator clica em OK.</w:t>
      </w:r>
    </w:p>
    <w:p w14:paraId="0342AA14" w14:textId="77777777" w:rsidR="00EA6AD2" w:rsidRPr="007D0A67" w:rsidRDefault="00EA6AD2" w:rsidP="00EA6AD2">
      <w:pPr>
        <w:pStyle w:val="UCS-FE-Nvel2"/>
        <w:tabs>
          <w:tab w:val="clear" w:pos="1948"/>
        </w:tabs>
        <w:ind w:left="1872" w:hanging="284"/>
      </w:pPr>
      <w:r w:rsidRPr="007D0A67">
        <w:t>Finaliza o caso de uso.</w:t>
      </w:r>
    </w:p>
    <w:p w14:paraId="2F02D414" w14:textId="19B801BD" w:rsidR="000E37D7" w:rsidRPr="007D0A67" w:rsidRDefault="000E37D7" w:rsidP="000E37D7">
      <w:pPr>
        <w:pStyle w:val="UCS-FE-Nvel1"/>
        <w:spacing w:before="120"/>
        <w:jc w:val="both"/>
        <w:rPr>
          <w:rFonts w:cs="Arial"/>
        </w:rPr>
      </w:pPr>
      <w:r>
        <w:rPr>
          <w:rFonts w:cs="Arial"/>
        </w:rPr>
        <w:t>Dados de login inválido</w:t>
      </w:r>
    </w:p>
    <w:p w14:paraId="1A8EC5A8" w14:textId="49561BB1" w:rsidR="000E37D7" w:rsidRPr="007D0A67" w:rsidRDefault="000E37D7" w:rsidP="000E37D7">
      <w:pPr>
        <w:pStyle w:val="UCS-FA-Nvel2"/>
        <w:numPr>
          <w:ilvl w:val="0"/>
          <w:numId w:val="0"/>
        </w:numPr>
        <w:ind w:left="1588"/>
        <w:jc w:val="both"/>
      </w:pPr>
      <w:r w:rsidRPr="007D0A67">
        <w:t>No</w:t>
      </w:r>
      <w:r>
        <w:t>s passos 5.1.</w:t>
      </w:r>
      <w:r w:rsidR="00263AC3">
        <w:t>8</w:t>
      </w:r>
      <w:r>
        <w:t xml:space="preserve"> do Fluxo Básico, ..., </w:t>
      </w:r>
      <w:r w:rsidR="00263AC3">
        <w:t>5</w:t>
      </w:r>
      <w:r>
        <w:t xml:space="preserve"> do Fluxo FA2</w:t>
      </w:r>
      <w:r w:rsidRPr="007D0A67">
        <w:t>, caso o sistema verifique que os dados obrigatórios não foram informados, o sistema deve executar os seguintes passos:</w:t>
      </w:r>
    </w:p>
    <w:p w14:paraId="72416EF5" w14:textId="77777777" w:rsidR="000E37D7" w:rsidRPr="007D0A67" w:rsidRDefault="000E37D7" w:rsidP="000E37D7">
      <w:pPr>
        <w:pStyle w:val="UCS-FE-Nvel2"/>
        <w:tabs>
          <w:tab w:val="clear" w:pos="1948"/>
        </w:tabs>
        <w:ind w:left="1872" w:hanging="284"/>
      </w:pPr>
      <w:r w:rsidRPr="007D0A67">
        <w:t>O sistema apresenta a mensagem MN</w:t>
      </w:r>
      <w:r>
        <w:t>XXX</w:t>
      </w:r>
      <w:r w:rsidRPr="007D0A67">
        <w:t>.</w:t>
      </w:r>
    </w:p>
    <w:p w14:paraId="534A9E4B" w14:textId="77777777" w:rsidR="000E37D7" w:rsidRPr="007D0A67" w:rsidRDefault="000E37D7" w:rsidP="000E37D7">
      <w:pPr>
        <w:pStyle w:val="UCS-FE-Nvel2"/>
        <w:tabs>
          <w:tab w:val="clear" w:pos="1948"/>
        </w:tabs>
        <w:ind w:left="1872" w:hanging="284"/>
      </w:pPr>
      <w:r w:rsidRPr="007D0A67">
        <w:t>O Ator clica em OK.</w:t>
      </w:r>
    </w:p>
    <w:p w14:paraId="70A795A9" w14:textId="77777777" w:rsidR="000E37D7" w:rsidRPr="007D0A67" w:rsidRDefault="000E37D7" w:rsidP="000E37D7">
      <w:pPr>
        <w:pStyle w:val="UCS-FE-Nvel2"/>
        <w:tabs>
          <w:tab w:val="clear" w:pos="1948"/>
        </w:tabs>
        <w:ind w:left="1872" w:hanging="284"/>
      </w:pPr>
      <w:r w:rsidRPr="007D0A67">
        <w:t>Finaliza o caso de uso.</w:t>
      </w:r>
    </w:p>
    <w:p w14:paraId="7BABB8F8" w14:textId="77777777" w:rsidR="00F07924" w:rsidRPr="007D0A67" w:rsidRDefault="00F07924" w:rsidP="00F07924">
      <w:pPr>
        <w:pStyle w:val="Ttulo1"/>
        <w:jc w:val="both"/>
      </w:pPr>
      <w:bookmarkStart w:id="39" w:name="_Toc382290500"/>
      <w:bookmarkStart w:id="40" w:name="_Toc455699658"/>
      <w:r w:rsidRPr="007D0A67">
        <w:t>Requisitos Especiais</w:t>
      </w:r>
      <w:bookmarkEnd w:id="39"/>
      <w:bookmarkEnd w:id="40"/>
    </w:p>
    <w:p w14:paraId="05E40BAA" w14:textId="32E926E8" w:rsidR="00F07924" w:rsidRDefault="00F07924" w:rsidP="00F07924">
      <w:pPr>
        <w:pStyle w:val="infoblue"/>
        <w:ind w:left="360"/>
        <w:jc w:val="both"/>
        <w:rPr>
          <w:rFonts w:ascii="Arial" w:eastAsia="Times New Roman" w:hAnsi="Arial"/>
          <w:i w:val="0"/>
          <w:iCs w:val="0"/>
          <w:color w:val="auto"/>
          <w:lang w:val="pt-BR"/>
        </w:rPr>
      </w:pPr>
      <w:bookmarkStart w:id="41" w:name="_Toc102296841"/>
      <w:bookmarkStart w:id="42" w:name="_Toc102355176"/>
      <w:bookmarkStart w:id="43" w:name="_Toc107631996"/>
      <w:bookmarkStart w:id="44" w:name="_Toc322551966"/>
      <w:r>
        <w:rPr>
          <w:rFonts w:ascii="Arial" w:eastAsia="Times New Roman" w:hAnsi="Arial"/>
          <w:i w:val="0"/>
          <w:iCs w:val="0"/>
          <w:color w:val="auto"/>
          <w:lang w:val="pt-BR"/>
        </w:rPr>
        <w:t>Documento de componente LDAP</w:t>
      </w:r>
      <w:r w:rsidRPr="007D0A67">
        <w:rPr>
          <w:rFonts w:ascii="Arial" w:eastAsia="Times New Roman" w:hAnsi="Arial"/>
          <w:i w:val="0"/>
          <w:iCs w:val="0"/>
          <w:color w:val="auto"/>
          <w:lang w:val="pt-BR"/>
        </w:rPr>
        <w:t>.</w:t>
      </w:r>
    </w:p>
    <w:p w14:paraId="358670C4" w14:textId="399C096E" w:rsidR="00F07924" w:rsidRPr="007D0A67" w:rsidRDefault="00F07924" w:rsidP="00F07924">
      <w:pPr>
        <w:pStyle w:val="infoblue"/>
        <w:ind w:left="360"/>
        <w:jc w:val="both"/>
        <w:rPr>
          <w:rFonts w:ascii="Arial" w:eastAsia="Times New Roman" w:hAnsi="Arial"/>
          <w:i w:val="0"/>
          <w:iCs w:val="0"/>
          <w:color w:val="auto"/>
          <w:lang w:val="pt-BR"/>
        </w:rPr>
      </w:pPr>
      <w:r>
        <w:rPr>
          <w:rFonts w:ascii="Arial" w:eastAsia="Times New Roman" w:hAnsi="Arial"/>
          <w:i w:val="0"/>
          <w:iCs w:val="0"/>
          <w:color w:val="auto"/>
          <w:lang w:val="pt-BR"/>
        </w:rPr>
        <w:t>Documento de componentes de acesso a Redes Sociais</w:t>
      </w:r>
    </w:p>
    <w:p w14:paraId="18A03F1E" w14:textId="77777777" w:rsidR="00F07924" w:rsidRPr="007D0A67" w:rsidRDefault="00F07924" w:rsidP="00F07924">
      <w:pPr>
        <w:pStyle w:val="Ttulo1"/>
        <w:jc w:val="both"/>
      </w:pPr>
      <w:bookmarkStart w:id="45" w:name="_Toc382290501"/>
      <w:bookmarkStart w:id="46" w:name="_Toc455699659"/>
      <w:r w:rsidRPr="007D0A67">
        <w:t>Ponto de Extensão</w:t>
      </w:r>
      <w:bookmarkEnd w:id="41"/>
      <w:bookmarkEnd w:id="42"/>
      <w:bookmarkEnd w:id="43"/>
      <w:bookmarkEnd w:id="44"/>
      <w:bookmarkEnd w:id="45"/>
      <w:bookmarkEnd w:id="46"/>
    </w:p>
    <w:p w14:paraId="56A22AE1" w14:textId="77777777" w:rsidR="00F07924" w:rsidRPr="007D0A67" w:rsidRDefault="00F07924" w:rsidP="00F07924">
      <w:pPr>
        <w:pStyle w:val="Corpodetexto"/>
        <w:spacing w:before="60" w:after="60"/>
        <w:ind w:left="0" w:firstLine="357"/>
        <w:jc w:val="both"/>
      </w:pPr>
      <w:bookmarkStart w:id="47" w:name="_Toc102296845"/>
      <w:bookmarkStart w:id="48" w:name="_Toc102355180"/>
      <w:bookmarkStart w:id="49" w:name="_Toc107631997"/>
      <w:bookmarkStart w:id="50" w:name="_Ref328478151"/>
      <w:bookmarkStart w:id="51" w:name="_Toc328478566"/>
      <w:r w:rsidRPr="007D0A67">
        <w:t>Não se aplica</w:t>
      </w:r>
    </w:p>
    <w:p w14:paraId="2653D06F" w14:textId="77777777" w:rsidR="00F07924" w:rsidRPr="007D0A67" w:rsidRDefault="00F07924" w:rsidP="00F07924">
      <w:pPr>
        <w:pStyle w:val="Ttulo1"/>
        <w:jc w:val="both"/>
      </w:pPr>
      <w:bookmarkStart w:id="52" w:name="_Toc322551968"/>
      <w:bookmarkStart w:id="53" w:name="_Toc382290507"/>
      <w:bookmarkStart w:id="54" w:name="_Toc455699660"/>
      <w:bookmarkEnd w:id="50"/>
      <w:bookmarkEnd w:id="51"/>
      <w:r w:rsidRPr="007D0A67">
        <w:lastRenderedPageBreak/>
        <w:t>Pós-Condições</w:t>
      </w:r>
      <w:bookmarkEnd w:id="47"/>
      <w:bookmarkEnd w:id="48"/>
      <w:bookmarkEnd w:id="49"/>
      <w:bookmarkEnd w:id="52"/>
      <w:bookmarkEnd w:id="53"/>
      <w:bookmarkEnd w:id="54"/>
    </w:p>
    <w:p w14:paraId="15B18DE6" w14:textId="32228CA4" w:rsidR="00EA6AD2" w:rsidRDefault="00F07924" w:rsidP="00F07924">
      <w:pPr>
        <w:pStyle w:val="Corpodetexto"/>
        <w:spacing w:before="60" w:after="60"/>
        <w:ind w:left="0" w:firstLine="357"/>
        <w:jc w:val="both"/>
      </w:pPr>
      <w:r w:rsidRPr="00F07924">
        <w:t>Não se aplica</w:t>
      </w:r>
    </w:p>
    <w:p w14:paraId="727A3496" w14:textId="5540437F" w:rsidR="00F07924" w:rsidRDefault="00F07924" w:rsidP="00F07924">
      <w:pPr>
        <w:pStyle w:val="Corpodetexto"/>
        <w:spacing w:before="60" w:after="60"/>
        <w:ind w:left="0" w:firstLine="357"/>
        <w:jc w:val="both"/>
      </w:pPr>
    </w:p>
    <w:p w14:paraId="1929D913" w14:textId="77777777" w:rsidR="00F07924" w:rsidRPr="007D0A67" w:rsidRDefault="00F07924" w:rsidP="00F07924">
      <w:pPr>
        <w:pStyle w:val="Ttulo1"/>
        <w:jc w:val="both"/>
      </w:pPr>
      <w:bookmarkStart w:id="55" w:name="_Toc382290508"/>
      <w:bookmarkStart w:id="56" w:name="_Toc455699661"/>
      <w:r w:rsidRPr="007D0A67">
        <w:t>Informações Complementares</w:t>
      </w:r>
      <w:bookmarkEnd w:id="55"/>
      <w:bookmarkEnd w:id="56"/>
    </w:p>
    <w:p w14:paraId="4E6D0099" w14:textId="282F506D" w:rsidR="00F07924" w:rsidRPr="007D0A67" w:rsidRDefault="00F07924" w:rsidP="00F07924">
      <w:pPr>
        <w:pStyle w:val="UCS-FA-Nvel1"/>
        <w:numPr>
          <w:ilvl w:val="0"/>
          <w:numId w:val="9"/>
        </w:numPr>
        <w:ind w:left="851" w:hanging="567"/>
      </w:pPr>
      <w:bookmarkStart w:id="57" w:name="_Ref326758504"/>
      <w:bookmarkStart w:id="58" w:name="_Ref328029935"/>
      <w:bookmarkStart w:id="59" w:name="_Ref382162362"/>
      <w:bookmarkStart w:id="60" w:name="_Toc382290512"/>
      <w:bookmarkStart w:id="61" w:name="_Ref389058494"/>
      <w:bookmarkStart w:id="62" w:name="_Ref389291550"/>
      <w:bookmarkStart w:id="63" w:name="_Ref389291981"/>
      <w:bookmarkStart w:id="64" w:name="_Toc455699662"/>
      <w:r w:rsidRPr="007D0A67">
        <w:t xml:space="preserve">Tela </w:t>
      </w:r>
      <w:bookmarkEnd w:id="57"/>
      <w:bookmarkEnd w:id="58"/>
      <w:bookmarkEnd w:id="59"/>
      <w:bookmarkEnd w:id="60"/>
      <w:r w:rsidRPr="007D0A67">
        <w:t xml:space="preserve">– </w:t>
      </w:r>
      <w:bookmarkEnd w:id="61"/>
      <w:bookmarkEnd w:id="62"/>
      <w:bookmarkEnd w:id="63"/>
      <w:bookmarkEnd w:id="64"/>
      <w:r w:rsidR="00393AC2">
        <w:t>Login</w:t>
      </w:r>
    </w:p>
    <w:p w14:paraId="1D6A3349" w14:textId="48FE7F60" w:rsidR="00F07924" w:rsidRDefault="00F07924" w:rsidP="00F07924">
      <w:pPr>
        <w:pStyle w:val="Corpodetexto"/>
        <w:spacing w:before="60" w:after="60"/>
        <w:ind w:left="0" w:firstLine="357"/>
        <w:jc w:val="both"/>
      </w:pPr>
    </w:p>
    <w:p w14:paraId="66695C6A" w14:textId="47C6EF60" w:rsidR="00393AC2" w:rsidRDefault="00393AC2" w:rsidP="00F07924">
      <w:pPr>
        <w:pStyle w:val="Corpodetexto"/>
        <w:spacing w:before="60" w:after="60"/>
        <w:ind w:left="0" w:firstLine="357"/>
        <w:jc w:val="both"/>
      </w:pPr>
      <w:r>
        <w:rPr>
          <w:noProof/>
        </w:rPr>
        <w:drawing>
          <wp:inline distT="0" distB="0" distL="0" distR="0" wp14:anchorId="0F907F0B" wp14:editId="7B906930">
            <wp:extent cx="2209800" cy="1257300"/>
            <wp:effectExtent l="0" t="0" r="0" b="0"/>
            <wp:docPr id="1" name="Imagem 1" descr="Como Personalizar a Página de Login no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Personalizar a Página de Login no Word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4" t="20226" r="31914" b="17686"/>
                    <a:stretch/>
                  </pic:blipFill>
                  <pic:spPr bwMode="auto">
                    <a:xfrm>
                      <a:off x="0" y="0"/>
                      <a:ext cx="2209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2C5DA" w14:textId="7F1D26F7" w:rsidR="00F07924" w:rsidRDefault="00F07924" w:rsidP="00F07924">
      <w:pPr>
        <w:pStyle w:val="Corpodetexto"/>
        <w:spacing w:before="60" w:after="60"/>
        <w:ind w:left="0" w:firstLine="357"/>
        <w:jc w:val="both"/>
      </w:pPr>
    </w:p>
    <w:p w14:paraId="1C6CCBB7" w14:textId="623DB182" w:rsidR="00F07924" w:rsidRDefault="00F07924" w:rsidP="00F07924">
      <w:pPr>
        <w:pStyle w:val="Corpodetexto"/>
        <w:spacing w:before="60" w:after="60"/>
        <w:ind w:left="0" w:firstLine="357"/>
        <w:jc w:val="both"/>
      </w:pPr>
      <w:r>
        <w:t>PRINT DA TELA DO SISTEMA OU PROTÓTIPO</w:t>
      </w:r>
    </w:p>
    <w:p w14:paraId="73CFB22C" w14:textId="01F33C0C" w:rsidR="00F07924" w:rsidRDefault="00F07924" w:rsidP="00F07924">
      <w:pPr>
        <w:pStyle w:val="Corpodetexto"/>
        <w:spacing w:before="60" w:after="60"/>
        <w:ind w:left="0" w:firstLine="357"/>
        <w:jc w:val="both"/>
      </w:pPr>
    </w:p>
    <w:p w14:paraId="4A827B3B" w14:textId="6DFEB061" w:rsidR="00F07924" w:rsidRDefault="00F07924" w:rsidP="00F07924">
      <w:pPr>
        <w:pStyle w:val="Instruo"/>
        <w:ind w:hanging="426"/>
        <w:jc w:val="both"/>
        <w:rPr>
          <w:b/>
          <w:i w:val="0"/>
          <w:color w:val="auto"/>
        </w:rPr>
      </w:pPr>
      <w:r w:rsidRPr="007D0A67">
        <w:rPr>
          <w:b/>
          <w:i w:val="0"/>
          <w:color w:val="auto"/>
        </w:rPr>
        <w:t xml:space="preserve">    Descrição</w:t>
      </w:r>
      <w:r w:rsidRPr="007D0A67">
        <w:rPr>
          <w:i w:val="0"/>
          <w:color w:val="auto"/>
        </w:rPr>
        <w:t xml:space="preserve"> </w:t>
      </w:r>
      <w:r w:rsidRPr="007D0A67">
        <w:rPr>
          <w:b/>
          <w:i w:val="0"/>
          <w:color w:val="auto"/>
        </w:rPr>
        <w:t>de Campos</w:t>
      </w:r>
    </w:p>
    <w:p w14:paraId="5EC167AE" w14:textId="3CB37486" w:rsidR="00F07924" w:rsidRDefault="00F07924" w:rsidP="00F07924">
      <w:pPr>
        <w:rPr>
          <w:lang w:eastAsia="pt-BR"/>
        </w:rPr>
      </w:pPr>
    </w:p>
    <w:p w14:paraId="4B8A0B40" w14:textId="4844DB5D" w:rsidR="00F07924" w:rsidRDefault="00F07924" w:rsidP="00F07924">
      <w:pPr>
        <w:rPr>
          <w:lang w:eastAsia="pt-BR"/>
        </w:rPr>
      </w:pPr>
      <w:r>
        <w:rPr>
          <w:lang w:eastAsia="pt-BR"/>
        </w:rPr>
        <w:t>DESCRIÇÃO DOS CAMPOS INFORMADOS NA TELA</w:t>
      </w:r>
    </w:p>
    <w:p w14:paraId="367628E8" w14:textId="77777777" w:rsidR="00F07924" w:rsidRPr="00F07924" w:rsidRDefault="00F07924" w:rsidP="00F07924">
      <w:pPr>
        <w:rPr>
          <w:lang w:eastAsia="pt-BR"/>
        </w:rPr>
      </w:pPr>
    </w:p>
    <w:tbl>
      <w:tblPr>
        <w:tblW w:w="828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886"/>
        <w:gridCol w:w="732"/>
        <w:gridCol w:w="426"/>
        <w:gridCol w:w="850"/>
        <w:gridCol w:w="709"/>
        <w:gridCol w:w="2268"/>
      </w:tblGrid>
      <w:tr w:rsidR="00F07924" w:rsidRPr="007D0A67" w14:paraId="2F46CDF8" w14:textId="77777777" w:rsidTr="00CE7F04">
        <w:trPr>
          <w:cantSplit/>
          <w:tblHeader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43FF866" w14:textId="58506DC6" w:rsidR="00F07924" w:rsidRPr="007D0A67" w:rsidRDefault="00F07924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BE5EB4" w14:textId="00082A00" w:rsidR="00F07924" w:rsidRPr="007D0A67" w:rsidRDefault="00F07924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A67"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443D1D1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A67">
              <w:rPr>
                <w:rFonts w:ascii="Arial" w:hAnsi="Arial" w:cs="Arial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8D52221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A67">
              <w:rPr>
                <w:rFonts w:ascii="Arial" w:hAnsi="Arial" w:cs="Arial"/>
                <w:b/>
                <w:bCs/>
                <w:sz w:val="16"/>
                <w:szCs w:val="16"/>
              </w:rPr>
              <w:t>Tm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38B38B6" w14:textId="364E106A" w:rsidR="00F07924" w:rsidRPr="007D0A67" w:rsidRDefault="00393AC2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Mascara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0B672C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A67">
              <w:rPr>
                <w:rFonts w:ascii="Arial" w:hAnsi="Arial" w:cs="Arial"/>
                <w:b/>
                <w:bCs/>
                <w:sz w:val="16"/>
                <w:szCs w:val="16"/>
              </w:rPr>
              <w:t>Obg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893F5BB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A67">
              <w:rPr>
                <w:rFonts w:ascii="Arial" w:hAnsi="Arial" w:cs="Arial"/>
                <w:b/>
                <w:bCs/>
                <w:sz w:val="16"/>
                <w:szCs w:val="16"/>
              </w:rPr>
              <w:t>Regras de Apresentação</w:t>
            </w:r>
          </w:p>
        </w:tc>
      </w:tr>
      <w:tr w:rsidR="00F07924" w:rsidRPr="007D0A67" w14:paraId="3305E1B2" w14:textId="77777777" w:rsidTr="00CE7F04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078B0A" w14:textId="6BBA9BFC" w:rsidR="00F07924" w:rsidRDefault="00F07924" w:rsidP="008A03B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85E10" w14:textId="5823AD42" w:rsidR="00F07924" w:rsidRPr="007D0A67" w:rsidRDefault="00F07924" w:rsidP="008A03B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1D63C7" w14:textId="77777777" w:rsidR="00F07924" w:rsidRPr="007D0A67" w:rsidRDefault="00F07924" w:rsidP="008A03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89AC92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AE50BA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5BDACB" w14:textId="77777777" w:rsidR="00F07924" w:rsidRPr="007D0A67" w:rsidRDefault="00F07924" w:rsidP="008A0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BF2BF4" w14:textId="77777777" w:rsidR="00F07924" w:rsidRPr="007D0A67" w:rsidRDefault="00F07924" w:rsidP="008A03BA">
            <w:pPr>
              <w:widowControl w:val="0"/>
              <w:autoSpaceDE w:val="0"/>
              <w:autoSpaceDN w:val="0"/>
              <w:spacing w:line="24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7924" w:rsidRPr="00393AC2" w14:paraId="1340D848" w14:textId="77777777" w:rsidTr="00CE7F04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E4CA" w14:textId="389ADC8D" w:rsidR="00F07924" w:rsidRDefault="00F07924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2A08" w14:textId="78A60C2A" w:rsidR="00F07924" w:rsidRPr="007D0A67" w:rsidRDefault="00F07924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do usuário utilizado na Rede de acesso aos computadores da CRESOL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2982" w14:textId="7772BF4A" w:rsidR="00F07924" w:rsidRPr="007D0A67" w:rsidRDefault="00F07924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2755" w14:textId="776021CD" w:rsidR="00F07924" w:rsidRPr="007D0A67" w:rsidRDefault="00F07924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D02D" w14:textId="46808EDE" w:rsidR="00F07924" w:rsidRPr="007D0A67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488F" w14:textId="036E7E0B" w:rsidR="00F07924" w:rsidRPr="007D0A67" w:rsidRDefault="00F07924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7A91" w14:textId="3BD6493B" w:rsidR="00F07924" w:rsidRP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 w:rsidRPr="00393AC2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F07924" w:rsidRPr="00393AC2" w14:paraId="22108F47" w14:textId="77777777" w:rsidTr="00CE7F04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8FCF" w14:textId="4FC3AFAC" w:rsidR="00F07924" w:rsidRDefault="00F07924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BF4D" w14:textId="4E0837FD" w:rsidR="00F07924" w:rsidRDefault="00393AC2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 a senha na rede de acesso aos computadores da CRESOL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EBE7" w14:textId="102FE402" w:rsidR="00F07924" w:rsidRPr="007D0A67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Alfa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CB5D" w14:textId="0B6DAD0A" w:rsidR="00F07924" w:rsidRPr="007D0A67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B5CE" w14:textId="7A2B81DE" w:rsidR="00F07924" w:rsidRPr="007D0A67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85F6" w14:textId="23D18102" w:rsidR="00F07924" w:rsidRPr="007D0A67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84A5" w14:textId="4F34B954" w:rsidR="00F07924" w:rsidRP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 w:rsidRPr="00393AC2">
              <w:rPr>
                <w:rFonts w:ascii="Arial" w:hAnsi="Arial" w:cs="Arial"/>
                <w:sz w:val="16"/>
                <w:szCs w:val="16"/>
              </w:rPr>
              <w:t>Senha apresentada codificada com * para cada caractere informado</w:t>
            </w:r>
          </w:p>
        </w:tc>
      </w:tr>
      <w:tr w:rsidR="00393AC2" w:rsidRPr="00393AC2" w14:paraId="0C2AEB86" w14:textId="77777777" w:rsidTr="00CE7F04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9E2" w14:textId="5FC4A12A" w:rsidR="00393AC2" w:rsidRDefault="00393AC2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Remember 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C4D" w14:textId="20F405CE" w:rsidR="00393AC2" w:rsidRDefault="00393AC2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 se o usuário deseja que a senha seja lembrada para futuros aceso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40B6" w14:textId="1CCB3C46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5EB0" w14:textId="3BD3F976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2DE0" w14:textId="5A6802CE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BD18" w14:textId="67D0B3CB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2FF0" w14:textId="0543D418" w:rsidR="00393AC2" w:rsidRP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93AC2" w:rsidRPr="00393AC2" w14:paraId="77028502" w14:textId="77777777" w:rsidTr="00CE7F04">
        <w:trPr>
          <w:cantSplit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B17A" w14:textId="65E86BA4" w:rsidR="00393AC2" w:rsidRDefault="00393AC2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LOGIN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BF6B" w14:textId="77777777" w:rsidR="00CE7F04" w:rsidRDefault="00393AC2" w:rsidP="008A0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Login</w:t>
            </w:r>
          </w:p>
          <w:p w14:paraId="425477C7" w14:textId="307815BD" w:rsidR="00CE7F04" w:rsidRDefault="00CE7F04" w:rsidP="008A03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DAB2" w14:textId="2E1CD449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Ação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AA7F" w14:textId="59A9EFF8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76B9" w14:textId="2D5CD8C8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4D9C" w14:textId="3FBC5CC8" w:rsidR="00393AC2" w:rsidRDefault="00393AC2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0834" w14:textId="3C5D4C08" w:rsidR="00393AC2" w:rsidRDefault="00CE7F04" w:rsidP="00393A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uando acionado, realiza a validação do usuário para início do cadastramento.</w:t>
            </w:r>
          </w:p>
        </w:tc>
      </w:tr>
    </w:tbl>
    <w:p w14:paraId="6B5347C9" w14:textId="1A063DFB" w:rsidR="00F07924" w:rsidRDefault="00F07924" w:rsidP="00F07924">
      <w:pPr>
        <w:pStyle w:val="Corpodetexto"/>
        <w:spacing w:before="60" w:after="60"/>
        <w:ind w:left="0" w:firstLine="357"/>
        <w:jc w:val="both"/>
      </w:pPr>
    </w:p>
    <w:p w14:paraId="7C848DD0" w14:textId="3B4D3917" w:rsidR="00F07924" w:rsidRDefault="00F07924" w:rsidP="00F07924">
      <w:pPr>
        <w:pStyle w:val="Corpodetexto"/>
        <w:spacing w:before="60" w:after="60"/>
        <w:ind w:left="0" w:firstLine="357"/>
        <w:jc w:val="both"/>
      </w:pPr>
    </w:p>
    <w:p w14:paraId="76E756D9" w14:textId="77777777" w:rsidR="00393AC2" w:rsidRPr="007D0A67" w:rsidRDefault="00393AC2" w:rsidP="00393AC2">
      <w:pPr>
        <w:pStyle w:val="Ttulo1"/>
        <w:jc w:val="both"/>
      </w:pPr>
      <w:bookmarkStart w:id="65" w:name="_Toc382290528"/>
      <w:bookmarkStart w:id="66" w:name="_Toc455699679"/>
      <w:r w:rsidRPr="007D0A67">
        <w:t>Referências</w:t>
      </w:r>
      <w:bookmarkEnd w:id="65"/>
      <w:bookmarkEnd w:id="66"/>
    </w:p>
    <w:p w14:paraId="23FBB88C" w14:textId="77777777" w:rsidR="00393AC2" w:rsidRPr="007D0A67" w:rsidRDefault="00393AC2" w:rsidP="00393AC2">
      <w:pPr>
        <w:pStyle w:val="ISO9000Corpo"/>
        <w:numPr>
          <w:ilvl w:val="0"/>
          <w:numId w:val="11"/>
        </w:numPr>
        <w:tabs>
          <w:tab w:val="left" w:pos="1089"/>
        </w:tabs>
        <w:spacing w:before="240" w:after="0"/>
        <w:rPr>
          <w:b/>
          <w:i/>
          <w:iCs/>
          <w:noProof w:val="0"/>
        </w:rPr>
      </w:pPr>
      <w:r w:rsidRPr="007D0A67">
        <w:rPr>
          <w:b/>
          <w:i/>
          <w:iCs/>
          <w:noProof w:val="0"/>
        </w:rPr>
        <w:t>Mensagens do Sistema</w:t>
      </w:r>
    </w:p>
    <w:p w14:paraId="0AE39420" w14:textId="77777777" w:rsidR="00393AC2" w:rsidRPr="007D0A67" w:rsidRDefault="00393AC2" w:rsidP="00393AC2">
      <w:pPr>
        <w:pStyle w:val="Corpodetexto"/>
        <w:spacing w:before="60" w:after="60"/>
        <w:ind w:left="964"/>
        <w:jc w:val="both"/>
      </w:pPr>
      <w:r w:rsidRPr="007D0A67">
        <w:t>Esse documento define todas as mensagens de interface que devem ser apresentadas aos usuários do sistema.</w:t>
      </w:r>
    </w:p>
    <w:p w14:paraId="57B64B1E" w14:textId="77777777" w:rsidR="00393AC2" w:rsidRPr="007D0A67" w:rsidRDefault="00393AC2" w:rsidP="00393AC2">
      <w:pPr>
        <w:pStyle w:val="ISO9000Corpo"/>
        <w:numPr>
          <w:ilvl w:val="0"/>
          <w:numId w:val="11"/>
        </w:numPr>
        <w:tabs>
          <w:tab w:val="left" w:pos="1089"/>
        </w:tabs>
        <w:spacing w:before="240" w:after="0"/>
        <w:rPr>
          <w:b/>
          <w:i/>
          <w:iCs/>
          <w:noProof w:val="0"/>
        </w:rPr>
      </w:pPr>
      <w:r w:rsidRPr="007D0A67">
        <w:rPr>
          <w:b/>
          <w:i/>
          <w:iCs/>
          <w:noProof w:val="0"/>
        </w:rPr>
        <w:t>Regra de Negócio</w:t>
      </w:r>
    </w:p>
    <w:p w14:paraId="076CA048" w14:textId="77777777" w:rsidR="00393AC2" w:rsidRPr="001D304F" w:rsidRDefault="00393AC2" w:rsidP="00393AC2">
      <w:pPr>
        <w:pStyle w:val="Corpodetexto"/>
        <w:spacing w:before="60" w:after="60"/>
        <w:ind w:left="964"/>
        <w:jc w:val="both"/>
      </w:pPr>
      <w:r w:rsidRPr="007D0A67">
        <w:lastRenderedPageBreak/>
        <w:t>Esse documento define as regras de negócio do sistema.</w:t>
      </w:r>
    </w:p>
    <w:p w14:paraId="1C940DEF" w14:textId="47997034" w:rsidR="00393AC2" w:rsidRDefault="00393AC2" w:rsidP="00F07924">
      <w:pPr>
        <w:pStyle w:val="Corpodetexto"/>
        <w:spacing w:before="60" w:after="60"/>
        <w:ind w:left="0" w:firstLine="357"/>
        <w:jc w:val="both"/>
      </w:pPr>
    </w:p>
    <w:p w14:paraId="64724B83" w14:textId="0FC7CB84" w:rsidR="00393AC2" w:rsidRDefault="00393AC2" w:rsidP="00F07924">
      <w:pPr>
        <w:pStyle w:val="Corpodetexto"/>
        <w:spacing w:before="60" w:after="60"/>
        <w:ind w:left="0" w:firstLine="357"/>
        <w:jc w:val="both"/>
      </w:pPr>
    </w:p>
    <w:p w14:paraId="7ED74225" w14:textId="44CABB47" w:rsidR="00393AC2" w:rsidRDefault="00393AC2" w:rsidP="00393AC2">
      <w:pPr>
        <w:pStyle w:val="Corpodetexto"/>
        <w:spacing w:before="60" w:after="60"/>
        <w:ind w:left="0"/>
        <w:jc w:val="both"/>
      </w:pPr>
      <w:r>
        <w:t>ESSAS INFORMAÇÕES PODEM SER ESCRITAS DENTRO DO CASO DE USO TAMBEM, CONFORME DEFINIÇÃO DA ORGANIZAÇÃO.</w:t>
      </w:r>
    </w:p>
    <w:sectPr w:rsidR="00393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F8A97E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0F3B1A"/>
    <w:multiLevelType w:val="hybridMultilevel"/>
    <w:tmpl w:val="1BCCA0C6"/>
    <w:lvl w:ilvl="0" w:tplc="9500B9E6">
      <w:start w:val="1"/>
      <w:numFmt w:val="decimal"/>
      <w:lvlText w:val="IC%1."/>
      <w:lvlJc w:val="left"/>
      <w:pPr>
        <w:ind w:left="143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7F10A4"/>
    <w:multiLevelType w:val="multilevel"/>
    <w:tmpl w:val="7692488E"/>
    <w:lvl w:ilvl="0">
      <w:start w:val="1"/>
      <w:numFmt w:val="decimal"/>
      <w:pStyle w:val="UCS-FA-Nvel1"/>
      <w:lvlText w:val="FA%1."/>
      <w:lvlJc w:val="left"/>
      <w:pPr>
        <w:tabs>
          <w:tab w:val="num" w:pos="1334"/>
        </w:tabs>
        <w:ind w:left="1334" w:hanging="62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A-Nvel2"/>
      <w:lvlText w:val="%2."/>
      <w:lvlJc w:val="left"/>
      <w:pPr>
        <w:tabs>
          <w:tab w:val="num" w:pos="1694"/>
        </w:tabs>
        <w:ind w:left="1617" w:hanging="28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pStyle w:val="UCS-FA-Nvel3"/>
      <w:lvlText w:val="%1.%2.%3."/>
      <w:lvlJc w:val="left"/>
      <w:pPr>
        <w:tabs>
          <w:tab w:val="num" w:pos="1834"/>
        </w:tabs>
        <w:ind w:left="754" w:firstLine="360"/>
      </w:pPr>
      <w:rPr>
        <w:rFonts w:hint="default"/>
      </w:rPr>
    </w:lvl>
    <w:lvl w:ilvl="3">
      <w:start w:val="1"/>
      <w:numFmt w:val="decimal"/>
      <w:pStyle w:val="UCS-FA-Nvel4"/>
      <w:lvlText w:val="%1.%2.%3.%4."/>
      <w:lvlJc w:val="left"/>
      <w:pPr>
        <w:tabs>
          <w:tab w:val="num" w:pos="754"/>
        </w:tabs>
        <w:ind w:left="754" w:hanging="100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754" w:firstLine="28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5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54" w:firstLine="0"/>
      </w:pPr>
      <w:rPr>
        <w:rFonts w:hint="default"/>
      </w:rPr>
    </w:lvl>
    <w:lvl w:ilvl="8">
      <w:start w:val="1"/>
      <w:numFmt w:val="none"/>
      <w:suff w:val="nothing"/>
      <w:lvlText w:val="PE1"/>
      <w:lvlJc w:val="left"/>
      <w:pPr>
        <w:ind w:left="754" w:firstLine="0"/>
      </w:pPr>
      <w:rPr>
        <w:rFonts w:hint="default"/>
      </w:rPr>
    </w:lvl>
  </w:abstractNum>
  <w:abstractNum w:abstractNumId="4" w15:restartNumberingAfterBreak="0">
    <w:nsid w:val="2D0B4C00"/>
    <w:multiLevelType w:val="multilevel"/>
    <w:tmpl w:val="1374C29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/>
        <w:color w:val="auto"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584" w:hanging="504"/>
      </w:pPr>
      <w:rPr>
        <w:rFonts w:ascii="Arial" w:hAnsi="Arial"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2088" w:hanging="648"/>
      </w:pPr>
      <w:rPr>
        <w:rFonts w:ascii="Arial" w:hAnsi="Arial"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3240"/>
        </w:tabs>
        <w:ind w:left="2592" w:hanging="792"/>
      </w:pPr>
      <w:rPr>
        <w:rFonts w:ascii="Arial" w:hAnsi="Arial"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960"/>
        </w:tabs>
        <w:ind w:left="3096" w:hanging="936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680" w:hanging="1440"/>
      </w:pPr>
      <w:rPr>
        <w:rFonts w:hint="default"/>
      </w:rPr>
    </w:lvl>
  </w:abstractNum>
  <w:abstractNum w:abstractNumId="5" w15:restartNumberingAfterBreak="0">
    <w:nsid w:val="4C0406A8"/>
    <w:multiLevelType w:val="multilevel"/>
    <w:tmpl w:val="112E7C66"/>
    <w:lvl w:ilvl="0">
      <w:start w:val="1"/>
      <w:numFmt w:val="decimal"/>
      <w:pStyle w:val="UCS-FE-Nvel1"/>
      <w:lvlText w:val="FE%1."/>
      <w:lvlJc w:val="left"/>
      <w:pPr>
        <w:tabs>
          <w:tab w:val="num" w:pos="1588"/>
        </w:tabs>
        <w:ind w:left="1588" w:hanging="624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UCS-FE-Nvel2"/>
      <w:lvlText w:val="%2."/>
      <w:lvlJc w:val="left"/>
      <w:pPr>
        <w:tabs>
          <w:tab w:val="num" w:pos="1948"/>
        </w:tabs>
        <w:ind w:left="1871" w:hanging="28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suff w:val="space"/>
      <w:lvlText w:val="%2.%3."/>
      <w:lvlJc w:val="left"/>
      <w:pPr>
        <w:ind w:left="216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suff w:val="space"/>
      <w:lvlText w:val="%2.%3.%4."/>
      <w:lvlJc w:val="left"/>
      <w:pPr>
        <w:ind w:left="288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%2.%3.%4.%5."/>
      <w:lvlJc w:val="left"/>
      <w:pPr>
        <w:ind w:left="3600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%2.%3.%4.%5.%6."/>
      <w:lvlJc w:val="left"/>
      <w:pPr>
        <w:ind w:left="4320" w:firstLine="0"/>
      </w:pPr>
      <w:rPr>
        <w:rFonts w:hint="default"/>
      </w:rPr>
    </w:lvl>
    <w:lvl w:ilvl="6">
      <w:start w:val="1"/>
      <w:numFmt w:val="decimal"/>
      <w:suff w:val="space"/>
      <w:lvlText w:val="%2.%3.%4.%5.%6.%7.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480" w:firstLine="0"/>
      </w:pPr>
      <w:rPr>
        <w:rFonts w:hint="default"/>
      </w:rPr>
    </w:lvl>
  </w:abstractNum>
  <w:abstractNum w:abstractNumId="6" w15:restartNumberingAfterBreak="0">
    <w:nsid w:val="523D2F59"/>
    <w:multiLevelType w:val="hybridMultilevel"/>
    <w:tmpl w:val="375E8DFE"/>
    <w:lvl w:ilvl="0" w:tplc="FFFFFFFF">
      <w:start w:val="1"/>
      <w:numFmt w:val="bullet"/>
      <w:lvlText w:val=""/>
      <w:lvlJc w:val="left"/>
      <w:pPr>
        <w:tabs>
          <w:tab w:val="num" w:pos="3966"/>
        </w:tabs>
        <w:ind w:left="4136" w:hanging="17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6A452252"/>
    <w:multiLevelType w:val="hybridMultilevel"/>
    <w:tmpl w:val="92C07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540B7"/>
    <w:multiLevelType w:val="hybridMultilevel"/>
    <w:tmpl w:val="FD1E2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3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9B"/>
    <w:rsid w:val="000E37D7"/>
    <w:rsid w:val="00263AC3"/>
    <w:rsid w:val="00315E1D"/>
    <w:rsid w:val="00393AC2"/>
    <w:rsid w:val="0056579B"/>
    <w:rsid w:val="005A4D41"/>
    <w:rsid w:val="00A52F0D"/>
    <w:rsid w:val="00CE7F04"/>
    <w:rsid w:val="00EA6AD2"/>
    <w:rsid w:val="00F06FA5"/>
    <w:rsid w:val="00F0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BB1C"/>
  <w15:chartTrackingRefBased/>
  <w15:docId w15:val="{7D65B04F-D433-4587-8EDF-A7F3E8D2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9B"/>
  </w:style>
  <w:style w:type="paragraph" w:styleId="Ttulo1">
    <w:name w:val="heading 1"/>
    <w:aliases w:val="h1,Level 1 Topic Heading"/>
    <w:basedOn w:val="Normal"/>
    <w:link w:val="Ttulo1Char"/>
    <w:qFormat/>
    <w:rsid w:val="0056579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paragraph" w:styleId="Ttulo2">
    <w:name w:val="heading 2"/>
    <w:aliases w:val="h2,Level 2 Topic Heading,H2,H2 + Negrito"/>
    <w:link w:val="Ttulo2Char"/>
    <w:qFormat/>
    <w:rsid w:val="0056579B"/>
    <w:pPr>
      <w:widowControl w:val="0"/>
      <w:numPr>
        <w:ilvl w:val="1"/>
        <w:numId w:val="1"/>
      </w:numPr>
      <w:spacing w:before="120" w:after="120" w:line="240" w:lineRule="atLeast"/>
      <w:outlineLvl w:val="1"/>
    </w:pPr>
    <w:rPr>
      <w:rFonts w:ascii="Arial" w:eastAsia="Times New Roman" w:hAnsi="Arial" w:cs="Times New Roman"/>
      <w:b/>
      <w:bCs/>
      <w:i/>
      <w:iCs/>
      <w:sz w:val="20"/>
      <w:szCs w:val="20"/>
      <w:lang w:eastAsia="pt-BR"/>
    </w:rPr>
  </w:style>
  <w:style w:type="paragraph" w:styleId="Ttulo3">
    <w:name w:val="heading 3"/>
    <w:aliases w:val="h3,Level 3 Topic Heading,H3,Map,heading 3"/>
    <w:basedOn w:val="Normal"/>
    <w:next w:val="Normal"/>
    <w:link w:val="Ttulo3Char"/>
    <w:qFormat/>
    <w:rsid w:val="0056579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 (W1)" w:eastAsia="Times New Roman" w:hAnsi="Arial (W1)" w:cs="Arial"/>
      <w:bCs/>
      <w:sz w:val="20"/>
      <w:szCs w:val="26"/>
      <w:lang w:eastAsia="pt-BR"/>
    </w:rPr>
  </w:style>
  <w:style w:type="paragraph" w:styleId="Ttulo4">
    <w:name w:val="heading 4"/>
    <w:aliases w:val="h4,First Subheading"/>
    <w:basedOn w:val="Normal"/>
    <w:next w:val="Normal"/>
    <w:link w:val="Ttulo4Char"/>
    <w:qFormat/>
    <w:rsid w:val="0056579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Ttulo5">
    <w:name w:val="heading 5"/>
    <w:aliases w:val="h5,Second Subheading"/>
    <w:basedOn w:val="Normal"/>
    <w:next w:val="Normal"/>
    <w:link w:val="Ttulo5Char"/>
    <w:qFormat/>
    <w:rsid w:val="0056579B"/>
    <w:pPr>
      <w:widowControl w:val="0"/>
      <w:numPr>
        <w:ilvl w:val="4"/>
        <w:numId w:val="1"/>
      </w:numPr>
      <w:spacing w:before="120" w:after="60" w:line="240" w:lineRule="atLeast"/>
      <w:outlineLvl w:val="4"/>
    </w:pPr>
    <w:rPr>
      <w:rFonts w:ascii="Arial" w:eastAsia="Times New Roman" w:hAnsi="Arial" w:cs="Times New Roman"/>
      <w:b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56579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65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79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56579B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56579B"/>
    <w:rPr>
      <w:rFonts w:ascii="Arial" w:eastAsia="Times New Roman" w:hAnsi="Arial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56579B"/>
    <w:rPr>
      <w:rFonts w:ascii="Arial (W1)" w:eastAsia="Times New Roman" w:hAnsi="Arial (W1)" w:cs="Arial"/>
      <w:bCs/>
      <w:sz w:val="20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56579B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56579B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56579B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rsid w:val="0056579B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6579B"/>
    <w:rPr>
      <w:rFonts w:ascii="Arial" w:eastAsia="Times New Roman" w:hAnsi="Arial" w:cs="Times New Roman"/>
      <w:sz w:val="20"/>
      <w:szCs w:val="20"/>
      <w:lang w:eastAsia="pt-BR"/>
    </w:rPr>
  </w:style>
  <w:style w:type="paragraph" w:styleId="Numerada">
    <w:name w:val="List Number"/>
    <w:basedOn w:val="Normal"/>
    <w:rsid w:val="0056579B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56579B"/>
    <w:pPr>
      <w:spacing w:after="120" w:line="240" w:lineRule="atLeast"/>
      <w:ind w:left="72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pt-PT" w:eastAsia="pt-BR"/>
    </w:rPr>
  </w:style>
  <w:style w:type="paragraph" w:styleId="PargrafodaLista">
    <w:name w:val="List Paragraph"/>
    <w:basedOn w:val="Normal"/>
    <w:uiPriority w:val="34"/>
    <w:qFormat/>
    <w:rsid w:val="00F06FA5"/>
    <w:pPr>
      <w:ind w:left="720"/>
      <w:contextualSpacing/>
    </w:pPr>
  </w:style>
  <w:style w:type="character" w:customStyle="1" w:styleId="EstiloSoDAFieldArialAutomtica">
    <w:name w:val="Estilo SoDA Field + Arial Automática"/>
    <w:rsid w:val="00F06FA5"/>
    <w:rPr>
      <w:rFonts w:ascii="Arial" w:hAnsi="Arial"/>
      <w:color w:val="auto"/>
      <w:sz w:val="20"/>
    </w:rPr>
  </w:style>
  <w:style w:type="paragraph" w:customStyle="1" w:styleId="UCS-FA-Nvel1">
    <w:name w:val="UCS - FA - Nível 1"/>
    <w:basedOn w:val="Numerada"/>
    <w:rsid w:val="00315E1D"/>
    <w:pPr>
      <w:numPr>
        <w:numId w:val="4"/>
      </w:numPr>
      <w:spacing w:before="120" w:after="60"/>
      <w:outlineLvl w:val="2"/>
    </w:pPr>
    <w:rPr>
      <w:rFonts w:ascii="Arial" w:hAnsi="Arial" w:cs="Arial"/>
      <w:b/>
      <w:sz w:val="20"/>
    </w:rPr>
  </w:style>
  <w:style w:type="paragraph" w:customStyle="1" w:styleId="UCS-FA-Nvel2">
    <w:name w:val="UCS - FA - Nível 2"/>
    <w:basedOn w:val="UCS-FA-Nvel1"/>
    <w:rsid w:val="00315E1D"/>
    <w:pPr>
      <w:widowControl w:val="0"/>
      <w:numPr>
        <w:ilvl w:val="1"/>
      </w:numPr>
      <w:spacing w:before="60"/>
      <w:outlineLvl w:val="3"/>
    </w:pPr>
    <w:rPr>
      <w:b w:val="0"/>
    </w:rPr>
  </w:style>
  <w:style w:type="paragraph" w:customStyle="1" w:styleId="UCS-FA-Nvel3">
    <w:name w:val="UCS - FA - Nível 3"/>
    <w:basedOn w:val="Normal"/>
    <w:rsid w:val="00315E1D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CS-FA-Nvel4">
    <w:name w:val="UCS - FA - Nível 4"/>
    <w:basedOn w:val="Normal"/>
    <w:rsid w:val="00315E1D"/>
    <w:pPr>
      <w:numPr>
        <w:ilvl w:val="3"/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CS-FE-Nvel1">
    <w:name w:val="UCS - FE - Nível 1"/>
    <w:basedOn w:val="Normal"/>
    <w:rsid w:val="00EA6AD2"/>
    <w:pPr>
      <w:numPr>
        <w:numId w:val="8"/>
      </w:numPr>
      <w:spacing w:after="0" w:line="240" w:lineRule="auto"/>
    </w:pPr>
    <w:rPr>
      <w:rFonts w:ascii="Arial" w:eastAsia="Times New Roman" w:hAnsi="Arial" w:cs="Times New Roman"/>
      <w:b/>
      <w:sz w:val="20"/>
      <w:szCs w:val="24"/>
      <w:lang w:eastAsia="pt-BR"/>
    </w:rPr>
  </w:style>
  <w:style w:type="paragraph" w:customStyle="1" w:styleId="UCS-FE-Nvel2">
    <w:name w:val="UCS - FE - Nível 2"/>
    <w:basedOn w:val="Normal"/>
    <w:rsid w:val="00EA6AD2"/>
    <w:pPr>
      <w:numPr>
        <w:ilvl w:val="1"/>
        <w:numId w:val="8"/>
      </w:numPr>
      <w:tabs>
        <w:tab w:val="left" w:pos="1871"/>
      </w:tabs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Instruo">
    <w:name w:val="Instrução"/>
    <w:basedOn w:val="Normal"/>
    <w:next w:val="Normal"/>
    <w:rsid w:val="00F07924"/>
    <w:pPr>
      <w:spacing w:after="0" w:line="240" w:lineRule="auto"/>
    </w:pPr>
    <w:rPr>
      <w:rFonts w:ascii="Arial" w:eastAsia="Calibri" w:hAnsi="Arial" w:cs="Arial"/>
      <w:i/>
      <w:color w:val="0000FF"/>
      <w:sz w:val="20"/>
      <w:szCs w:val="20"/>
      <w:lang w:eastAsia="pt-BR"/>
    </w:rPr>
  </w:style>
  <w:style w:type="paragraph" w:customStyle="1" w:styleId="ISO9000Corpo">
    <w:name w:val="ISO 9000 Corpo"/>
    <w:rsid w:val="00393AC2"/>
    <w:pPr>
      <w:spacing w:before="60" w:after="60" w:line="240" w:lineRule="auto"/>
      <w:ind w:left="425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2020-06-03T20:09:00Z</dcterms:created>
  <dcterms:modified xsi:type="dcterms:W3CDTF">2020-06-03T21:33:00Z</dcterms:modified>
</cp:coreProperties>
</file>