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E8B10" w14:textId="77777777" w:rsidR="004239FF" w:rsidRPr="00EE4A1E" w:rsidRDefault="004239FF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>Actividad de la Lección</w:t>
      </w:r>
    </w:p>
    <w:p w14:paraId="3269B06B" w14:textId="77777777" w:rsidR="004239FF" w:rsidRPr="00EE4A1E" w:rsidRDefault="004239FF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>Esta actividad te ayudará a aplicar los conceptos de infraestructura y arquitectura</w:t>
      </w:r>
    </w:p>
    <w:p w14:paraId="1BA1B6EA" w14:textId="77777777" w:rsidR="004239FF" w:rsidRPr="00EE4A1E" w:rsidRDefault="004239FF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>móvil en un contexto práctico, asegurando que puedas evidenciar tu comprensión</w:t>
      </w:r>
    </w:p>
    <w:p w14:paraId="25F2F1C5" w14:textId="77777777" w:rsidR="004239FF" w:rsidRPr="00EE4A1E" w:rsidRDefault="004239FF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>de los temas abordados en la lección.</w:t>
      </w:r>
    </w:p>
    <w:p w14:paraId="7431E655" w14:textId="77777777" w:rsidR="004239FF" w:rsidRPr="00EE4A1E" w:rsidRDefault="004239FF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>Instrucciones:</w:t>
      </w:r>
    </w:p>
    <w:p w14:paraId="395E4DEE" w14:textId="77777777" w:rsidR="004239FF" w:rsidRPr="00EE4A1E" w:rsidRDefault="004239FF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 xml:space="preserve">1. Elige una aplicación móvil popular (por ejemplo, WhatsApp, Google </w:t>
      </w:r>
      <w:proofErr w:type="spellStart"/>
      <w:r w:rsidRPr="00EE4A1E">
        <w:rPr>
          <w:rFonts w:ascii="Times New Roman" w:hAnsi="Times New Roman" w:cs="Times New Roman"/>
          <w:sz w:val="24"/>
          <w:szCs w:val="24"/>
          <w:lang w:val="es-PR"/>
        </w:rPr>
        <w:t>Maps</w:t>
      </w:r>
      <w:proofErr w:type="spellEnd"/>
      <w:r w:rsidRPr="00EE4A1E">
        <w:rPr>
          <w:rFonts w:ascii="Times New Roman" w:hAnsi="Times New Roman" w:cs="Times New Roman"/>
          <w:sz w:val="24"/>
          <w:szCs w:val="24"/>
          <w:lang w:val="es-PR"/>
        </w:rPr>
        <w:t>, o</w:t>
      </w:r>
    </w:p>
    <w:p w14:paraId="71E07175" w14:textId="77777777" w:rsidR="004239FF" w:rsidRDefault="004239FF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>una aplicación de redes sociales).</w:t>
      </w:r>
    </w:p>
    <w:p w14:paraId="33ECBF8A" w14:textId="77777777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4A6D9914" w14:textId="77777777" w:rsidR="004239FF" w:rsidRPr="00EE4A1E" w:rsidRDefault="004239FF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>2. Identifica (investiga) qué tipo de infraestructura y arquitectura utiliza para</w:t>
      </w:r>
    </w:p>
    <w:p w14:paraId="69966C9B" w14:textId="77777777" w:rsidR="004239FF" w:rsidRDefault="004239FF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>funcionar.</w:t>
      </w:r>
    </w:p>
    <w:p w14:paraId="0374CE98" w14:textId="77777777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4AD15611" w14:textId="77777777" w:rsidR="004239FF" w:rsidRPr="00EE4A1E" w:rsidRDefault="004239FF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>3. Explica cómo funciona la infraestructura (redes, servidores, etc.) para ofrecer</w:t>
      </w:r>
    </w:p>
    <w:p w14:paraId="5BDFA942" w14:textId="77777777" w:rsidR="004239FF" w:rsidRDefault="004239FF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>apoyo a la funcionalidad de la aplicación.</w:t>
      </w:r>
    </w:p>
    <w:p w14:paraId="62A18F6D" w14:textId="77777777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2E6D3613" w14:textId="77777777" w:rsidR="004239FF" w:rsidRPr="00EE4A1E" w:rsidRDefault="004239FF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>4. Describe qué arquitectura (cliente-servidor, en capas, P2P) utiliza la</w:t>
      </w:r>
    </w:p>
    <w:p w14:paraId="2EC03C5D" w14:textId="77777777" w:rsidR="004239FF" w:rsidRDefault="004239FF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>aplicación y cómo esto impacta su rendimiento y conectividad.</w:t>
      </w:r>
    </w:p>
    <w:p w14:paraId="7DCD9999" w14:textId="77777777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1FD87DE0" w14:textId="77777777" w:rsidR="004239FF" w:rsidRPr="00EE4A1E" w:rsidRDefault="004239FF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>5. Entrega un informe breve que detalle tus hallazgos, explicando cómo los</w:t>
      </w:r>
    </w:p>
    <w:p w14:paraId="4F61B5CB" w14:textId="77777777" w:rsidR="004239FF" w:rsidRPr="00EE4A1E" w:rsidRDefault="004239FF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>conceptos de infraestructura y arquitectura móvil discutidos en la lección se</w:t>
      </w:r>
    </w:p>
    <w:p w14:paraId="72880828" w14:textId="77777777" w:rsidR="004239FF" w:rsidRPr="00EE4A1E" w:rsidRDefault="004239FF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>aplican a la aplicación elegida.</w:t>
      </w:r>
    </w:p>
    <w:p w14:paraId="266E4663" w14:textId="77777777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5FF8BF32" w14:textId="77777777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7AF3B771" w14:textId="77777777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63C6F550" w14:textId="77777777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28444844" w14:textId="77777777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17518EC4" w14:textId="77777777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2EDD2E2D" w14:textId="77777777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42BD54F9" w14:textId="77777777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45A908C4" w14:textId="77777777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35435499" w14:textId="77777777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75C73699" w14:textId="77777777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241D5F37" w14:textId="77777777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67376EDF" w14:textId="77777777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6572E4F7" w14:textId="76218DCE" w:rsidR="00EE4A1E" w:rsidRPr="00EE4A1E" w:rsidRDefault="00EE4A1E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>Respuesta:</w:t>
      </w:r>
    </w:p>
    <w:p w14:paraId="12B4FBB4" w14:textId="24478FC6" w:rsidR="0008034B" w:rsidRPr="0008034B" w:rsidRDefault="0008034B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  <w:lang w:val="es-PR"/>
        </w:rPr>
        <w:t>infractructura</w:t>
      </w:r>
      <w:proofErr w:type="spellEnd"/>
      <w:r>
        <w:rPr>
          <w:rFonts w:ascii="Times New Roman" w:hAnsi="Times New Roman" w:cs="Times New Roman"/>
          <w:sz w:val="24"/>
          <w:szCs w:val="24"/>
          <w:lang w:val="es-PR"/>
        </w:rPr>
        <w:t xml:space="preserve"> de </w:t>
      </w:r>
      <w:r w:rsidR="00EE4A1E">
        <w:rPr>
          <w:rFonts w:ascii="Times New Roman" w:hAnsi="Times New Roman" w:cs="Times New Roman"/>
          <w:sz w:val="24"/>
          <w:szCs w:val="24"/>
          <w:lang w:val="es-PR"/>
        </w:rPr>
        <w:t>WhatsApp</w:t>
      </w:r>
      <w:r>
        <w:rPr>
          <w:rFonts w:ascii="Times New Roman" w:hAnsi="Times New Roman" w:cs="Times New Roman"/>
          <w:sz w:val="24"/>
          <w:szCs w:val="24"/>
          <w:lang w:val="es-PR"/>
        </w:rPr>
        <w:t xml:space="preserve"> es variedad debido a que utiliza </w:t>
      </w:r>
      <w:r w:rsidRPr="0008034B">
        <w:rPr>
          <w:rFonts w:ascii="Times New Roman" w:hAnsi="Times New Roman" w:cs="Times New Roman"/>
          <w:sz w:val="24"/>
          <w:szCs w:val="24"/>
          <w:lang w:val="es-PR"/>
        </w:rPr>
        <w:t>Redes Celulares (4G, 5G)</w:t>
      </w:r>
      <w:r>
        <w:rPr>
          <w:rFonts w:ascii="Times New Roman" w:hAnsi="Times New Roman" w:cs="Times New Roman"/>
          <w:sz w:val="24"/>
          <w:szCs w:val="24"/>
          <w:lang w:val="es-PR"/>
        </w:rPr>
        <w:t xml:space="preserve">, </w:t>
      </w:r>
    </w:p>
    <w:p w14:paraId="2086B669" w14:textId="396FA0DE" w:rsidR="003D564B" w:rsidRDefault="0008034B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>
        <w:rPr>
          <w:rFonts w:ascii="Times New Roman" w:hAnsi="Times New Roman" w:cs="Times New Roman"/>
          <w:sz w:val="24"/>
          <w:szCs w:val="24"/>
          <w:lang w:val="es-PR"/>
        </w:rPr>
        <w:t xml:space="preserve">También </w:t>
      </w:r>
      <w:r w:rsidR="00EE4A1E">
        <w:rPr>
          <w:rFonts w:ascii="Times New Roman" w:hAnsi="Times New Roman" w:cs="Times New Roman"/>
          <w:sz w:val="24"/>
          <w:szCs w:val="24"/>
          <w:lang w:val="es-PR"/>
        </w:rPr>
        <w:t>utiliza una arquitectura de cliente-servidor</w:t>
      </w:r>
      <w:r w:rsidR="003D564B">
        <w:rPr>
          <w:rFonts w:ascii="Times New Roman" w:hAnsi="Times New Roman" w:cs="Times New Roman"/>
          <w:sz w:val="24"/>
          <w:szCs w:val="24"/>
          <w:lang w:val="es-PR"/>
        </w:rPr>
        <w:t>, en el cual los clientes</w:t>
      </w:r>
      <w:r w:rsidR="00EE4A1E">
        <w:rPr>
          <w:rFonts w:ascii="Times New Roman" w:hAnsi="Times New Roman" w:cs="Times New Roman"/>
          <w:sz w:val="24"/>
          <w:szCs w:val="24"/>
          <w:lang w:val="es-PR"/>
        </w:rPr>
        <w:t xml:space="preserve"> </w:t>
      </w:r>
      <w:r w:rsidR="003D564B">
        <w:rPr>
          <w:rFonts w:ascii="Times New Roman" w:hAnsi="Times New Roman" w:cs="Times New Roman"/>
          <w:sz w:val="24"/>
          <w:szCs w:val="24"/>
          <w:lang w:val="es-PR"/>
        </w:rPr>
        <w:t>contactan o interactúan con e</w:t>
      </w:r>
      <w:r w:rsidR="00EE4A1E">
        <w:rPr>
          <w:rFonts w:ascii="Times New Roman" w:hAnsi="Times New Roman" w:cs="Times New Roman"/>
          <w:sz w:val="24"/>
          <w:szCs w:val="24"/>
          <w:lang w:val="es-PR"/>
        </w:rPr>
        <w:t>l servidor y este se encarga de enviar uno por uno toda la información</w:t>
      </w:r>
    </w:p>
    <w:p w14:paraId="1D6A769F" w14:textId="77777777" w:rsidR="003D564B" w:rsidRPr="00EE4A1E" w:rsidRDefault="003D564B" w:rsidP="004239FF">
      <w:pPr>
        <w:rPr>
          <w:rFonts w:ascii="Times New Roman" w:hAnsi="Times New Roman" w:cs="Times New Roman"/>
          <w:sz w:val="24"/>
          <w:szCs w:val="24"/>
          <w:lang w:val="es-PR"/>
        </w:rPr>
      </w:pPr>
    </w:p>
    <w:p w14:paraId="19C6E229" w14:textId="67ADD772" w:rsidR="00DF5857" w:rsidRPr="00EE4A1E" w:rsidRDefault="004239FF" w:rsidP="004239FF">
      <w:pPr>
        <w:rPr>
          <w:rFonts w:ascii="Times New Roman" w:hAnsi="Times New Roman" w:cs="Times New Roman"/>
          <w:sz w:val="24"/>
          <w:szCs w:val="24"/>
          <w:lang w:val="es-PR"/>
        </w:rPr>
      </w:pPr>
      <w:r w:rsidRPr="00EE4A1E">
        <w:rPr>
          <w:rFonts w:ascii="Times New Roman" w:hAnsi="Times New Roman" w:cs="Times New Roman"/>
          <w:sz w:val="24"/>
          <w:szCs w:val="24"/>
          <w:lang w:val="es-PR"/>
        </w:rPr>
        <w:t>Universidad Interamericana de Puerto Rico – Recinto de Arecibo 6</w:t>
      </w:r>
    </w:p>
    <w:sectPr w:rsidR="00DF5857" w:rsidRPr="00EE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FF"/>
    <w:rsid w:val="0008034B"/>
    <w:rsid w:val="003D564B"/>
    <w:rsid w:val="004239FF"/>
    <w:rsid w:val="006E614E"/>
    <w:rsid w:val="00703440"/>
    <w:rsid w:val="00897BDC"/>
    <w:rsid w:val="0099407E"/>
    <w:rsid w:val="00DD4BD2"/>
    <w:rsid w:val="00DF5857"/>
    <w:rsid w:val="00EE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E4B5E5E"/>
  <w15:chartTrackingRefBased/>
  <w15:docId w15:val="{D01F079A-C0C5-4334-91E6-C02C5E15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9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6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182</Words>
  <Characters>1053</Characters>
  <Application>Microsoft Office Word</Application>
  <DocSecurity>0</DocSecurity>
  <Lines>39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JANKARLOS CRESPO HERNANDEZ</dc:creator>
  <cp:keywords/>
  <dc:description/>
  <cp:lastModifiedBy>JANKARLOS CRESPO HERNANDEZ</cp:lastModifiedBy>
  <cp:revision>1</cp:revision>
  <dcterms:created xsi:type="dcterms:W3CDTF">2024-09-09T19:28:00Z</dcterms:created>
  <dcterms:modified xsi:type="dcterms:W3CDTF">2024-09-09T20:31:00Z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71ba79ad-9494-4bd3-b47f-97ecc0071162</vt:lpwstr>
  </property>
</Properties>
</file>