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407" w:rsidRDefault="00103407" w:rsidP="00103407">
      <w:pPr>
        <w:pStyle w:val="Title"/>
      </w:pPr>
      <w:r>
        <w:t>Important Use Cases</w:t>
      </w:r>
    </w:p>
    <w:p w:rsidR="00103407" w:rsidRPr="00103407" w:rsidRDefault="00103407" w:rsidP="00103407">
      <w:pPr>
        <w:pStyle w:val="Subtitle"/>
        <w:rPr>
          <w:rStyle w:val="SubtitleChar"/>
        </w:rPr>
      </w:pPr>
      <w:r>
        <w:rPr>
          <w:b/>
        </w:rPr>
        <w:t>Te</w:t>
      </w:r>
      <w:r w:rsidRPr="00103407">
        <w:rPr>
          <w:rStyle w:val="SubtitleChar"/>
        </w:rPr>
        <w:t>am Blue Steel</w:t>
      </w:r>
    </w:p>
    <w:p w:rsidR="00103407" w:rsidRDefault="00103407">
      <w:pPr>
        <w:rPr>
          <w:b/>
        </w:rPr>
      </w:pPr>
    </w:p>
    <w:p w:rsidR="009F7060" w:rsidRDefault="00103407" w:rsidP="00103407">
      <w:pPr>
        <w:pStyle w:val="Heading1"/>
      </w:pPr>
      <w:r w:rsidRPr="00103407">
        <w:t xml:space="preserve">Use-Case Name: </w:t>
      </w:r>
      <w:r>
        <w:t>Customer Picks up Reserved Audiobook</w:t>
      </w:r>
    </w:p>
    <w:p w:rsidR="00103407" w:rsidRPr="00103407" w:rsidRDefault="00103407" w:rsidP="00103407">
      <w:pPr>
        <w:rPr>
          <w:b/>
        </w:rPr>
      </w:pPr>
    </w:p>
    <w:p w:rsidR="00103407" w:rsidRDefault="00103407" w:rsidP="00103407">
      <w:pPr>
        <w:rPr>
          <w:b/>
        </w:rPr>
      </w:pPr>
    </w:p>
    <w:p w:rsidR="00103407" w:rsidRDefault="00103407" w:rsidP="00103407">
      <w:pPr>
        <w:pStyle w:val="Heading1"/>
      </w:pPr>
      <w:r w:rsidRPr="00103407">
        <w:t>Use-Case Name:</w:t>
      </w:r>
      <w:r>
        <w:t xml:space="preserve"> Customer Returns Audiobook</w:t>
      </w:r>
    </w:p>
    <w:p w:rsidR="00103407" w:rsidRDefault="00103407" w:rsidP="00103407">
      <w:pPr>
        <w:pStyle w:val="ListParagraph"/>
        <w:ind w:left="360"/>
        <w:rPr>
          <w:b/>
        </w:rPr>
      </w:pPr>
    </w:p>
    <w:p w:rsidR="00103407" w:rsidRDefault="00103407" w:rsidP="00103407">
      <w:pPr>
        <w:pStyle w:val="ListParagraph"/>
        <w:ind w:left="360"/>
        <w:rPr>
          <w:b/>
        </w:rPr>
      </w:pPr>
      <w:bookmarkStart w:id="0" w:name="_GoBack"/>
      <w:bookmarkEnd w:id="0"/>
    </w:p>
    <w:p w:rsidR="00103407" w:rsidRDefault="00103407" w:rsidP="00103407">
      <w:pPr>
        <w:pStyle w:val="Heading1"/>
      </w:pPr>
      <w:r w:rsidRPr="00103407">
        <w:t>Use-Case Name:</w:t>
      </w:r>
      <w:r>
        <w:t xml:space="preserve"> </w:t>
      </w:r>
      <w:r>
        <w:t>Customer Reserves Audiobook</w:t>
      </w:r>
    </w:p>
    <w:p w:rsidR="00103407" w:rsidRPr="00103407" w:rsidRDefault="00103407" w:rsidP="00103407">
      <w:pPr>
        <w:rPr>
          <w:b/>
        </w:rPr>
      </w:pPr>
    </w:p>
    <w:sectPr w:rsidR="00103407" w:rsidRPr="0010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7F"/>
    <w:rsid w:val="00103407"/>
    <w:rsid w:val="009F7060"/>
    <w:rsid w:val="00BC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9E2FD-B63C-48E1-9875-4300F6EC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2015-06-18T07:06:00Z</dcterms:created>
  <dcterms:modified xsi:type="dcterms:W3CDTF">2015-06-18T07:12:00Z</dcterms:modified>
</cp:coreProperties>
</file>