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AF3AC" w14:textId="0F9397EF" w:rsidR="002A7C2C" w:rsidRPr="0017401F" w:rsidRDefault="0017401F" w:rsidP="0017401F">
      <w:pPr>
        <w:jc w:val="center"/>
        <w:rPr>
          <w:b/>
          <w:bCs/>
          <w:sz w:val="36"/>
          <w:szCs w:val="36"/>
        </w:rPr>
      </w:pPr>
      <w:r w:rsidRPr="0017401F">
        <w:rPr>
          <w:b/>
          <w:bCs/>
          <w:sz w:val="36"/>
          <w:szCs w:val="36"/>
        </w:rPr>
        <w:t>MODULO DI INTELLIGENZA ARTIFICIALE</w:t>
      </w:r>
    </w:p>
    <w:p w14:paraId="2C385303" w14:textId="18DD6223" w:rsidR="0017401F" w:rsidRDefault="0017401F" w:rsidP="0017401F">
      <w:pPr>
        <w:jc w:val="center"/>
        <w:rPr>
          <w:sz w:val="32"/>
          <w:szCs w:val="32"/>
        </w:rPr>
      </w:pPr>
      <w:r>
        <w:rPr>
          <w:sz w:val="32"/>
          <w:szCs w:val="32"/>
        </w:rPr>
        <w:t>PROGETTO KEY-KNOWNLEDGE</w:t>
      </w:r>
    </w:p>
    <w:p w14:paraId="000A976F" w14:textId="77777777" w:rsidR="0017401F" w:rsidRDefault="0017401F" w:rsidP="0017401F">
      <w:pPr>
        <w:jc w:val="center"/>
        <w:rPr>
          <w:sz w:val="32"/>
          <w:szCs w:val="32"/>
        </w:rPr>
      </w:pPr>
    </w:p>
    <w:p w14:paraId="687F42A5" w14:textId="59152E10" w:rsidR="0017401F" w:rsidRPr="005F7C99" w:rsidRDefault="0017401F" w:rsidP="0017401F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 w:rsidRPr="005F7C99">
        <w:rPr>
          <w:rStyle w:val="Enfasigrassetto"/>
          <w:sz w:val="24"/>
          <w:szCs w:val="24"/>
        </w:rPr>
        <w:t>INTRODUZIONE</w:t>
      </w:r>
    </w:p>
    <w:p w14:paraId="2F47CC07" w14:textId="29761652" w:rsidR="005F7C99" w:rsidRDefault="005F7C99" w:rsidP="005F7C99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Il progetto consiste nello sviluppo di un’applicazione </w:t>
      </w:r>
      <w:r w:rsidR="006B26CE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M</w:t>
      </w: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obile-</w:t>
      </w:r>
      <w:r w:rsidR="006B26CE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Android</w:t>
      </w: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per giocare a un </w:t>
      </w:r>
      <w:r w:rsidR="006B26CE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quiz.</w:t>
      </w:r>
      <w:r w:rsidR="006B26CE" w:rsidRPr="005F7C99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Il</w:t>
      </w:r>
      <w:r w:rsidRPr="005F7C99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vincitore sarà il giocatore che risponde al maggior numero di domande, generate da un agente intelligente che ha la particolarità di evolversi e adattarsi all’utente. Le domande sono suddivise in categorie (STORIA, GEOGRAFIA, SCIENZE, ARTE, CULTURA GENERALE). Una singola partita è sempre 1v1.</w:t>
      </w: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</w:p>
    <w:p w14:paraId="0775F095" w14:textId="77777777" w:rsidR="006C486B" w:rsidRDefault="006C486B" w:rsidP="005F7C99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5DAD555" w14:textId="319DD75E" w:rsidR="006C486B" w:rsidRDefault="005F7C99" w:rsidP="006C486B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RUOLO DELL’IA</w:t>
      </w:r>
    </w:p>
    <w:p w14:paraId="0F5BF6D6" w14:textId="77777777" w:rsidR="006C486B" w:rsidRDefault="006C486B" w:rsidP="006C486B">
      <w:pPr>
        <w:pStyle w:val="Paragrafoelenco"/>
        <w:rPr>
          <w:rStyle w:val="Enfasigrassetto"/>
          <w:sz w:val="24"/>
          <w:szCs w:val="24"/>
        </w:rPr>
      </w:pPr>
    </w:p>
    <w:p w14:paraId="71668124" w14:textId="77777777" w:rsidR="006C486B" w:rsidRDefault="006C486B" w:rsidP="006C486B">
      <w:pPr>
        <w:pStyle w:val="Paragrafoelenco"/>
        <w:ind w:left="360"/>
        <w:jc w:val="both"/>
        <w:rPr>
          <w:rStyle w:val="Enfasigrassetto"/>
          <w:rFonts w:cstheme="minorHAnsi"/>
          <w:b w:val="0"/>
          <w:bCs w:val="0"/>
          <w:sz w:val="24"/>
          <w:szCs w:val="24"/>
        </w:rPr>
      </w:pPr>
      <w:r w:rsidRPr="006C486B">
        <w:rPr>
          <w:rStyle w:val="Enfasigrassetto"/>
          <w:rFonts w:cstheme="minorHAnsi"/>
          <w:b w:val="0"/>
          <w:bCs w:val="0"/>
          <w:sz w:val="24"/>
          <w:szCs w:val="24"/>
        </w:rPr>
        <w:t xml:space="preserve">L’obiettivo dell’intelligenza sarà quello di mettere in difficoltà l’utente proponendogli domande sempre più difficili. Ogni volta che l’utente risponde a una domanda, il suo risultato viene usato dall’intelligenza per capire su quali argomenti è più o meno bravo l’utente. </w:t>
      </w:r>
    </w:p>
    <w:p w14:paraId="30005E42" w14:textId="2C35AAD8" w:rsidR="006C486B" w:rsidRPr="006C486B" w:rsidRDefault="006C486B" w:rsidP="00990EBF">
      <w:pPr>
        <w:pStyle w:val="Paragrafoelenco"/>
        <w:ind w:left="360"/>
        <w:jc w:val="both"/>
        <w:rPr>
          <w:rStyle w:val="Enfasigrassetto"/>
          <w:sz w:val="24"/>
          <w:szCs w:val="24"/>
        </w:rPr>
      </w:pPr>
      <w:r>
        <w:rPr>
          <w:rStyle w:val="Enfasigrassetto"/>
          <w:rFonts w:cstheme="minorHAnsi"/>
          <w:b w:val="0"/>
          <w:bCs w:val="0"/>
          <w:sz w:val="24"/>
          <w:szCs w:val="24"/>
        </w:rPr>
        <w:t xml:space="preserve">ES: </w:t>
      </w:r>
      <w:r w:rsidRPr="006C486B">
        <w:rPr>
          <w:rStyle w:val="Enfasigrassetto"/>
          <w:rFonts w:cstheme="minorHAnsi"/>
          <w:b w:val="0"/>
          <w:bCs w:val="0"/>
          <w:sz w:val="24"/>
          <w:szCs w:val="24"/>
        </w:rPr>
        <w:t>Se un utente risponde in maniera corretta a diverse domande di storia sarà meno probabile che l’intelligenza gli proporrà ancora domande di storia.</w:t>
      </w:r>
    </w:p>
    <w:p w14:paraId="5BA2CD24" w14:textId="59DB9439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0FA4C303" w14:textId="57D230DD" w:rsidR="006C486B" w:rsidRDefault="0015000F" w:rsidP="006C486B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Fonts w:cstheme="minorHAnsi"/>
          <w:noProof/>
          <w:color w:val="111111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A32EB6A" wp14:editId="3D27477F">
            <wp:simplePos x="0" y="0"/>
            <wp:positionH relativeFrom="margin">
              <wp:posOffset>546100</wp:posOffset>
            </wp:positionH>
            <wp:positionV relativeFrom="margin">
              <wp:posOffset>5100955</wp:posOffset>
            </wp:positionV>
            <wp:extent cx="5724525" cy="4600575"/>
            <wp:effectExtent l="0" t="0" r="9525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6B">
        <w:rPr>
          <w:rStyle w:val="Enfasigrassetto"/>
          <w:sz w:val="24"/>
          <w:szCs w:val="24"/>
        </w:rPr>
        <w:t>DATASET</w:t>
      </w:r>
    </w:p>
    <w:p w14:paraId="1282BAFC" w14:textId="04549AEB" w:rsidR="006C486B" w:rsidRDefault="006C486B" w:rsidP="000669C2">
      <w:pPr>
        <w:rPr>
          <w:rFonts w:cstheme="minorHAnsi"/>
          <w:b/>
          <w:bCs/>
          <w:sz w:val="24"/>
          <w:szCs w:val="24"/>
        </w:rPr>
      </w:pPr>
    </w:p>
    <w:p w14:paraId="427B8B26" w14:textId="43DC55F5" w:rsidR="000669C2" w:rsidRDefault="000669C2" w:rsidP="000669C2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6E8B67D9" w14:textId="751BEDC9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B7E1EE5" w14:textId="4074202B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202D774" w14:textId="02106213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98F19B7" w14:textId="11DA5EC6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01727B85" w14:textId="1FF94987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398679F7" w14:textId="7701C75D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1A4A4003" w14:textId="2D866512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17E01CF0" w14:textId="0BC2DBE9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D7B4060" w14:textId="0C618EB3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15AC2B1E" w14:textId="08FED952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33E3D3D7" w14:textId="4642A9A9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6092BF98" w14:textId="2886DCCE" w:rsidR="00AA5AB7" w:rsidRDefault="00A45DA7" w:rsidP="00616D25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lastRenderedPageBreak/>
        <w:t>PE</w:t>
      </w:r>
      <w:r w:rsidR="00616D25">
        <w:rPr>
          <w:rStyle w:val="Enfasigrassetto"/>
          <w:sz w:val="24"/>
          <w:szCs w:val="24"/>
        </w:rPr>
        <w:t>AS</w:t>
      </w:r>
    </w:p>
    <w:p w14:paraId="58D192D7" w14:textId="77777777" w:rsidR="007A7D83" w:rsidRDefault="007A7D83" w:rsidP="007A7D83">
      <w:pPr>
        <w:pStyle w:val="Paragrafoelenco"/>
        <w:rPr>
          <w:rStyle w:val="Enfasigrassetto"/>
          <w:sz w:val="24"/>
          <w:szCs w:val="24"/>
        </w:rPr>
      </w:pPr>
    </w:p>
    <w:p w14:paraId="3248A8F7" w14:textId="77777777" w:rsidR="007A7D83" w:rsidRPr="00616D25" w:rsidRDefault="007A7D83" w:rsidP="007A7D83">
      <w:pPr>
        <w:pStyle w:val="Paragrafoelenco"/>
        <w:rPr>
          <w:rStyle w:val="Enfasigrassetto"/>
          <w:sz w:val="24"/>
          <w:szCs w:val="24"/>
        </w:rPr>
      </w:pPr>
    </w:p>
    <w:p w14:paraId="3D96ABCD" w14:textId="5849B655" w:rsidR="00A45DA7" w:rsidRDefault="00A45DA7" w:rsidP="00A45DA7">
      <w:pPr>
        <w:pStyle w:val="Paragrafoelenco"/>
        <w:rPr>
          <w:rStyle w:val="Enfasigrassetto"/>
          <w:sz w:val="24"/>
          <w:szCs w:val="24"/>
        </w:rPr>
      </w:pPr>
    </w:p>
    <w:tbl>
      <w:tblPr>
        <w:tblStyle w:val="Sfondochiaro-Colore1"/>
        <w:tblW w:w="4540" w:type="pct"/>
        <w:tblLook w:val="0660" w:firstRow="1" w:lastRow="1" w:firstColumn="0" w:lastColumn="0" w:noHBand="1" w:noVBand="1"/>
      </w:tblPr>
      <w:tblGrid>
        <w:gridCol w:w="2556"/>
        <w:gridCol w:w="2265"/>
        <w:gridCol w:w="1312"/>
        <w:gridCol w:w="1312"/>
        <w:gridCol w:w="1306"/>
      </w:tblGrid>
      <w:tr w:rsidR="00DE5C5B" w14:paraId="73694714" w14:textId="3ABFD5BE" w:rsidTr="007A7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1410" w:type="pct"/>
            <w:noWrap/>
          </w:tcPr>
          <w:p w14:paraId="6D638D08" w14:textId="2378B287" w:rsidR="00DE5C5B" w:rsidRPr="00DE5C5B" w:rsidRDefault="00937540">
            <w:pPr>
              <w:rPr>
                <w:color w:val="000000" w:themeColor="text1"/>
              </w:rPr>
            </w:pPr>
            <w:r w:rsidRPr="00DE5C5B">
              <w:rPr>
                <w:color w:val="000000" w:themeColor="text1"/>
              </w:rPr>
              <w:t>Tipo</w:t>
            </w:r>
            <w:r w:rsidR="00DE5C5B" w:rsidRPr="00DE5C5B">
              <w:rPr>
                <w:color w:val="000000" w:themeColor="text1"/>
              </w:rPr>
              <w:t xml:space="preserve"> di agente</w:t>
            </w:r>
          </w:p>
        </w:tc>
        <w:tc>
          <w:tcPr>
            <w:tcW w:w="1307" w:type="pct"/>
          </w:tcPr>
          <w:p w14:paraId="1F26703B" w14:textId="0B42F809" w:rsidR="00DE5C5B" w:rsidRPr="00DE5C5B" w:rsidRDefault="00DE5C5B">
            <w:pPr>
              <w:rPr>
                <w:color w:val="000000" w:themeColor="text1"/>
              </w:rPr>
            </w:pPr>
            <w:r w:rsidRPr="00DE5C5B">
              <w:rPr>
                <w:color w:val="000000" w:themeColor="text1"/>
              </w:rPr>
              <w:t>Misura di prestazione</w:t>
            </w:r>
          </w:p>
        </w:tc>
        <w:tc>
          <w:tcPr>
            <w:tcW w:w="762" w:type="pct"/>
          </w:tcPr>
          <w:p w14:paraId="20AC58E2" w14:textId="084AEEF1" w:rsidR="00DE5C5B" w:rsidRPr="00DE5C5B" w:rsidRDefault="00DE5C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ambiente</w:t>
            </w:r>
          </w:p>
        </w:tc>
        <w:tc>
          <w:tcPr>
            <w:tcW w:w="762" w:type="pct"/>
          </w:tcPr>
          <w:p w14:paraId="0EDA9A97" w14:textId="35AFE96B" w:rsidR="00DE5C5B" w:rsidRPr="00DE5C5B" w:rsidRDefault="00DE5C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Attuatori</w:t>
            </w:r>
          </w:p>
        </w:tc>
        <w:tc>
          <w:tcPr>
            <w:tcW w:w="759" w:type="pct"/>
          </w:tcPr>
          <w:p w14:paraId="6C77A134" w14:textId="674A0443" w:rsidR="00DE5C5B" w:rsidRDefault="00DE5C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Sensori</w:t>
            </w:r>
          </w:p>
        </w:tc>
      </w:tr>
      <w:tr w:rsidR="00DE5C5B" w14:paraId="3C3D1AD6" w14:textId="44703729" w:rsidTr="007A7D83">
        <w:trPr>
          <w:trHeight w:val="350"/>
        </w:trPr>
        <w:tc>
          <w:tcPr>
            <w:tcW w:w="1410" w:type="pct"/>
            <w:noWrap/>
          </w:tcPr>
          <w:p w14:paraId="28D8BB42" w14:textId="77777777" w:rsidR="00DE5C5B" w:rsidRDefault="00DE5C5B"/>
        </w:tc>
        <w:tc>
          <w:tcPr>
            <w:tcW w:w="1307" w:type="pct"/>
          </w:tcPr>
          <w:p w14:paraId="1D94A985" w14:textId="5BB4BAA8" w:rsidR="00DE5C5B" w:rsidRDefault="00DE5C5B">
            <w:pPr>
              <w:rPr>
                <w:rStyle w:val="Enfasidelicata"/>
              </w:rPr>
            </w:pPr>
          </w:p>
        </w:tc>
        <w:tc>
          <w:tcPr>
            <w:tcW w:w="762" w:type="pct"/>
          </w:tcPr>
          <w:p w14:paraId="6B382549" w14:textId="77777777" w:rsidR="00DE5C5B" w:rsidRDefault="00DE5C5B"/>
        </w:tc>
        <w:tc>
          <w:tcPr>
            <w:tcW w:w="762" w:type="pct"/>
          </w:tcPr>
          <w:p w14:paraId="63FB56C8" w14:textId="77777777" w:rsidR="00DE5C5B" w:rsidRDefault="00DE5C5B"/>
        </w:tc>
        <w:tc>
          <w:tcPr>
            <w:tcW w:w="759" w:type="pct"/>
          </w:tcPr>
          <w:p w14:paraId="2000EFB2" w14:textId="77777777" w:rsidR="00DE5C5B" w:rsidRDefault="00DE5C5B"/>
        </w:tc>
      </w:tr>
      <w:tr w:rsidR="00937540" w:rsidRPr="00937540" w14:paraId="76794F68" w14:textId="5EF8444C" w:rsidTr="007A7D83">
        <w:trPr>
          <w:trHeight w:val="1874"/>
        </w:trPr>
        <w:tc>
          <w:tcPr>
            <w:tcW w:w="1410" w:type="pct"/>
            <w:noWrap/>
          </w:tcPr>
          <w:p w14:paraId="0F3B57F7" w14:textId="1CAB45AF" w:rsidR="00DE5C5B" w:rsidRPr="00937540" w:rsidRDefault="00DE5C5B">
            <w:pPr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Selezionatore di domande</w:t>
            </w:r>
          </w:p>
        </w:tc>
        <w:tc>
          <w:tcPr>
            <w:tcW w:w="1307" w:type="pct"/>
          </w:tcPr>
          <w:p w14:paraId="72AA587F" w14:textId="511C21BF" w:rsidR="00DE5C5B" w:rsidRPr="00937540" w:rsidRDefault="00DE5C5B">
            <w:pPr>
              <w:pStyle w:val="DecimalAligned"/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Domande di una difficoltà che va in base alle conoscenze dell’utente.</w:t>
            </w:r>
          </w:p>
        </w:tc>
        <w:tc>
          <w:tcPr>
            <w:tcW w:w="762" w:type="pct"/>
          </w:tcPr>
          <w:p w14:paraId="0C120211" w14:textId="5D42D1A9" w:rsidR="00DE5C5B" w:rsidRPr="00937540" w:rsidRDefault="00937540">
            <w:pPr>
              <w:pStyle w:val="DecimalAligned"/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Quiz di 10 domande</w:t>
            </w:r>
          </w:p>
        </w:tc>
        <w:tc>
          <w:tcPr>
            <w:tcW w:w="762" w:type="pct"/>
          </w:tcPr>
          <w:p w14:paraId="29E5F874" w14:textId="683DC7C4" w:rsidR="00DE5C5B" w:rsidRPr="00937540" w:rsidRDefault="00937540">
            <w:pPr>
              <w:pStyle w:val="DecimalAligned"/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Schermo del dispositivo Android</w:t>
            </w:r>
          </w:p>
        </w:tc>
        <w:tc>
          <w:tcPr>
            <w:tcW w:w="759" w:type="pct"/>
          </w:tcPr>
          <w:p w14:paraId="75610022" w14:textId="51C5653A" w:rsidR="00DE5C5B" w:rsidRPr="00937540" w:rsidRDefault="00937540">
            <w:pPr>
              <w:pStyle w:val="DecimalAligned"/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Schermo del dispositivo Android</w:t>
            </w:r>
          </w:p>
        </w:tc>
      </w:tr>
      <w:tr w:rsidR="00937540" w:rsidRPr="00937540" w14:paraId="37E36749" w14:textId="254F011A" w:rsidTr="007A7D83">
        <w:trPr>
          <w:gridAfter w:val="2"/>
          <w:wAfter w:w="1521" w:type="pct"/>
          <w:trHeight w:val="2675"/>
        </w:trPr>
        <w:tc>
          <w:tcPr>
            <w:tcW w:w="1410" w:type="pct"/>
            <w:noWrap/>
          </w:tcPr>
          <w:p w14:paraId="26E83DBF" w14:textId="6F94FCE4" w:rsidR="00937540" w:rsidRPr="00937540" w:rsidRDefault="00937540">
            <w:pPr>
              <w:rPr>
                <w:color w:val="000000" w:themeColor="text1"/>
              </w:rPr>
            </w:pPr>
          </w:p>
        </w:tc>
        <w:tc>
          <w:tcPr>
            <w:tcW w:w="1307" w:type="pct"/>
          </w:tcPr>
          <w:p w14:paraId="369590B2" w14:textId="00E42234" w:rsidR="00937540" w:rsidRPr="00937540" w:rsidRDefault="00937540">
            <w:pPr>
              <w:pStyle w:val="DecimalAligned"/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Domand</w:t>
            </w:r>
            <w:r w:rsidRPr="00937540">
              <w:rPr>
                <w:color w:val="000000" w:themeColor="text1"/>
              </w:rPr>
              <w:t>e</w:t>
            </w:r>
            <w:r w:rsidRPr="00937540">
              <w:rPr>
                <w:color w:val="000000" w:themeColor="text1"/>
              </w:rPr>
              <w:t xml:space="preserve"> di </w:t>
            </w:r>
            <w:r w:rsidRPr="00937540">
              <w:rPr>
                <w:color w:val="000000" w:themeColor="text1"/>
              </w:rPr>
              <w:t>categorie diverse, scelte in base a una probabilità</w:t>
            </w:r>
            <w:r w:rsidRPr="00937540">
              <w:rPr>
                <w:color w:val="000000" w:themeColor="text1"/>
              </w:rPr>
              <w:t>.</w:t>
            </w:r>
            <w:r w:rsidRPr="00937540">
              <w:rPr>
                <w:color w:val="000000" w:themeColor="text1"/>
              </w:rPr>
              <w:t xml:space="preserve"> La probabilità cambia in base alle conoscenze dell’utente.</w:t>
            </w:r>
          </w:p>
        </w:tc>
        <w:tc>
          <w:tcPr>
            <w:tcW w:w="762" w:type="pct"/>
          </w:tcPr>
          <w:p w14:paraId="62EA19E3" w14:textId="77777777" w:rsidR="00937540" w:rsidRPr="00937540" w:rsidRDefault="00937540">
            <w:pPr>
              <w:pStyle w:val="DecimalAligned"/>
              <w:rPr>
                <w:color w:val="000000" w:themeColor="text1"/>
              </w:rPr>
            </w:pPr>
          </w:p>
        </w:tc>
      </w:tr>
      <w:tr w:rsidR="00DE5C5B" w14:paraId="0A05891F" w14:textId="29CA5AE8" w:rsidTr="007A7D8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tcW w:w="1410" w:type="pct"/>
            <w:noWrap/>
          </w:tcPr>
          <w:p w14:paraId="1708414C" w14:textId="1820D211" w:rsidR="00DE5C5B" w:rsidRDefault="00DE5C5B"/>
        </w:tc>
        <w:tc>
          <w:tcPr>
            <w:tcW w:w="1307" w:type="pct"/>
          </w:tcPr>
          <w:p w14:paraId="32BDAB9F" w14:textId="48C06649" w:rsidR="00DE5C5B" w:rsidRDefault="00DE5C5B">
            <w:pPr>
              <w:pStyle w:val="DecimalAligned"/>
            </w:pPr>
          </w:p>
        </w:tc>
        <w:tc>
          <w:tcPr>
            <w:tcW w:w="762" w:type="pct"/>
          </w:tcPr>
          <w:p w14:paraId="316DB047" w14:textId="6F346981" w:rsidR="00DE5C5B" w:rsidRDefault="00DE5C5B">
            <w:pPr>
              <w:pStyle w:val="DecimalAligned"/>
            </w:pPr>
          </w:p>
        </w:tc>
        <w:tc>
          <w:tcPr>
            <w:tcW w:w="762" w:type="pct"/>
          </w:tcPr>
          <w:p w14:paraId="58107280" w14:textId="1CC93CF6" w:rsidR="00DE5C5B" w:rsidRDefault="00DE5C5B">
            <w:pPr>
              <w:pStyle w:val="DecimalAligned"/>
            </w:pPr>
          </w:p>
        </w:tc>
        <w:tc>
          <w:tcPr>
            <w:tcW w:w="759" w:type="pct"/>
          </w:tcPr>
          <w:p w14:paraId="530E336C" w14:textId="77777777" w:rsidR="00DE5C5B" w:rsidRDefault="00DE5C5B">
            <w:pPr>
              <w:pStyle w:val="DecimalAligned"/>
            </w:pPr>
          </w:p>
        </w:tc>
      </w:tr>
    </w:tbl>
    <w:p w14:paraId="18DC9AC2" w14:textId="2560FB61" w:rsidR="00A45DA7" w:rsidRDefault="00A45DA7" w:rsidP="00616D25">
      <w:pPr>
        <w:rPr>
          <w:rStyle w:val="Enfasigrassetto"/>
          <w:sz w:val="24"/>
          <w:szCs w:val="24"/>
        </w:rPr>
      </w:pPr>
    </w:p>
    <w:p w14:paraId="5FC0B6E8" w14:textId="6EA63E0A" w:rsidR="007A7D83" w:rsidRPr="007A7D83" w:rsidRDefault="007A7D83" w:rsidP="007A7D83">
      <w:pPr>
        <w:rPr>
          <w:rStyle w:val="Enfasigrassetto"/>
          <w:sz w:val="24"/>
          <w:szCs w:val="24"/>
        </w:rPr>
      </w:pPr>
    </w:p>
    <w:p w14:paraId="7F06AC88" w14:textId="3E15DE6F" w:rsidR="007A7D83" w:rsidRDefault="007A7D83" w:rsidP="00616D25">
      <w:pPr>
        <w:rPr>
          <w:rStyle w:val="Enfasigrassetto"/>
          <w:sz w:val="24"/>
          <w:szCs w:val="24"/>
        </w:rPr>
      </w:pPr>
    </w:p>
    <w:p w14:paraId="68031A12" w14:textId="5A0C04E5" w:rsidR="007A7D83" w:rsidRDefault="007A7D83" w:rsidP="00616D25">
      <w:pPr>
        <w:rPr>
          <w:rStyle w:val="Enfasigrassetto"/>
          <w:sz w:val="24"/>
          <w:szCs w:val="24"/>
        </w:rPr>
      </w:pPr>
    </w:p>
    <w:p w14:paraId="1A24B5A9" w14:textId="0D59E086" w:rsidR="007A7D83" w:rsidRDefault="007A7D83" w:rsidP="00616D25">
      <w:pPr>
        <w:rPr>
          <w:rStyle w:val="Enfasigrassetto"/>
          <w:sz w:val="24"/>
          <w:szCs w:val="24"/>
        </w:rPr>
      </w:pPr>
    </w:p>
    <w:p w14:paraId="213FB1A9" w14:textId="6C263A6B" w:rsidR="007A7D83" w:rsidRPr="007A7D83" w:rsidRDefault="007A7D83" w:rsidP="007A7D83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PROPRIETA’ DELL’AMBIENTE</w:t>
      </w:r>
    </w:p>
    <w:p w14:paraId="4C073D23" w14:textId="4CC133FE" w:rsidR="007A7D83" w:rsidRDefault="007A7D83" w:rsidP="007A7D83">
      <w:pPr>
        <w:ind w:left="708"/>
        <w:rPr>
          <w:rStyle w:val="Enfasigrassetto"/>
          <w:sz w:val="24"/>
          <w:szCs w:val="24"/>
        </w:rPr>
      </w:pPr>
    </w:p>
    <w:p w14:paraId="2AF46DAB" w14:textId="39A415E8" w:rsidR="007A7D83" w:rsidRPr="00A34A10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Completamente osservabile</w:t>
      </w:r>
    </w:p>
    <w:p w14:paraId="66E926EB" w14:textId="39F25CFA" w:rsidR="007A7D83" w:rsidRPr="00A34A10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Agente Singolo</w:t>
      </w:r>
    </w:p>
    <w:p w14:paraId="21E5C13B" w14:textId="4E86D754" w:rsidR="007A7D83" w:rsidRPr="00A34A10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Deterministico</w:t>
      </w:r>
    </w:p>
    <w:p w14:paraId="25FF9433" w14:textId="23CB1CCD" w:rsidR="007A7D83" w:rsidRPr="00A34A10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Statico</w:t>
      </w:r>
    </w:p>
    <w:p w14:paraId="421CA835" w14:textId="36B46466" w:rsidR="007A7D83" w:rsidRPr="00A34A10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Discreto</w:t>
      </w:r>
    </w:p>
    <w:p w14:paraId="417C78FE" w14:textId="2B7F10FD" w:rsidR="007A7D83" w:rsidRPr="00A34A10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Noto</w:t>
      </w:r>
    </w:p>
    <w:p w14:paraId="2C3FBEAD" w14:textId="610B13F4" w:rsidR="007A7D83" w:rsidRDefault="007A7D83" w:rsidP="00616D25">
      <w:pPr>
        <w:rPr>
          <w:rStyle w:val="Enfasigrassetto"/>
          <w:sz w:val="24"/>
          <w:szCs w:val="24"/>
        </w:rPr>
      </w:pPr>
    </w:p>
    <w:p w14:paraId="01097094" w14:textId="77777777" w:rsidR="00A34A10" w:rsidRDefault="00A34A10" w:rsidP="00616D25">
      <w:pPr>
        <w:rPr>
          <w:rStyle w:val="Enfasigrassetto"/>
          <w:sz w:val="24"/>
          <w:szCs w:val="24"/>
        </w:rPr>
      </w:pPr>
    </w:p>
    <w:p w14:paraId="3B728784" w14:textId="4BCB5198" w:rsidR="006C486B" w:rsidRPr="007A7D83" w:rsidRDefault="00735B3D" w:rsidP="007A7D83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 w:rsidRPr="007A7D83">
        <w:rPr>
          <w:rStyle w:val="Enfasigrassetto"/>
          <w:sz w:val="24"/>
          <w:szCs w:val="24"/>
        </w:rPr>
        <w:lastRenderedPageBreak/>
        <w:t>FORMULAZIONE DEL PROBLEMA</w:t>
      </w:r>
    </w:p>
    <w:p w14:paraId="6BD10B94" w14:textId="22582B6A" w:rsidR="00B10FE8" w:rsidRPr="00B10FE8" w:rsidRDefault="00B10FE8" w:rsidP="00B10FE8">
      <w:pPr>
        <w:pStyle w:val="Paragrafoelenco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(Formulazione incrementale)</w:t>
      </w:r>
    </w:p>
    <w:p w14:paraId="76E0719C" w14:textId="40C0DA77" w:rsidR="006C486B" w:rsidRDefault="006C486B" w:rsidP="006C486B">
      <w:pPr>
        <w:pStyle w:val="Paragrafoelenco"/>
        <w:rPr>
          <w:rStyle w:val="Enfasigrassetto"/>
          <w:sz w:val="24"/>
          <w:szCs w:val="24"/>
        </w:rPr>
      </w:pPr>
    </w:p>
    <w:p w14:paraId="204E95D7" w14:textId="04C89D1B" w:rsidR="006C486B" w:rsidRPr="00845BCB" w:rsidRDefault="00735B3D" w:rsidP="00735B3D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STATO INIZIALE</w:t>
      </w:r>
      <w:r w:rsidRPr="000669C2">
        <w:rPr>
          <w:sz w:val="24"/>
          <w:szCs w:val="24"/>
        </w:rPr>
        <w:t xml:space="preserve">: </w:t>
      </w:r>
      <w:r w:rsidRPr="00845BCB">
        <w:rPr>
          <w:sz w:val="28"/>
          <w:szCs w:val="28"/>
        </w:rPr>
        <w:t>L’utente non ha ancora risposto a nessuna domanda</w:t>
      </w:r>
    </w:p>
    <w:p w14:paraId="1F3FBBD9" w14:textId="77777777" w:rsidR="00845BCB" w:rsidRPr="000669C2" w:rsidRDefault="00845BCB" w:rsidP="00845BCB">
      <w:pPr>
        <w:pStyle w:val="Paragrafoelenco"/>
        <w:rPr>
          <w:sz w:val="32"/>
          <w:szCs w:val="32"/>
        </w:rPr>
      </w:pPr>
    </w:p>
    <w:p w14:paraId="76F59402" w14:textId="6B163FA8" w:rsidR="006C486B" w:rsidRPr="00845BCB" w:rsidRDefault="00735B3D" w:rsidP="00735B3D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STATI</w:t>
      </w:r>
      <w:r w:rsidRPr="000669C2">
        <w:rPr>
          <w:sz w:val="32"/>
          <w:szCs w:val="32"/>
        </w:rPr>
        <w:t>:</w:t>
      </w:r>
      <w:r w:rsidR="00C17AEC" w:rsidRPr="000669C2">
        <w:rPr>
          <w:sz w:val="32"/>
          <w:szCs w:val="32"/>
        </w:rPr>
        <w:t xml:space="preserve"> </w:t>
      </w:r>
      <w:r w:rsidR="00194129" w:rsidRPr="000669C2">
        <w:rPr>
          <w:sz w:val="28"/>
          <w:szCs w:val="28"/>
        </w:rPr>
        <w:t>Risposta corrente + insieme di risposte date precedentemente.</w:t>
      </w:r>
    </w:p>
    <w:p w14:paraId="23942B72" w14:textId="77777777" w:rsidR="00845BCB" w:rsidRPr="00845BCB" w:rsidRDefault="00845BCB" w:rsidP="00845BCB">
      <w:pPr>
        <w:pStyle w:val="Paragrafoelenco"/>
        <w:rPr>
          <w:sz w:val="32"/>
          <w:szCs w:val="32"/>
        </w:rPr>
      </w:pPr>
    </w:p>
    <w:p w14:paraId="134337F9" w14:textId="1CA2816E" w:rsidR="00C17AEC" w:rsidRPr="00845BCB" w:rsidRDefault="00C17AEC" w:rsidP="00735B3D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AZIONE:</w:t>
      </w:r>
      <w:r w:rsidRPr="000669C2">
        <w:rPr>
          <w:sz w:val="32"/>
          <w:szCs w:val="32"/>
        </w:rPr>
        <w:t xml:space="preserve"> </w:t>
      </w:r>
      <w:r w:rsidRPr="000669C2">
        <w:rPr>
          <w:sz w:val="28"/>
          <w:szCs w:val="28"/>
        </w:rPr>
        <w:t>Fornire una domanda all’utente</w:t>
      </w:r>
      <w:r w:rsidR="00194129" w:rsidRPr="000669C2">
        <w:rPr>
          <w:sz w:val="28"/>
          <w:szCs w:val="28"/>
        </w:rPr>
        <w:t>, di una certa categoria e un certo livello,</w:t>
      </w:r>
      <w:r w:rsidRPr="000669C2">
        <w:rPr>
          <w:sz w:val="28"/>
          <w:szCs w:val="28"/>
        </w:rPr>
        <w:t xml:space="preserve"> in base agli stati </w:t>
      </w:r>
      <w:r w:rsidR="00194129" w:rsidRPr="000669C2">
        <w:rPr>
          <w:sz w:val="28"/>
          <w:szCs w:val="28"/>
        </w:rPr>
        <w:t>precedenti</w:t>
      </w:r>
      <w:r w:rsidRPr="000669C2">
        <w:rPr>
          <w:sz w:val="28"/>
          <w:szCs w:val="28"/>
        </w:rPr>
        <w:t>.</w:t>
      </w:r>
    </w:p>
    <w:p w14:paraId="7FCA9C3B" w14:textId="77777777" w:rsidR="00845BCB" w:rsidRPr="00845BCB" w:rsidRDefault="00845BCB" w:rsidP="00845BCB">
      <w:pPr>
        <w:pStyle w:val="Paragrafoelenco"/>
        <w:rPr>
          <w:sz w:val="32"/>
          <w:szCs w:val="32"/>
        </w:rPr>
      </w:pPr>
    </w:p>
    <w:p w14:paraId="4815818E" w14:textId="11D95878" w:rsidR="00194129" w:rsidRPr="00845BCB" w:rsidRDefault="00194129" w:rsidP="00735B3D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MODELLO DI TRANSIZIONE:</w:t>
      </w:r>
      <w:r w:rsidRPr="000669C2">
        <w:rPr>
          <w:sz w:val="32"/>
          <w:szCs w:val="32"/>
        </w:rPr>
        <w:t xml:space="preserve"> </w:t>
      </w:r>
      <w:r w:rsidR="00F82EB3" w:rsidRPr="000669C2">
        <w:rPr>
          <w:sz w:val="28"/>
          <w:szCs w:val="28"/>
        </w:rPr>
        <w:t>Restituisce la risposta corrente data dall’utente.</w:t>
      </w:r>
    </w:p>
    <w:p w14:paraId="246E537B" w14:textId="77777777" w:rsidR="00845BCB" w:rsidRPr="00845BCB" w:rsidRDefault="00845BCB" w:rsidP="00845BCB">
      <w:pPr>
        <w:pStyle w:val="Paragrafoelenco"/>
        <w:rPr>
          <w:sz w:val="32"/>
          <w:szCs w:val="32"/>
        </w:rPr>
      </w:pPr>
    </w:p>
    <w:p w14:paraId="05EAF313" w14:textId="4F1507CA" w:rsidR="00F82EB3" w:rsidRPr="002E7B9A" w:rsidRDefault="00F82EB3" w:rsidP="00735B3D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TEST OBIETTIVO:</w:t>
      </w:r>
      <w:r w:rsidRPr="000669C2">
        <w:rPr>
          <w:sz w:val="32"/>
          <w:szCs w:val="32"/>
        </w:rPr>
        <w:t xml:space="preserve"> </w:t>
      </w:r>
      <w:r w:rsidR="000669C2" w:rsidRPr="000669C2">
        <w:rPr>
          <w:sz w:val="28"/>
          <w:szCs w:val="28"/>
        </w:rPr>
        <w:t>L’insieme delle risposte date è pari a 10.</w:t>
      </w:r>
    </w:p>
    <w:p w14:paraId="74D8B023" w14:textId="77777777" w:rsidR="002E7B9A" w:rsidRPr="000669C2" w:rsidRDefault="002E7B9A" w:rsidP="002E7B9A">
      <w:pPr>
        <w:pStyle w:val="Paragrafoelenco"/>
        <w:rPr>
          <w:sz w:val="32"/>
          <w:szCs w:val="32"/>
        </w:rPr>
      </w:pPr>
    </w:p>
    <w:p w14:paraId="10BEB7FB" w14:textId="77777777" w:rsidR="002E7B9A" w:rsidRPr="0017401F" w:rsidRDefault="002E7B9A" w:rsidP="005F7C99">
      <w:pPr>
        <w:pStyle w:val="Paragrafoelenco"/>
        <w:rPr>
          <w:sz w:val="28"/>
          <w:szCs w:val="28"/>
        </w:rPr>
      </w:pPr>
    </w:p>
    <w:sectPr w:rsidR="002E7B9A" w:rsidRPr="001740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E7AC1" w14:textId="77777777" w:rsidR="00483015" w:rsidRDefault="00483015" w:rsidP="005F7C99">
      <w:pPr>
        <w:spacing w:after="0" w:line="240" w:lineRule="auto"/>
      </w:pPr>
      <w:r>
        <w:separator/>
      </w:r>
    </w:p>
  </w:endnote>
  <w:endnote w:type="continuationSeparator" w:id="0">
    <w:p w14:paraId="05091FA9" w14:textId="77777777" w:rsidR="00483015" w:rsidRDefault="00483015" w:rsidP="005F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89BC8" w14:textId="77777777" w:rsidR="00483015" w:rsidRDefault="00483015" w:rsidP="005F7C99">
      <w:pPr>
        <w:spacing w:after="0" w:line="240" w:lineRule="auto"/>
      </w:pPr>
      <w:r>
        <w:separator/>
      </w:r>
    </w:p>
  </w:footnote>
  <w:footnote w:type="continuationSeparator" w:id="0">
    <w:p w14:paraId="6EE51711" w14:textId="77777777" w:rsidR="00483015" w:rsidRDefault="00483015" w:rsidP="005F7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1653E"/>
    <w:multiLevelType w:val="hybridMultilevel"/>
    <w:tmpl w:val="9D80C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7761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65F69"/>
    <w:multiLevelType w:val="hybridMultilevel"/>
    <w:tmpl w:val="FBEAFAB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233DF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14E2B"/>
    <w:multiLevelType w:val="hybridMultilevel"/>
    <w:tmpl w:val="2A148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D6462"/>
    <w:multiLevelType w:val="hybridMultilevel"/>
    <w:tmpl w:val="CB287794"/>
    <w:lvl w:ilvl="0" w:tplc="7F08E53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C2E91"/>
    <w:multiLevelType w:val="hybridMultilevel"/>
    <w:tmpl w:val="B55032EE"/>
    <w:lvl w:ilvl="0" w:tplc="704457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B15BC"/>
    <w:multiLevelType w:val="hybridMultilevel"/>
    <w:tmpl w:val="37BED09A"/>
    <w:lvl w:ilvl="0" w:tplc="EE4A45E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E01E04"/>
    <w:multiLevelType w:val="hybridMultilevel"/>
    <w:tmpl w:val="49EAFA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F50E3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C4FD5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63B1C"/>
    <w:multiLevelType w:val="hybridMultilevel"/>
    <w:tmpl w:val="8312F08A"/>
    <w:lvl w:ilvl="0" w:tplc="F44CA9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63039"/>
    <w:multiLevelType w:val="hybridMultilevel"/>
    <w:tmpl w:val="8B44435A"/>
    <w:lvl w:ilvl="0" w:tplc="EE4A45E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23FF7"/>
    <w:multiLevelType w:val="hybridMultilevel"/>
    <w:tmpl w:val="32266B6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D134365"/>
    <w:multiLevelType w:val="hybridMultilevel"/>
    <w:tmpl w:val="C376FC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44D94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  <w:num w:numId="12">
    <w:abstractNumId w:val="15"/>
  </w:num>
  <w:num w:numId="13">
    <w:abstractNumId w:val="1"/>
  </w:num>
  <w:num w:numId="14">
    <w:abstractNumId w:val="9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2D"/>
    <w:rsid w:val="000669C2"/>
    <w:rsid w:val="0015000F"/>
    <w:rsid w:val="0017401F"/>
    <w:rsid w:val="00194129"/>
    <w:rsid w:val="002A7C2C"/>
    <w:rsid w:val="002E7B9A"/>
    <w:rsid w:val="00483015"/>
    <w:rsid w:val="005A6039"/>
    <w:rsid w:val="005F7C99"/>
    <w:rsid w:val="00604DF0"/>
    <w:rsid w:val="00616D25"/>
    <w:rsid w:val="006B26CE"/>
    <w:rsid w:val="006C486B"/>
    <w:rsid w:val="00735B3D"/>
    <w:rsid w:val="007A7D83"/>
    <w:rsid w:val="0082092D"/>
    <w:rsid w:val="00845BCB"/>
    <w:rsid w:val="00937540"/>
    <w:rsid w:val="00990EBF"/>
    <w:rsid w:val="009A55B9"/>
    <w:rsid w:val="00A34A10"/>
    <w:rsid w:val="00A40130"/>
    <w:rsid w:val="00A45DA7"/>
    <w:rsid w:val="00A55053"/>
    <w:rsid w:val="00AA5AB7"/>
    <w:rsid w:val="00B10FE8"/>
    <w:rsid w:val="00C17AEC"/>
    <w:rsid w:val="00D66B43"/>
    <w:rsid w:val="00DE5C5B"/>
    <w:rsid w:val="00F8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79B7"/>
  <w15:chartTrackingRefBased/>
  <w15:docId w15:val="{E1B7990C-1094-4BF8-B8D0-AE5CAA0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401F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5F7C99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5F7C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7C99"/>
  </w:style>
  <w:style w:type="paragraph" w:styleId="Pidipagina">
    <w:name w:val="footer"/>
    <w:basedOn w:val="Normale"/>
    <w:link w:val="PidipaginaCarattere"/>
    <w:uiPriority w:val="99"/>
    <w:unhideWhenUsed/>
    <w:rsid w:val="005F7C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7C99"/>
  </w:style>
  <w:style w:type="table" w:styleId="Elencochiaro">
    <w:name w:val="Light List"/>
    <w:basedOn w:val="Tabellanormale"/>
    <w:uiPriority w:val="61"/>
    <w:rsid w:val="00616D25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medio2-Colore1">
    <w:name w:val="Medium List 2 Accent 1"/>
    <w:basedOn w:val="Tabellanormale"/>
    <w:uiPriority w:val="66"/>
    <w:rsid w:val="00DE5C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e"/>
    <w:uiPriority w:val="40"/>
    <w:qFormat/>
    <w:rsid w:val="00DE5C5B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E5C5B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E5C5B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DE5C5B"/>
    <w:rPr>
      <w:i/>
      <w:iCs/>
    </w:rPr>
  </w:style>
  <w:style w:type="table" w:styleId="Sfondochiaro-Colore1">
    <w:name w:val="Light Shading Accent 1"/>
    <w:basedOn w:val="Tabellanormale"/>
    <w:uiPriority w:val="60"/>
    <w:rsid w:val="00DE5C5B"/>
    <w:pPr>
      <w:spacing w:after="0" w:line="240" w:lineRule="auto"/>
    </w:pPr>
    <w:rPr>
      <w:rFonts w:eastAsiaTheme="minorEastAsia"/>
      <w:color w:val="2F5496" w:themeColor="accent1" w:themeShade="BF"/>
      <w:lang w:eastAsia="it-IT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707E-C260-488E-A25D-D2F23CD5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Franco</dc:creator>
  <cp:keywords/>
  <dc:description/>
  <cp:lastModifiedBy>Nico Franco</cp:lastModifiedBy>
  <cp:revision>12</cp:revision>
  <dcterms:created xsi:type="dcterms:W3CDTF">2021-02-09T15:39:00Z</dcterms:created>
  <dcterms:modified xsi:type="dcterms:W3CDTF">2021-02-10T16:24:00Z</dcterms:modified>
</cp:coreProperties>
</file>