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127A8" w14:textId="0E45D39C" w:rsidR="00A37686" w:rsidRPr="00F0198A" w:rsidRDefault="00A37686" w:rsidP="00A37686">
      <w:pPr>
        <w:pStyle w:val="Title"/>
        <w:jc w:val="center"/>
        <w:rPr>
          <w:sz w:val="44"/>
          <w:szCs w:val="44"/>
        </w:rPr>
      </w:pPr>
      <w:r w:rsidRPr="00F0198A">
        <w:rPr>
          <w:sz w:val="44"/>
          <w:szCs w:val="44"/>
        </w:rPr>
        <w:t>Contrôle d’une porte d’aération d’une serre</w:t>
      </w:r>
      <w:r>
        <w:rPr>
          <w:sz w:val="44"/>
          <w:szCs w:val="44"/>
        </w:rPr>
        <w:t xml:space="preserve"> à distance</w:t>
      </w:r>
    </w:p>
    <w:p w14:paraId="12CB303A" w14:textId="77777777" w:rsidR="00A37686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1805CC88" w14:textId="77777777" w:rsidR="00A37686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31843E5F" w14:textId="77777777" w:rsidR="00A37686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3959887F" w14:textId="77777777" w:rsidR="00A37686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3AD63CA4" w14:textId="77777777" w:rsidR="00A37686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47E12483" w14:textId="77777777" w:rsidR="00A37686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234293A0" w14:textId="77777777" w:rsidR="00A37686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par</w:t>
      </w:r>
    </w:p>
    <w:p w14:paraId="4C263964" w14:textId="77777777" w:rsidR="00A37686" w:rsidRPr="004940B8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4940B8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Christian Castaneda</w:t>
      </w:r>
    </w:p>
    <w:p w14:paraId="71748A1E" w14:textId="77777777" w:rsidR="00A37686" w:rsidRPr="00E449EE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1EE3841B" w14:textId="77777777" w:rsidR="00A37686" w:rsidRPr="00E449EE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194FC62B" w14:textId="77777777" w:rsidR="00A37686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2472289A" w14:textId="77777777" w:rsidR="00A37686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4A8C72A3" w14:textId="77777777" w:rsidR="00A37686" w:rsidRDefault="00A37686" w:rsidP="00A37686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0916B720" w14:textId="77777777" w:rsidR="00A37686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Présenté à :</w:t>
      </w:r>
    </w:p>
    <w:p w14:paraId="477C0D48" w14:textId="77777777" w:rsidR="00A37686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proofErr w:type="spellStart"/>
      <w:r w:rsidRPr="00E449E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Dhafer</w:t>
      </w:r>
      <w:proofErr w:type="spellEnd"/>
      <w:r w:rsidRPr="00E449E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Ben-</w:t>
      </w:r>
      <w:proofErr w:type="spellStart"/>
      <w:r w:rsidRPr="00E449E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Khedher</w:t>
      </w:r>
      <w:proofErr w:type="spellEnd"/>
    </w:p>
    <w:p w14:paraId="7D166802" w14:textId="77777777" w:rsidR="00A37686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5FA1014C" w14:textId="77777777" w:rsidR="00A37686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Dans le cadre du cours :</w:t>
      </w:r>
    </w:p>
    <w:p w14:paraId="3EBBA217" w14:textId="77777777" w:rsidR="00A37686" w:rsidRPr="00E449EE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E449E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420-6GP-BB Objets Connectés</w:t>
      </w:r>
    </w:p>
    <w:p w14:paraId="3F463242" w14:textId="77777777" w:rsidR="00A37686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0302E905" w14:textId="77777777" w:rsidR="00A37686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21B20C88" w14:textId="77777777" w:rsidR="00A37686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46977B39" w14:textId="77777777" w:rsidR="00A37686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3C5F24EE" w14:textId="2C6E01A2" w:rsidR="00A37686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13418171" w14:textId="77777777" w:rsidR="00A37686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29189588" w14:textId="77777777" w:rsidR="00A37686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Cégep du Bois-de-Boulogne</w:t>
      </w:r>
    </w:p>
    <w:p w14:paraId="2F2D386E" w14:textId="265AA641" w:rsidR="00A37686" w:rsidRPr="00F42C0D" w:rsidRDefault="00A37686" w:rsidP="00A3768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15/05/2022</w:t>
      </w:r>
    </w:p>
    <w:p w14:paraId="127E06F6" w14:textId="74DAAC60" w:rsidR="00A37686" w:rsidRDefault="00A37686">
      <w:pPr>
        <w:rPr>
          <w:lang w:val="en-US"/>
        </w:rPr>
      </w:pPr>
    </w:p>
    <w:p w14:paraId="42FD514A" w14:textId="534A2525" w:rsidR="00D53CE0" w:rsidRDefault="00C13856" w:rsidP="001042B8">
      <w:pPr>
        <w:pStyle w:val="Subtitle"/>
        <w:rPr>
          <w:lang w:val="en-US"/>
        </w:rPr>
      </w:pPr>
      <w:r>
        <w:rPr>
          <w:lang w:val="en-US"/>
        </w:rPr>
        <w:t xml:space="preserve">Description du </w:t>
      </w:r>
      <w:r w:rsidR="001042B8">
        <w:rPr>
          <w:lang w:val="en-US"/>
        </w:rPr>
        <w:t>project</w:t>
      </w:r>
      <w:r>
        <w:rPr>
          <w:lang w:val="en-US"/>
        </w:rPr>
        <w:t>:</w:t>
      </w:r>
    </w:p>
    <w:p w14:paraId="72478B18" w14:textId="61489C70" w:rsidR="00A37686" w:rsidRPr="009711F6" w:rsidRDefault="00A37686" w:rsidP="00A376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711F6">
        <w:rPr>
          <w:rFonts w:ascii="Times New Roman" w:hAnsi="Times New Roman" w:cs="Times New Roman"/>
        </w:rPr>
        <w:t>Un contrôleur d’une porte d’aération coulissante qui se fermer ou ouvre selon la température ambiante. Il existe deux modes dans le contrôleur : Automatique et manuel</w:t>
      </w:r>
      <w:r w:rsidR="00C00B9B">
        <w:rPr>
          <w:rFonts w:ascii="Times New Roman" w:hAnsi="Times New Roman" w:cs="Times New Roman"/>
        </w:rPr>
        <w:t xml:space="preserve">. Dans cette version, </w:t>
      </w:r>
      <w:r w:rsidR="001042B8">
        <w:rPr>
          <w:rFonts w:ascii="Times New Roman" w:hAnsi="Times New Roman" w:cs="Times New Roman"/>
        </w:rPr>
        <w:t>une interface utilisateur dans le web a été implémenté. Il est possible de contrôler le périphérique intelligent qui gère l’ouverture de la porte à distance.</w:t>
      </w:r>
      <w:r w:rsidR="0009444C">
        <w:rPr>
          <w:rFonts w:ascii="Times New Roman" w:hAnsi="Times New Roman" w:cs="Times New Roman"/>
        </w:rPr>
        <w:t xml:space="preserve"> En plus, une application mobile pourrait permettre de contrôler cette porte à distance.</w:t>
      </w:r>
    </w:p>
    <w:p w14:paraId="3DB00244" w14:textId="77777777" w:rsidR="00A37686" w:rsidRPr="009711F6" w:rsidRDefault="00A37686" w:rsidP="00A376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711F6">
        <w:rPr>
          <w:rFonts w:ascii="Times New Roman" w:hAnsi="Times New Roman" w:cs="Times New Roman"/>
        </w:rPr>
        <w:t>Dans le mode automatique, le contrôleur ouvrira la porte coulissante en fonction de la température ambiante.</w:t>
      </w:r>
    </w:p>
    <w:p w14:paraId="2453CFEF" w14:textId="4629DD37" w:rsidR="00A37686" w:rsidRDefault="00A37686" w:rsidP="00A376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711F6">
        <w:rPr>
          <w:rFonts w:ascii="Times New Roman" w:hAnsi="Times New Roman" w:cs="Times New Roman"/>
        </w:rPr>
        <w:t>Dans le mode manuelle, l’utilisateur pourra spécifier le pourcentage d’ouverture de la porte</w:t>
      </w:r>
      <w:r w:rsidR="001042B8">
        <w:rPr>
          <w:rFonts w:ascii="Times New Roman" w:hAnsi="Times New Roman" w:cs="Times New Roman"/>
        </w:rPr>
        <w:t>.</w:t>
      </w:r>
    </w:p>
    <w:p w14:paraId="4F185E1F" w14:textId="6607B2B8" w:rsidR="001042B8" w:rsidRDefault="001042B8" w:rsidP="00A376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Les données collectées par l’application de l’objet (Raspberry Pi) sont </w:t>
      </w:r>
      <w:r w:rsidR="0055378D">
        <w:rPr>
          <w:rFonts w:ascii="Times New Roman" w:hAnsi="Times New Roman" w:cs="Times New Roman"/>
        </w:rPr>
        <w:t>sauvegardées</w:t>
      </w:r>
      <w:r>
        <w:rPr>
          <w:rFonts w:ascii="Times New Roman" w:hAnsi="Times New Roman" w:cs="Times New Roman"/>
        </w:rPr>
        <w:t xml:space="preserve"> dans une base de données.</w:t>
      </w:r>
    </w:p>
    <w:p w14:paraId="36A213C5" w14:textId="6906CA01" w:rsidR="00C13856" w:rsidRDefault="00C13856" w:rsidP="001042B8">
      <w:pPr>
        <w:pStyle w:val="Subtitle"/>
      </w:pPr>
      <w:r w:rsidRPr="00C13856">
        <w:t>Descriptions des étapes dans Azure:</w:t>
      </w:r>
    </w:p>
    <w:p w14:paraId="327C8276" w14:textId="25296289" w:rsidR="00C13856" w:rsidRDefault="00C13856" w:rsidP="00C13856">
      <w:pPr>
        <w:pStyle w:val="ListParagraph"/>
        <w:numPr>
          <w:ilvl w:val="0"/>
          <w:numId w:val="2"/>
        </w:numPr>
      </w:pPr>
      <w:r w:rsidRPr="00C13856">
        <w:rPr>
          <w:noProof/>
        </w:rPr>
        <w:drawing>
          <wp:anchor distT="0" distB="0" distL="114300" distR="114300" simplePos="0" relativeHeight="251658240" behindDoc="1" locked="0" layoutInCell="1" allowOverlap="1" wp14:anchorId="3700F545" wp14:editId="68678166">
            <wp:simplePos x="0" y="0"/>
            <wp:positionH relativeFrom="column">
              <wp:posOffset>1701210</wp:posOffset>
            </wp:positionH>
            <wp:positionV relativeFrom="paragraph">
              <wp:posOffset>238362</wp:posOffset>
            </wp:positionV>
            <wp:extent cx="382270" cy="377190"/>
            <wp:effectExtent l="0" t="0" r="0" b="3810"/>
            <wp:wrapTight wrapText="bothSides">
              <wp:wrapPolygon edited="0">
                <wp:start x="0" y="0"/>
                <wp:lineTo x="0" y="20727"/>
                <wp:lineTo x="20452" y="20727"/>
                <wp:lineTo x="20452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3856">
        <w:t>Après avoir activé mon compte étudiant dans Microsoft Azure, j'ai procédé à la création d'une ressource IoT Hub</w:t>
      </w:r>
      <w:r>
        <w:t xml:space="preserve"> : </w:t>
      </w:r>
    </w:p>
    <w:p w14:paraId="45537616" w14:textId="77777777" w:rsidR="00C13856" w:rsidRDefault="00C13856" w:rsidP="00C13856">
      <w:pPr>
        <w:pStyle w:val="ListParagraph"/>
      </w:pPr>
    </w:p>
    <w:p w14:paraId="6B815BCF" w14:textId="77777777" w:rsidR="00C13856" w:rsidRDefault="00C13856" w:rsidP="00C13856">
      <w:pPr>
        <w:pStyle w:val="ListParagraph"/>
      </w:pPr>
    </w:p>
    <w:p w14:paraId="5CABFEAC" w14:textId="77777777" w:rsidR="00C13856" w:rsidRDefault="00C13856" w:rsidP="00C13856">
      <w:pPr>
        <w:pStyle w:val="ListParagraph"/>
      </w:pPr>
    </w:p>
    <w:p w14:paraId="7FBE1CAF" w14:textId="571714FD" w:rsidR="00C13856" w:rsidRDefault="00C13856" w:rsidP="00C13856">
      <w:pPr>
        <w:pStyle w:val="ListParagraph"/>
        <w:numPr>
          <w:ilvl w:val="0"/>
          <w:numId w:val="2"/>
        </w:numPr>
      </w:pPr>
      <w:r w:rsidRPr="00C13856">
        <w:t>J'ai ensuite procédé à l'ajout d'un périphérique à mon IoT Hub (c'est-à-dire mon Raspberry Pi)</w:t>
      </w:r>
      <w:r>
        <w:t> :</w:t>
      </w:r>
    </w:p>
    <w:p w14:paraId="2B8D06A1" w14:textId="75A2C4B6" w:rsidR="00C13856" w:rsidRDefault="009D2390" w:rsidP="00C13856">
      <w:pPr>
        <w:pStyle w:val="ListParagraph"/>
      </w:pPr>
      <w:r w:rsidRPr="009D2390">
        <w:rPr>
          <w:noProof/>
        </w:rPr>
        <w:drawing>
          <wp:anchor distT="0" distB="0" distL="114300" distR="114300" simplePos="0" relativeHeight="251659264" behindDoc="1" locked="0" layoutInCell="1" allowOverlap="1" wp14:anchorId="74269683" wp14:editId="2E6BC5F1">
            <wp:simplePos x="0" y="0"/>
            <wp:positionH relativeFrom="column">
              <wp:posOffset>3211032</wp:posOffset>
            </wp:positionH>
            <wp:positionV relativeFrom="paragraph">
              <wp:posOffset>2642870</wp:posOffset>
            </wp:positionV>
            <wp:extent cx="467360" cy="372110"/>
            <wp:effectExtent l="0" t="0" r="8890" b="8890"/>
            <wp:wrapTight wrapText="bothSides">
              <wp:wrapPolygon edited="0">
                <wp:start x="0" y="0"/>
                <wp:lineTo x="0" y="21010"/>
                <wp:lineTo x="21130" y="21010"/>
                <wp:lineTo x="21130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3856" w:rsidRPr="00C13856">
        <w:rPr>
          <w:noProof/>
        </w:rPr>
        <w:drawing>
          <wp:inline distT="0" distB="0" distL="0" distR="0" wp14:anchorId="1FA2201F" wp14:editId="4974DA83">
            <wp:extent cx="4113391" cy="2626242"/>
            <wp:effectExtent l="0" t="0" r="1905" b="3175"/>
            <wp:docPr id="2" name="Image 2" descr="Une image contenant texte, moniteur, capture d’écran, télévis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moniteur, capture d’écran, télévisio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1112" cy="263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DC85" w14:textId="5EAA6080" w:rsidR="009D2390" w:rsidRDefault="009D2390" w:rsidP="009D2390">
      <w:pPr>
        <w:pStyle w:val="ListParagraph"/>
        <w:numPr>
          <w:ilvl w:val="0"/>
          <w:numId w:val="2"/>
        </w:numPr>
      </w:pPr>
      <w:r w:rsidRPr="009D2390">
        <w:t xml:space="preserve">J'ai ensuite dû créer une base de données SQL pour stocker les données envoyées par le </w:t>
      </w:r>
      <w:r>
        <w:t>R</w:t>
      </w:r>
      <w:r w:rsidRPr="009D2390">
        <w:t xml:space="preserve">aspberry </w:t>
      </w:r>
      <w:r>
        <w:t>P</w:t>
      </w:r>
      <w:r w:rsidRPr="009D2390">
        <w:t>i au Hub IoT</w:t>
      </w:r>
      <w:r>
        <w:t> :</w:t>
      </w:r>
    </w:p>
    <w:p w14:paraId="7C6769D4" w14:textId="68C0C28E" w:rsidR="009D2390" w:rsidRDefault="001042B8" w:rsidP="009D2390">
      <w:pPr>
        <w:pStyle w:val="ListParagraph"/>
        <w:numPr>
          <w:ilvl w:val="1"/>
          <w:numId w:val="1"/>
        </w:numPr>
      </w:pPr>
      <w:r>
        <w:t>J’ai utilisé SSMS (SQL Server Management Studio) pour pouvoir configurer les tables dans la base de données à distance d’Azure.</w:t>
      </w:r>
    </w:p>
    <w:p w14:paraId="701B4001" w14:textId="0FAA8FCA" w:rsidR="00E935BA" w:rsidRDefault="00A37686" w:rsidP="00E935BA">
      <w:pPr>
        <w:pStyle w:val="ListParagraph"/>
        <w:numPr>
          <w:ilvl w:val="0"/>
          <w:numId w:val="2"/>
        </w:numPr>
      </w:pPr>
      <w:r w:rsidRPr="00A37686">
        <w:rPr>
          <w:noProof/>
        </w:rPr>
        <w:drawing>
          <wp:anchor distT="0" distB="0" distL="114300" distR="114300" simplePos="0" relativeHeight="251660288" behindDoc="1" locked="0" layoutInCell="1" allowOverlap="1" wp14:anchorId="6F69F423" wp14:editId="56F16A3E">
            <wp:simplePos x="0" y="0"/>
            <wp:positionH relativeFrom="column">
              <wp:posOffset>4624661</wp:posOffset>
            </wp:positionH>
            <wp:positionV relativeFrom="paragraph">
              <wp:posOffset>181610</wp:posOffset>
            </wp:positionV>
            <wp:extent cx="226695" cy="201930"/>
            <wp:effectExtent l="0" t="0" r="1905" b="7620"/>
            <wp:wrapTight wrapText="bothSides">
              <wp:wrapPolygon edited="0">
                <wp:start x="0" y="0"/>
                <wp:lineTo x="0" y="20377"/>
                <wp:lineTo x="19966" y="20377"/>
                <wp:lineTo x="19966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7686">
        <w:t xml:space="preserve">Pour réaliser le processus de sauvegarde des données de IoT Hub (qui </w:t>
      </w:r>
      <w:r w:rsidR="001042B8">
        <w:t xml:space="preserve">reçoit </w:t>
      </w:r>
      <w:r w:rsidRPr="00A37686">
        <w:t xml:space="preserve">les données du Raspberry Pi) dans la base de données, j'ai dû créer une Azure </w:t>
      </w:r>
      <w:proofErr w:type="spellStart"/>
      <w:r w:rsidRPr="00A37686">
        <w:t>Function</w:t>
      </w:r>
      <w:proofErr w:type="spellEnd"/>
      <w:r w:rsidRPr="00A37686">
        <w:t xml:space="preserve"> qui allait être exécutée chaque fois que IoT Hub recevrait de nouvelles données</w:t>
      </w:r>
      <w:r>
        <w:t>.</w:t>
      </w:r>
      <w:r w:rsidR="00E935BA">
        <w:t xml:space="preserve"> J’ai </w:t>
      </w:r>
      <w:r w:rsidR="00D571DD">
        <w:t>créé</w:t>
      </w:r>
      <w:r w:rsidR="00E935BA">
        <w:t xml:space="preserve"> un </w:t>
      </w:r>
      <w:r w:rsidR="00D571DD">
        <w:t>projet</w:t>
      </w:r>
      <w:r w:rsidR="00E935BA">
        <w:t xml:space="preserve"> à l’aide de Visual Studio. Ce </w:t>
      </w:r>
      <w:r w:rsidR="00D571DD">
        <w:t>projet</w:t>
      </w:r>
      <w:r w:rsidR="00E935BA">
        <w:t xml:space="preserve"> contient tous mes Azure </w:t>
      </w:r>
      <w:proofErr w:type="spellStart"/>
      <w:r w:rsidR="00E935BA">
        <w:t>Functions</w:t>
      </w:r>
      <w:proofErr w:type="spellEnd"/>
      <w:r w:rsidR="00E935BA">
        <w:t>.</w:t>
      </w:r>
    </w:p>
    <w:p w14:paraId="7E9FA50A" w14:textId="2FC93258" w:rsidR="00A37686" w:rsidRDefault="00E935BA" w:rsidP="00E935BA">
      <w:pPr>
        <w:pStyle w:val="ListParagraph"/>
        <w:numPr>
          <w:ilvl w:val="0"/>
          <w:numId w:val="2"/>
        </w:numPr>
      </w:pPr>
      <w:r>
        <w:lastRenderedPageBreak/>
        <w:t xml:space="preserve">J’ai également ajouté deux autres fonctions : Une qui me permettra de récupérer les données depuis la base de données SQL dans Azure et une autre fonction pour pouvoir envoyer des messages vers ma Raspberry Pi (voir </w:t>
      </w:r>
      <w:r w:rsidR="0009444C">
        <w:t>Description des codes de l’application</w:t>
      </w:r>
      <w:r>
        <w:t>).</w:t>
      </w:r>
    </w:p>
    <w:p w14:paraId="04F0D4DB" w14:textId="375324FD" w:rsidR="00E935BA" w:rsidRDefault="00E935BA" w:rsidP="00E935BA">
      <w:pPr>
        <w:pStyle w:val="ListParagraph"/>
        <w:numPr>
          <w:ilvl w:val="0"/>
          <w:numId w:val="2"/>
        </w:numPr>
      </w:pPr>
      <w:r>
        <w:t>Une fois Azure configuré, j’ai commencé à programmer ma Raspberry Pi, mon application web et mon application mobile.</w:t>
      </w:r>
    </w:p>
    <w:p w14:paraId="725FD21E" w14:textId="4E393892" w:rsidR="00690B6B" w:rsidRDefault="00690B6B" w:rsidP="00690B6B">
      <w:pPr>
        <w:pStyle w:val="Subtitle"/>
        <w:numPr>
          <w:ilvl w:val="0"/>
          <w:numId w:val="0"/>
        </w:numPr>
        <w:ind w:left="360"/>
      </w:pPr>
      <w:r>
        <w:t>Capture d’écran:</w:t>
      </w:r>
    </w:p>
    <w:p w14:paraId="043C1CB3" w14:textId="4D89B592" w:rsidR="00690B6B" w:rsidRPr="00690B6B" w:rsidRDefault="00690B6B" w:rsidP="00690B6B">
      <w:pPr>
        <w:ind w:left="360"/>
      </w:pPr>
      <w:r>
        <w:t>Groupe des ressources : Certains ressources ont été implémentés, car se sont de dépendances d’autres ressources.</w:t>
      </w:r>
    </w:p>
    <w:p w14:paraId="26F82ECC" w14:textId="30558ADE" w:rsidR="00690B6B" w:rsidRDefault="00690B6B" w:rsidP="00690B6B">
      <w:r w:rsidRPr="00690B6B">
        <w:rPr>
          <w:noProof/>
        </w:rPr>
        <w:drawing>
          <wp:anchor distT="0" distB="0" distL="114300" distR="114300" simplePos="0" relativeHeight="251661312" behindDoc="0" locked="0" layoutInCell="1" allowOverlap="1" wp14:anchorId="5CBD31BA" wp14:editId="21EAF80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2778125"/>
            <wp:effectExtent l="0" t="0" r="0" b="3175"/>
            <wp:wrapTopAndBottom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449729" w14:textId="0369CB35" w:rsidR="00690B6B" w:rsidRDefault="00690B6B" w:rsidP="00690B6B">
      <w:pPr>
        <w:ind w:firstLine="360"/>
      </w:pPr>
      <w:r>
        <w:t xml:space="preserve">Azure </w:t>
      </w:r>
      <w:proofErr w:type="spellStart"/>
      <w:r>
        <w:t>Functions</w:t>
      </w:r>
      <w:proofErr w:type="spellEnd"/>
      <w:r>
        <w:t> :</w:t>
      </w:r>
    </w:p>
    <w:p w14:paraId="0CA569A7" w14:textId="1F9A6B87" w:rsidR="00690B6B" w:rsidRPr="00690B6B" w:rsidRDefault="00690B6B" w:rsidP="00690B6B">
      <w:r w:rsidRPr="00690B6B">
        <w:rPr>
          <w:noProof/>
        </w:rPr>
        <w:drawing>
          <wp:inline distT="0" distB="0" distL="0" distR="0" wp14:anchorId="021BCB0D" wp14:editId="1C913046">
            <wp:extent cx="5943600" cy="1767840"/>
            <wp:effectExtent l="0" t="0" r="0" b="381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8738" w14:textId="77777777" w:rsidR="00690B6B" w:rsidRDefault="00690B6B">
      <w:r>
        <w:br w:type="page"/>
      </w:r>
    </w:p>
    <w:p w14:paraId="0BBED3EE" w14:textId="3C6B6AA8" w:rsidR="00690B6B" w:rsidRDefault="00690B6B" w:rsidP="00690B6B">
      <w:pPr>
        <w:ind w:firstLine="708"/>
      </w:pPr>
      <w:r>
        <w:lastRenderedPageBreak/>
        <w:t xml:space="preserve">IoT Hub : Je n’ai pas pu prendre une capture de mon périphérique, car mon crédit d’étudiant a été finit. </w:t>
      </w:r>
    </w:p>
    <w:p w14:paraId="29D69954" w14:textId="689DCC92" w:rsidR="00E935BA" w:rsidRDefault="00690B6B" w:rsidP="00E935BA">
      <w:r w:rsidRPr="00690B6B">
        <w:rPr>
          <w:noProof/>
        </w:rPr>
        <w:drawing>
          <wp:inline distT="0" distB="0" distL="0" distR="0" wp14:anchorId="08BDDB4D" wp14:editId="1076E63D">
            <wp:extent cx="5943600" cy="1609725"/>
            <wp:effectExtent l="0" t="0" r="0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88F6" w14:textId="10EE12C5" w:rsidR="00690B6B" w:rsidRDefault="00690B6B" w:rsidP="00E935BA"/>
    <w:p w14:paraId="1852DB66" w14:textId="7E145114" w:rsidR="00690B6B" w:rsidRDefault="00690B6B">
      <w:r>
        <w:br w:type="page"/>
      </w:r>
    </w:p>
    <w:p w14:paraId="605F4002" w14:textId="28660A8F" w:rsidR="00A37686" w:rsidRDefault="00A37686" w:rsidP="001042B8">
      <w:pPr>
        <w:pStyle w:val="Subtitle"/>
      </w:pPr>
      <w:r>
        <w:lastRenderedPageBreak/>
        <w:t>Description des codes de l’application :</w:t>
      </w:r>
    </w:p>
    <w:p w14:paraId="3A018F5C" w14:textId="77777777" w:rsidR="0009444C" w:rsidRDefault="0009444C" w:rsidP="0009444C">
      <w:r>
        <w:t>Raspberry Pi :</w:t>
      </w:r>
    </w:p>
    <w:p w14:paraId="68E5924A" w14:textId="77777777" w:rsidR="0009444C" w:rsidRDefault="0009444C" w:rsidP="0009444C">
      <w:pPr>
        <w:pStyle w:val="ListParagraph"/>
        <w:numPr>
          <w:ilvl w:val="0"/>
          <w:numId w:val="1"/>
        </w:numPr>
      </w:pPr>
      <w:r>
        <w:t xml:space="preserve">La Raspberry Pi est celui qui collectera les données depuis ses senseurs et les </w:t>
      </w:r>
      <w:proofErr w:type="spellStart"/>
      <w:r>
        <w:t>envoyera</w:t>
      </w:r>
      <w:proofErr w:type="spellEnd"/>
      <w:r>
        <w:t xml:space="preserve"> au IoT Hub. Grâce à une Azure </w:t>
      </w:r>
      <w:proofErr w:type="spellStart"/>
      <w:r>
        <w:t>Function</w:t>
      </w:r>
      <w:proofErr w:type="spellEnd"/>
      <w:r>
        <w:t>, je suis capable de stocker les données reçues dans une base de données.</w:t>
      </w:r>
    </w:p>
    <w:p w14:paraId="4A2A00DE" w14:textId="7ABC10B1" w:rsidR="0009444C" w:rsidRDefault="0009444C" w:rsidP="0009444C">
      <w:pPr>
        <w:pStyle w:val="ListParagraph"/>
        <w:numPr>
          <w:ilvl w:val="0"/>
          <w:numId w:val="1"/>
        </w:numPr>
      </w:pPr>
      <w:r>
        <w:t xml:space="preserve">L’application de la </w:t>
      </w:r>
      <w:proofErr w:type="spellStart"/>
      <w:r>
        <w:t>Rapsberry</w:t>
      </w:r>
      <w:proofErr w:type="spellEnd"/>
      <w:r>
        <w:t xml:space="preserve"> Pi a été codé en Python. J’ai utilisé la librairie </w:t>
      </w:r>
      <w:proofErr w:type="spellStart"/>
      <w:r>
        <w:t>TKinter</w:t>
      </w:r>
      <w:proofErr w:type="spellEnd"/>
      <w:r>
        <w:t xml:space="preserve"> pour faire une interface graphique. J’ai utilisé le patron MVC.</w:t>
      </w:r>
    </w:p>
    <w:p w14:paraId="48701246" w14:textId="77777777" w:rsidR="0009444C" w:rsidRPr="00B25DCA" w:rsidRDefault="0009444C" w:rsidP="0009444C">
      <w:pPr>
        <w:pStyle w:val="ListParagraph"/>
        <w:numPr>
          <w:ilvl w:val="0"/>
          <w:numId w:val="1"/>
        </w:numPr>
      </w:pPr>
      <w:r>
        <w:t>Pour des fins de tests, j’ai créé un simulateur en C# .NET pour éviter de coder directement sur la Raspberry Pi à chaque instant. Alors, dans le cas que la Raspberry Pi ne fonctionne pas, on est capable de la simuler grâce à cette application.</w:t>
      </w:r>
    </w:p>
    <w:p w14:paraId="0E79E82A" w14:textId="77777777" w:rsidR="0009444C" w:rsidRDefault="0009444C" w:rsidP="0009444C">
      <w:pPr>
        <w:ind w:left="360"/>
      </w:pPr>
      <w:r>
        <w:t xml:space="preserve">Azure </w:t>
      </w:r>
      <w:proofErr w:type="spellStart"/>
      <w:r>
        <w:t>functions</w:t>
      </w:r>
      <w:proofErr w:type="spellEnd"/>
      <w:r>
        <w:t> :</w:t>
      </w:r>
    </w:p>
    <w:p w14:paraId="75CC59D6" w14:textId="13BFED51" w:rsidR="0009444C" w:rsidRDefault="0009444C" w:rsidP="0009444C">
      <w:pPr>
        <w:pStyle w:val="ListParagraph"/>
        <w:numPr>
          <w:ilvl w:val="0"/>
          <w:numId w:val="1"/>
        </w:numPr>
        <w:ind w:left="1080"/>
      </w:pPr>
      <w:r>
        <w:t xml:space="preserve">Les </w:t>
      </w:r>
      <w:proofErr w:type="spellStart"/>
      <w:r>
        <w:t>functions</w:t>
      </w:r>
      <w:proofErr w:type="spellEnd"/>
      <w:r>
        <w:t xml:space="preserve"> Azure ont été codés en C# .NET. En utilisant Visual Studio, j’ai publié le </w:t>
      </w:r>
      <w:r w:rsidR="0055378D">
        <w:t>projet</w:t>
      </w:r>
      <w:r>
        <w:t xml:space="preserve"> dans ma ressource Azure </w:t>
      </w:r>
      <w:proofErr w:type="spellStart"/>
      <w:r>
        <w:t>Function</w:t>
      </w:r>
      <w:proofErr w:type="spellEnd"/>
      <w:r>
        <w:t xml:space="preserve"> dans Azure.</w:t>
      </w:r>
    </w:p>
    <w:p w14:paraId="3B9F6AFE" w14:textId="77777777" w:rsidR="0009444C" w:rsidRDefault="0009444C" w:rsidP="0009444C">
      <w:pPr>
        <w:pStyle w:val="ListParagraph"/>
        <w:numPr>
          <w:ilvl w:val="0"/>
          <w:numId w:val="1"/>
        </w:numPr>
        <w:ind w:left="1080"/>
      </w:pPr>
      <w:r>
        <w:t>J’ai utilisé :</w:t>
      </w:r>
    </w:p>
    <w:p w14:paraId="6DD85CAD" w14:textId="77777777" w:rsidR="0009444C" w:rsidRDefault="0009444C" w:rsidP="0009444C">
      <w:pPr>
        <w:pStyle w:val="ListParagraph"/>
        <w:numPr>
          <w:ilvl w:val="1"/>
          <w:numId w:val="1"/>
        </w:numPr>
      </w:pPr>
      <w:r>
        <w:t xml:space="preserve"> Une fonction </w:t>
      </w:r>
      <w:proofErr w:type="spellStart"/>
      <w:r>
        <w:t>Event</w:t>
      </w:r>
      <w:proofErr w:type="spellEnd"/>
      <w:r>
        <w:t xml:space="preserve"> Hub Trigger pour sauvegarder les données reçus par le IoT Hub dans la base de données SQL dans Azure.</w:t>
      </w:r>
    </w:p>
    <w:p w14:paraId="206840DA" w14:textId="77777777" w:rsidR="0009444C" w:rsidRDefault="0009444C" w:rsidP="0009444C">
      <w:pPr>
        <w:pStyle w:val="ListParagraph"/>
        <w:numPr>
          <w:ilvl w:val="1"/>
          <w:numId w:val="1"/>
        </w:numPr>
      </w:pPr>
      <w:r>
        <w:t>Une fonction http Trigger pour pouvoir récupérer les données de la base de données par une application.</w:t>
      </w:r>
    </w:p>
    <w:p w14:paraId="5A8CA32A" w14:textId="1BD95D79" w:rsidR="0009444C" w:rsidRDefault="0009444C" w:rsidP="0009444C">
      <w:pPr>
        <w:pStyle w:val="ListParagraph"/>
        <w:numPr>
          <w:ilvl w:val="1"/>
          <w:numId w:val="1"/>
        </w:numPr>
      </w:pPr>
      <w:r>
        <w:t>Une fonction http Trigger pour pouvoir « post » un message qui va être envoyé à la Raspberry pi. La Raspberry Pi interceptera le message et adaptera sa fonctionnalité en fonction du message.</w:t>
      </w:r>
    </w:p>
    <w:p w14:paraId="7CE3B881" w14:textId="5E26FD6C" w:rsidR="0009444C" w:rsidRDefault="0009444C" w:rsidP="0009444C">
      <w:pPr>
        <w:pStyle w:val="ListParagraph"/>
      </w:pPr>
    </w:p>
    <w:p w14:paraId="18D4FFDD" w14:textId="75AD9403" w:rsidR="0009444C" w:rsidRDefault="0009444C" w:rsidP="0009444C">
      <w:pPr>
        <w:pStyle w:val="ListParagraph"/>
      </w:pPr>
      <w:r>
        <w:t>Base de données :</w:t>
      </w:r>
    </w:p>
    <w:p w14:paraId="40123BC0" w14:textId="3E902D17" w:rsidR="0009444C" w:rsidRDefault="0009444C" w:rsidP="0009444C">
      <w:pPr>
        <w:pStyle w:val="ListParagraph"/>
        <w:numPr>
          <w:ilvl w:val="1"/>
          <w:numId w:val="1"/>
        </w:numPr>
      </w:pPr>
      <w:r>
        <w:t>Le système de gestion de base de données dans Azure est SQL Server. Pour configurer cette base de données, j’ai utilisé SSMS (SQL Server Management Studio).</w:t>
      </w:r>
    </w:p>
    <w:p w14:paraId="3C1EA08D" w14:textId="4E79E53C" w:rsidR="0009444C" w:rsidRDefault="0009444C" w:rsidP="0009444C">
      <w:pPr>
        <w:pStyle w:val="ListParagraph"/>
        <w:numPr>
          <w:ilvl w:val="1"/>
          <w:numId w:val="1"/>
        </w:numPr>
      </w:pPr>
      <w:r>
        <w:t xml:space="preserve">En ce qui concerne la Raspberry Pi, j’ai utilisé </w:t>
      </w:r>
      <w:proofErr w:type="spellStart"/>
      <w:r>
        <w:t>MariaDB</w:t>
      </w:r>
      <w:proofErr w:type="spellEnd"/>
      <w:r>
        <w:t xml:space="preserve"> comme SGBD. Pour configurer cette base de données, j’ai utilisé PHPMyAdmin.</w:t>
      </w:r>
    </w:p>
    <w:p w14:paraId="605C7665" w14:textId="77777777" w:rsidR="0009444C" w:rsidRDefault="0009444C" w:rsidP="0009444C">
      <w:pPr>
        <w:ind w:left="708"/>
      </w:pPr>
      <w:r>
        <w:t>Application Web :</w:t>
      </w:r>
    </w:p>
    <w:p w14:paraId="5636EF5C" w14:textId="77777777" w:rsidR="0009444C" w:rsidRDefault="0009444C" w:rsidP="0009444C">
      <w:pPr>
        <w:pStyle w:val="ListParagraph"/>
        <w:numPr>
          <w:ilvl w:val="0"/>
          <w:numId w:val="1"/>
        </w:numPr>
        <w:ind w:left="1428"/>
      </w:pPr>
      <w:r>
        <w:t xml:space="preserve">L’application web a été construit en utilisant </w:t>
      </w:r>
      <w:proofErr w:type="spellStart"/>
      <w:r>
        <w:t>Angular</w:t>
      </w:r>
      <w:proofErr w:type="spellEnd"/>
      <w:r>
        <w:t>.</w:t>
      </w:r>
    </w:p>
    <w:p w14:paraId="14898121" w14:textId="77777777" w:rsidR="0009444C" w:rsidRDefault="0009444C" w:rsidP="0009444C">
      <w:pPr>
        <w:ind w:left="708"/>
      </w:pPr>
      <w:r>
        <w:t>Application Mobile :</w:t>
      </w:r>
    </w:p>
    <w:p w14:paraId="7A2B8742" w14:textId="77777777" w:rsidR="0009444C" w:rsidRDefault="0009444C" w:rsidP="0009444C">
      <w:pPr>
        <w:pStyle w:val="ListParagraph"/>
        <w:numPr>
          <w:ilvl w:val="0"/>
          <w:numId w:val="1"/>
        </w:numPr>
        <w:ind w:left="1428"/>
      </w:pPr>
      <w:r>
        <w:t>L’application mobile a été construit pour Android avec Android Studio.</w:t>
      </w:r>
    </w:p>
    <w:p w14:paraId="72F0D89F" w14:textId="77777777" w:rsidR="0009444C" w:rsidRPr="00B25DCA" w:rsidRDefault="0009444C" w:rsidP="0009444C">
      <w:pPr>
        <w:pStyle w:val="ListParagraph"/>
        <w:numPr>
          <w:ilvl w:val="0"/>
          <w:numId w:val="1"/>
        </w:numPr>
        <w:ind w:left="1428"/>
      </w:pPr>
      <w:r>
        <w:t>Pourtant, celle-ci n’as pas été finit, car elle était optionnelle.</w:t>
      </w:r>
    </w:p>
    <w:p w14:paraId="7DDBDBC8" w14:textId="04860893" w:rsidR="00A37686" w:rsidRDefault="00A37686" w:rsidP="0009444C"/>
    <w:p w14:paraId="286710D1" w14:textId="77777777" w:rsidR="0055378D" w:rsidRDefault="0055378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64BFB0F" w14:textId="44FFE7A9" w:rsidR="00A37686" w:rsidRDefault="00A37686" w:rsidP="001042B8">
      <w:pPr>
        <w:pStyle w:val="Subtitle"/>
      </w:pPr>
      <w:r>
        <w:lastRenderedPageBreak/>
        <w:t>Manuel d’utilisation :</w:t>
      </w:r>
    </w:p>
    <w:p w14:paraId="38A92478" w14:textId="79895DB9" w:rsidR="00A37686" w:rsidRDefault="00E454B2" w:rsidP="00B25DCA">
      <w:pPr>
        <w:pStyle w:val="ListParagraph"/>
        <w:numPr>
          <w:ilvl w:val="0"/>
          <w:numId w:val="1"/>
        </w:numPr>
      </w:pPr>
      <w:r>
        <w:t>A</w:t>
      </w:r>
      <w:r w:rsidR="0055378D">
        <w:t>pplication</w:t>
      </w:r>
      <w:r w:rsidR="00C0655F">
        <w:t xml:space="preserve"> web :</w:t>
      </w:r>
    </w:p>
    <w:p w14:paraId="2C821E1E" w14:textId="17FC4B22" w:rsidR="00C0655F" w:rsidRDefault="00C0655F" w:rsidP="00C0655F">
      <w:pPr>
        <w:pStyle w:val="ListParagraph"/>
      </w:pPr>
      <w:r w:rsidRPr="00C0655F">
        <w:rPr>
          <w:noProof/>
        </w:rPr>
        <w:drawing>
          <wp:inline distT="0" distB="0" distL="0" distR="0" wp14:anchorId="69CE2F24" wp14:editId="60BEEFA4">
            <wp:extent cx="5943600" cy="316357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280D" w14:textId="360B8BAF" w:rsidR="00C0655F" w:rsidRDefault="00C0655F" w:rsidP="00C0655F">
      <w:pPr>
        <w:pStyle w:val="ListParagraph"/>
      </w:pPr>
    </w:p>
    <w:p w14:paraId="73FA98C8" w14:textId="3140D9C2" w:rsidR="00C0655F" w:rsidRDefault="00C0655F" w:rsidP="00C0655F">
      <w:pPr>
        <w:pStyle w:val="ListParagraph"/>
      </w:pPr>
      <w:r>
        <w:t>Nous pouvons contrôler la porte en spécifiant : le mode et le pourcentage d’ouverture de la porte si le mode manuel est choisi.</w:t>
      </w:r>
    </w:p>
    <w:p w14:paraId="204F49BC" w14:textId="1FEEA991" w:rsidR="00C0655F" w:rsidRDefault="00C0655F" w:rsidP="00C0655F">
      <w:pPr>
        <w:pStyle w:val="ListParagraph"/>
      </w:pPr>
      <w:r>
        <w:t>Il est possible de consulter les informations de la porte qui proviennent de la Raspberry Pi.</w:t>
      </w:r>
    </w:p>
    <w:p w14:paraId="21EBDB19" w14:textId="777D08ED" w:rsidR="00C0655F" w:rsidRDefault="00C0655F" w:rsidP="00C0655F">
      <w:pPr>
        <w:pStyle w:val="ListParagraph"/>
      </w:pPr>
    </w:p>
    <w:p w14:paraId="12CC6F86" w14:textId="714D8FAF" w:rsidR="00C0655F" w:rsidRDefault="00C0655F" w:rsidP="00C0655F"/>
    <w:p w14:paraId="42CBF943" w14:textId="7B8FC8C5" w:rsidR="0009444C" w:rsidRDefault="0009444C">
      <w:r>
        <w:br w:type="page"/>
      </w:r>
    </w:p>
    <w:p w14:paraId="5616369C" w14:textId="77777777" w:rsidR="00B25DCA" w:rsidRDefault="00B25DCA" w:rsidP="00B25DCA"/>
    <w:p w14:paraId="7976C0FA" w14:textId="355C173F" w:rsidR="00B25DCA" w:rsidRDefault="00B25DCA" w:rsidP="00B25DCA">
      <w:pPr>
        <w:pStyle w:val="Subtitle"/>
      </w:pPr>
      <w:r>
        <w:t>Autres détails:</w:t>
      </w:r>
    </w:p>
    <w:p w14:paraId="28F4ADAB" w14:textId="6DA8B0B4" w:rsidR="0009444C" w:rsidRPr="0009444C" w:rsidRDefault="0009444C" w:rsidP="0009444C">
      <w:pPr>
        <w:pStyle w:val="ListParagraph"/>
        <w:numPr>
          <w:ilvl w:val="0"/>
          <w:numId w:val="1"/>
        </w:numPr>
      </w:pPr>
      <w:r>
        <w:t>Malheureusement, j’ai pas pu faire une démonstration du fonctionnement, car Azure m’indique que j’ai dépassé mon crédit d’étudiant.</w:t>
      </w:r>
    </w:p>
    <w:p w14:paraId="731EA397" w14:textId="77777777" w:rsidR="00B25DCA" w:rsidRPr="00C13856" w:rsidRDefault="00B25DCA" w:rsidP="00B25DCA"/>
    <w:sectPr w:rsidR="00B25DCA" w:rsidRPr="00C138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E7A60"/>
    <w:multiLevelType w:val="hybridMultilevel"/>
    <w:tmpl w:val="99749700"/>
    <w:lvl w:ilvl="0" w:tplc="35FE9F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5FE9F5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D43A1"/>
    <w:multiLevelType w:val="hybridMultilevel"/>
    <w:tmpl w:val="CC76895C"/>
    <w:lvl w:ilvl="0" w:tplc="F788CD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F650A"/>
    <w:multiLevelType w:val="hybridMultilevel"/>
    <w:tmpl w:val="7682BF62"/>
    <w:lvl w:ilvl="0" w:tplc="2A6CB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846419">
    <w:abstractNumId w:val="0"/>
  </w:num>
  <w:num w:numId="2" w16cid:durableId="2025398876">
    <w:abstractNumId w:val="1"/>
  </w:num>
  <w:num w:numId="3" w16cid:durableId="19078345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76"/>
    <w:rsid w:val="0009444C"/>
    <w:rsid w:val="001042B8"/>
    <w:rsid w:val="00240D76"/>
    <w:rsid w:val="0055378D"/>
    <w:rsid w:val="005560F2"/>
    <w:rsid w:val="00690B6B"/>
    <w:rsid w:val="007F4C99"/>
    <w:rsid w:val="009D2390"/>
    <w:rsid w:val="00A37686"/>
    <w:rsid w:val="00AE42D7"/>
    <w:rsid w:val="00B25DCA"/>
    <w:rsid w:val="00C00B9B"/>
    <w:rsid w:val="00C0655F"/>
    <w:rsid w:val="00C13856"/>
    <w:rsid w:val="00D53CE0"/>
    <w:rsid w:val="00D571DD"/>
    <w:rsid w:val="00E454B2"/>
    <w:rsid w:val="00E52C9D"/>
    <w:rsid w:val="00E9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F65C5"/>
  <w15:chartTrackingRefBased/>
  <w15:docId w15:val="{9BAA72D5-2C19-426E-AF49-F7E3A50B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85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376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2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42B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8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697</Words>
  <Characters>3977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Jairo Castañeda Garcia</dc:creator>
  <cp:keywords/>
  <dc:description/>
  <cp:lastModifiedBy>Christian Jairo Castañeda Garcia</cp:lastModifiedBy>
  <cp:revision>7</cp:revision>
  <dcterms:created xsi:type="dcterms:W3CDTF">2022-05-15T06:06:00Z</dcterms:created>
  <dcterms:modified xsi:type="dcterms:W3CDTF">2022-05-16T22:27:00Z</dcterms:modified>
</cp:coreProperties>
</file>