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MacroFit</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i w:val="1"/>
                <w:iCs w:val="1"/>
                <w:sz w:val="24"/>
                <w:szCs w:val="24"/>
                <w:rtl w:val="0"/>
              </w:rPr>
              <w:t xml:space="preserve">Integrantes: Ignacio Osorio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i w:val="1"/>
                <w:iCs w:val="1"/>
                <w:sz w:val="24"/>
                <w:szCs w:val="24"/>
                <w:rtl w:val="0"/>
              </w:rPr>
              <w:t xml:space="preserve">                       Franco Tamagnone</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i w:val="1"/>
                <w:iCs w:val="1"/>
                <w:sz w:val="24"/>
                <w:szCs w:val="24"/>
                <w:rtl w:val="0"/>
              </w:rPr>
              <w:t xml:space="preserve">                      Cristian Orellana</w:t>
            </w:r>
          </w:p>
        </w:tc>
      </w:tr>
      <w:tr>
        <w:trPr>
          <w:cantSplit w:val="0"/>
          <w:trHeight w:val="360" w:hRule="atLeast"/>
          <w:tblHeader w:val="0"/>
        </w:trPr>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8">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2086770135"/>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4vd5zik3l9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6u3m2ewy0q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pl2wq59je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kjpl2wq59je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_heading=h.kjpl2wq59je1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ap1eskesa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9nap1eskes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_heading=h.9nap1eskesa3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lst38vvh7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nklst38vvh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_heading=h.nklst38vvh72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2e80c5pgk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ij2e80c5pgk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_heading=h.ij2e80c5pgkv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bj3oesbcze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xbj3oesbcz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_heading=h.xbj3oesbcze4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1hs4f4fyj3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l1hs4f4fyj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_heading=h.l1hs4f4fyj3p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7uylk1j0i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mj7uylk1j0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_heading=h.mj7uylk1j0i9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7b9tfdgv6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5w7b9tfdgv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_heading=h.5w7b9tfdgv6t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ct8ausi3iv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wct8ausi3i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_heading=h.wct8ausi3iv9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75tvrdatry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k75tvrdatr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_heading=h.k75tvrdatryb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tft4xeydso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wtft4xeydso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_heading=h.wtft4xeydso0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bxxjymo85u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lbxxjymo85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_heading=h.lbxxjymo85uf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ng2n2qx4c3">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ang2n2qx4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_heading=h.ang2n2qx4c3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e34kyaeyl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20e34kyaeyl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_heading=h.20e34kyaeylq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kpixwljsl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whkpixwljs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_heading=h.whkpixwljsly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1c88aztzd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371c88aztz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_heading=h.371c88aztzdi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mp8wshboqq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4mp8wshboq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_heading=h.4mp8wshboqqh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z3tiu9h61f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fz3tiu9h61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_heading=h.fz3tiu9h61fx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kp1cn5yv5r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ekp1cn5yv5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_heading=h.ekp1cn5yv5rf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79urmjplx6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j79urmjplx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_heading=h.j79urmjplx6n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ee3n5kbkuw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jee3n5kbku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_heading=h.jee3n5kbkuwt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1i07k4grlz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71i07k4grl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_heading=h.71i07k4grlza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veodzp9ssi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jveodzp9ssi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_heading=h.jveodzp9ssiu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sl8u7xt8u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1vsl8u7xt8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_heading=h.1vsl8u7xt8u1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ecqro8zuns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pecqro8zun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_heading=h.pecqro8zuns3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ufsjicgibl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cufsjicgib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_heading=h.cufsjicgibl7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tpsl9rxcp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yrtpsl9rxcp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_heading=h.yrtpsl9rxcps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jc w:val="both"/>
        <w:rPr>
          <w:b w:val="1"/>
          <w:bCs w:val="1"/>
          <w:color w:val="366091"/>
          <w:sz w:val="28"/>
          <w:szCs w:val="28"/>
        </w:rPr>
      </w:pPr>
      <w:bookmarkStart w:colFirst="0" w:colLast="0" w:name="_heading=h.1rl86e873nqe"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both"/>
        <w:rPr>
          <w:rFonts w:ascii="Calibri" w:cs="Calibri" w:eastAsia="Calibri" w:hAnsi="Calibri"/>
        </w:rPr>
      </w:pPr>
      <w:bookmarkStart w:colFirst="0" w:colLast="0" w:name="_heading=h.i4vd5zik3l9g" w:id="1"/>
      <w:bookmarkEnd w:id="1"/>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i w:val="1"/>
                <w:iCs w:val="1"/>
                <w:rtl w:val="0"/>
              </w:rPr>
              <w:t xml:space="preserve">13/03/2026</w:t>
            </w:r>
            <w:r w:rsidDel="00000000" w:rsidR="00000000" w:rsidRPr="00000000">
              <w:rPr>
                <w:rtl w:val="0"/>
              </w:rPr>
            </w:r>
          </w:p>
        </w:tc>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i w:val="1"/>
                <w:iCs w:val="1"/>
                <w:rtl w:val="0"/>
              </w:rPr>
              <w:t xml:space="preserve">1</w:t>
            </w:r>
            <w:r w:rsidDel="00000000" w:rsidR="00000000" w:rsidRPr="00000000">
              <w:rPr>
                <w:rtl w:val="0"/>
              </w:rPr>
            </w:r>
          </w:p>
        </w:tc>
        <w:tc>
          <w:tcPr>
            <w:vAlign w:val="center"/>
          </w:tcPr>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i w:val="1"/>
                <w:iCs w:val="1"/>
                <w:rtl w:val="0"/>
              </w:rPr>
              <w:t xml:space="preserve">Cristian Orellana</w:t>
            </w:r>
            <w:r w:rsidDel="00000000" w:rsidR="00000000" w:rsidRPr="00000000">
              <w:rPr>
                <w:rtl w:val="0"/>
              </w:rPr>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i w:val="1"/>
                <w:iCs w:val="1"/>
                <w:rtl w:val="0"/>
              </w:rPr>
              <w:t xml:space="preserve">Inicio proyecto</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4">
            <w:pPr>
              <w:jc w:val="both"/>
              <w:rPr>
                <w:i w:val="1"/>
                <w:iCs w:val="1"/>
              </w:rPr>
            </w:pPr>
            <w:r w:rsidDel="00000000" w:rsidR="00000000" w:rsidRPr="00000000">
              <w:rPr>
                <w:i w:val="1"/>
                <w:iCs w:val="1"/>
                <w:rtl w:val="0"/>
              </w:rPr>
              <w:t xml:space="preserve">13/03/2026</w:t>
            </w:r>
          </w:p>
        </w:tc>
        <w:tc>
          <w:tcPr>
            <w:vAlign w:val="center"/>
          </w:tcPr>
          <w:p w:rsidR="00000000" w:rsidDel="00000000" w:rsidP="00000000" w:rsidRDefault="00000000" w:rsidRPr="00000000" w14:paraId="00000045">
            <w:pPr>
              <w:jc w:val="both"/>
              <w:rPr>
                <w:i w:val="1"/>
                <w:iCs w:val="1"/>
              </w:rPr>
            </w:pPr>
            <w:r w:rsidDel="00000000" w:rsidR="00000000" w:rsidRPr="00000000">
              <w:rPr>
                <w:rtl w:val="0"/>
              </w:rPr>
            </w:r>
          </w:p>
        </w:tc>
        <w:tc>
          <w:tcPr>
            <w:vAlign w:val="center"/>
          </w:tcPr>
          <w:p w:rsidR="00000000" w:rsidDel="00000000" w:rsidP="00000000" w:rsidRDefault="00000000" w:rsidRPr="00000000" w14:paraId="00000046">
            <w:pPr>
              <w:jc w:val="both"/>
              <w:rPr>
                <w:i w:val="1"/>
                <w:iCs w:val="1"/>
              </w:rPr>
            </w:pPr>
            <w:r w:rsidDel="00000000" w:rsidR="00000000" w:rsidRPr="00000000">
              <w:rPr>
                <w:i w:val="1"/>
                <w:iCs w:val="1"/>
                <w:rtl w:val="0"/>
              </w:rPr>
              <w:t xml:space="preserve">Franco Tamagnone</w:t>
            </w:r>
          </w:p>
        </w:tc>
        <w:tc>
          <w:tcPr>
            <w:vAlign w:val="center"/>
          </w:tcPr>
          <w:p w:rsidR="00000000" w:rsidDel="00000000" w:rsidP="00000000" w:rsidRDefault="00000000" w:rsidRPr="00000000" w14:paraId="00000047">
            <w:pPr>
              <w:jc w:val="both"/>
              <w:rPr>
                <w:i w:val="1"/>
                <w:iCs w:val="1"/>
              </w:rPr>
            </w:pPr>
            <w:r w:rsidDel="00000000" w:rsidR="00000000" w:rsidRPr="00000000">
              <w:rPr>
                <w:i w:val="1"/>
                <w:iCs w:val="1"/>
                <w:rtl w:val="0"/>
              </w:rPr>
              <w:t xml:space="preserve">Inicio proyecto</w:t>
            </w:r>
          </w:p>
        </w:tc>
      </w:tr>
      <w:tr>
        <w:trPr>
          <w:cantSplit w:val="0"/>
          <w:trHeight w:val="1134" w:hRule="atLeast"/>
          <w:tblHeader w:val="0"/>
        </w:trPr>
        <w:tc>
          <w:tcPr>
            <w:vAlign w:val="center"/>
          </w:tcPr>
          <w:p w:rsidR="00000000" w:rsidDel="00000000" w:rsidP="00000000" w:rsidRDefault="00000000" w:rsidRPr="00000000" w14:paraId="00000048">
            <w:pPr>
              <w:jc w:val="both"/>
              <w:rPr>
                <w:rFonts w:ascii="Calibri" w:cs="Calibri" w:eastAsia="Calibri" w:hAnsi="Calibri"/>
                <w:i w:val="1"/>
                <w:iCs w:val="1"/>
              </w:rPr>
            </w:pPr>
            <w:r w:rsidDel="00000000" w:rsidR="00000000" w:rsidRPr="00000000">
              <w:rPr>
                <w:i w:val="1"/>
                <w:iCs w:val="1"/>
                <w:rtl w:val="0"/>
              </w:rPr>
              <w:t xml:space="preserve">13/03/2026</w:t>
            </w:r>
            <w:r w:rsidDel="00000000" w:rsidR="00000000" w:rsidRPr="00000000">
              <w:rPr>
                <w:rtl w:val="0"/>
              </w:rPr>
            </w:r>
          </w:p>
        </w:tc>
        <w:tc>
          <w:tcPr>
            <w:vAlign w:val="center"/>
          </w:tcPr>
          <w:p w:rsidR="00000000" w:rsidDel="00000000" w:rsidP="00000000" w:rsidRDefault="00000000" w:rsidRPr="00000000" w14:paraId="00000049">
            <w:pPr>
              <w:jc w:val="both"/>
              <w:rPr>
                <w:rFonts w:ascii="Calibri" w:cs="Calibri" w:eastAsia="Calibri" w:hAnsi="Calibri"/>
                <w:i w:val="1"/>
                <w:iCs w:val="1"/>
              </w:rPr>
            </w:pPr>
            <w:r w:rsidDel="00000000" w:rsidR="00000000" w:rsidRPr="00000000">
              <w:rPr>
                <w:i w:val="1"/>
                <w:iCs w:val="1"/>
                <w:rtl w:val="0"/>
              </w:rPr>
              <w:t xml:space="preserve">2</w:t>
            </w:r>
            <w:r w:rsidDel="00000000" w:rsidR="00000000" w:rsidRPr="00000000">
              <w:rPr>
                <w:rtl w:val="0"/>
              </w:rPr>
            </w:r>
          </w:p>
        </w:tc>
        <w:tc>
          <w:tcPr>
            <w:vAlign w:val="center"/>
          </w:tcPr>
          <w:p w:rsidR="00000000" w:rsidDel="00000000" w:rsidP="00000000" w:rsidRDefault="00000000" w:rsidRPr="00000000" w14:paraId="0000004A">
            <w:pPr>
              <w:jc w:val="both"/>
              <w:rPr>
                <w:rFonts w:ascii="Calibri" w:cs="Calibri" w:eastAsia="Calibri" w:hAnsi="Calibri"/>
                <w:i w:val="1"/>
                <w:iCs w:val="1"/>
              </w:rPr>
            </w:pPr>
            <w:r w:rsidDel="00000000" w:rsidR="00000000" w:rsidRPr="00000000">
              <w:rPr>
                <w:i w:val="1"/>
                <w:iCs w:val="1"/>
                <w:rtl w:val="0"/>
              </w:rPr>
              <w:t xml:space="preserve">Ignacio Osorio</w:t>
            </w:r>
            <w:r w:rsidDel="00000000" w:rsidR="00000000" w:rsidRPr="00000000">
              <w:rPr>
                <w:rtl w:val="0"/>
              </w:rPr>
            </w:r>
          </w:p>
        </w:tc>
        <w:tc>
          <w:tcPr>
            <w:vAlign w:val="center"/>
          </w:tcPr>
          <w:p w:rsidR="00000000" w:rsidDel="00000000" w:rsidP="00000000" w:rsidRDefault="00000000" w:rsidRPr="00000000" w14:paraId="0000004B">
            <w:pPr>
              <w:jc w:val="both"/>
              <w:rPr>
                <w:rFonts w:ascii="Calibri" w:cs="Calibri" w:eastAsia="Calibri" w:hAnsi="Calibri"/>
                <w:i w:val="1"/>
                <w:iCs w:val="1"/>
              </w:rPr>
            </w:pPr>
            <w:r w:rsidDel="00000000" w:rsidR="00000000" w:rsidRPr="00000000">
              <w:rPr>
                <w:i w:val="1"/>
                <w:iCs w:val="1"/>
                <w:rtl w:val="0"/>
              </w:rPr>
              <w:t xml:space="preserve">Inicio proyecto</w:t>
            </w:r>
            <w:r w:rsidDel="00000000" w:rsidR="00000000" w:rsidRPr="00000000">
              <w:rPr>
                <w:rtl w:val="0"/>
              </w:rPr>
            </w:r>
          </w:p>
        </w:tc>
      </w:tr>
    </w:tbl>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0"/>
          <w:szCs w:val="20"/>
        </w:rPr>
      </w:pPr>
      <w:r w:rsidDel="00000000" w:rsidR="00000000" w:rsidRPr="00000000">
        <w:rPr>
          <w:sz w:val="20"/>
          <w:szCs w:val="20"/>
          <w:rtl w:val="0"/>
        </w:rPr>
        <w:t xml:space="preserve">Documento validado por las partes en fecha: 07/09/2025</w:t>
      </w:r>
    </w:p>
    <w:p w:rsidR="00000000" w:rsidDel="00000000" w:rsidP="00000000" w:rsidRDefault="00000000" w:rsidRPr="00000000" w14:paraId="0000005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72">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7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8">
      <w:pPr>
        <w:jc w:val="both"/>
        <w:rPr>
          <w:b w:val="1"/>
          <w:bCs w:val="1"/>
          <w:color w:val="366091"/>
          <w:sz w:val="28"/>
          <w:szCs w:val="28"/>
        </w:rPr>
      </w:pPr>
      <w:r w:rsidDel="00000000" w:rsidR="00000000" w:rsidRPr="00000000">
        <w:rPr>
          <w:rtl w:val="0"/>
        </w:rPr>
      </w:r>
    </w:p>
    <w:p w:rsidR="00000000" w:rsidDel="00000000" w:rsidP="00000000" w:rsidRDefault="00000000" w:rsidRPr="00000000" w14:paraId="00000079">
      <w:pPr>
        <w:pStyle w:val="Heading1"/>
        <w:jc w:val="both"/>
        <w:rPr>
          <w:rFonts w:ascii="Calibri" w:cs="Calibri" w:eastAsia="Calibri" w:hAnsi="Calibri"/>
        </w:rPr>
      </w:pPr>
      <w:bookmarkStart w:colFirst="0" w:colLast="0" w:name="_heading=h.d6u3m2ewy0q0" w:id="2"/>
      <w:bookmarkEnd w:id="2"/>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En este documento se detallarán la composición y el proceso de la aplicación móvil del proyecto, incluyendo las tecnologías a utilizar, junto con los requisitos y funcionalidades que deberá tener.</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La aplicación móvil, llamada Macrofit, será una aplicación de monitoreo y asistencia en temas nutricionales y ejercitación, llevará el control de macros de proteínas, consumo de calorías, conexión con google fit para el monitoreo de pasos, control de agua bebida durante el día y por último la muestra de una rutina de ejercicios, la cual contiene los ejercicios, imagen de ejemplo y conexión a videos para ver el cómo se hace dicho ejercicio, así como también los sets y repeticiones. La plataforma permitirá la administración de usuarios, la gestión rutinas, gestión de alimentación. El objetivo es ofrecer un servicio rápido y de fácil navegación, y mejorar la visibilidad de la aplicación a través de un diseño atractivo.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pStyle w:val="Heading2"/>
        <w:jc w:val="both"/>
        <w:rPr>
          <w:rFonts w:ascii="Calibri" w:cs="Calibri" w:eastAsia="Calibri" w:hAnsi="Calibri"/>
        </w:rPr>
      </w:pPr>
      <w:bookmarkStart w:colFirst="0" w:colLast="0" w:name="_heading=h.kjpl2wq59je1" w:id="3"/>
      <w:bookmarkEnd w:id="3"/>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7E">
      <w:pPr>
        <w:jc w:val="both"/>
        <w:rPr/>
      </w:pPr>
      <w:r w:rsidDel="00000000" w:rsidR="00000000" w:rsidRPr="00000000">
        <w:rPr>
          <w:rtl w:val="0"/>
        </w:rPr>
        <w:t xml:space="preserve">En este documento se explicará el proceso y como estará compuesta la aplicación proyecto semestral de MacroFit. El cómo estará compuesta, qué tecnologías se ocuparan así como también los requisitos y funcionalidades que deberá tener la aplicación móvil.</w:t>
      </w:r>
    </w:p>
    <w:p w:rsidR="00000000" w:rsidDel="00000000" w:rsidP="00000000" w:rsidRDefault="00000000" w:rsidRPr="00000000" w14:paraId="0000007F">
      <w:pPr>
        <w:jc w:val="both"/>
        <w:rPr/>
      </w:pPr>
      <w:r w:rsidDel="00000000" w:rsidR="00000000" w:rsidRPr="00000000">
        <w:rPr>
          <w:rtl w:val="0"/>
        </w:rPr>
        <w:t xml:space="preserve"> </w:t>
      </w:r>
    </w:p>
    <w:p w:rsidR="00000000" w:rsidDel="00000000" w:rsidP="00000000" w:rsidRDefault="00000000" w:rsidRPr="00000000" w14:paraId="00000080">
      <w:pPr>
        <w:pStyle w:val="Heading2"/>
        <w:jc w:val="both"/>
        <w:rPr>
          <w:rFonts w:ascii="Calibri" w:cs="Calibri" w:eastAsia="Calibri" w:hAnsi="Calibri"/>
        </w:rPr>
      </w:pPr>
      <w:bookmarkStart w:colFirst="0" w:colLast="0" w:name="_heading=h.9nap1eskesa3" w:id="4"/>
      <w:bookmarkEnd w:id="4"/>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81">
      <w:pPr>
        <w:jc w:val="both"/>
        <w:rPr/>
      </w:pPr>
      <w:r w:rsidDel="00000000" w:rsidR="00000000" w:rsidRPr="00000000">
        <w:rPr>
          <w:rtl w:val="0"/>
        </w:rPr>
        <w:t xml:space="preserve">•</w:t>
        <w:tab/>
        <w:t xml:space="preserve">El nombre del proyecto será Macrofit.</w:t>
      </w:r>
    </w:p>
    <w:p w:rsidR="00000000" w:rsidDel="00000000" w:rsidP="00000000" w:rsidRDefault="00000000" w:rsidRPr="00000000" w14:paraId="00000082">
      <w:pPr>
        <w:jc w:val="both"/>
        <w:rPr/>
      </w:pPr>
      <w:r w:rsidDel="00000000" w:rsidR="00000000" w:rsidRPr="00000000">
        <w:rPr>
          <w:rtl w:val="0"/>
        </w:rPr>
        <w:t xml:space="preserve">•</w:t>
        <w:tab/>
        <w:t xml:space="preserve">Esta será la Aplicación móvil de una PYME, que se encargará de la la entrega de servicio de salud y bienestar, ya sea conteo de macros(proteínas, carbohidratos, proteinas, etc), Dar recomendaciones de comidas para llegar a las metas y la creación y personalización de rutinas de ejercicios. Contará con una página inicial con los logos de la empresa, listado de macros consumidos al momento y la opción de agregar alimentos consumidos los cuales la aplicación calculará automáticamente la cantidad de aportes nutritivos, se podrá pedir recomendaciones de platos e comida para llegar a las metas diarias, generar informes de lo consumido en el dia y tambien conteo de pasos conectados a la API Google fit y una sección en la cual se mostrará la rutina designada por el entrenador, la cual variará entre 3 niveles básico, con ejercicios simples en casa, nivel medio que añade algunos ejercicios con equipamiento y por último nivel avanzado que será enfocado totalmente a gimnasio.</w:t>
      </w:r>
    </w:p>
    <w:p w:rsidR="00000000" w:rsidDel="00000000" w:rsidP="00000000" w:rsidRDefault="00000000" w:rsidRPr="00000000" w14:paraId="00000083">
      <w:pPr>
        <w:jc w:val="both"/>
        <w:rPr/>
      </w:pPr>
      <w:r w:rsidDel="00000000" w:rsidR="00000000" w:rsidRPr="00000000">
        <w:rPr>
          <w:rtl w:val="0"/>
        </w:rPr>
        <w:t xml:space="preserve">•</w:t>
        <w:tab/>
        <w:t xml:space="preserve">Se busca entregar un servicio fácil y rápido a los usuarios con esto se espera aumentar la comodidad y accesibilidad al control de la dieta de los usuarios, aumentando así el valor y  eficiencia de la PYME.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pStyle w:val="Heading2"/>
        <w:jc w:val="both"/>
        <w:rPr>
          <w:rFonts w:ascii="Calibri" w:cs="Calibri" w:eastAsia="Calibri" w:hAnsi="Calibri"/>
        </w:rPr>
      </w:pPr>
      <w:bookmarkStart w:colFirst="0" w:colLast="0" w:name="_heading=h.nklst38vvh72" w:id="5"/>
      <w:bookmarkEnd w:id="5"/>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86">
      <w:pPr>
        <w:jc w:val="both"/>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87">
      <w:pPr>
        <w:jc w:val="both"/>
        <w:rPr/>
      </w:pPr>
      <w:r w:rsidDel="00000000" w:rsidR="00000000" w:rsidRPr="00000000">
        <w:rPr>
          <w:b w:val="1"/>
          <w:bCs w:val="1"/>
          <w:rtl w:val="0"/>
        </w:rPr>
        <w:t xml:space="preserve">ERS</w:t>
      </w:r>
      <w:r w:rsidDel="00000000" w:rsidR="00000000" w:rsidRPr="00000000">
        <w:rPr>
          <w:rtl w:val="0"/>
        </w:rPr>
        <w:t xml:space="preserve">: Especificación de Requerimientos de Software.</w:t>
      </w:r>
    </w:p>
    <w:p w:rsidR="00000000" w:rsidDel="00000000" w:rsidP="00000000" w:rsidRDefault="00000000" w:rsidRPr="00000000" w14:paraId="00000088">
      <w:pPr>
        <w:pStyle w:val="Heading2"/>
        <w:jc w:val="both"/>
        <w:rPr>
          <w:rFonts w:ascii="Calibri" w:cs="Calibri" w:eastAsia="Calibri" w:hAnsi="Calibri"/>
        </w:rPr>
      </w:pPr>
      <w:bookmarkStart w:colFirst="0" w:colLast="0" w:name="_heading=h.ij2e80c5pgkv" w:id="6"/>
      <w:bookmarkEnd w:id="6"/>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9">
      <w:pPr>
        <w:numPr>
          <w:ilvl w:val="0"/>
          <w:numId w:val="6"/>
        </w:numPr>
        <w:spacing w:after="0" w:lineRule="auto"/>
        <w:ind w:left="720" w:hanging="360"/>
        <w:jc w:val="both"/>
        <w:rPr>
          <w:u w:val="none"/>
        </w:rPr>
      </w:pPr>
      <w:r w:rsidDel="00000000" w:rsidR="00000000" w:rsidRPr="00000000">
        <w:rPr>
          <w:rtl w:val="0"/>
        </w:rPr>
        <w:t xml:space="preserve">Planilla de Requerimientos MacroFit: Planilla Excel con los requerimientos del proyecto.</w:t>
      </w:r>
      <w:r w:rsidDel="00000000" w:rsidR="00000000" w:rsidRPr="00000000">
        <w:rPr>
          <w:rtl w:val="0"/>
        </w:rPr>
      </w:r>
    </w:p>
    <w:p w:rsidR="00000000" w:rsidDel="00000000" w:rsidP="00000000" w:rsidRDefault="00000000" w:rsidRPr="00000000" w14:paraId="0000008A">
      <w:pPr>
        <w:numPr>
          <w:ilvl w:val="0"/>
          <w:numId w:val="6"/>
        </w:numPr>
        <w:ind w:left="720" w:hanging="360"/>
        <w:jc w:val="both"/>
        <w:rPr>
          <w:u w:val="none"/>
        </w:rPr>
      </w:pPr>
      <w:hyperlink r:id="rId7">
        <w:r w:rsidDel="00000000" w:rsidR="00000000" w:rsidRPr="00000000">
          <w:rPr>
            <w:color w:val="1155cc"/>
            <w:u w:val="single"/>
            <w:rtl w:val="0"/>
          </w:rPr>
          <w:t xml:space="preserve">https://github.com/Cri-orellana/Macrofit_Grupo06_TPY1101_001D</w:t>
        </w:r>
      </w:hyperlink>
      <w:r w:rsidDel="00000000" w:rsidR="00000000" w:rsidRPr="00000000">
        <w:rPr>
          <w:rtl w:val="0"/>
        </w:rPr>
        <w:t xml:space="preserve">: repositorio Github con el código de la aplicación.</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jc w:val="both"/>
        <w:rPr>
          <w:rFonts w:ascii="Calibri" w:cs="Calibri" w:eastAsia="Calibri" w:hAnsi="Calibri"/>
        </w:rPr>
      </w:pPr>
      <w:bookmarkStart w:colFirst="0" w:colLast="0" w:name="_heading=h.l1hs4f4fyj3p" w:id="7"/>
      <w:bookmarkEnd w:id="7"/>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8F">
      <w:pPr>
        <w:pStyle w:val="Heading2"/>
        <w:jc w:val="both"/>
        <w:rPr>
          <w:rFonts w:ascii="Calibri" w:cs="Calibri" w:eastAsia="Calibri" w:hAnsi="Calibri"/>
        </w:rPr>
      </w:pPr>
      <w:bookmarkStart w:colFirst="0" w:colLast="0" w:name="_heading=h.mj7uylk1j0i9" w:id="8"/>
      <w:bookmarkEnd w:id="8"/>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0">
      <w:pPr>
        <w:jc w:val="both"/>
        <w:rPr/>
      </w:pPr>
      <w:r w:rsidDel="00000000" w:rsidR="00000000" w:rsidRPr="00000000">
        <w:rPr>
          <w:rtl w:val="0"/>
        </w:rPr>
        <w:t xml:space="preserve">MacroFit es una aplicación móvil de salud y bienestar. Su principal función es permitir a los usuarios llevar una pauta de lo consumido durante el día, recomendar que comer para llegar a la meta y mostrar una rutina de ejercicios que usará el usuario, gestionando el proceso completo desde la visualización de macros hasta el informe de ejercicios realizados durante el día. El producto se integra dentro del ecosistema digital de salud y bienestar, compitiendo con aplicaciones similares, pero buscando diferenciarse por una interfaz que contenga todo lo necesario para llevar una vida saludable</w:t>
      </w:r>
    </w:p>
    <w:p w:rsidR="00000000" w:rsidDel="00000000" w:rsidP="00000000" w:rsidRDefault="00000000" w:rsidRPr="00000000" w14:paraId="00000091">
      <w:pPr>
        <w:pStyle w:val="Heading2"/>
        <w:jc w:val="both"/>
        <w:rPr>
          <w:rFonts w:ascii="Calibri" w:cs="Calibri" w:eastAsia="Calibri" w:hAnsi="Calibri"/>
        </w:rPr>
      </w:pPr>
      <w:bookmarkStart w:colFirst="0" w:colLast="0" w:name="_heading=h.5w7b9tfdgv6t" w:id="9"/>
      <w:bookmarkEnd w:id="9"/>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92">
      <w:pPr>
        <w:numPr>
          <w:ilvl w:val="0"/>
          <w:numId w:val="5"/>
        </w:numPr>
        <w:spacing w:after="0" w:lineRule="auto"/>
        <w:ind w:left="720" w:hanging="360"/>
        <w:jc w:val="both"/>
        <w:rPr>
          <w:u w:val="none"/>
        </w:rPr>
      </w:pPr>
      <w:r w:rsidDel="00000000" w:rsidR="00000000" w:rsidRPr="00000000">
        <w:rPr>
          <w:rtl w:val="0"/>
        </w:rPr>
        <w:t xml:space="preserve">Visualización y administración de Macros.</w:t>
      </w:r>
      <w:r w:rsidDel="00000000" w:rsidR="00000000" w:rsidRPr="00000000">
        <w:rPr>
          <w:rtl w:val="0"/>
        </w:rPr>
      </w:r>
    </w:p>
    <w:p w:rsidR="00000000" w:rsidDel="00000000" w:rsidP="00000000" w:rsidRDefault="00000000" w:rsidRPr="00000000" w14:paraId="00000093">
      <w:pPr>
        <w:numPr>
          <w:ilvl w:val="0"/>
          <w:numId w:val="5"/>
        </w:numPr>
        <w:spacing w:after="0" w:lineRule="auto"/>
        <w:ind w:left="720" w:hanging="360"/>
        <w:jc w:val="both"/>
        <w:rPr>
          <w:u w:val="none"/>
        </w:rPr>
      </w:pPr>
      <w:r w:rsidDel="00000000" w:rsidR="00000000" w:rsidRPr="00000000">
        <w:rPr>
          <w:rtl w:val="0"/>
        </w:rPr>
        <w:t xml:space="preserve">Visualización de recomendaciones para llegar a los macros del día .</w:t>
      </w:r>
      <w:r w:rsidDel="00000000" w:rsidR="00000000" w:rsidRPr="00000000">
        <w:rPr>
          <w:rtl w:val="0"/>
        </w:rPr>
      </w:r>
    </w:p>
    <w:p w:rsidR="00000000" w:rsidDel="00000000" w:rsidP="00000000" w:rsidRDefault="00000000" w:rsidRPr="00000000" w14:paraId="00000094">
      <w:pPr>
        <w:numPr>
          <w:ilvl w:val="0"/>
          <w:numId w:val="5"/>
        </w:numPr>
        <w:spacing w:after="0" w:lineRule="auto"/>
        <w:ind w:left="720" w:hanging="360"/>
        <w:jc w:val="both"/>
        <w:rPr>
          <w:u w:val="none"/>
        </w:rPr>
      </w:pPr>
      <w:r w:rsidDel="00000000" w:rsidR="00000000" w:rsidRPr="00000000">
        <w:rPr>
          <w:rtl w:val="0"/>
        </w:rPr>
        <w:t xml:space="preserve">Sección de Rutina de usuario.</w:t>
      </w:r>
      <w:r w:rsidDel="00000000" w:rsidR="00000000" w:rsidRPr="00000000">
        <w:rPr>
          <w:rtl w:val="0"/>
        </w:rPr>
      </w:r>
    </w:p>
    <w:p w:rsidR="00000000" w:rsidDel="00000000" w:rsidP="00000000" w:rsidRDefault="00000000" w:rsidRPr="00000000" w14:paraId="00000095">
      <w:pPr>
        <w:numPr>
          <w:ilvl w:val="0"/>
          <w:numId w:val="5"/>
        </w:numPr>
        <w:ind w:left="720" w:hanging="360"/>
        <w:jc w:val="both"/>
        <w:rPr>
          <w:u w:val="none"/>
        </w:rPr>
      </w:pPr>
      <w:r w:rsidDel="00000000" w:rsidR="00000000" w:rsidRPr="00000000">
        <w:rPr>
          <w:rtl w:val="0"/>
        </w:rPr>
        <w:t xml:space="preserve">Administración de usuarios.</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2"/>
        <w:jc w:val="both"/>
        <w:rPr>
          <w:rFonts w:ascii="Calibri" w:cs="Calibri" w:eastAsia="Calibri" w:hAnsi="Calibri"/>
        </w:rPr>
      </w:pPr>
      <w:bookmarkStart w:colFirst="0" w:colLast="0" w:name="_heading=h.wct8ausi3iv9" w:id="10"/>
      <w:bookmarkEnd w:id="10"/>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98">
      <w:pPr>
        <w:jc w:val="both"/>
        <w:rPr/>
      </w:pPr>
      <w:r w:rsidDel="00000000" w:rsidR="00000000" w:rsidRPr="00000000">
        <w:rPr>
          <w:rtl w:val="0"/>
        </w:rPr>
        <w:t xml:space="preserve">Existirán 2 tipos de perfiles de usuarios: administrador y usuario.</w:t>
      </w:r>
    </w:p>
    <w:p w:rsidR="00000000" w:rsidDel="00000000" w:rsidP="00000000" w:rsidRDefault="00000000" w:rsidRPr="00000000" w14:paraId="00000099">
      <w:pPr>
        <w:jc w:val="both"/>
        <w:rPr/>
      </w:pPr>
      <w:r w:rsidDel="00000000" w:rsidR="00000000" w:rsidRPr="00000000">
        <w:rPr>
          <w:rtl w:val="0"/>
        </w:rPr>
        <w:t xml:space="preserve">El administrador será el encargado de manejar el contenido dentro de la aplicación, ya sea su eliminación, creación o actualización .</w:t>
      </w:r>
    </w:p>
    <w:p w:rsidR="00000000" w:rsidDel="00000000" w:rsidP="00000000" w:rsidRDefault="00000000" w:rsidRPr="00000000" w14:paraId="0000009A">
      <w:pPr>
        <w:jc w:val="both"/>
        <w:rPr/>
      </w:pPr>
      <w:r w:rsidDel="00000000" w:rsidR="00000000" w:rsidRPr="00000000">
        <w:rPr>
          <w:rtl w:val="0"/>
        </w:rPr>
        <w:t xml:space="preserve">El usuario será la persona que consumirá el contenido de la aplicación, este usuario será generado por la misma persona al inscribirse en la  app, así mismo generará el perfil en base a las metas a las que quiera llegar el usuario.</w:t>
      </w:r>
    </w:p>
    <w:p w:rsidR="00000000" w:rsidDel="00000000" w:rsidP="00000000" w:rsidRDefault="00000000" w:rsidRPr="00000000" w14:paraId="0000009B">
      <w:pPr>
        <w:pStyle w:val="Heading2"/>
        <w:jc w:val="both"/>
        <w:rPr>
          <w:rFonts w:ascii="Calibri" w:cs="Calibri" w:eastAsia="Calibri" w:hAnsi="Calibri"/>
        </w:rPr>
      </w:pPr>
      <w:bookmarkStart w:colFirst="0" w:colLast="0" w:name="_heading=h.k75tvrdatryb" w:id="11"/>
      <w:bookmarkEnd w:id="11"/>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w:t>
        <w:tab/>
        <w:t xml:space="preserve">Políticas de la empresa.</w:t>
      </w:r>
    </w:p>
    <w:p w:rsidR="00000000" w:rsidDel="00000000" w:rsidP="00000000" w:rsidRDefault="00000000" w:rsidRPr="00000000" w14:paraId="0000009E">
      <w:pPr>
        <w:jc w:val="both"/>
        <w:rPr/>
      </w:pPr>
      <w:r w:rsidDel="00000000" w:rsidR="00000000" w:rsidRPr="00000000">
        <w:rPr>
          <w:rtl w:val="0"/>
        </w:rPr>
        <w:t xml:space="preserve">•</w:t>
        <w:tab/>
        <w:t xml:space="preserve">Limitaciones del hardware.</w:t>
      </w:r>
    </w:p>
    <w:p w:rsidR="00000000" w:rsidDel="00000000" w:rsidP="00000000" w:rsidRDefault="00000000" w:rsidRPr="00000000" w14:paraId="0000009F">
      <w:pPr>
        <w:jc w:val="both"/>
        <w:rPr/>
      </w:pPr>
      <w:r w:rsidDel="00000000" w:rsidR="00000000" w:rsidRPr="00000000">
        <w:rPr>
          <w:rtl w:val="0"/>
        </w:rPr>
        <w:t xml:space="preserve">•</w:t>
        <w:tab/>
        <w:t xml:space="preserve">Interfaces con otras aplicaciones.</w:t>
      </w:r>
    </w:p>
    <w:p w:rsidR="00000000" w:rsidDel="00000000" w:rsidP="00000000" w:rsidRDefault="00000000" w:rsidRPr="00000000" w14:paraId="000000A0">
      <w:pPr>
        <w:jc w:val="both"/>
        <w:rPr/>
      </w:pPr>
      <w:r w:rsidDel="00000000" w:rsidR="00000000" w:rsidRPr="00000000">
        <w:rPr>
          <w:rtl w:val="0"/>
        </w:rPr>
        <w:t xml:space="preserve">•</w:t>
        <w:tab/>
        <w:t xml:space="preserve">Operaciones paralelas.</w:t>
      </w:r>
    </w:p>
    <w:p w:rsidR="00000000" w:rsidDel="00000000" w:rsidP="00000000" w:rsidRDefault="00000000" w:rsidRPr="00000000" w14:paraId="000000A1">
      <w:pPr>
        <w:jc w:val="both"/>
        <w:rPr/>
      </w:pPr>
      <w:r w:rsidDel="00000000" w:rsidR="00000000" w:rsidRPr="00000000">
        <w:rPr>
          <w:rtl w:val="0"/>
        </w:rPr>
        <w:t xml:space="preserve">•</w:t>
        <w:tab/>
        <w:t xml:space="preserve">Funciones de control.</w:t>
      </w:r>
    </w:p>
    <w:p w:rsidR="00000000" w:rsidDel="00000000" w:rsidP="00000000" w:rsidRDefault="00000000" w:rsidRPr="00000000" w14:paraId="000000A2">
      <w:pPr>
        <w:jc w:val="both"/>
        <w:rPr/>
      </w:pPr>
      <w:r w:rsidDel="00000000" w:rsidR="00000000" w:rsidRPr="00000000">
        <w:rPr>
          <w:rtl w:val="0"/>
        </w:rPr>
        <w:t xml:space="preserve">•</w:t>
        <w:tab/>
        <w:t xml:space="preserve">Lenguaje(s) de programación.</w:t>
      </w:r>
    </w:p>
    <w:p w:rsidR="00000000" w:rsidDel="00000000" w:rsidP="00000000" w:rsidRDefault="00000000" w:rsidRPr="00000000" w14:paraId="000000A3">
      <w:pPr>
        <w:jc w:val="both"/>
        <w:rPr/>
      </w:pPr>
      <w:r w:rsidDel="00000000" w:rsidR="00000000" w:rsidRPr="00000000">
        <w:rPr>
          <w:rtl w:val="0"/>
        </w:rPr>
        <w:t xml:space="preserve">•</w:t>
        <w:tab/>
        <w:t xml:space="preserve">Protocolos de comunicación.</w:t>
      </w:r>
    </w:p>
    <w:p w:rsidR="00000000" w:rsidDel="00000000" w:rsidP="00000000" w:rsidRDefault="00000000" w:rsidRPr="00000000" w14:paraId="000000A4">
      <w:pPr>
        <w:jc w:val="both"/>
        <w:rPr/>
      </w:pPr>
      <w:r w:rsidDel="00000000" w:rsidR="00000000" w:rsidRPr="00000000">
        <w:rPr>
          <w:rtl w:val="0"/>
        </w:rPr>
        <w:t xml:space="preserve">•</w:t>
        <w:tab/>
        <w:t xml:space="preserve">Requisitos de habilidad.</w:t>
      </w:r>
    </w:p>
    <w:p w:rsidR="00000000" w:rsidDel="00000000" w:rsidP="00000000" w:rsidRDefault="00000000" w:rsidRPr="00000000" w14:paraId="000000A5">
      <w:pPr>
        <w:jc w:val="both"/>
        <w:rPr/>
      </w:pPr>
      <w:r w:rsidDel="00000000" w:rsidR="00000000" w:rsidRPr="00000000">
        <w:rPr>
          <w:rtl w:val="0"/>
        </w:rPr>
        <w:t xml:space="preserve">•</w:t>
        <w:tab/>
        <w:t xml:space="preserve">Criticidad de la aplicación.</w:t>
      </w:r>
    </w:p>
    <w:p w:rsidR="00000000" w:rsidDel="00000000" w:rsidP="00000000" w:rsidRDefault="00000000" w:rsidRPr="00000000" w14:paraId="000000A6">
      <w:pPr>
        <w:jc w:val="both"/>
        <w:rPr/>
      </w:pPr>
      <w:r w:rsidDel="00000000" w:rsidR="00000000" w:rsidRPr="00000000">
        <w:rPr>
          <w:rtl w:val="0"/>
        </w:rPr>
        <w:t xml:space="preserve">•</w:t>
        <w:tab/>
        <w:t xml:space="preserve">Consideraciones acerca de la seguridad.</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2"/>
        <w:jc w:val="both"/>
        <w:rPr>
          <w:rFonts w:ascii="Calibri" w:cs="Calibri" w:eastAsia="Calibri" w:hAnsi="Calibri"/>
        </w:rPr>
      </w:pPr>
      <w:bookmarkStart w:colFirst="0" w:colLast="0" w:name="_heading=h.wtft4xeydso0" w:id="12"/>
      <w:bookmarkEnd w:id="12"/>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A9">
      <w:pPr>
        <w:numPr>
          <w:ilvl w:val="0"/>
          <w:numId w:val="10"/>
        </w:numPr>
        <w:spacing w:after="0" w:lineRule="auto"/>
        <w:ind w:left="720" w:hanging="360"/>
        <w:jc w:val="both"/>
        <w:rPr>
          <w:u w:val="none"/>
        </w:rPr>
      </w:pPr>
      <w:r w:rsidDel="00000000" w:rsidR="00000000" w:rsidRPr="00000000">
        <w:rPr>
          <w:b w:val="1"/>
          <w:bCs w:val="1"/>
          <w:rtl w:val="0"/>
        </w:rPr>
        <w:t xml:space="preserve">Conectividad del usuario:</w:t>
      </w:r>
      <w:r w:rsidDel="00000000" w:rsidR="00000000" w:rsidRPr="00000000">
        <w:rPr>
          <w:rtl w:val="0"/>
        </w:rPr>
        <w:t xml:space="preserve"> Se asume que los usuarios finales tendrán acceso a una conexión a internet estable y a un dispositivo inteligente con sistema operativo android para poder utilizar la aplicación móvil.</w:t>
      </w:r>
      <w:r w:rsidDel="00000000" w:rsidR="00000000" w:rsidRPr="00000000">
        <w:rPr>
          <w:rtl w:val="0"/>
        </w:rPr>
      </w:r>
    </w:p>
    <w:p w:rsidR="00000000" w:rsidDel="00000000" w:rsidP="00000000" w:rsidRDefault="00000000" w:rsidRPr="00000000" w14:paraId="000000AA">
      <w:pPr>
        <w:numPr>
          <w:ilvl w:val="0"/>
          <w:numId w:val="10"/>
        </w:numPr>
        <w:spacing w:after="0" w:lineRule="auto"/>
        <w:ind w:left="720" w:hanging="360"/>
        <w:jc w:val="both"/>
        <w:rPr>
          <w:u w:val="none"/>
        </w:rPr>
      </w:pPr>
      <w:r w:rsidDel="00000000" w:rsidR="00000000" w:rsidRPr="00000000">
        <w:rPr>
          <w:b w:val="1"/>
          <w:bCs w:val="1"/>
          <w:rtl w:val="0"/>
        </w:rPr>
        <w:t xml:space="preserve">Integridad de la información del producto:</w:t>
      </w:r>
      <w:r w:rsidDel="00000000" w:rsidR="00000000" w:rsidRPr="00000000">
        <w:rPr>
          <w:rtl w:val="0"/>
        </w:rPr>
        <w:t xml:space="preserve"> Se asume que los administradores de la aplicación proporcionarán y mantendrán la información del catálogo de ejercicios de forma precisa y actualizada. La funcionalidad de la aplicación depende directamente de la calidad y disponibilidad de estos datos.</w:t>
      </w:r>
      <w:r w:rsidDel="00000000" w:rsidR="00000000" w:rsidRPr="00000000">
        <w:rPr>
          <w:rtl w:val="0"/>
        </w:rPr>
      </w:r>
    </w:p>
    <w:p w:rsidR="00000000" w:rsidDel="00000000" w:rsidP="00000000" w:rsidRDefault="00000000" w:rsidRPr="00000000" w14:paraId="000000AB">
      <w:pPr>
        <w:numPr>
          <w:ilvl w:val="0"/>
          <w:numId w:val="10"/>
        </w:numPr>
        <w:ind w:left="720" w:hanging="360"/>
        <w:jc w:val="both"/>
        <w:rPr>
          <w:u w:val="none"/>
        </w:rPr>
      </w:pPr>
      <w:r w:rsidDel="00000000" w:rsidR="00000000" w:rsidRPr="00000000">
        <w:rPr>
          <w:b w:val="1"/>
          <w:bCs w:val="1"/>
          <w:rtl w:val="0"/>
        </w:rPr>
        <w:t xml:space="preserve">Conocimientos técnicos de los usuarios administradores:</w:t>
      </w:r>
      <w:r w:rsidDel="00000000" w:rsidR="00000000" w:rsidRPr="00000000">
        <w:rPr>
          <w:rtl w:val="0"/>
        </w:rPr>
        <w:t xml:space="preserve"> Los requisitos presuponen que los usuarios con perfil de administrador poseen conocimientos básicos de uso de dispositivos móviles. Si el personal encargado de la administración no cumple con este perfil, podría ser necesario simplificar las interfaces de gestión o añadir requisitos de capacitación.</w:t>
      </w: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2"/>
        <w:jc w:val="both"/>
        <w:rPr/>
      </w:pPr>
      <w:bookmarkStart w:colFirst="0" w:colLast="0" w:name="_heading=h.lbxxjymo85uf" w:id="13"/>
      <w:bookmarkEnd w:id="13"/>
      <w:r w:rsidDel="00000000" w:rsidR="00000000" w:rsidRPr="00000000">
        <w:rPr>
          <w:rFonts w:ascii="Calibri" w:cs="Calibri" w:eastAsia="Calibri" w:hAnsi="Calibri"/>
          <w:rtl w:val="0"/>
        </w:rPr>
        <w:t xml:space="preserve">2.6.</w:t>
        <w:tab/>
        <w:t xml:space="preserve">Requisitos Futuros</w:t>
      </w:r>
      <w:r w:rsidDel="00000000" w:rsidR="00000000" w:rsidRPr="00000000">
        <w:rPr>
          <w:rtl w:val="0"/>
        </w:rPr>
      </w:r>
    </w:p>
    <w:p w:rsidR="00000000" w:rsidDel="00000000" w:rsidP="00000000" w:rsidRDefault="00000000" w:rsidRPr="00000000" w14:paraId="000000AE">
      <w:pPr>
        <w:ind w:left="0" w:firstLine="0"/>
        <w:jc w:val="both"/>
        <w:rPr/>
      </w:pPr>
      <w:r w:rsidDel="00000000" w:rsidR="00000000" w:rsidRPr="00000000">
        <w:rPr>
          <w:rtl w:val="0"/>
        </w:rPr>
      </w:r>
    </w:p>
    <w:p w:rsidR="00000000" w:rsidDel="00000000" w:rsidP="00000000" w:rsidRDefault="00000000" w:rsidRPr="00000000" w14:paraId="000000AF">
      <w:pPr>
        <w:numPr>
          <w:ilvl w:val="0"/>
          <w:numId w:val="9"/>
        </w:numPr>
        <w:ind w:left="720" w:hanging="360"/>
        <w:jc w:val="both"/>
        <w:rPr>
          <w:u w:val="none"/>
        </w:rPr>
      </w:pPr>
      <w:r w:rsidDel="00000000" w:rsidR="00000000" w:rsidRPr="00000000">
        <w:rPr>
          <w:rtl w:val="0"/>
        </w:rPr>
        <w:t xml:space="preserve">Implementación de pagos</w:t>
      </w:r>
    </w:p>
    <w:p w:rsidR="00000000" w:rsidDel="00000000" w:rsidP="00000000" w:rsidRDefault="00000000" w:rsidRPr="00000000" w14:paraId="000000B0">
      <w:pPr>
        <w:jc w:val="both"/>
        <w:rPr/>
      </w:pPr>
      <w:r w:rsidDel="00000000" w:rsidR="00000000" w:rsidRPr="00000000">
        <w:rPr>
          <w:rtl w:val="0"/>
        </w:rPr>
        <w:t xml:space="preserve"> </w:t>
      </w:r>
    </w:p>
    <w:p w:rsidR="00000000" w:rsidDel="00000000" w:rsidP="00000000" w:rsidRDefault="00000000" w:rsidRPr="00000000" w14:paraId="000000B1">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ang2n2qx4c3" w:id="14"/>
      <w:bookmarkEnd w:id="14"/>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2"/>
        <w:jc w:val="both"/>
        <w:rPr/>
      </w:pPr>
      <w:bookmarkStart w:colFirst="0" w:colLast="0" w:name="_heading=h.20e34kyaeylq" w:id="15"/>
      <w:bookmarkEnd w:id="15"/>
      <w:r w:rsidDel="00000000" w:rsidR="00000000" w:rsidRPr="00000000">
        <w:rPr>
          <w:rFonts w:ascii="Calibri" w:cs="Calibri" w:eastAsia="Calibri" w:hAnsi="Calibri"/>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pStyle w:val="Heading3"/>
        <w:jc w:val="both"/>
        <w:rPr>
          <w:rFonts w:ascii="Calibri" w:cs="Calibri" w:eastAsia="Calibri" w:hAnsi="Calibri"/>
        </w:rPr>
      </w:pPr>
      <w:bookmarkStart w:colFirst="0" w:colLast="0" w:name="_heading=h.whkpixwljsly" w:id="16"/>
      <w:bookmarkEnd w:id="16"/>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La barra de navegación estará presente en todo momento,la barra de navegación contendrá una vista principal que contiene los macros del día, los pasos, datos del usuario(peso, altura, IMC, edad,etc). En otra sección de la barra una botón que lleve a las recomendaciones de comidas necesarias para llegar a las metas de macros, otro botón te llevará a la sección de rutinas, donde el usuario común podrá ver los ejercicios recomendados por el administrador que debe realizar durante el día y por último un botón que desplegará un menú tipo acordeón que contendrá perfil, configuraciones de la app y más. </w:t>
      </w:r>
    </w:p>
    <w:p w:rsidR="00000000" w:rsidDel="00000000" w:rsidP="00000000" w:rsidRDefault="00000000" w:rsidRPr="00000000" w14:paraId="000000B9">
      <w:pPr>
        <w:jc w:val="both"/>
        <w:rPr/>
      </w:pPr>
      <w:r w:rsidDel="00000000" w:rsidR="00000000" w:rsidRPr="00000000">
        <w:rPr>
          <w:rtl w:val="0"/>
        </w:rPr>
        <w:t xml:space="preserve">La página contará con un color Negro de fondo y todo  boton  de interaccion será  de color verde.</w:t>
      </w:r>
    </w:p>
    <w:p w:rsidR="00000000" w:rsidDel="00000000" w:rsidP="00000000" w:rsidRDefault="00000000" w:rsidRPr="00000000" w14:paraId="000000BA">
      <w:pPr>
        <w:jc w:val="both"/>
        <w:rPr/>
      </w:pPr>
      <w:r w:rsidDel="00000000" w:rsidR="00000000" w:rsidRPr="00000000">
        <w:rPr>
          <w:rtl w:val="0"/>
        </w:rPr>
        <w:t xml:space="preserve">Los alimentos tendrán un texto descriptivo, aporte calórico, de proteínas, carbohidratos y  lípidos, por otra parte, los platos recomendados  tendrán su información nutricional, el gramaje al cual corresponde , una imagen de referencia, sus ingredientes y preparación.</w:t>
      </w:r>
    </w:p>
    <w:p w:rsidR="00000000" w:rsidDel="00000000" w:rsidP="00000000" w:rsidRDefault="00000000" w:rsidRPr="00000000" w14:paraId="000000BB">
      <w:pPr>
        <w:pStyle w:val="Heading3"/>
        <w:jc w:val="both"/>
        <w:rPr>
          <w:rFonts w:ascii="Calibri" w:cs="Calibri" w:eastAsia="Calibri" w:hAnsi="Calibri"/>
        </w:rPr>
      </w:pPr>
      <w:bookmarkStart w:colFirst="0" w:colLast="0" w:name="_heading=h.371c88aztzdi" w:id="17"/>
      <w:bookmarkEnd w:id="17"/>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El sistema opera en un dispositivo android inteligente, ya sea móvil, tablet o emuladores en pc.</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Style w:val="Heading3"/>
        <w:jc w:val="both"/>
        <w:rPr>
          <w:rFonts w:ascii="Calibri" w:cs="Calibri" w:eastAsia="Calibri" w:hAnsi="Calibri"/>
        </w:rPr>
      </w:pPr>
      <w:bookmarkStart w:colFirst="0" w:colLast="0" w:name="_heading=h.4mp8wshboqqh" w:id="18"/>
      <w:bookmarkEnd w:id="18"/>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C1">
      <w:pPr>
        <w:jc w:val="both"/>
        <w:rPr/>
      </w:pPr>
      <w:r w:rsidDel="00000000" w:rsidR="00000000" w:rsidRPr="00000000">
        <w:rPr>
          <w:rtl w:val="0"/>
        </w:rPr>
        <w:t xml:space="preserve">El software utilizará diversas APIs, para realizar cálculos, traer información nutricional y generar rutinas de ejercicios para los usuarios</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cada producto de software debe especificarse lo siguiente:</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producto software utilizado</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Propósito del interfaz</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del interfaz: </w:t>
      </w:r>
      <w:r w:rsidDel="00000000" w:rsidR="00000000" w:rsidRPr="00000000">
        <w:rPr>
          <w:rtl w:val="0"/>
        </w:rPr>
        <w:t xml:space="preserve">contenido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formato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C7">
      <w:pPr>
        <w:pStyle w:val="Heading3"/>
        <w:jc w:val="both"/>
        <w:rPr>
          <w:rFonts w:ascii="Calibri" w:cs="Calibri" w:eastAsia="Calibri" w:hAnsi="Calibri"/>
        </w:rPr>
      </w:pPr>
      <w:bookmarkStart w:colFirst="0" w:colLast="0" w:name="_heading=h.fz3tiu9h61fx" w:id="19"/>
      <w:bookmarkEnd w:id="19"/>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El sistema MacroFit requiere establecer comunicación con diversos componentes internos y servicios de terceros para garantizar su correcto funcionamiento. A continuación, se detallan los protocolos y estándares utilizados para cada interfaz:</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1. Comunicación Cliente - Servidor (Aplicación Móvil a Backend)</w:t>
      </w:r>
    </w:p>
    <w:p w:rsidR="00000000" w:rsidDel="00000000" w:rsidP="00000000" w:rsidRDefault="00000000" w:rsidRPr="00000000" w14:paraId="000000CA">
      <w:pPr>
        <w:numPr>
          <w:ilvl w:val="0"/>
          <w:numId w:val="13"/>
        </w:numPr>
        <w:spacing w:after="0" w:afterAutospacing="0" w:before="240" w:lineRule="auto"/>
        <w:ind w:left="720" w:hanging="360"/>
      </w:pPr>
      <w:r w:rsidDel="00000000" w:rsidR="00000000" w:rsidRPr="00000000">
        <w:rPr>
          <w:rtl w:val="0"/>
        </w:rPr>
        <w:t xml:space="preserve">Descripción: Comunicación entre la aplicación móvil Android (Frontend) y el servidor centralizado (Backend en Spring Boot).</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Protocolo de Red: HTTP / HTTPS.</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Estilo de Arquitectura: API RESTful.</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rtl w:val="0"/>
        </w:rPr>
        <w:t xml:space="preserve">Formato de Intercambio de Datos: JSON .</w:t>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rtl w:val="0"/>
        </w:rPr>
        <w:t xml:space="preserve">Detalles Técnicos: Las peticiones desde el dispositivo móvil se gestionan utilizando la librería Retrofit, enviando los datos estructurados en formato JSON hacia los </w:t>
      </w:r>
      <w:r w:rsidDel="00000000" w:rsidR="00000000" w:rsidRPr="00000000">
        <w:rPr>
          <w:i w:val="1"/>
          <w:iCs w:val="1"/>
          <w:rtl w:val="0"/>
        </w:rPr>
        <w:t xml:space="preserve">endpoints</w:t>
      </w:r>
      <w:r w:rsidDel="00000000" w:rsidR="00000000" w:rsidRPr="00000000">
        <w:rPr>
          <w:rtl w:val="0"/>
        </w:rPr>
        <w:t xml:space="preserve"> expuestos por el controlador de Spring Boot en el puerto 8080.</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2. Comunicación Servidor - Base de Datos</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rtl w:val="0"/>
        </w:rPr>
        <w:t xml:space="preserve">Descripción: Comunicación entre la lógica de negocio (Spring Boot) y el motor de almacenamiento de datos relacional (MySQL alojado en Oracle Cloud).</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Protocolo de Red: TCP/IP mediante el protocolo JDBC (</w:t>
      </w:r>
      <w:r w:rsidDel="00000000" w:rsidR="00000000" w:rsidRPr="00000000">
        <w:rPr>
          <w:i w:val="1"/>
          <w:iCs w:val="1"/>
          <w:rtl w:val="0"/>
        </w:rPr>
        <w:t xml:space="preserve">Java Database Connectivity</w:t>
      </w:r>
      <w:r w:rsidDel="00000000" w:rsidR="00000000" w:rsidRPr="00000000">
        <w:rPr>
          <w:rtl w:val="0"/>
        </w:rPr>
        <w:t xml:space="preserve">).</w:t>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Mecanismo de Seguridad (Túnel SSH): La conexión no se expone públicamente. Se establece un túnel SSH encriptado a través del puerto 22, utilizando una llave privada (.pem). Este túnel redirige el tráfico de base de datos desde un puerto local) hacia el puerto por defecto de MySQL (3306) en la nube, garantizando que el flujo de información esté protegido.</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3. Comunicación con APIs Externas (Integración de Terceros) El backend de MacroFit actúa como intermediario para consumir servicios externos, procesar la información y entregarla limpia a la aplicación móvil.</w:t>
      </w:r>
    </w:p>
    <w:p w:rsidR="00000000" w:rsidDel="00000000" w:rsidP="00000000" w:rsidRDefault="00000000" w:rsidRPr="00000000" w14:paraId="000000D4">
      <w:pPr>
        <w:numPr>
          <w:ilvl w:val="0"/>
          <w:numId w:val="12"/>
        </w:numPr>
        <w:spacing w:after="0" w:afterAutospacing="0" w:before="240" w:lineRule="auto"/>
        <w:ind w:left="720" w:hanging="360"/>
      </w:pPr>
      <w:r w:rsidDel="00000000" w:rsidR="00000000" w:rsidRPr="00000000">
        <w:rPr>
          <w:rtl w:val="0"/>
        </w:rPr>
        <w:t xml:space="preserve">Interfaz con Spoonacular API:</w:t>
      </w:r>
    </w:p>
    <w:p w:rsidR="00000000" w:rsidDel="00000000" w:rsidP="00000000" w:rsidRDefault="00000000" w:rsidRPr="00000000" w14:paraId="000000D5">
      <w:pPr>
        <w:numPr>
          <w:ilvl w:val="1"/>
          <w:numId w:val="12"/>
        </w:numPr>
        <w:spacing w:after="0" w:afterAutospacing="0" w:before="0" w:beforeAutospacing="0" w:lineRule="auto"/>
        <w:ind w:left="1440" w:hanging="360"/>
      </w:pPr>
      <w:r w:rsidDel="00000000" w:rsidR="00000000" w:rsidRPr="00000000">
        <w:rPr>
          <w:rtl w:val="0"/>
        </w:rPr>
        <w:t xml:space="preserve">Propósito: Búsqueda, obtención de recetas y datos nutricionales.</w:t>
      </w:r>
    </w:p>
    <w:p w:rsidR="00000000" w:rsidDel="00000000" w:rsidP="00000000" w:rsidRDefault="00000000" w:rsidRPr="00000000" w14:paraId="000000D6">
      <w:pPr>
        <w:numPr>
          <w:ilvl w:val="1"/>
          <w:numId w:val="12"/>
        </w:numPr>
        <w:spacing w:after="0" w:afterAutospacing="0" w:before="0" w:beforeAutospacing="0" w:lineRule="auto"/>
        <w:ind w:left="1440" w:hanging="360"/>
      </w:pPr>
      <w:r w:rsidDel="00000000" w:rsidR="00000000" w:rsidRPr="00000000">
        <w:rPr>
          <w:rtl w:val="0"/>
        </w:rPr>
        <w:t xml:space="preserve">Protocolo: HTTPS.</w:t>
      </w:r>
    </w:p>
    <w:p w:rsidR="00000000" w:rsidDel="00000000" w:rsidP="00000000" w:rsidRDefault="00000000" w:rsidRPr="00000000" w14:paraId="000000D7">
      <w:pPr>
        <w:numPr>
          <w:ilvl w:val="1"/>
          <w:numId w:val="12"/>
        </w:numPr>
        <w:spacing w:after="0" w:afterAutospacing="0" w:before="0" w:beforeAutospacing="0" w:lineRule="auto"/>
        <w:ind w:left="1440" w:hanging="360"/>
      </w:pPr>
      <w:r w:rsidDel="00000000" w:rsidR="00000000" w:rsidRPr="00000000">
        <w:rPr>
          <w:rtl w:val="0"/>
        </w:rPr>
        <w:t xml:space="preserve">Formato de Datos: JSON.</w:t>
      </w:r>
    </w:p>
    <w:p w:rsidR="00000000" w:rsidDel="00000000" w:rsidP="00000000" w:rsidRDefault="00000000" w:rsidRPr="00000000" w14:paraId="000000D8">
      <w:pPr>
        <w:numPr>
          <w:ilvl w:val="1"/>
          <w:numId w:val="12"/>
        </w:numPr>
        <w:spacing w:after="240" w:before="0" w:beforeAutospacing="0" w:lineRule="auto"/>
        <w:ind w:left="1440" w:hanging="360"/>
      </w:pPr>
      <w:r w:rsidDel="00000000" w:rsidR="00000000" w:rsidRPr="00000000">
        <w:rPr>
          <w:rtl w:val="0"/>
        </w:rPr>
        <w:t xml:space="preserve">Autenticación: Mediante api key inyectada en las peticiones.</w:t>
      </w:r>
    </w:p>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4. Comunicación Base de Datos Externa - Base de Datos Interna</w:t>
      </w:r>
    </w:p>
    <w:p w:rsidR="00000000" w:rsidDel="00000000" w:rsidP="00000000" w:rsidRDefault="00000000" w:rsidRPr="00000000" w14:paraId="000000DA">
      <w:pPr>
        <w:numPr>
          <w:ilvl w:val="0"/>
          <w:numId w:val="1"/>
        </w:numPr>
        <w:spacing w:after="0" w:afterAutospacing="0" w:before="240" w:lineRule="auto"/>
        <w:ind w:left="720" w:hanging="360"/>
        <w:rPr>
          <w:u w:val="none"/>
        </w:rPr>
      </w:pPr>
      <w:r w:rsidDel="00000000" w:rsidR="00000000" w:rsidRPr="00000000">
        <w:rPr>
          <w:rtl w:val="0"/>
        </w:rPr>
        <w:t xml:space="preserve">Descripción: Comunicación entre una base de datos externa al proyecto (</w:t>
      </w:r>
      <w:hyperlink r:id="rId8">
        <w:r w:rsidDel="00000000" w:rsidR="00000000" w:rsidRPr="00000000">
          <w:rPr>
            <w:color w:val="1155cc"/>
            <w:u w:val="single"/>
            <w:rtl w:val="0"/>
          </w:rPr>
          <w:t xml:space="preserve">https://strengthtoovercome.com/)</w:t>
        </w:r>
      </w:hyperlink>
      <w:r w:rsidDel="00000000" w:rsidR="00000000" w:rsidRPr="00000000">
        <w:rPr>
          <w:rtl w:val="0"/>
        </w:rPr>
        <w:t xml:space="preserve"> hacia la base de datos interna de MacroFit </w:t>
      </w:r>
      <w:r w:rsidDel="00000000" w:rsidR="00000000" w:rsidRPr="00000000">
        <w:rPr>
          <w:rtl w:val="0"/>
        </w:rPr>
        <w:t xml:space="preserve"> </w:t>
      </w:r>
    </w:p>
    <w:p w:rsidR="00000000" w:rsidDel="00000000" w:rsidP="00000000" w:rsidRDefault="00000000" w:rsidRPr="00000000" w14:paraId="000000DB">
      <w:pPr>
        <w:numPr>
          <w:ilvl w:val="0"/>
          <w:numId w:val="1"/>
        </w:numPr>
        <w:spacing w:after="0" w:afterAutospacing="0" w:before="0" w:beforeAutospacing="0" w:lineRule="auto"/>
        <w:ind w:left="720" w:hanging="360"/>
        <w:rPr>
          <w:u w:val="none"/>
        </w:rPr>
      </w:pPr>
      <w:r w:rsidDel="00000000" w:rsidR="00000000" w:rsidRPr="00000000">
        <w:rPr>
          <w:rtl w:val="0"/>
        </w:rPr>
        <w:t xml:space="preserve">Formato de Datos: .xlsx</w:t>
      </w:r>
    </w:p>
    <w:p w:rsidR="00000000" w:rsidDel="00000000" w:rsidP="00000000" w:rsidRDefault="00000000" w:rsidRPr="00000000" w14:paraId="000000DC">
      <w:pPr>
        <w:numPr>
          <w:ilvl w:val="0"/>
          <w:numId w:val="1"/>
        </w:numPr>
        <w:spacing w:after="240" w:before="0" w:beforeAutospacing="0" w:lineRule="auto"/>
        <w:ind w:left="720" w:hanging="360"/>
        <w:rPr>
          <w:u w:val="none"/>
        </w:rPr>
      </w:pPr>
      <w:r w:rsidDel="00000000" w:rsidR="00000000" w:rsidRPr="00000000">
        <w:rPr>
          <w:rtl w:val="0"/>
        </w:rPr>
        <w:t xml:space="preserve">Detalles técnicos: La integración de un catálogo de ejercicios creado por un entrenador certificado provee a MacroFit de una base sólida para el desarrollo de rutinas, contando con filtros acordes a las columnas de la base de datos interna para una unión y homologación de datos. El backend realiza un proceso de importación estructurada desde el archivo Excel, extrayendo atributos clave donde posteriormente estos datos son transformados y cargados en las entidades internas del sistema, evitando la dependencia directa de la fuente y facilitando la administración local del catálogo. </w:t>
      </w:r>
    </w:p>
    <w:p w:rsidR="00000000" w:rsidDel="00000000" w:rsidP="00000000" w:rsidRDefault="00000000" w:rsidRPr="00000000" w14:paraId="000000DD">
      <w:pPr>
        <w:pStyle w:val="Heading2"/>
        <w:jc w:val="both"/>
        <w:rPr/>
      </w:pPr>
      <w:bookmarkStart w:colFirst="0" w:colLast="0" w:name="_heading=h.ekp1cn5yv5rf" w:id="20"/>
      <w:bookmarkEnd w:id="20"/>
      <w:r w:rsidDel="00000000" w:rsidR="00000000" w:rsidRPr="00000000">
        <w:rPr>
          <w:rFonts w:ascii="Calibri" w:cs="Calibri" w:eastAsia="Calibri" w:hAnsi="Calibri"/>
          <w:rtl w:val="0"/>
        </w:rPr>
        <w:t xml:space="preserve">3.2</w:t>
        <w:tab/>
        <w:t xml:space="preserve">Requisitos funcionales</w:t>
      </w:r>
      <w:r w:rsidDel="00000000" w:rsidR="00000000" w:rsidRPr="00000000">
        <w:rPr>
          <w:rtl w:val="0"/>
        </w:rPr>
      </w:r>
    </w:p>
    <w:p w:rsidR="00000000" w:rsidDel="00000000" w:rsidP="00000000" w:rsidRDefault="00000000" w:rsidRPr="00000000" w14:paraId="000000DE">
      <w:pPr>
        <w:ind w:left="0" w:firstLine="0"/>
        <w:jc w:val="both"/>
        <w:rPr/>
      </w:pPr>
      <w:r w:rsidDel="00000000" w:rsidR="00000000" w:rsidRPr="00000000">
        <w:rPr>
          <w:rtl w:val="0"/>
        </w:rPr>
        <w:t xml:space="preserve">RF1 CRUD Usuarios</w:t>
      </w:r>
    </w:p>
    <w:p w:rsidR="00000000" w:rsidDel="00000000" w:rsidP="00000000" w:rsidRDefault="00000000" w:rsidRPr="00000000" w14:paraId="000000DF">
      <w:pPr>
        <w:ind w:left="0" w:firstLine="0"/>
        <w:jc w:val="both"/>
        <w:rPr/>
      </w:pPr>
      <w:r w:rsidDel="00000000" w:rsidR="00000000" w:rsidRPr="00000000">
        <w:rPr>
          <w:rtl w:val="0"/>
        </w:rPr>
        <w:tab/>
        <w:t xml:space="preserve">Descripción: El administrador debe poder realizar todas las acciones CRUD en la administración de usuarios, ya sea crear, eliminar, modificar o ver los datos</w:t>
      </w:r>
    </w:p>
    <w:p w:rsidR="00000000" w:rsidDel="00000000" w:rsidP="00000000" w:rsidRDefault="00000000" w:rsidRPr="00000000" w14:paraId="000000E0">
      <w:pPr>
        <w:ind w:left="0" w:firstLine="0"/>
        <w:jc w:val="both"/>
        <w:rPr/>
      </w:pPr>
      <w:r w:rsidDel="00000000" w:rsidR="00000000" w:rsidRPr="00000000">
        <w:rPr>
          <w:rtl w:val="0"/>
        </w:rPr>
        <w:t xml:space="preserve">RF2 Persistencia de datos al cerrar la aplicación</w:t>
      </w:r>
    </w:p>
    <w:p w:rsidR="00000000" w:rsidDel="00000000" w:rsidP="00000000" w:rsidRDefault="00000000" w:rsidRPr="00000000" w14:paraId="000000E1">
      <w:pPr>
        <w:ind w:left="0" w:firstLine="0"/>
        <w:jc w:val="both"/>
        <w:rPr/>
      </w:pPr>
      <w:r w:rsidDel="00000000" w:rsidR="00000000" w:rsidRPr="00000000">
        <w:rPr>
          <w:rtl w:val="0"/>
        </w:rPr>
        <w:tab/>
        <w:t xml:space="preserve">Descripción: La información del usuario debe ser persistente en la aplicación, no se debe cerrar la sesión al cerrar la app, ni perder el avance durante el día de los macros ni las rutinas realizadas.</w:t>
      </w:r>
    </w:p>
    <w:p w:rsidR="00000000" w:rsidDel="00000000" w:rsidP="00000000" w:rsidRDefault="00000000" w:rsidRPr="00000000" w14:paraId="000000E2">
      <w:pPr>
        <w:ind w:left="0" w:firstLine="0"/>
        <w:jc w:val="both"/>
        <w:rPr/>
      </w:pPr>
      <w:r w:rsidDel="00000000" w:rsidR="00000000" w:rsidRPr="00000000">
        <w:rPr>
          <w:rtl w:val="0"/>
        </w:rPr>
        <w:t xml:space="preserve">RF3 Calcular tasa Metabólica basal con  los datos del usuario y sus macronutrientes</w:t>
      </w:r>
    </w:p>
    <w:p w:rsidR="00000000" w:rsidDel="00000000" w:rsidP="00000000" w:rsidRDefault="00000000" w:rsidRPr="00000000" w14:paraId="000000E3">
      <w:pPr>
        <w:ind w:left="0" w:firstLine="0"/>
        <w:jc w:val="both"/>
        <w:rPr/>
      </w:pPr>
      <w:r w:rsidDel="00000000" w:rsidR="00000000" w:rsidRPr="00000000">
        <w:rPr>
          <w:rtl w:val="0"/>
        </w:rPr>
        <w:tab/>
        <w:t xml:space="preserve">Descripción: En base a los datos ingresados del usuario de debe calcular la cantidad de proteínas, carbohidratos, grasas, etc que debe consumir durante el día la persona, Esto puede variar dependiendo de las metas que tenga la persona, lo cual será configurado por el Administrador al momento de crear el perfil de usuario.</w:t>
      </w:r>
    </w:p>
    <w:p w:rsidR="00000000" w:rsidDel="00000000" w:rsidP="00000000" w:rsidRDefault="00000000" w:rsidRPr="00000000" w14:paraId="000000E4">
      <w:pPr>
        <w:ind w:left="0" w:firstLine="0"/>
        <w:jc w:val="both"/>
        <w:rPr/>
      </w:pPr>
      <w:r w:rsidDel="00000000" w:rsidR="00000000" w:rsidRPr="00000000">
        <w:rPr>
          <w:rtl w:val="0"/>
        </w:rPr>
        <w:t xml:space="preserve">RF4 Buscar y agregar alimentos a comidas diarias</w:t>
      </w:r>
    </w:p>
    <w:p w:rsidR="00000000" w:rsidDel="00000000" w:rsidP="00000000" w:rsidRDefault="00000000" w:rsidRPr="00000000" w14:paraId="000000E5">
      <w:pPr>
        <w:ind w:left="0" w:firstLine="0"/>
        <w:jc w:val="both"/>
        <w:rPr/>
      </w:pPr>
      <w:r w:rsidDel="00000000" w:rsidR="00000000" w:rsidRPr="00000000">
        <w:rPr>
          <w:rtl w:val="0"/>
        </w:rPr>
        <w:tab/>
        <w:t xml:space="preserve">Descripción: En base a lo que el usuario vaya agregando al consumo del día, la aplicación irá recomendando productos alimenticios que podrían ayudar a llegar a la meta elegida.</w:t>
      </w:r>
    </w:p>
    <w:p w:rsidR="00000000" w:rsidDel="00000000" w:rsidP="00000000" w:rsidRDefault="00000000" w:rsidRPr="00000000" w14:paraId="000000E6">
      <w:pPr>
        <w:ind w:left="0" w:firstLine="0"/>
        <w:jc w:val="both"/>
        <w:rPr/>
      </w:pPr>
      <w:r w:rsidDel="00000000" w:rsidR="00000000" w:rsidRPr="00000000">
        <w:rPr>
          <w:rtl w:val="0"/>
        </w:rPr>
        <w:t xml:space="preserve">RF5 Especificación de alimentos</w:t>
      </w:r>
    </w:p>
    <w:p w:rsidR="00000000" w:rsidDel="00000000" w:rsidP="00000000" w:rsidRDefault="00000000" w:rsidRPr="00000000" w14:paraId="000000E7">
      <w:pPr>
        <w:ind w:left="0" w:firstLine="0"/>
        <w:jc w:val="both"/>
        <w:rPr/>
      </w:pPr>
      <w:r w:rsidDel="00000000" w:rsidR="00000000" w:rsidRPr="00000000">
        <w:rPr>
          <w:rtl w:val="0"/>
        </w:rPr>
        <w:tab/>
        <w:t xml:space="preserve">Descripción: Amplia base de datos que contiene la información nutricional de las comidas o ingredientes, en base a eso funcionaran otros requisitos como el RF4.</w:t>
        <w:tab/>
      </w:r>
    </w:p>
    <w:p w:rsidR="00000000" w:rsidDel="00000000" w:rsidP="00000000" w:rsidRDefault="00000000" w:rsidRPr="00000000" w14:paraId="000000E8">
      <w:pPr>
        <w:ind w:left="0" w:firstLine="0"/>
        <w:jc w:val="both"/>
        <w:rPr/>
      </w:pPr>
      <w:r w:rsidDel="00000000" w:rsidR="00000000" w:rsidRPr="00000000">
        <w:rPr>
          <w:rtl w:val="0"/>
        </w:rPr>
        <w:t xml:space="preserve">RF6 Posibilidad de ver rutinas de ejercicio según intensidad de actividad</w:t>
      </w:r>
    </w:p>
    <w:p w:rsidR="00000000" w:rsidDel="00000000" w:rsidP="00000000" w:rsidRDefault="00000000" w:rsidRPr="00000000" w14:paraId="000000E9">
      <w:pPr>
        <w:ind w:left="0" w:firstLine="0"/>
        <w:jc w:val="both"/>
        <w:rPr/>
      </w:pPr>
      <w:r w:rsidDel="00000000" w:rsidR="00000000" w:rsidRPr="00000000">
        <w:rPr>
          <w:rtl w:val="0"/>
        </w:rPr>
        <w:tab/>
        <w:t xml:space="preserve">Descripción: Los usuarios podrán navegar un catálogo con diversos ejercicios y tambien rutinas, predefinidas las cuales podrán pegar en su perfil y serán monitoreadas con metas diarias, las cuales serán ingresadas por el mismo usuario a medida que las vaya completando, llenando así un informe que se generará diaria y semanalmente.</w:t>
      </w:r>
    </w:p>
    <w:p w:rsidR="00000000" w:rsidDel="00000000" w:rsidP="00000000" w:rsidRDefault="00000000" w:rsidRPr="00000000" w14:paraId="000000EA">
      <w:pPr>
        <w:ind w:left="0" w:firstLine="0"/>
        <w:jc w:val="both"/>
        <w:rPr/>
      </w:pPr>
      <w:r w:rsidDel="00000000" w:rsidR="00000000" w:rsidRPr="00000000">
        <w:rPr>
          <w:rtl w:val="0"/>
        </w:rPr>
        <w:t xml:space="preserve">RF7 Referencias visuales de ejercicios</w:t>
      </w:r>
    </w:p>
    <w:p w:rsidR="00000000" w:rsidDel="00000000" w:rsidP="00000000" w:rsidRDefault="00000000" w:rsidRPr="00000000" w14:paraId="000000EB">
      <w:pPr>
        <w:ind w:left="0" w:firstLine="0"/>
        <w:jc w:val="both"/>
        <w:rPr/>
      </w:pPr>
      <w:r w:rsidDel="00000000" w:rsidR="00000000" w:rsidRPr="00000000">
        <w:rPr>
          <w:rtl w:val="0"/>
        </w:rPr>
        <w:tab/>
        <w:t xml:space="preserve">Descripción: Todo ejercicio se podrá ver con categorías y subcategorías, separando así área de cuerpo y músculos en específicos para una navegación más precisa.</w:t>
      </w:r>
    </w:p>
    <w:p w:rsidR="00000000" w:rsidDel="00000000" w:rsidP="00000000" w:rsidRDefault="00000000" w:rsidRPr="00000000" w14:paraId="000000EC">
      <w:pPr>
        <w:pStyle w:val="Heading2"/>
        <w:jc w:val="both"/>
        <w:rPr>
          <w:rFonts w:ascii="Calibri" w:cs="Calibri" w:eastAsia="Calibri" w:hAnsi="Calibri"/>
        </w:rPr>
      </w:pPr>
      <w:bookmarkStart w:colFirst="0" w:colLast="0" w:name="_heading=h.j79urmjplx6n" w:id="21"/>
      <w:bookmarkEnd w:id="21"/>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jc w:val="both"/>
        <w:rPr>
          <w:rFonts w:ascii="Calibri" w:cs="Calibri" w:eastAsia="Calibri" w:hAnsi="Calibri"/>
        </w:rPr>
      </w:pPr>
      <w:bookmarkStart w:colFirst="0" w:colLast="0" w:name="_heading=h.jee3n5kbkuwt" w:id="22"/>
      <w:bookmarkEnd w:id="22"/>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EF">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0F0">
      <w:pPr>
        <w:jc w:val="both"/>
        <w:rPr/>
      </w:pPr>
      <w:r w:rsidDel="00000000" w:rsidR="00000000" w:rsidRPr="00000000">
        <w:rPr>
          <w:rtl w:val="0"/>
        </w:rPr>
        <w:t xml:space="preserve">La aplicación estará disponible el 99% del día, exceptuando instancias de mantenimiento.</w:t>
      </w:r>
    </w:p>
    <w:p w:rsidR="00000000" w:rsidDel="00000000" w:rsidP="00000000" w:rsidRDefault="00000000" w:rsidRPr="00000000" w14:paraId="000000F1">
      <w:pPr>
        <w:jc w:val="both"/>
        <w:rPr/>
      </w:pPr>
      <w:r w:rsidDel="00000000" w:rsidR="00000000" w:rsidRPr="00000000">
        <w:rPr>
          <w:rtl w:val="0"/>
        </w:rPr>
        <w:t xml:space="preserve">Deberá ser de rápida respuesta, no tardando más de 5 segundos en entregar la información solicitada.</w:t>
      </w:r>
    </w:p>
    <w:p w:rsidR="00000000" w:rsidDel="00000000" w:rsidP="00000000" w:rsidRDefault="00000000" w:rsidRPr="00000000" w14:paraId="000000F2">
      <w:pPr>
        <w:jc w:val="both"/>
        <w:rPr/>
      </w:pPr>
      <w:r w:rsidDel="00000000" w:rsidR="00000000" w:rsidRPr="00000000">
        <w:rPr>
          <w:rtl w:val="0"/>
        </w:rPr>
        <w:t xml:space="preserve">El dispositivo en el cual estará instalada la aplicación debe tener acceso a internet, para utilizar todas sus capacidades.</w:t>
      </w:r>
    </w:p>
    <w:p w:rsidR="00000000" w:rsidDel="00000000" w:rsidP="00000000" w:rsidRDefault="00000000" w:rsidRPr="00000000" w14:paraId="000000F3">
      <w:pPr>
        <w:jc w:val="both"/>
        <w:rPr/>
      </w:pPr>
      <w:r w:rsidDel="00000000" w:rsidR="00000000" w:rsidRPr="00000000">
        <w:rPr>
          <w:rtl w:val="0"/>
        </w:rPr>
        <w:t xml:space="preserve">Múltiples usuarios pueden realizar solicitudes a las API, con un límite máximo de 100 usuarios al mismo tiempo.</w:t>
      </w:r>
    </w:p>
    <w:p w:rsidR="00000000" w:rsidDel="00000000" w:rsidP="00000000" w:rsidRDefault="00000000" w:rsidRPr="00000000" w14:paraId="000000F4">
      <w:pPr>
        <w:jc w:val="both"/>
        <w:rPr/>
      </w:pPr>
      <w:r w:rsidDel="00000000" w:rsidR="00000000" w:rsidRPr="00000000">
        <w:rPr>
          <w:rtl w:val="0"/>
        </w:rPr>
        <w:t xml:space="preserve">La aplicación podrá guardar sin necesidad de internet los avances diarios de forma local, una vez esté conectado, se realizará un guardado de esta información.</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pStyle w:val="Heading3"/>
        <w:jc w:val="both"/>
        <w:rPr>
          <w:rFonts w:ascii="Calibri" w:cs="Calibri" w:eastAsia="Calibri" w:hAnsi="Calibri"/>
        </w:rPr>
      </w:pPr>
      <w:bookmarkStart w:colFirst="0" w:colLast="0" w:name="_heading=h.71i07k4grlza" w:id="23"/>
      <w:bookmarkEnd w:id="23"/>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F7">
      <w:pPr>
        <w:jc w:val="both"/>
        <w:rPr/>
      </w:pPr>
      <w:r w:rsidDel="00000000" w:rsidR="00000000" w:rsidRPr="00000000">
        <w:rPr>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Autenticación de cuentas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ficheros con “logs” de actividad.</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Limitación de request por minuto a las API</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Comprobaciones de integridad de información crítica.</w:t>
      </w:r>
    </w:p>
    <w:p w:rsidR="00000000" w:rsidDel="00000000" w:rsidP="00000000" w:rsidRDefault="00000000" w:rsidRPr="00000000" w14:paraId="000000FC">
      <w:pPr>
        <w:pStyle w:val="Heading3"/>
        <w:jc w:val="both"/>
        <w:rPr>
          <w:rFonts w:ascii="Calibri" w:cs="Calibri" w:eastAsia="Calibri" w:hAnsi="Calibri"/>
        </w:rPr>
      </w:pPr>
      <w:bookmarkStart w:colFirst="0" w:colLast="0" w:name="_heading=h.jveodzp9ssiu" w:id="24"/>
      <w:bookmarkEnd w:id="24"/>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El sistema MacroFit debe operar con un alto grado de fiabilidad, minimizando las interrupciones en el servicio y protegiendo la integridad de los datos de los usuarios. Los factores de fiabilidad se establecen de la siguiente manera:</w:t>
      </w:r>
    </w:p>
    <w:p w:rsidR="00000000" w:rsidDel="00000000" w:rsidP="00000000" w:rsidRDefault="00000000" w:rsidRPr="00000000" w14:paraId="000000FE">
      <w:pPr>
        <w:numPr>
          <w:ilvl w:val="0"/>
          <w:numId w:val="4"/>
        </w:numPr>
        <w:spacing w:after="0" w:afterAutospacing="0" w:before="240" w:lineRule="auto"/>
        <w:ind w:left="720" w:hanging="360"/>
        <w:rPr/>
      </w:pPr>
      <w:r w:rsidDel="00000000" w:rsidR="00000000" w:rsidRPr="00000000">
        <w:rPr>
          <w:rtl w:val="0"/>
        </w:rPr>
        <w:t xml:space="preserve">Tasa de Errores Permisible: El sistema deberá mantener una tasa de errores inferior al 1% en el procesamiento de transacciones bajo condiciones de carga normal.</w:t>
      </w:r>
    </w:p>
    <w:p w:rsidR="00000000" w:rsidDel="00000000" w:rsidP="00000000" w:rsidRDefault="00000000" w:rsidRPr="00000000" w14:paraId="000000FF">
      <w:pPr>
        <w:numPr>
          <w:ilvl w:val="0"/>
          <w:numId w:val="4"/>
        </w:numPr>
        <w:spacing w:after="0" w:afterAutospacing="0" w:before="0" w:beforeAutospacing="0" w:lineRule="auto"/>
        <w:ind w:left="720" w:hanging="360"/>
        <w:rPr/>
      </w:pPr>
      <w:r w:rsidDel="00000000" w:rsidR="00000000" w:rsidRPr="00000000">
        <w:rPr>
          <w:rtl w:val="0"/>
        </w:rPr>
        <w:t xml:space="preserve">Tolerancia a Fallos Externos: Si las APIs de terceros (Spoonacular o MyMemory) sufren caídas o tiempos de inactividad, el backend (Spring Boot) debe atrapar el error (timeout) y enviar una respuesta controlada a la aplicación móvil. La app Android no deberá cerrarse de forma inesperada (</w:t>
      </w:r>
      <w:r w:rsidDel="00000000" w:rsidR="00000000" w:rsidRPr="00000000">
        <w:rPr>
          <w:i w:val="1"/>
          <w:iCs w:val="1"/>
          <w:rtl w:val="0"/>
        </w:rPr>
        <w:t xml:space="preserve">crash</w:t>
      </w:r>
      <w:r w:rsidDel="00000000" w:rsidR="00000000" w:rsidRPr="00000000">
        <w:rPr>
          <w:rtl w:val="0"/>
        </w:rPr>
        <w:t xml:space="preserve">), sino que mostrará un mensaje amigable al usuario (ej. "Servicio de recetas temporalmente no disponible").</w:t>
      </w:r>
    </w:p>
    <w:p w:rsidR="00000000" w:rsidDel="00000000" w:rsidP="00000000" w:rsidRDefault="00000000" w:rsidRPr="00000000" w14:paraId="00000100">
      <w:pPr>
        <w:numPr>
          <w:ilvl w:val="0"/>
          <w:numId w:val="4"/>
        </w:numPr>
        <w:spacing w:after="240" w:before="0" w:beforeAutospacing="0" w:lineRule="auto"/>
        <w:ind w:left="720" w:hanging="360"/>
        <w:rPr/>
      </w:pPr>
      <w:r w:rsidDel="00000000" w:rsidR="00000000" w:rsidRPr="00000000">
        <w:rPr>
          <w:rtl w:val="0"/>
        </w:rPr>
        <w:t xml:space="preserve">Tiempo Medio Entre Fallos (MTBF): Se proyecta un MTBF mínimo de 720 horas (aproximadamente un mes de operación continua) para el contenedor Docker del backend antes de requerir un reinicio preventivo.</w:t>
      </w:r>
      <w:r w:rsidDel="00000000" w:rsidR="00000000" w:rsidRPr="00000000">
        <w:rPr>
          <w:rtl w:val="0"/>
        </w:rPr>
      </w:r>
    </w:p>
    <w:p w:rsidR="00000000" w:rsidDel="00000000" w:rsidP="00000000" w:rsidRDefault="00000000" w:rsidRPr="00000000" w14:paraId="00000101">
      <w:pPr>
        <w:pStyle w:val="Heading3"/>
        <w:jc w:val="both"/>
        <w:rPr>
          <w:rFonts w:ascii="Calibri" w:cs="Calibri" w:eastAsia="Calibri" w:hAnsi="Calibri"/>
        </w:rPr>
      </w:pPr>
      <w:bookmarkStart w:colFirst="0" w:colLast="0" w:name="_heading=h.s2bum17gz5l4" w:id="25"/>
      <w:bookmarkEnd w:id="25"/>
      <w:r w:rsidDel="00000000" w:rsidR="00000000" w:rsidRPr="00000000">
        <w:rPr>
          <w:rtl w:val="0"/>
        </w:rPr>
      </w:r>
    </w:p>
    <w:p w:rsidR="00000000" w:rsidDel="00000000" w:rsidP="00000000" w:rsidRDefault="00000000" w:rsidRPr="00000000" w14:paraId="00000102">
      <w:pPr>
        <w:pStyle w:val="Heading3"/>
        <w:jc w:val="both"/>
        <w:rPr>
          <w:rFonts w:ascii="Calibri" w:cs="Calibri" w:eastAsia="Calibri" w:hAnsi="Calibri"/>
        </w:rPr>
      </w:pPr>
      <w:bookmarkStart w:colFirst="0" w:colLast="0" w:name="_heading=h.1vsl8u7xt8u1" w:id="26"/>
      <w:bookmarkEnd w:id="26"/>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El sistema MacroFit garantizara una disponibilidad de nivel comercial, operando bajo un esquema 24/7.</w:t>
      </w:r>
    </w:p>
    <w:p w:rsidR="00000000" w:rsidDel="00000000" w:rsidP="00000000" w:rsidRDefault="00000000" w:rsidRPr="00000000" w14:paraId="00000104">
      <w:pPr>
        <w:numPr>
          <w:ilvl w:val="0"/>
          <w:numId w:val="2"/>
        </w:numPr>
        <w:spacing w:after="0" w:afterAutospacing="0" w:before="240" w:lineRule="auto"/>
        <w:ind w:left="720" w:hanging="360"/>
        <w:rPr/>
      </w:pPr>
      <w:r w:rsidDel="00000000" w:rsidR="00000000" w:rsidRPr="00000000">
        <w:rPr>
          <w:rtl w:val="0"/>
        </w:rPr>
        <w:t xml:space="preserve">Métrica de Disponibilidad (SLA): Se establece como objetivo alcanzar un 99% de tiempo de actividad mensual.</w:t>
      </w:r>
    </w:p>
    <w:p w:rsidR="00000000" w:rsidDel="00000000" w:rsidP="00000000" w:rsidRDefault="00000000" w:rsidRPr="00000000" w14:paraId="00000105">
      <w:pPr>
        <w:numPr>
          <w:ilvl w:val="0"/>
          <w:numId w:val="2"/>
        </w:numPr>
        <w:spacing w:after="240" w:before="0" w:beforeAutospacing="0" w:lineRule="auto"/>
        <w:ind w:left="720" w:hanging="360"/>
        <w:rPr/>
      </w:pPr>
      <w:r w:rsidDel="00000000" w:rsidR="00000000" w:rsidRPr="00000000">
        <w:rPr>
          <w:rtl w:val="0"/>
        </w:rPr>
        <w:t xml:space="preserve">Tiempos de Inactividad: El 1% de tiempo de inactividad permisible quedará estrictamente reservado para caídas inesperadas del proveedor de nube (Oracle Cloud) o para ventanas de mantenimiento programado. Los cortes por mantenimiento planificado se realizarán preferentemente en horarios de bajo uso.</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pStyle w:val="Heading3"/>
        <w:jc w:val="both"/>
        <w:rPr>
          <w:rFonts w:ascii="Calibri" w:cs="Calibri" w:eastAsia="Calibri" w:hAnsi="Calibri"/>
        </w:rPr>
      </w:pPr>
      <w:bookmarkStart w:colFirst="0" w:colLast="0" w:name="_heading=h.pecqro8zuns3" w:id="27"/>
      <w:bookmarkEnd w:id="27"/>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08">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09">
      <w:pPr>
        <w:jc w:val="both"/>
        <w:rPr/>
      </w:pPr>
      <w:r w:rsidDel="00000000" w:rsidR="00000000" w:rsidRPr="00000000">
        <w:rPr>
          <w:rtl w:val="0"/>
        </w:rPr>
        <w:t xml:space="preserve">El mantenimiento de la aplicación principalmente consta de:</w:t>
      </w:r>
    </w:p>
    <w:p w:rsidR="00000000" w:rsidDel="00000000" w:rsidP="00000000" w:rsidRDefault="00000000" w:rsidRPr="00000000" w14:paraId="0000010A">
      <w:pPr>
        <w:jc w:val="both"/>
        <w:rPr/>
      </w:pPr>
      <w:r w:rsidDel="00000000" w:rsidR="00000000" w:rsidRPr="00000000">
        <w:rPr>
          <w:rtl w:val="0"/>
        </w:rPr>
        <w:t xml:space="preserve">-Revisiones de la base de datos</w:t>
      </w:r>
    </w:p>
    <w:p w:rsidR="00000000" w:rsidDel="00000000" w:rsidP="00000000" w:rsidRDefault="00000000" w:rsidRPr="00000000" w14:paraId="0000010B">
      <w:pPr>
        <w:jc w:val="both"/>
        <w:rPr/>
      </w:pPr>
      <w:r w:rsidDel="00000000" w:rsidR="00000000" w:rsidRPr="00000000">
        <w:rPr>
          <w:rtl w:val="0"/>
        </w:rPr>
        <w:t xml:space="preserve">-Crecimiento de las máquinas virtuales</w:t>
      </w:r>
    </w:p>
    <w:p w:rsidR="00000000" w:rsidDel="00000000" w:rsidP="00000000" w:rsidRDefault="00000000" w:rsidRPr="00000000" w14:paraId="0000010C">
      <w:pPr>
        <w:jc w:val="both"/>
        <w:rPr/>
      </w:pPr>
      <w:r w:rsidDel="00000000" w:rsidR="00000000" w:rsidRPr="00000000">
        <w:rPr>
          <w:rtl w:val="0"/>
        </w:rPr>
        <w:t xml:space="preserve">-Actualizaciones de la aplicación en base a la retroalimentación de los usuarios</w:t>
      </w:r>
    </w:p>
    <w:p w:rsidR="00000000" w:rsidDel="00000000" w:rsidP="00000000" w:rsidRDefault="00000000" w:rsidRPr="00000000" w14:paraId="0000010D">
      <w:pPr>
        <w:jc w:val="both"/>
        <w:rPr/>
      </w:pPr>
      <w:r w:rsidDel="00000000" w:rsidR="00000000" w:rsidRPr="00000000">
        <w:rPr>
          <w:rtl w:val="0"/>
        </w:rPr>
        <w:t xml:space="preserve">-Arreglo de errores</w:t>
      </w:r>
    </w:p>
    <w:p w:rsidR="00000000" w:rsidDel="00000000" w:rsidP="00000000" w:rsidRDefault="00000000" w:rsidRPr="00000000" w14:paraId="0000010E">
      <w:pPr>
        <w:jc w:val="both"/>
        <w:rPr/>
      </w:pPr>
      <w:r w:rsidDel="00000000" w:rsidR="00000000" w:rsidRPr="00000000">
        <w:rPr>
          <w:rtl w:val="0"/>
        </w:rPr>
        <w:t xml:space="preserve">Estos mantenimientos deberán ser realizados por el equipo de desarrollo y constaran de una frecuencia semanal.</w:t>
      </w:r>
    </w:p>
    <w:p w:rsidR="00000000" w:rsidDel="00000000" w:rsidP="00000000" w:rsidRDefault="00000000" w:rsidRPr="00000000" w14:paraId="0000010F">
      <w:pPr>
        <w:pStyle w:val="Heading3"/>
        <w:jc w:val="both"/>
        <w:rPr>
          <w:rFonts w:ascii="Calibri" w:cs="Calibri" w:eastAsia="Calibri" w:hAnsi="Calibri"/>
        </w:rPr>
      </w:pPr>
      <w:bookmarkStart w:colFirst="0" w:colLast="0" w:name="_heading=h.cufsjicgibl7" w:id="28"/>
      <w:bookmarkEnd w:id="28"/>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El sistema MacroFit presenta distintos niveles de portabilidad dependiendo de la capa arquitectónica evaluada:</w:t>
      </w:r>
    </w:p>
    <w:p w:rsidR="00000000" w:rsidDel="00000000" w:rsidP="00000000" w:rsidRDefault="00000000" w:rsidRPr="00000000" w14:paraId="00000111">
      <w:pPr>
        <w:numPr>
          <w:ilvl w:val="0"/>
          <w:numId w:val="3"/>
        </w:numPr>
        <w:spacing w:after="0" w:afterAutospacing="0" w:before="240" w:lineRule="auto"/>
        <w:ind w:left="720" w:hanging="360"/>
        <w:rPr/>
      </w:pPr>
      <w:r w:rsidDel="00000000" w:rsidR="00000000" w:rsidRPr="00000000">
        <w:rPr>
          <w:rtl w:val="0"/>
        </w:rPr>
        <w:t xml:space="preserve">Backend Altamente Portable (Servidor e Infraestructura): El 100% de la lógica de negocio y dependencias del servidor están desarrolladas en Java 21 y encapsuladas en un contenedor Docker. Esto garantiza una portabilidad absoluta; el servidor puede trasladarse a cualquier entorno (Windows, Linux, macOS) o proveedor en la nube (Oracle Cloud, AWS, Azure, Google Cloud) que soporte motores de contenedores sin modificar una sola línea de código.</w:t>
      </w:r>
    </w:p>
    <w:p w:rsidR="00000000" w:rsidDel="00000000" w:rsidP="00000000" w:rsidRDefault="00000000" w:rsidRPr="00000000" w14:paraId="00000112">
      <w:pPr>
        <w:numPr>
          <w:ilvl w:val="0"/>
          <w:numId w:val="3"/>
        </w:numPr>
        <w:spacing w:after="0" w:afterAutospacing="0" w:before="0" w:beforeAutospacing="0" w:lineRule="auto"/>
        <w:ind w:left="720" w:hanging="360"/>
        <w:rPr/>
      </w:pPr>
      <w:r w:rsidDel="00000000" w:rsidR="00000000" w:rsidRPr="00000000">
        <w:rPr>
          <w:rtl w:val="0"/>
        </w:rPr>
        <w:t xml:space="preserve">Base de Datos Desacoplada: Gracias al uso del framework Hibernate ORM y su dialecto de MySQL, la base de datos puede ser migrada a otros motores relacionales (como PostgreSQL o MariaDB) modificando únicamente el archivo de configuración </w:t>
      </w:r>
      <w:r w:rsidDel="00000000" w:rsidR="00000000" w:rsidRPr="00000000">
        <w:rPr>
          <w:rtl w:val="0"/>
        </w:rPr>
        <w:t xml:space="preserve">application.properties</w:t>
      </w:r>
      <w:r w:rsidDel="00000000" w:rsidR="00000000" w:rsidRPr="00000000">
        <w:rPr>
          <w:rtl w:val="0"/>
        </w:rPr>
        <w:t xml:space="preserve">.</w:t>
      </w:r>
    </w:p>
    <w:p w:rsidR="00000000" w:rsidDel="00000000" w:rsidP="00000000" w:rsidRDefault="00000000" w:rsidRPr="00000000" w14:paraId="00000113">
      <w:pPr>
        <w:numPr>
          <w:ilvl w:val="0"/>
          <w:numId w:val="3"/>
        </w:numPr>
        <w:spacing w:after="240" w:before="0" w:beforeAutospacing="0" w:lineRule="auto"/>
        <w:ind w:left="720" w:hanging="360"/>
        <w:rPr/>
      </w:pPr>
      <w:r w:rsidDel="00000000" w:rsidR="00000000" w:rsidRPr="00000000">
        <w:rPr>
          <w:rtl w:val="0"/>
        </w:rPr>
        <w:t xml:space="preserve">Frontend Nativo (Aplicación Móvil): La interfaz de usuario está programada en lenguaje Kotlin, lo que la hace altamente portable entre las distintas versiones y resoluciones del ecosistema operativo Android. Sin embargo, este componente no es portable hacia otros sistemas operativos móviles (ej. iOS), requiriendo un desarrollo por separado (ej. Swift) si se desea expandir la plataforma a futuro.</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115">
      <w:pPr>
        <w:pStyle w:val="Heading2"/>
        <w:jc w:val="both"/>
        <w:rPr>
          <w:rFonts w:ascii="Calibri" w:cs="Calibri" w:eastAsia="Calibri" w:hAnsi="Calibri"/>
        </w:rPr>
      </w:pPr>
      <w:bookmarkStart w:colFirst="0" w:colLast="0" w:name="_heading=h.yrtpsl9rxcps" w:id="29"/>
      <w:bookmarkEnd w:id="29"/>
      <w:r w:rsidDel="00000000" w:rsidR="00000000" w:rsidRPr="00000000">
        <w:rPr>
          <w:rFonts w:ascii="Calibri" w:cs="Calibri" w:eastAsia="Calibri" w:hAnsi="Calibri"/>
          <w:rtl w:val="0"/>
        </w:rPr>
        <w:t xml:space="preserve">3.4</w:t>
        <w:tab/>
        <w:t xml:space="preserve">Diagramas y Esquemas</w:t>
      </w:r>
    </w:p>
    <w:p w:rsidR="00000000" w:rsidDel="00000000" w:rsidP="00000000" w:rsidRDefault="00000000" w:rsidRPr="00000000" w14:paraId="00000116">
      <w:pPr>
        <w:ind w:firstLine="720"/>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drawing>
          <wp:inline distB="114300" distT="114300" distL="114300" distR="114300">
            <wp:extent cx="5850890" cy="8445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5089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drawing>
          <wp:inline distB="114300" distT="114300" distL="114300" distR="114300">
            <wp:extent cx="5850890" cy="4025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50890" cy="4025900"/>
                    </a:xfrm>
                    <a:prstGeom prst="rect"/>
                    <a:ln/>
                  </pic:spPr>
                </pic:pic>
              </a:graphicData>
            </a:graphic>
          </wp:inline>
        </w:drawing>
      </w:r>
      <w:r w:rsidDel="00000000" w:rsidR="00000000" w:rsidRPr="00000000">
        <w:rPr/>
        <w:drawing>
          <wp:inline distB="114300" distT="114300" distL="114300" distR="114300">
            <wp:extent cx="5850890" cy="21971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5089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sectPr>
      <w:headerReference r:id="rId12" w:type="default"/>
      <w:footerReference r:id="rId13"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1E">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Mencinsinresolver">
    <w:name w:val="Unresolved Mention"/>
    <w:basedOn w:val="Fuentedeprrafopredeter"/>
    <w:uiPriority w:val="99"/>
    <w:semiHidden w:val="1"/>
    <w:unhideWhenUsed w:val="1"/>
    <w:rsid w:val="00106907"/>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Cri-orellana/Macrofit_Grupo06_TPY1101_001D" TargetMode="External"/><Relationship Id="rId8" Type="http://schemas.openxmlformats.org/officeDocument/2006/relationships/hyperlink" Target="https://strengthtoovercome.com/)hac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8oe38BBEZ56iFS9+W7oxuuCFg==">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