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58AB" w14:textId="51B383C3" w:rsidR="00DC79A8" w:rsidRDefault="00DC79A8" w:rsidP="00DC79A8">
      <w:r>
        <w:t>Gruppo Consonni</w:t>
      </w:r>
    </w:p>
    <w:p w14:paraId="50569472" w14:textId="61E1C0DA" w:rsidR="00DC79A8" w:rsidRDefault="00DC79A8" w:rsidP="00DC79A8">
      <w:r>
        <w:t>Componenti e ruoli:</w:t>
      </w:r>
      <w:r>
        <w:br/>
        <w:t>Capogruppo -&gt; Consonni Cristian</w:t>
      </w:r>
      <w:r>
        <w:br/>
        <w:t>Vicecapogruppo -&gt; Soggiu Marco</w:t>
      </w:r>
      <w:r>
        <w:br/>
        <w:t>Leader-&gt; Baccaglini Christian</w:t>
      </w:r>
      <w:r>
        <w:br/>
      </w:r>
      <w:proofErr w:type="gramStart"/>
      <w:r>
        <w:t>Mediatore  -</w:t>
      </w:r>
      <w:proofErr w:type="gramEnd"/>
      <w:r>
        <w:t>&gt; Saetti Elia</w:t>
      </w:r>
    </w:p>
    <w:p w14:paraId="4FFD0F1F" w14:textId="628E9F0F" w:rsidR="00DC79A8" w:rsidRDefault="00DC79A8" w:rsidP="00DC79A8">
      <w:r>
        <w:t>Descrizione problema:</w:t>
      </w:r>
      <w:r>
        <w:br/>
        <w:t>Verificare in quale situazione sia necessario accendere il termosifone, verificarne la temperatura e umidità ideale.</w:t>
      </w:r>
    </w:p>
    <w:p w14:paraId="3A39F8D8" w14:textId="77777777" w:rsidR="00DC79A8" w:rsidRDefault="00DC79A8" w:rsidP="00DC79A8"/>
    <w:p w14:paraId="3D380F73" w14:textId="6ED29E10" w:rsidR="0055184C" w:rsidRDefault="00DC79A8" w:rsidP="00DC79A8">
      <w:r>
        <w:t>Descrizione soluzione:</w:t>
      </w:r>
      <w:r>
        <w:br/>
      </w:r>
      <w:r>
        <w:t>Sensore d'umidità che controlla se l'umidificatore del calorifero è pieno d'acqua, in più se è necessario accendere il calorifero controllando la differenza di temperatura tra il luogo all'opposto al calorifero e l'altro davanti alla finestra.</w:t>
      </w:r>
    </w:p>
    <w:p w14:paraId="2106BDEE" w14:textId="1AB11F84" w:rsidR="00DC79A8" w:rsidRDefault="00DC79A8" w:rsidP="00DC79A8"/>
    <w:p w14:paraId="67F1EE46" w14:textId="3E8340E0" w:rsidR="00DC79A8" w:rsidRDefault="00DC79A8" w:rsidP="00DC79A8">
      <w:r>
        <w:t>Elenco prodotti:</w:t>
      </w:r>
      <w:r>
        <w:br/>
        <w:t>Sensore umidità - Modulo wireless</w:t>
      </w:r>
    </w:p>
    <w:sectPr w:rsidR="00DC79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A8"/>
    <w:rsid w:val="0055184C"/>
    <w:rsid w:val="00DC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E5AB0"/>
  <w15:chartTrackingRefBased/>
  <w15:docId w15:val="{68113BAC-72CF-4425-92D7-A508A302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Consonni Cristian</dc:creator>
  <cp:keywords/>
  <dc:description/>
  <cp:lastModifiedBy>Consonni Cristian</cp:lastModifiedBy>
  <cp:revision>1</cp:revision>
  <dcterms:created xsi:type="dcterms:W3CDTF">2021-05-07T14:14:00Z</dcterms:created>
  <dcterms:modified xsi:type="dcterms:W3CDTF">2021-05-07T14:30:00Z</dcterms:modified>
</cp:coreProperties>
</file>