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B5E9" w14:textId="13C2C7AE" w:rsidR="000E53E6" w:rsidRDefault="00A20369" w:rsidP="00A20369">
      <w:pPr>
        <w:pStyle w:val="Ttulo1"/>
      </w:pPr>
      <w:r>
        <w:t>Ejercicio Triángulo de Números</w:t>
      </w:r>
    </w:p>
    <w:p w14:paraId="327320AC" w14:textId="05B944C0" w:rsidR="00A20369" w:rsidRDefault="00A20369" w:rsidP="00A20369"/>
    <w:p w14:paraId="4B9B0DBC" w14:textId="11556A12" w:rsidR="00A20369" w:rsidRDefault="00A20369" w:rsidP="00A20369">
      <w:pPr>
        <w:pStyle w:val="Ttulo2"/>
      </w:pPr>
      <w:r>
        <w:t>Procedimiento 1:</w:t>
      </w:r>
    </w:p>
    <w:p w14:paraId="14D2F235" w14:textId="3329A352" w:rsidR="00A20369" w:rsidRDefault="00A20369" w:rsidP="00A20369">
      <w:pPr>
        <w:pStyle w:val="Prrafodelista"/>
        <w:numPr>
          <w:ilvl w:val="0"/>
          <w:numId w:val="1"/>
        </w:numPr>
      </w:pPr>
      <w:r>
        <w:t>Buscar todas las combinaciones posibles de 4 elementos cuya suma sea 20.</w:t>
      </w:r>
    </w:p>
    <w:p w14:paraId="5F6B3D2E" w14:textId="2EB491BB" w:rsidR="00A20369" w:rsidRDefault="00A20369" w:rsidP="00A20369">
      <w:pPr>
        <w:pStyle w:val="Prrafodelista"/>
        <w:numPr>
          <w:ilvl w:val="0"/>
          <w:numId w:val="1"/>
        </w:numPr>
      </w:pPr>
      <w:r>
        <w:t>Ver cuántas combinaciones hemos obtenido.</w:t>
      </w:r>
    </w:p>
    <w:p w14:paraId="34537B3D" w14:textId="4D0C9D54" w:rsidR="00A20369" w:rsidRDefault="00A20369" w:rsidP="00A20369">
      <w:pPr>
        <w:pStyle w:val="Prrafodelista"/>
        <w:numPr>
          <w:ilvl w:val="0"/>
          <w:numId w:val="1"/>
        </w:numPr>
      </w:pPr>
      <w:r>
        <w:t>Buscar los elementos comunes entre las tuplas.</w:t>
      </w:r>
      <w:r w:rsidR="009128FF">
        <w:t xml:space="preserve"> </w:t>
      </w:r>
      <w:r w:rsidR="009128FF" w:rsidRPr="009128FF">
        <w:rPr>
          <w:color w:val="FF0000"/>
        </w:rPr>
        <w:t>(No es exactamente así)</w:t>
      </w:r>
    </w:p>
    <w:p w14:paraId="78C3F47E" w14:textId="77777777" w:rsidR="008F37E8" w:rsidRDefault="00A20369" w:rsidP="00A20369">
      <w:pPr>
        <w:pStyle w:val="Prrafodelista"/>
        <w:numPr>
          <w:ilvl w:val="0"/>
          <w:numId w:val="1"/>
        </w:numPr>
      </w:pPr>
      <w:r>
        <w:t xml:space="preserve">Partir de ellas para </w:t>
      </w:r>
      <w:r w:rsidR="008F37E8">
        <w:t>encontrar las combinaciones que juntas cumplen la restricción.</w:t>
      </w:r>
    </w:p>
    <w:p w14:paraId="1DFF9E04" w14:textId="77FC748E" w:rsidR="00A20369" w:rsidRDefault="008F37E8" w:rsidP="00A20369">
      <w:pPr>
        <w:pStyle w:val="Prrafodelista"/>
        <w:numPr>
          <w:ilvl w:val="0"/>
          <w:numId w:val="1"/>
        </w:numPr>
      </w:pPr>
      <w:r>
        <w:t>O</w:t>
      </w:r>
      <w:r w:rsidR="00A20369">
        <w:t>rganizar los números y obtener el triángulo.</w:t>
      </w:r>
    </w:p>
    <w:p w14:paraId="2B107202" w14:textId="54DA15DF" w:rsidR="009128FF" w:rsidRDefault="009128FF" w:rsidP="009128FF">
      <w:pPr>
        <w:pStyle w:val="Ttulo2"/>
      </w:pPr>
      <w:r>
        <w:t>Procedimiento 2:</w:t>
      </w:r>
    </w:p>
    <w:p w14:paraId="13088C1B" w14:textId="77777777" w:rsidR="009128FF" w:rsidRDefault="009128FF" w:rsidP="009128FF">
      <w:pPr>
        <w:pStyle w:val="Prrafodelista"/>
        <w:numPr>
          <w:ilvl w:val="0"/>
          <w:numId w:val="1"/>
        </w:numPr>
      </w:pPr>
      <w:r>
        <w:t>Buscar todas las combinaciones posibles de 4 elementos cuya suma sea 20.</w:t>
      </w:r>
    </w:p>
    <w:p w14:paraId="49F3A028" w14:textId="77777777" w:rsidR="009128FF" w:rsidRDefault="009128FF" w:rsidP="009128FF">
      <w:pPr>
        <w:pStyle w:val="Prrafodelista"/>
        <w:numPr>
          <w:ilvl w:val="0"/>
          <w:numId w:val="1"/>
        </w:numPr>
      </w:pPr>
      <w:r>
        <w:t>Ver cuántas combinaciones hemos obtenido.</w:t>
      </w:r>
    </w:p>
    <w:p w14:paraId="4D85F1C4" w14:textId="6A068643" w:rsidR="009128FF" w:rsidRDefault="009128FF" w:rsidP="009128FF">
      <w:pPr>
        <w:pStyle w:val="Prrafodelista"/>
        <w:numPr>
          <w:ilvl w:val="0"/>
          <w:numId w:val="2"/>
        </w:numPr>
      </w:pPr>
      <w:r>
        <w:t xml:space="preserve">Cojo tres tuplas </w:t>
      </w:r>
      <w:r w:rsidR="00D8064D">
        <w:t xml:space="preserve">distintas </w:t>
      </w:r>
      <w:r>
        <w:t>y compruebo que en</w:t>
      </w:r>
      <w:r w:rsidR="00D8064D">
        <w:t>tre todas</w:t>
      </w:r>
      <w:r>
        <w:t xml:space="preserve"> ellas se encuentren todos los números, ya que </w:t>
      </w:r>
      <w:r w:rsidR="00D8064D">
        <w:t xml:space="preserve">no se pueden repetir y </w:t>
      </w:r>
      <w:r>
        <w:t>al final tienen que aparecer todos.</w:t>
      </w:r>
      <w:r w:rsidR="00D8064D">
        <w:t xml:space="preserve"> Si no los tengo todos, quiere decir que se repiten números.</w:t>
      </w:r>
    </w:p>
    <w:p w14:paraId="1759B89F" w14:textId="34F26811" w:rsidR="00D8064D" w:rsidRDefault="00D8064D" w:rsidP="009128FF">
      <w:pPr>
        <w:pStyle w:val="Prrafodelista"/>
        <w:numPr>
          <w:ilvl w:val="0"/>
          <w:numId w:val="2"/>
        </w:numPr>
      </w:pPr>
      <w:r>
        <w:t>Compruebo que hay una repetición en común entre cada par de tuplas.</w:t>
      </w:r>
    </w:p>
    <w:p w14:paraId="28EF9788" w14:textId="49EC6CA9" w:rsidR="003F241D" w:rsidRDefault="003F241D" w:rsidP="009128FF">
      <w:pPr>
        <w:pStyle w:val="Prrafodelista"/>
        <w:numPr>
          <w:ilvl w:val="0"/>
          <w:numId w:val="2"/>
        </w:numPr>
      </w:pPr>
      <w:r>
        <w:t>Obtener esos valores en común para saber las esquinas del triángulo</w:t>
      </w:r>
      <w:r w:rsidR="005C42EE">
        <w:t xml:space="preserve"> (calcular la intersección)</w:t>
      </w:r>
    </w:p>
    <w:p w14:paraId="4F181580" w14:textId="5100EF33" w:rsidR="009128FF" w:rsidRPr="009128FF" w:rsidRDefault="009128FF" w:rsidP="009128FF">
      <w:pPr>
        <w:pStyle w:val="Prrafodelista"/>
        <w:numPr>
          <w:ilvl w:val="0"/>
          <w:numId w:val="2"/>
        </w:numPr>
      </w:pPr>
      <w:r>
        <w:t>Organizar los números y obtener el triángulo</w:t>
      </w:r>
      <w:r>
        <w:t>.</w:t>
      </w:r>
    </w:p>
    <w:sectPr w:rsidR="009128FF" w:rsidRPr="00912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84C09"/>
    <w:multiLevelType w:val="hybridMultilevel"/>
    <w:tmpl w:val="58E000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1954"/>
    <w:multiLevelType w:val="hybridMultilevel"/>
    <w:tmpl w:val="2EA865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69"/>
    <w:rsid w:val="000E53E6"/>
    <w:rsid w:val="002C02C9"/>
    <w:rsid w:val="003F241D"/>
    <w:rsid w:val="005C42EE"/>
    <w:rsid w:val="008F37E8"/>
    <w:rsid w:val="009128FF"/>
    <w:rsid w:val="00A20369"/>
    <w:rsid w:val="00D8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98C2"/>
  <w15:chartTrackingRefBased/>
  <w15:docId w15:val="{6311582E-15EB-4895-AB76-820A0228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0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2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 MARTIN Cristina</dc:creator>
  <cp:keywords/>
  <dc:description/>
  <cp:lastModifiedBy>BARTOLOME MARTIN Cristina</cp:lastModifiedBy>
  <cp:revision>4</cp:revision>
  <dcterms:created xsi:type="dcterms:W3CDTF">2021-04-12T09:01:00Z</dcterms:created>
  <dcterms:modified xsi:type="dcterms:W3CDTF">2021-04-12T13:02:00Z</dcterms:modified>
</cp:coreProperties>
</file>