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12"/>
        </w:rPr>
      </w:pPr>
      <w:r>
        <w:rPr>
          <w:noProof w:val="1"/>
          <w:sz w:val="12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-1270</wp:posOffset>
                </wp:positionV>
                <wp:extent cx="2023110" cy="685800"/>
                <wp:effectExtent l="0" t="0" r="0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68580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  <w:r>
                              <w:rPr>
                                <w:noProof w:val="1"/>
                              </w:rPr>
                              <w:drawing>
                                <wp:inline distT="0" distB="0" distL="0" distR="0">
                                  <wp:extent cx="2018030" cy="690880"/>
                                  <wp:effectExtent l="0" t="0" r="0" b="0"/>
                                  <wp:docPr id="2" name="Pictur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 dpi="0">
                                          <a:blip xmlns:r="http://schemas.openxmlformats.org/officeDocument/2006/relationships" r:embed="Relimage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8030" cy="690880"/>
                                          </a:xfrm>
                                          <a:prstGeom prst="rect"/>
                                          <a:solidFill>
                                            <a:srgbClr val="FFFFFF"/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</w:p>
                          <w:p>
                            <w:pPr>
                              <w:pStyle w:val="P2"/>
                              <w:rPr>
                                <w:noProof w:val="1"/>
                              </w:rPr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  <w:p>
                            <w:pPr>
                              <w:pStyle w:val="P2"/>
                            </w:pPr>
                          </w:p>
                        </w:txbxContent>
                      </wps:txbx>
                      <wps:bodyPr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3" o:spid="_x0000_s1026" style="position:absolute;width:159.3pt;height:54pt;z-index:1;mso-wrap-distance-left:9pt;mso-wrap-distance-top:0pt;mso-wrap-distance-right:9pt;mso-wrap-distance-bottom:0pt;margin-left:328.2pt;margin-top:-0.1pt;mso-position-horizontal:absolute;mso-position-horizontal-relative:text;mso-position-vertical:absolute;mso-position-vertical-relative:text" o:allowincell="t" filled="f" stroked="f">
                <v:textbox inset="0mm,0mm,0mm,0mm">
                  <w:txbxContent>
                    <w:p>
                      <w:pPr>
                        <w:pStyle w:val="P2"/>
                        <w:rPr>
                          <w:noProof w:val="1"/>
                        </w:rPr>
                      </w:pPr>
                      <w:r>
                        <w:rPr>
                          <w:noProof w:val="1"/>
                        </w:rPr>
                        <w:drawing>
                          <wp:inline xmlns:wp="http://schemas.openxmlformats.org/drawingml/2006/wordprocessingDrawing" distT="0" distB="0" distL="0" distR="0">
                            <wp:extent cx="2018030" cy="6908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 dpi="0">
                                    <a:blip xmlns:r="http://schemas.openxmlformats.org/officeDocument/2006/relationships" r:embed="Relimage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8030" cy="690880"/>
                                    </a:xfrm>
                                    <a:prstGeom prst="rect"/>
                                    <a:solidFill>
                                      <a:srgbClr val="FFFFFF"/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P2"/>
                        <w:rPr>
                          <w:noProof w:val="1"/>
                        </w:rPr>
                      </w:pPr>
                    </w:p>
                    <w:p>
                      <w:pPr>
                        <w:pStyle w:val="P2"/>
                        <w:rPr>
                          <w:noProof w:val="1"/>
                        </w:rPr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  <w:p>
                      <w:pPr>
                        <w:pStyle w:val="P2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P3"/>
        <w:shd w:val="clear" w:fill="auto"/>
        <w:spacing w:beforeAutospacing="0" w:afterAutospacing="0"/>
        <w:ind w:left="0"/>
        <w:rPr>
          <w:rFonts w:ascii="Segoe UI" w:hAnsi="Segoe UI"/>
          <w:b w:val="1"/>
          <w:color w:val="A6A6A6"/>
          <w:sz w:val="28"/>
        </w:rPr>
      </w:pPr>
      <w:r>
        <w:rPr>
          <w:rFonts w:ascii="Segoe UI" w:hAnsi="Segoe UI"/>
          <w:b w:val="1"/>
          <w:color w:val="A6A6A6"/>
          <w:sz w:val="28"/>
        </w:rPr>
        <w:fldChar w:fldCharType="begin"/>
      </w:r>
      <w:r>
        <w:rPr>
          <w:rFonts w:ascii="Segoe UI" w:hAnsi="Segoe UI"/>
          <w:b w:val="1"/>
          <w:color w:val="A6A6A6"/>
          <w:sz w:val="28"/>
          <w:lang w:bidi="en-US"/>
        </w:rPr>
        <w:instrText xml:space="preserve">MERGEFIELD </w:instrText>
      </w:r>
      <w:r>
        <w:rPr>
          <w:rFonts w:ascii="Segoe UI" w:hAnsi="Segoe UI"/>
          <w:b w:val="1"/>
          <w:color w:val="A6A6A6"/>
          <w:sz w:val="28"/>
        </w:rPr>
        <w:instrText>OrderDate</w:instrText>
      </w:r>
      <w:r>
        <w:rPr>
          <w:rFonts w:ascii="Segoe UI" w:hAnsi="Segoe UI"/>
          <w:b w:val="1"/>
          <w:color w:val="A6A6A6"/>
          <w:sz w:val="28"/>
        </w:rPr>
        <w:fldChar w:fldCharType="separate"/>
      </w:r>
      <w:r>
        <w:rPr>
          <w:rFonts w:ascii="Segoe UI" w:hAnsi="Segoe UI"/>
          <w:b w:val="1"/>
          <w:color w:val="A6A6A6"/>
          <w:sz w:val="28"/>
        </w:rPr>
        <w:t>11/12/2010</w:t>
      </w:r>
      <w:r>
        <w:rPr>
          <w:rFonts w:ascii="Segoe UI" w:hAnsi="Segoe UI"/>
          <w:b w:val="1"/>
          <w:color w:val="A6A6A6"/>
          <w:sz w:val="28"/>
        </w:rPr>
        <w:fldChar w:fldCharType="end"/>
      </w:r>
    </w:p>
    <w:p>
      <w:pPr>
        <w:pStyle w:val="P3"/>
        <w:shd w:val="clear" w:fill="auto"/>
        <w:spacing w:beforeAutospacing="0" w:afterAutospacing="0"/>
        <w:ind w:left="0"/>
        <w:rPr>
          <w:rFonts w:ascii="Segoe UI" w:hAnsi="Segoe UI"/>
          <w:b w:val="1"/>
          <w:sz w:val="32"/>
        </w:rPr>
      </w:pPr>
      <w:r>
        <w:rPr>
          <w:rFonts w:ascii="Segoe UI" w:hAnsi="Segoe UI"/>
          <w:b w:val="1"/>
          <w:sz w:val="32"/>
        </w:rPr>
        <w:t xml:space="preserve">Invoice # </w:t>
      </w:r>
      <w:r>
        <w:rPr>
          <w:rFonts w:ascii="Segoe UI" w:hAnsi="Segoe UI"/>
          <w:b w:val="1"/>
          <w:sz w:val="32"/>
        </w:rPr>
        <w:fldChar w:fldCharType="begin"/>
      </w:r>
      <w:r>
        <w:rPr>
          <w:rFonts w:ascii="Segoe UI" w:hAnsi="Segoe UI"/>
          <w:b w:val="1"/>
          <w:sz w:val="32"/>
          <w:lang w:bidi="en-US"/>
        </w:rPr>
        <w:instrText xml:space="preserve">MERGEFIELD </w:instrText>
      </w:r>
      <w:r>
        <w:rPr>
          <w:rFonts w:ascii="Segoe UI" w:hAnsi="Segoe UI"/>
          <w:b w:val="1"/>
          <w:sz w:val="32"/>
        </w:rPr>
        <w:instrText>InvoiceNumber</w:instrText>
      </w:r>
      <w:r>
        <w:rPr>
          <w:rFonts w:ascii="Segoe UI" w:hAnsi="Segoe UI"/>
          <w:b w:val="1"/>
          <w:sz w:val="32"/>
        </w:rPr>
        <w:fldChar w:fldCharType="separate"/>
      </w:r>
      <w:r>
        <w:rPr>
          <w:rFonts w:ascii="Segoe UI" w:hAnsi="Segoe UI"/>
          <w:b w:val="1"/>
          <w:sz w:val="32"/>
        </w:rPr>
        <w:t>246013</w:t>
      </w:r>
      <w:r>
        <w:rPr>
          <w:rFonts w:ascii="Segoe UI" w:hAnsi="Segoe UI"/>
          <w:b w:val="1"/>
          <w:sz w:val="32"/>
        </w:rPr>
        <w:fldChar w:fldCharType="end"/>
      </w:r>
    </w:p>
    <w:p>
      <w:pPr>
        <w:tabs>
          <w:tab w:val="left" w:pos="3002" w:leader="none"/>
        </w:tabs>
        <w:rPr>
          <w:sz w:val="20"/>
        </w:rPr>
      </w:pPr>
    </w:p>
    <w:p>
      <w:pPr>
        <w:tabs>
          <w:tab w:val="left" w:pos="3002" w:leader="none"/>
        </w:tabs>
      </w:pPr>
    </w:p>
    <w:p/>
    <w:p/>
    <w:tbl>
      <w:tblPr>
        <w:tblW w:w="10804" w:type="dxa"/>
        <w:tblInd w:w="0" w:type="dxa"/>
        <w:tblLook w:val="04A0"/>
      </w:tblPr>
      <w:tblGrid>
        <w:gridCol w:w="4851"/>
        <w:gridCol w:w="5957"/>
      </w:tblGrid>
      <w:tr>
        <w:trPr>
          <w:trHeight w:hRule="atLeast" w:val="1610"/>
        </w:trPr>
        <w:tc>
          <w:tcPr>
            <w:tcW w:w="4854" w:type="dxa"/>
          </w:tcPr>
          <w:p>
            <w:pPr>
              <w:pStyle w:val="P3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BILLING ADDRESS</w:t>
            </w:r>
          </w:p>
          <w:p>
            <w:pPr>
              <w:pStyle w:val="P3"/>
              <w:rPr>
                <w:rFonts w:ascii="Segoe UI" w:hAnsi="Segoe UI"/>
                <w:b w:val="1"/>
                <w:sz w:val="22"/>
              </w:rPr>
            </w:pPr>
            <w:r>
              <w:rPr>
                <w:rFonts w:ascii="Segoe UI" w:hAnsi="Segoe UI"/>
                <w:b w:val="1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 w:val="1"/>
                <w:sz w:val="22"/>
              </w:rPr>
              <w:instrText>Customer.Name</w:instrText>
            </w:r>
            <w:r>
              <w:rPr>
                <w:rFonts w:ascii="Segoe UI" w:hAnsi="Segoe UI"/>
                <w:b w:val="1"/>
                <w:sz w:val="22"/>
              </w:rPr>
              <w:fldChar w:fldCharType="separate"/>
            </w:r>
            <w:r>
              <w:rPr>
                <w:rFonts w:ascii="Segoe UI" w:hAnsi="Segoe UI"/>
                <w:b w:val="1"/>
                <w:sz w:val="22"/>
              </w:rPr>
              <w:t>Ultimate Gadget</w:t>
            </w:r>
            <w:r>
              <w:rPr>
                <w:rFonts w:ascii="Segoe UI" w:hAnsi="Segoe UI"/>
                <w:b w:val="1"/>
                <w:sz w:val="22"/>
              </w:rPr>
              <w:fldChar w:fldCharType="end"/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Home Office</w:t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Customer.HomeOfficeLine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1557 Watson Blvd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  <w:p>
            <w:pPr>
              <w:pStyle w:val="P3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Customer.HomeOfficeCity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Warner Robbins, GA 31093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</w:tc>
        <w:tc>
          <w:tcPr>
            <w:tcW w:w="5950" w:type="dxa"/>
          </w:tcPr>
          <w:p>
            <w:pPr>
              <w:pStyle w:val="P3"/>
              <w:rPr>
                <w:rFonts w:ascii="Segoe UI" w:hAnsi="Segoe UI"/>
                <w:color w:val="A6A6A6"/>
                <w:sz w:val="22"/>
              </w:rPr>
            </w:pPr>
            <w:r>
              <w:rPr>
                <w:rFonts w:ascii="Segoe UI" w:hAnsi="Segoe UI"/>
                <w:color w:val="A6A6A6"/>
                <w:sz w:val="22"/>
              </w:rPr>
              <w:t>SHIPPING ADDRESS</w:t>
            </w:r>
          </w:p>
          <w:p>
            <w:pPr>
              <w:pStyle w:val="P3"/>
              <w:rPr>
                <w:rFonts w:ascii="Segoe UI" w:hAnsi="Segoe UI"/>
                <w:b w:val="1"/>
                <w:sz w:val="22"/>
              </w:rPr>
            </w:pPr>
            <w:r>
              <w:rPr>
                <w:rFonts w:ascii="Segoe UI" w:hAnsi="Segoe UI"/>
                <w:b w:val="1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b w:val="1"/>
                <w:sz w:val="22"/>
              </w:rPr>
              <w:instrText>Customer.Name</w:instrText>
            </w:r>
            <w:r>
              <w:rPr>
                <w:rFonts w:ascii="Segoe UI" w:hAnsi="Segoe UI"/>
                <w:b w:val="1"/>
                <w:sz w:val="22"/>
              </w:rPr>
              <w:fldChar w:fldCharType="separate"/>
            </w:r>
            <w:r>
              <w:rPr>
                <w:rFonts w:ascii="Segoe UI" w:hAnsi="Segoe UI"/>
                <w:b w:val="1"/>
                <w:sz w:val="22"/>
              </w:rPr>
              <w:t>Ultimate Gadget</w:t>
            </w:r>
            <w:r>
              <w:rPr>
                <w:rFonts w:ascii="Segoe UI" w:hAnsi="Segoe UI"/>
                <w:b w:val="1"/>
                <w:sz w:val="22"/>
              </w:rPr>
              <w:fldChar w:fldCharType="end"/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 Stor</w:t>
            </w:r>
            <w:r>
              <w:rPr>
                <w:rFonts w:ascii="Segoe UI" w:hAnsi="Segoe UI"/>
                <w:sz w:val="20"/>
                <w:lang w:bidi="en-US"/>
              </w:rPr>
              <w:t>e</w:t>
            </w:r>
          </w:p>
          <w:p>
            <w:pPr>
              <w:pStyle w:val="P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Store.Line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270 West Lincoln Ave</w:t>
            </w:r>
            <w:r>
              <w:rPr>
                <w:rFonts w:ascii="Segoe UI" w:hAnsi="Segoe UI"/>
                <w:sz w:val="20"/>
              </w:rPr>
              <w:fldChar w:fldCharType="end"/>
            </w:r>
          </w:p>
          <w:p>
            <w:pPr>
              <w:pStyle w:val="P3"/>
            </w:pP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Store.City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Anaheim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</w:rPr>
              <w:t xml:space="preserve">, </w:t>
            </w:r>
            <w:r>
              <w:rPr>
                <w:rFonts w:ascii="Segoe UI" w:hAnsi="Segoe UI"/>
                <w:sz w:val="20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0"/>
              </w:rPr>
              <w:instrText>Store.State</w:instrText>
            </w:r>
            <w:r>
              <w:rPr>
                <w:rFonts w:ascii="Segoe UI" w:hAnsi="Segoe UI"/>
                <w:sz w:val="20"/>
              </w:rPr>
              <w:fldChar w:fldCharType="separate"/>
            </w:r>
            <w:r>
              <w:rPr>
                <w:rFonts w:ascii="Segoe UI" w:hAnsi="Segoe UI"/>
                <w:sz w:val="20"/>
              </w:rPr>
              <w:t>CA</w:t>
            </w:r>
            <w:r>
              <w:rPr>
                <w:rFonts w:ascii="Segoe UI" w:hAnsi="Segoe UI"/>
                <w:sz w:val="20"/>
              </w:rPr>
              <w:fldChar w:fldCharType="end"/>
            </w:r>
            <w:r>
              <w:rPr>
                <w:rFonts w:ascii="Segoe UI" w:hAnsi="Segoe UI"/>
                <w:sz w:val="20"/>
                <w:lang w:bidi="en-US"/>
              </w:rPr>
              <w:t xml:space="preserve"> </w:t>
            </w:r>
            <w:r>
              <w:rPr>
                <w:rFonts w:ascii="Segoe UI" w:hAnsi="Segoe UI"/>
                <w:sz w:val="20"/>
                <w:lang w:bidi="en-US"/>
              </w:rPr>
              <w:fldChar w:fldCharType="begin"/>
            </w:r>
            <w:r>
              <w:rPr>
                <w:rFonts w:ascii="Segoe UI" w:hAnsi="Segoe UI"/>
                <w:sz w:val="20"/>
                <w:lang w:bidi="en-US"/>
              </w:rPr>
              <w:instrText>MERGEFIELD Store.ZipCode</w:instrText>
            </w:r>
            <w:r>
              <w:rPr>
                <w:rFonts w:ascii="Segoe UI" w:hAnsi="Segoe UI"/>
                <w:sz w:val="20"/>
                <w:lang w:bidi="en-US"/>
              </w:rPr>
              <w:fldChar w:fldCharType="separate"/>
            </w:r>
            <w:r>
              <w:rPr>
                <w:rFonts w:ascii="Segoe UI" w:hAnsi="Segoe UI"/>
                <w:sz w:val="20"/>
                <w:lang w:bidi="en-US"/>
              </w:rPr>
              <w:t>92805</w:t>
            </w:r>
            <w:r>
              <w:rPr>
                <w:rFonts w:ascii="Segoe UI" w:hAnsi="Segoe UI"/>
                <w:sz w:val="20"/>
                <w:lang w:bidi="en-US"/>
              </w:rPr>
              <w:fldChar w:fldCharType="end"/>
            </w:r>
          </w:p>
        </w:tc>
      </w:tr>
    </w:tbl>
    <w:p/>
    <w:tbl>
      <w:tblPr>
        <w:tblW w:w="10612" w:type="dxa"/>
        <w:jc w:val="center"/>
        <w:tblBorders>
          <w:top w:val="single" w:sz="8" w:space="0" w:shadow="0" w:frame="0" w:color="4F2F18"/>
          <w:left w:val="single" w:sz="8" w:space="0" w:shadow="0" w:frame="0" w:color="4F2F18"/>
          <w:bottom w:val="single" w:sz="8" w:space="0" w:shadow="0" w:frame="0" w:color="4F2F18"/>
          <w:right w:val="single" w:sz="8" w:space="0" w:shadow="0" w:frame="0" w:color="4F2F18"/>
          <w:insideH w:val="single" w:sz="8" w:space="0" w:shadow="0" w:frame="0" w:color="4F2F18"/>
          <w:insideV w:val="single" w:sz="8" w:space="0" w:shadow="0" w:frame="0" w:color="4F2F18"/>
        </w:tblBorders>
        <w:tblLayout w:type="fixed"/>
        <w:tblCellMar>
          <w:top w:w="57" w:type="dxa"/>
        </w:tblCellMar>
        <w:tblLook w:val="0000"/>
      </w:tblPr>
      <w:tblGrid>
        <w:gridCol w:w="2100"/>
        <w:gridCol w:w="1320"/>
        <w:gridCol w:w="1800"/>
        <w:gridCol w:w="1800"/>
        <w:gridCol w:w="1800"/>
        <w:gridCol w:w="1800"/>
      </w:tblGrid>
      <w:tr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Sales Rep.</w:t>
            </w:r>
          </w:p>
        </w:tc>
        <w:tc>
          <w:tcPr>
            <w:tcW w:w="1314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 #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Ship Date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Ship Via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FOB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Terms</w:t>
            </w:r>
          </w:p>
        </w:tc>
      </w:tr>
      <w:tr>
        <w:trPr>
          <w:trHeight w:hRule="exact" w:val="480"/>
          <w:jc w:val="center"/>
        </w:trPr>
        <w:tc>
          <w:tcPr>
            <w:tcW w:w="2098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Employee.FullName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Harv Mudd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314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PONumber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126280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ShipDate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11/13/2010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ShipMethod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Ground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  <w:tc>
          <w:tcPr>
            <w:tcW w:w="1800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FFFFF"/>
            <w:tcMar>
              <w:top w:w="57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</w:rPr>
              <w:fldChar w:fldCharType="begin"/>
            </w:r>
            <w:r>
              <w:rPr>
                <w:rFonts w:ascii="Segoe UI" w:hAnsi="Segoe UI"/>
                <w:sz w:val="22"/>
                <w:lang w:bidi="en-US"/>
              </w:rPr>
              <w:instrText xml:space="preserve">MERGEFIELD </w:instrText>
            </w:r>
            <w:r>
              <w:rPr>
                <w:rFonts w:ascii="Segoe UI" w:hAnsi="Segoe UI"/>
                <w:sz w:val="22"/>
              </w:rPr>
              <w:instrText>OrderTerms</w:instrText>
            </w:r>
            <w:r>
              <w:rPr>
                <w:rFonts w:ascii="Segoe UI" w:hAnsi="Segoe UI"/>
                <w:sz w:val="22"/>
              </w:rPr>
              <w:fldChar w:fldCharType="separate"/>
            </w:r>
            <w:r>
              <w:rPr>
                <w:rFonts w:ascii="Segoe UI" w:hAnsi="Segoe UI"/>
                <w:sz w:val="22"/>
              </w:rPr>
              <w:t>15 Days</w:t>
            </w:r>
            <w:r>
              <w:rPr>
                <w:rFonts w:ascii="Segoe UI" w:hAnsi="Segoe UI"/>
                <w:sz w:val="22"/>
              </w:rPr>
              <w:fldChar w:fldCharType="end"/>
            </w:r>
          </w:p>
        </w:tc>
      </w:tr>
    </w:tbl>
    <w:p/>
    <w:tbl>
      <w:tblPr>
        <w:tblW w:w="10615" w:type="dxa"/>
        <w:jc w:val="center"/>
        <w:tblBorders>
          <w:top w:val="single" w:sz="8" w:space="0" w:shadow="0" w:frame="0" w:color="4F2F18"/>
          <w:left w:val="single" w:sz="8" w:space="0" w:shadow="0" w:frame="0" w:color="4F2F18"/>
          <w:bottom w:val="single" w:sz="8" w:space="0" w:shadow="0" w:frame="0" w:color="4F2F18"/>
          <w:right w:val="single" w:sz="8" w:space="0" w:shadow="0" w:frame="0" w:color="4F2F18"/>
          <w:insideH w:val="single" w:sz="8" w:space="0" w:shadow="0" w:frame="0" w:color="4F2F18"/>
          <w:insideV w:val="single" w:sz="8" w:space="0" w:shadow="0" w:frame="0" w:color="4F2F18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57"/>
        <w:gridCol w:w="3197"/>
        <w:gridCol w:w="1534"/>
        <w:gridCol w:w="1260"/>
        <w:gridCol w:w="1971"/>
      </w:tblGrid>
      <w:tr>
        <w:trPr>
          <w:trHeight w:hRule="atLeast" w:val="493"/>
          <w:jc w:val="center"/>
        </w:trPr>
        <w:tc>
          <w:tcPr>
            <w:tcW w:w="2652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3"/>
              <w:jc w:val="center"/>
              <w:rPr>
                <w:rFonts w:cs="Arial"/>
                <w:b w:val="1"/>
                <w:color w:val="717074"/>
                <w:sz w:val="20"/>
                <w:lang w:bidi="en-US"/>
              </w:rPr>
            </w:pPr>
            <w:r>
              <w:rPr>
                <w:rFonts w:cs="Arial"/>
                <w:b w:val="1"/>
                <w:color w:val="717074"/>
                <w:sz w:val="20"/>
                <w:lang w:bidi="en-US"/>
              </w:rPr>
              <w:t>Quantity</w:t>
            </w:r>
          </w:p>
        </w:tc>
        <w:tc>
          <w:tcPr>
            <w:tcW w:w="3196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left"/>
              <w:rPr>
                <w:rFonts w:cs="Arial"/>
                <w:lang w:bidi="en-US"/>
              </w:rPr>
            </w:pPr>
            <w:r>
              <w:rPr>
                <w:rFonts w:cs="Arial"/>
                <w:lang w:bidi="en-US"/>
              </w:rPr>
              <w:t>Description</w:t>
            </w:r>
          </w:p>
        </w:tc>
        <w:tc>
          <w:tcPr>
            <w:tcW w:w="1533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rFonts w:cs="Arial"/>
                <w:lang w:bidi="en-US"/>
              </w:rPr>
            </w:pPr>
            <w:r>
              <w:rPr>
                <w:rFonts w:cs="Arial"/>
                <w:lang w:bidi="en-US"/>
              </w:rPr>
              <w:t>Unit Price</w:t>
            </w:r>
          </w:p>
        </w:tc>
        <w:tc>
          <w:tcPr>
            <w:tcW w:w="1257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rFonts w:cs="Arial"/>
                <w:lang w:bidi="en-US"/>
              </w:rPr>
            </w:pPr>
            <w:r>
              <w:rPr>
                <w:rFonts w:cs="Arial"/>
                <w:lang w:bidi="en-US"/>
              </w:rPr>
              <w:t>Discount</w:t>
            </w:r>
          </w:p>
        </w:tc>
        <w:tc>
          <w:tcPr>
            <w:tcW w:w="1977" w:type="dxa"/>
            <w:tcBorders>
              <w:top w:val="single" w:sz="8" w:space="0" w:shadow="0" w:frame="0" w:color="717074"/>
              <w:left w:val="single" w:sz="8" w:space="0" w:shadow="0" w:frame="0" w:color="717074"/>
              <w:bottom w:val="single" w:sz="8" w:space="0" w:shadow="0" w:frame="0" w:color="717074"/>
              <w:right w:val="single" w:sz="8" w:space="0" w:shadow="0" w:frame="0" w:color="717074"/>
            </w:tcBorders>
            <w:shd w:val="clear" w:color="auto" w:fill="F2F2F2"/>
            <w:tcMar>
              <w:left w:w="115" w:type="dxa"/>
              <w:right w:w="115" w:type="dxa"/>
            </w:tcMar>
            <w:vAlign w:val="center"/>
          </w:tcPr>
          <w:p>
            <w:pPr>
              <w:pStyle w:val="P4"/>
              <w:jc w:val="right"/>
              <w:rPr>
                <w:rFonts w:cs="Arial"/>
                <w:lang w:bidi="en-US"/>
              </w:rPr>
            </w:pPr>
            <w:r>
              <w:rPr>
                <w:rFonts w:cs="Arial"/>
                <w:lang w:bidi="en-US"/>
              </w:rPr>
              <w:t>Total</w:t>
            </w:r>
          </w:p>
        </w:tc>
      </w:tr>
    </w:tbl>
    <w:p>
      <w:pPr>
        <w:rPr>
          <w:vanish w:val="1"/>
          <w:color w:val="717074"/>
        </w:rPr>
      </w:pPr>
      <w:r>
        <w:rPr>
          <w:color w:val="717074"/>
        </w:rPr>
        <w:fldChar w:fldCharType="begin"/>
      </w:r>
      <w:r>
        <w:rPr>
          <w:color w:val="717074"/>
        </w:rPr>
        <w:instrText xml:space="preserve"> DOCVARIABLE OrderItems </w:instrText>
      </w:r>
      <w:r>
        <w:rPr>
          <w:color w:val="717074"/>
        </w:rPr>
        <w:fldChar w:fldCharType="separate"/>
      </w:r>
      <w:r>
        <w:rPr>
          <w:color w:val="717074"/>
        </w:rPr>
        <w:fldChar w:fldCharType="end"/>
      </w:r>
    </w:p>
    <w:tbl>
      <w:tblPr>
        <w:tblW w:w="10615" w:type="dxa"/>
        <w:jc w:val="center"/>
        <w:tblBorders>
          <w:left w:val="single" w:sz="8" w:space="0" w:shadow="0" w:frame="0" w:color="717074"/>
          <w:bottom w:val="single" w:sz="8" w:space="0" w:shadow="0" w:frame="0" w:color="717074"/>
          <w:right w:val="single" w:sz="8" w:space="0" w:shadow="0" w:frame="0" w:color="717074"/>
          <w:insideH w:val="single" w:sz="8" w:space="0" w:shadow="0" w:frame="0" w:color="717074"/>
          <w:insideV w:val="single" w:sz="8" w:space="0" w:shadow="0" w:frame="0" w:color="717074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45"/>
        <w:gridCol w:w="2794"/>
        <w:gridCol w:w="1980"/>
      </w:tblGrid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SUB TOTAL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 w:cs="Segoe UI"/>
                <w:color w:val="000000"/>
                <w:sz w:val="28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>DOCVARIABLE Total \#$#,00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SHIPPING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color w:val="000000"/>
                <w:sz w:val="22"/>
              </w:rPr>
              <w:instrText xml:space="preserve"> MERGEFIELD ShippingAmount </w:instrText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>\#$#,00</w:instrText>
            </w:r>
            <w:r>
              <w:rPr>
                <w:rFonts w:ascii="Segoe UI" w:hAnsi="Segoe UI"/>
                <w:color w:val="000000"/>
                <w:sz w:val="22"/>
              </w:rPr>
              <w:instrText xml:space="preserve"> 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  <w:tr>
        <w:trPr>
          <w:jc w:val="center"/>
        </w:trPr>
        <w:tc>
          <w:tcPr>
            <w:tcW w:w="5848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9" w:type="dxa"/>
              <w:left w:w="108" w:type="dxa"/>
              <w:bottom w:w="129" w:type="dxa"/>
              <w:right w:w="108" w:type="dxa"/>
            </w:tcMar>
            <w:vAlign w:val="center"/>
          </w:tcPr>
          <w:p>
            <w:pPr>
              <w:pStyle w:val="P5"/>
              <w:spacing w:before="0" w:beforeAutospacing="0" w:afterAutospacing="0"/>
              <w:rPr>
                <w:b w:val="1"/>
                <w:color w:val="FFFFFF"/>
              </w:rPr>
            </w:pPr>
          </w:p>
        </w:tc>
        <w:tc>
          <w:tcPr>
            <w:tcW w:w="2790" w:type="dxa"/>
            <w:shd w:val="clear" w:color="auto" w:fill="F2F2F2"/>
            <w:vAlign w:val="center"/>
          </w:tcPr>
          <w:p>
            <w:pPr>
              <w:pStyle w:val="P5"/>
              <w:spacing w:before="0" w:beforeAutospacing="0" w:afterAutospacing="0"/>
              <w:rPr>
                <w:rFonts w:ascii="Segoe UI" w:hAnsi="Segoe UI"/>
                <w:b w:val="1"/>
                <w:color w:val="000000"/>
                <w:sz w:val="24"/>
              </w:rPr>
            </w:pPr>
            <w:r>
              <w:rPr>
                <w:rFonts w:ascii="Segoe UI" w:hAnsi="Segoe UI"/>
                <w:b w:val="1"/>
                <w:color w:val="000000"/>
                <w:sz w:val="24"/>
              </w:rPr>
              <w:t>TOTAL DUE</w:t>
            </w:r>
          </w:p>
        </w:tc>
        <w:tc>
          <w:tcPr>
            <w:tcW w:w="1977" w:type="dxa"/>
            <w:shd w:val="clear" w:color="auto" w:fill="FFFFFF"/>
            <w:tcMar>
              <w:top w:w="129" w:type="dxa"/>
              <w:left w:w="108" w:type="dxa"/>
              <w:bottom w:w="129" w:type="dxa"/>
              <w:right w:w="108" w:type="dxa"/>
            </w:tcMar>
          </w:tcPr>
          <w:p>
            <w:pPr>
              <w:pStyle w:val="P5"/>
              <w:spacing w:before="0" w:beforeAutospacing="0" w:afterAutospacing="0"/>
              <w:jc w:val="right"/>
              <w:rPr>
                <w:rFonts w:ascii="Segoe UI" w:hAnsi="Segoe UI"/>
                <w:color w:val="000000"/>
                <w:sz w:val="22"/>
              </w:rPr>
            </w:pPr>
            <w:r>
              <w:rPr>
                <w:rFonts w:ascii="Segoe UI" w:hAnsi="Segoe UI"/>
                <w:color w:val="000000"/>
                <w:sz w:val="22"/>
              </w:rPr>
              <w:fldChar w:fldCharType="begin"/>
            </w:r>
            <w:r>
              <w:rPr>
                <w:rFonts w:ascii="Segoe UI" w:hAnsi="Segoe UI"/>
                <w:b w:val="1"/>
                <w:color w:val="000000"/>
                <w:sz w:val="22"/>
                <w:lang w:bidi="en-US"/>
              </w:rPr>
              <w:instrText>DOCVARIABLE</w:instrText>
            </w:r>
            <w:r>
              <w:rPr>
                <w:rFonts w:ascii="Segoe UI" w:hAnsi="Segoe UI"/>
                <w:color w:val="000000"/>
                <w:sz w:val="22"/>
                <w:lang w:bidi="en-US"/>
              </w:rPr>
              <w:instrText xml:space="preserve"> </w:instrText>
            </w:r>
            <w:r>
              <w:rPr>
                <w:rFonts w:ascii="Segoe UI" w:hAnsi="Segoe UI"/>
                <w:b w:val="1"/>
                <w:color w:val="000000"/>
                <w:sz w:val="22"/>
                <w:lang w:bidi="en-US"/>
              </w:rPr>
              <w:instrText>TotalDue \#$#,00</w:instrText>
            </w:r>
            <w:r>
              <w:rPr>
                <w:rFonts w:ascii="Segoe UI" w:hAnsi="Segoe UI"/>
                <w:color w:val="000000"/>
                <w:sz w:val="22"/>
              </w:rPr>
              <w:fldChar w:fldCharType="separate"/>
            </w:r>
            <w:r>
              <w:rPr>
                <w:rFonts w:ascii="Segoe UI" w:hAnsi="Segoe UI"/>
                <w:color w:val="000000"/>
                <w:sz w:val="22"/>
              </w:rPr>
              <w:fldChar w:fldCharType="end"/>
            </w:r>
          </w:p>
        </w:tc>
      </w:tr>
    </w:tbl>
    <w:p/>
    <w:sectPr>
      <w:headerReference xmlns:r="http://schemas.openxmlformats.org/officeDocument/2006/relationships" w:type="default" r:id="RelHdr1"/>
      <w:footnotePr/>
      <w:endnotePr/>
      <w:type w:val="nextPage"/>
      <w:pgMar w:left="1800" w:right="1800" w:top="1440" w:bottom="1440" w:header="720" w:footer="720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Style w:val="T4"/>
      <w:tblW w:w="10710" w:type="dxa"/>
      <w:tblInd w:w="-882" w:type="dxa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none" w:sz="0" w:space="0" w:shadow="0" w:frame="0" w:color="000000"/>
        <w:insideV w:val="none" w:sz="0" w:space="0" w:shadow="0" w:frame="0" w:color="000000"/>
      </w:tblBorders>
      <w:tblLook w:val="04A0"/>
    </w:tblPr>
    <w:tblGrid>
      <w:gridCol w:w="7448"/>
      <w:gridCol w:w="3265"/>
    </w:tblGrid>
    <w:tr>
      <w:tc>
        <w:tcPr>
          <w:tcW w:w="7452" w:type="dxa"/>
          <w:shd w:val="clear" w:color="auto" w:fill="ED7D31"/>
        </w:tcPr>
        <w:p>
          <w:pPr>
            <w:pStyle w:val="P1"/>
          </w:pPr>
        </w:p>
      </w:tc>
      <w:tc>
        <w:tcPr>
          <w:tcW w:w="3258" w:type="dxa"/>
          <w:shd w:val="clear" w:color="auto" w:fill="D9D9D9"/>
        </w:tcPr>
        <w:p>
          <w:pPr>
            <w:pStyle w:val="P1"/>
            <w:tabs>
              <w:tab w:val="left" w:pos="1929" w:leader="none"/>
              <w:tab w:val="clear" w:pos="4680" w:leader="none"/>
              <w:tab w:val="clear" w:pos="9360" w:leader="none"/>
            </w:tabs>
          </w:pPr>
          <w:r>
            <w:tab/>
          </w:r>
        </w:p>
      </w:tc>
    </w:tr>
  </w:tbl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color w:val="000000"/>
        <w:sz w:val="18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>
      <w:rFonts w:ascii="Arial" w:hAnsi="Arial"/>
      <w:sz w:val="24"/>
    </w:rPr>
  </w:style>
  <w:style w:type="paragraph" w:styleId="P1">
    <w:name w:val="Header"/>
    <w:basedOn w:val="P0"/>
    <w:pPr>
      <w:tabs>
        <w:tab w:val="center" w:pos="4680" w:leader="none"/>
        <w:tab w:val="right" w:pos="9360" w:leader="none"/>
      </w:tabs>
    </w:pPr>
    <w:rPr/>
  </w:style>
  <w:style w:type="paragraph" w:styleId="P2">
    <w:name w:val="Logo Box"/>
    <w:basedOn w:val="P0"/>
    <w:pPr>
      <w:spacing w:lineRule="atLeast" w:line="280" w:beforeAutospacing="0" w:afterAutospacing="0"/>
    </w:pPr>
    <w:rPr>
      <w:caps w:val="1"/>
      <w:color w:val="717074"/>
      <w:sz w:val="20"/>
    </w:rPr>
  </w:style>
  <w:style w:type="paragraph" w:styleId="P3">
    <w:name w:val="No Spacing"/>
    <w:qFormat/>
    <w:pPr/>
    <w:rPr>
      <w:rFonts w:ascii="Arial" w:hAnsi="Arial"/>
      <w:sz w:val="24"/>
    </w:rPr>
  </w:style>
  <w:style w:type="paragraph" w:styleId="P4">
    <w:name w:val="Tables"/>
    <w:basedOn w:val="P0"/>
    <w:pPr>
      <w:jc w:val="center"/>
    </w:pPr>
    <w:rPr>
      <w:b w:val="1"/>
      <w:color w:val="717074"/>
      <w:sz w:val="20"/>
    </w:rPr>
  </w:style>
  <w:style w:type="paragraph" w:styleId="P5">
    <w:name w:val="Table text"/>
    <w:basedOn w:val="P0"/>
    <w:pPr>
      <w:spacing w:before="120" w:beforeAutospacing="0" w:afterAutospacing="0"/>
      <w:jc w:val="center"/>
    </w:pPr>
    <w:rPr>
      <w:rFonts w:ascii="Helvetica" w:hAnsi="Helvetica"/>
      <w:color w:val="717074"/>
      <w:sz w:val="20"/>
    </w:rPr>
  </w:style>
  <w:style w:type="paragraph" w:styleId="P6">
    <w:name w:val="Footnote Text"/>
    <w:link w:val="C4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6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note Reference"/>
    <w:semiHidden/>
    <w:rPr>
      <w:vertAlign w:val="superscript"/>
    </w:rPr>
  </w:style>
  <w:style w:type="character" w:styleId="C4">
    <w:name w:val="Footnote Text Char"/>
    <w:link w:val="P6"/>
    <w:semiHidden/>
    <w:rPr>
      <w:sz w:val="20"/>
      <w:szCs w:val="20"/>
    </w:rPr>
  </w:style>
  <w:style w:type="character" w:styleId="C5">
    <w:name w:val="Endnote Reference"/>
    <w:semiHidden/>
    <w:rPr>
      <w:vertAlign w:val="superscript"/>
    </w:rPr>
  </w:style>
  <w:style w:type="character" w:styleId="C6">
    <w:name w:val="Endnote Text Char"/>
    <w:link w:val="P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List1"/>
    <w:basedOn w:val="T0"/>
    <w:rPr>
      <w:color w:val="404040"/>
    </w:rPr>
    <w:tblPr/>
    <w:trPr/>
    <w:tcPr>
      <w:tcMar>
        <w:top w:w="43" w:type="dxa"/>
        <w:bottom w:w="43" w:type="dxa"/>
      </w:tcMar>
      <w:vAlign w:val="center"/>
    </w:tcPr>
  </w:style>
  <w:style w:type="table" w:styleId="T3">
    <w:name w:val="List2"/>
    <w:basedOn w:val="T2"/>
    <w:tblPr/>
    <w:trPr/>
    <w:tcPr/>
  </w:style>
  <w:style w:type="table" w:styleId="T4">
    <w:name w:val="Table Grid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Alexander Khromushkin (DevExpress)</dc:creator>
  <dcterms:created xsi:type="dcterms:W3CDTF">2023-09-11T17:30:19Z</dcterms:created>
  <dcterms:modified xsi:type="dcterms:W3CDTF">2023-09-11T17:30:19Z</dcterms:modified>
  <cp:revision>2</cp:revision>
</cp:coreProperties>
</file>