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sz w:val="22"/>
          <w:szCs w:val="22"/>
          <w:rtl w:val="0"/>
        </w:rPr>
        <w:t xml:space="preserve">fffffff</w:t>
      </w:r>
      <w:r>
        <w:rPr>
          <w:rtl w:val="0"/>
        </w:rPr>
      </w:r>
    </w:p>
    <w:tbl>
      <w:tblPr>
        <w:tblStyle w:val="Table1"/>
        <w:tblW w:w="10858.0" w:type="dxa"/>
        <w:jc w:val="left"/>
        <w:tblLayout w:type="fixed"/>
        <w:tblLook w:val="0400"/>
      </w:tblPr>
      <w:tblGrid>
        <w:gridCol w:w="2702"/>
        <w:gridCol w:w="2711"/>
        <w:gridCol w:w="2701"/>
        <w:gridCol w:w="2704"/>
        <w:gridCol w:w="40"/>
        <w:tblGridChange w:id="0">
          <w:tblGrid>
            <w:gridCol w:w="2702"/>
            <w:gridCol w:w="2711"/>
            <w:gridCol w:w="2701"/>
            <w:gridCol w:w="2704"/>
            <w:gridCol w:w="40"/>
          </w:tblGrid>
        </w:tblGridChange>
      </w:tblGrid>
      <w:tr>
        <w:trPr>
          <w:cantSplit w:val="0"/>
          <w:tblHeader w:val="0"/>
        </w:trPr>
        <w:tc>
          <w:tcPr>
            <w:gridSpan w:val="4"/>
            <w:shd w:fill="17365d" w:val="clear"/>
            <w:tcMar>
              <w:top w:w="95.0" w:type="dxa"/>
              <w:left w:w="90.0" w:type="dxa"/>
              <w:bottom w:w="95.0" w:type="dxa"/>
              <w:right w:w="90.0" w:type="dxa"/>
            </w:tcMar>
          </w:tcPr>
          <w:p w:rsidR="00000000" w:rsidDel="00000000" w:rsidP="00000000" w:rsidRDefault="00000000" w:rsidRPr="00000000" w14:paraId="00000002">
            <w:pPr>
              <w:jc w:val="center"/>
              <w:rPr/>
            </w:pPr>
            <w:r>
              <w:rPr>
                <w:b w:val="1"/>
                <w:bCs w:val="1"/>
                <w:color w:val="ffffff"/>
                <w:sz w:val="38"/>
                <w:szCs w:val="38"/>
                <w:rtl w:val="0"/>
              </w:rPr>
              <w:t xml:space="preserve">LABORATORIO 07</w:t>
            </w:r>
            <w:r>
              <w:rPr>
                <w:rtl w:val="0"/>
              </w:rPr>
            </w:r>
          </w:p>
          <w:p w:rsidR="00000000" w:rsidDel="00000000" w:rsidP="00000000" w:rsidRDefault="00000000" w:rsidRPr="00000000" w14:paraId="00000003">
            <w:pPr>
              <w:jc w:val="center"/>
              <w:rPr/>
            </w:pPr>
            <w:r>
              <w:rPr>
                <w:b w:val="1"/>
                <w:bCs w:val="1"/>
                <w:color w:val="ffffff"/>
                <w:sz w:val="27"/>
                <w:szCs w:val="27"/>
                <w:rtl w:val="0"/>
              </w:rPr>
              <w:t xml:space="preserve">Formas canónicas: minitérminos y maxitérminos</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07">
            <w:pPr>
              <w:spacing w:after="0" w:lineRule="auto"/>
              <w:rPr/>
            </w:pPr>
            <w:r>
              <w:rPr>
                <w:b w:val="1"/>
                <w:bCs w:val="1"/>
                <w:color w:val="17365d"/>
                <w:sz w:val="15"/>
                <w:szCs w:val="15"/>
                <w:rtl w:val="0"/>
              </w:rPr>
              <w:t xml:space="preserve">Integrantes</w:t>
            </w:r>
            <w:r>
              <w:rPr>
                <w:rtl w:val="0"/>
              </w:rPr>
            </w:r>
          </w:p>
        </w:tc>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08">
            <w:pPr>
              <w:spacing w:after="0" w:lineRule="auto"/>
              <w:rPr/>
            </w:pPr>
            <w:r>
              <w:rPr>
                <w:b w:val="1"/>
                <w:bCs w:val="1"/>
                <w:color w:val="17365d"/>
                <w:sz w:val="15"/>
                <w:szCs w:val="15"/>
                <w:rtl w:val="0"/>
              </w:rPr>
              <w:t xml:space="preserve">______________________________________</w:t>
            </w:r>
            <w:r>
              <w:rPr>
                <w:rtl w:val="0"/>
              </w:rPr>
            </w:r>
          </w:p>
        </w:tc>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09">
            <w:pPr>
              <w:spacing w:after="0" w:lineRule="auto"/>
              <w:rPr/>
            </w:pPr>
            <w:r>
              <w:rPr>
                <w:b w:val="1"/>
                <w:bCs w:val="1"/>
                <w:color w:val="17365d"/>
                <w:sz w:val="15"/>
                <w:szCs w:val="15"/>
                <w:rtl w:val="0"/>
              </w:rPr>
              <w:t xml:space="preserve">Grupo / Sección</w:t>
            </w:r>
            <w:r>
              <w:rPr>
                <w:rtl w:val="0"/>
              </w:rPr>
            </w:r>
          </w:p>
        </w:tc>
        <w:tc>
          <w:tcPr>
            <w:gridSpan w:val="2"/>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0A">
            <w:pPr>
              <w:spacing w:after="0" w:lineRule="auto"/>
              <w:rPr/>
            </w:pPr>
            <w:r>
              <w:rPr>
                <w:b w:val="1"/>
                <w:bCs w:val="1"/>
                <w:color w:val="17365d"/>
                <w:sz w:val="15"/>
                <w:szCs w:val="15"/>
                <w:rtl w:val="0"/>
              </w:rPr>
              <w:t xml:space="preserve">______________</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0C">
            <w:pPr>
              <w:spacing w:after="0" w:lineRule="auto"/>
              <w:rPr/>
            </w:pPr>
            <w:r>
              <w:rPr>
                <w:b w:val="1"/>
                <w:bCs w:val="1"/>
                <w:color w:val="17365d"/>
                <w:sz w:val="15"/>
                <w:szCs w:val="15"/>
                <w:rtl w:val="0"/>
              </w:rPr>
              <w:t xml:space="preserve">Fecha</w:t>
            </w:r>
            <w:r>
              <w:rPr>
                <w:rtl w:val="0"/>
              </w:rPr>
            </w:r>
          </w:p>
        </w:tc>
        <w:tc>
          <w:tcPr>
            <w:tcBorders>
              <w:top w:color="b8c7d3" w:space="0" w:sz="5" w:val="single"/>
              <w:left w:color="b8c7d3" w:space="0" w:sz="5" w:val="single"/>
              <w:bottom w:color="b8c7d3" w:space="0" w:sz="5" w:val="single"/>
              <w:right w:color="b8c7d3" w:space="0" w:sz="5" w:val="single"/>
            </w:tcBorders>
            <w:shd w:fill="ffffff" w:val="clear"/>
            <w:tcMar>
              <w:top w:w="45.0" w:type="dxa"/>
              <w:left w:w="48.0" w:type="dxa"/>
              <w:bottom w:w="45.0" w:type="dxa"/>
              <w:right w:w="48.0" w:type="dxa"/>
            </w:tcMar>
            <w:vAlign w:val="center"/>
          </w:tcPr>
          <w:p w:rsidR="00000000" w:rsidDel="00000000" w:rsidP="00000000" w:rsidRDefault="00000000" w:rsidRPr="00000000" w14:paraId="0000000D">
            <w:pPr>
              <w:spacing w:after="0" w:lineRule="auto"/>
              <w:rPr/>
            </w:pPr>
            <w:r>
              <w:rPr>
                <w:sz w:val="15"/>
                <w:szCs w:val="15"/>
                <w:rtl w:val="0"/>
              </w:rPr>
              <w:t xml:space="preserve">____ / ____ / ______</w:t>
            </w:r>
            <w:r>
              <w:rPr>
                <w:rtl w:val="0"/>
              </w:rPr>
            </w:r>
          </w:p>
        </w:tc>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0E">
            <w:pPr>
              <w:spacing w:after="0" w:lineRule="auto"/>
              <w:rPr/>
            </w:pPr>
            <w:r>
              <w:rPr>
                <w:b w:val="1"/>
                <w:bCs w:val="1"/>
                <w:color w:val="17365d"/>
                <w:sz w:val="15"/>
                <w:szCs w:val="15"/>
                <w:rtl w:val="0"/>
              </w:rPr>
              <w:t xml:space="preserve">Equipo</w:t>
            </w:r>
            <w:r>
              <w:rPr>
                <w:rtl w:val="0"/>
              </w:rPr>
            </w:r>
          </w:p>
        </w:tc>
        <w:tc>
          <w:tcPr>
            <w:gridSpan w:val="2"/>
            <w:tcBorders>
              <w:top w:color="b8c7d3" w:space="0" w:sz="5" w:val="single"/>
              <w:left w:color="b8c7d3" w:space="0" w:sz="5" w:val="single"/>
              <w:bottom w:color="b8c7d3" w:space="0" w:sz="5" w:val="single"/>
              <w:right w:color="b8c7d3" w:space="0" w:sz="5" w:val="single"/>
            </w:tcBorders>
            <w:shd w:fill="ffffff" w:val="clear"/>
            <w:tcMar>
              <w:top w:w="45.0" w:type="dxa"/>
              <w:left w:w="48.0" w:type="dxa"/>
              <w:bottom w:w="45.0" w:type="dxa"/>
              <w:right w:w="48.0" w:type="dxa"/>
            </w:tcMar>
            <w:vAlign w:val="center"/>
          </w:tcPr>
          <w:p w:rsidR="00000000" w:rsidDel="00000000" w:rsidP="00000000" w:rsidRDefault="00000000" w:rsidRPr="00000000" w14:paraId="0000000F">
            <w:pPr>
              <w:spacing w:after="0" w:lineRule="auto"/>
              <w:rPr/>
            </w:pPr>
            <w:r>
              <w:rPr>
                <w:sz w:val="15"/>
                <w:szCs w:val="15"/>
                <w:rtl w:val="0"/>
              </w:rPr>
              <w:t xml:space="preserve">______________</w:t>
            </w:r>
            <w:r>
              <w:rPr>
                <w:rtl w:val="0"/>
              </w:rPr>
            </w:r>
          </w:p>
        </w:tc>
      </w:tr>
    </w:tbl>
    <w:p w:rsidR="00000000" w:rsidDel="00000000" w:rsidP="00000000" w:rsidRDefault="00000000" w:rsidRPr="00000000" w14:paraId="00000011">
      <w:pPr>
        <w:spacing w:after="20" w:before="40" w:lineRule="auto"/>
        <w:rPr/>
      </w:pPr>
      <w:r>
        <w:rPr>
          <w:rFonts w:ascii="Play" w:cs="Play" w:eastAsia="Play" w:hAnsi="Play"/>
          <w:b w:val="1"/>
          <w:bCs w:val="1"/>
          <w:color w:val="2f75b5"/>
          <w:sz w:val="21"/>
          <w:szCs w:val="21"/>
          <w:rtl w:val="0"/>
        </w:rPr>
        <w:t xml:space="preserve">1. Propósito del laboratorio</w:t>
      </w:r>
      <w:r>
        <w:rPr>
          <w:rtl w:val="0"/>
        </w:rPr>
      </w:r>
    </w:p>
    <w:p w:rsidR="00000000" w:rsidDel="00000000" w:rsidP="00000000" w:rsidRDefault="00000000" w:rsidRPr="00000000" w14:paraId="00000012">
      <w:pPr>
        <w:spacing w:after="20" w:line="230" w:lineRule="auto"/>
        <w:rPr>
          <w:sz w:val="20"/>
          <w:szCs w:val="20"/>
        </w:rPr>
      </w:pPr>
      <w:r>
        <w:rPr>
          <w:sz w:val="20"/>
          <w:szCs w:val="20"/>
          <w:rtl w:val="0"/>
        </w:rPr>
        <w:t xml:space="preserve">Representar funciones lógicas en formas canónicas, simplificarlas cuando corresponda, verificar su comportamiento mediante tablas de verdad y circuitos lógicos, e implementar tres funciones seleccionadas en protoboard.</w:t>
      </w:r>
    </w:p>
    <w:p w:rsidR="00000000" w:rsidDel="00000000" w:rsidP="00000000" w:rsidRDefault="00000000" w:rsidRPr="00000000" w14:paraId="00000013">
      <w:pPr>
        <w:spacing w:after="20" w:line="230" w:lineRule="auto"/>
        <w:rPr/>
      </w:pPr>
      <w:r>
        <w:rPr>
          <w:rtl w:val="0"/>
        </w:rPr>
      </w:r>
    </w:p>
    <w:p w:rsidR="00000000" w:rsidDel="00000000" w:rsidP="00000000" w:rsidRDefault="00000000" w:rsidRPr="00000000" w14:paraId="00000014">
      <w:pPr>
        <w:spacing w:after="20" w:before="40" w:lineRule="auto"/>
        <w:rPr/>
      </w:pPr>
      <w:r>
        <w:rPr>
          <w:rFonts w:ascii="Play" w:cs="Play" w:eastAsia="Play" w:hAnsi="Play"/>
          <w:b w:val="1"/>
          <w:bCs w:val="1"/>
          <w:color w:val="2f75b5"/>
          <w:sz w:val="21"/>
          <w:szCs w:val="21"/>
          <w:rtl w:val="0"/>
        </w:rPr>
        <w:t xml:space="preserve">2. Fundamento teórico esencial</w:t>
      </w:r>
      <w:r>
        <w:rPr>
          <w:rtl w:val="0"/>
        </w:rPr>
      </w:r>
    </w:p>
    <w:p w:rsidR="00000000" w:rsidDel="00000000" w:rsidP="00000000" w:rsidRDefault="00000000" w:rsidRPr="00000000" w14:paraId="00000015">
      <w:pPr>
        <w:spacing w:after="20" w:line="230" w:lineRule="auto"/>
        <w:rPr>
          <w:sz w:val="20"/>
          <w:szCs w:val="20"/>
        </w:rPr>
      </w:pPr>
      <w:r>
        <w:rPr>
          <w:sz w:val="20"/>
          <w:szCs w:val="20"/>
          <w:rtl w:val="0"/>
        </w:rPr>
        <w:t xml:space="preserve">Una función booleana puede expresarse en forma canónica como suma de minitérminos o producto de maxitérminos. Cada minitérmino representa una combinación que produce salida 1; cada maxitérmino representa una combinación que produce salida 0.</w:t>
      </w:r>
    </w:p>
    <w:tbl>
      <w:tblPr>
        <w:tblStyle w:val="Table2"/>
        <w:tblW w:w="10846.0" w:type="dxa"/>
        <w:jc w:val="center"/>
        <w:tblLayout w:type="fixed"/>
        <w:tblLook w:val="0400"/>
      </w:tblPr>
      <w:tblGrid>
        <w:gridCol w:w="2705"/>
        <w:gridCol w:w="2703"/>
        <w:gridCol w:w="2704"/>
        <w:gridCol w:w="2709"/>
        <w:gridCol w:w="25"/>
        <w:tblGridChange w:id="0">
          <w:tblGrid>
            <w:gridCol w:w="2705"/>
            <w:gridCol w:w="2703"/>
            <w:gridCol w:w="2704"/>
            <w:gridCol w:w="2709"/>
            <w:gridCol w:w="25"/>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16">
            <w:pPr>
              <w:spacing w:after="0" w:lineRule="auto"/>
              <w:rPr>
                <w:sz w:val="20"/>
                <w:szCs w:val="20"/>
              </w:rPr>
            </w:pPr>
            <w:r>
              <w:rPr>
                <w:b w:val="1"/>
                <w:bCs w:val="1"/>
                <w:color w:val="ffffff"/>
                <w:sz w:val="20"/>
                <w:szCs w:val="20"/>
                <w:rtl w:val="0"/>
              </w:rPr>
              <w:t xml:space="preserve">Forma</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17">
            <w:pPr>
              <w:spacing w:after="0" w:lineRule="auto"/>
              <w:rPr>
                <w:sz w:val="20"/>
                <w:szCs w:val="20"/>
              </w:rPr>
            </w:pPr>
            <w:r>
              <w:rPr>
                <w:b w:val="1"/>
                <w:bCs w:val="1"/>
                <w:color w:val="ffffff"/>
                <w:sz w:val="20"/>
                <w:szCs w:val="20"/>
                <w:rtl w:val="0"/>
              </w:rPr>
              <w:t xml:space="preserve">Se obtiene de</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18">
            <w:pPr>
              <w:spacing w:after="0" w:lineRule="auto"/>
              <w:rPr>
                <w:sz w:val="20"/>
                <w:szCs w:val="20"/>
              </w:rPr>
            </w:pPr>
            <w:r>
              <w:rPr>
                <w:b w:val="1"/>
                <w:bCs w:val="1"/>
                <w:color w:val="ffffff"/>
                <w:sz w:val="20"/>
                <w:szCs w:val="20"/>
                <w:rtl w:val="0"/>
              </w:rPr>
              <w:t xml:space="preserve">Notación</w:t>
            </w:r>
            <w:r>
              <w:rPr>
                <w:rtl w:val="0"/>
              </w:rPr>
            </w:r>
          </w:p>
        </w:tc>
        <w:tc>
          <w:tcPr>
            <w:gridSpan w:val="2"/>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19">
            <w:pPr>
              <w:spacing w:after="0" w:lineRule="auto"/>
              <w:rPr>
                <w:sz w:val="20"/>
                <w:szCs w:val="20"/>
              </w:rPr>
            </w:pPr>
            <w:r>
              <w:rPr>
                <w:b w:val="1"/>
                <w:bCs w:val="1"/>
                <w:color w:val="ffffff"/>
                <w:sz w:val="20"/>
                <w:szCs w:val="20"/>
                <w:rtl w:val="0"/>
              </w:rPr>
              <w:t xml:space="preserve">Regla para los literales</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1B">
            <w:pPr>
              <w:spacing w:after="0" w:lineRule="auto"/>
              <w:rPr>
                <w:sz w:val="20"/>
                <w:szCs w:val="20"/>
              </w:rPr>
            </w:pPr>
            <w:r>
              <w:rPr>
                <w:sz w:val="20"/>
                <w:szCs w:val="20"/>
                <w:rtl w:val="0"/>
              </w:rPr>
              <w:t xml:space="preserve">Suma de minitérminos</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1C">
            <w:pPr>
              <w:spacing w:after="0" w:lineRule="auto"/>
              <w:rPr>
                <w:sz w:val="20"/>
                <w:szCs w:val="20"/>
              </w:rPr>
            </w:pPr>
            <w:r>
              <w:rPr>
                <w:sz w:val="20"/>
                <w:szCs w:val="20"/>
                <w:rtl w:val="0"/>
              </w:rPr>
              <w:t xml:space="preserve">Filas con F = 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1D">
            <w:pPr>
              <w:spacing w:after="0" w:lineRule="auto"/>
              <w:rPr>
                <w:sz w:val="20"/>
                <w:szCs w:val="20"/>
              </w:rPr>
            </w:pPr>
            <w:r>
              <w:rPr>
                <w:sz w:val="20"/>
                <w:szCs w:val="20"/>
                <w:rtl w:val="0"/>
              </w:rPr>
              <w:t xml:space="preserve">Σm(...)</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1E">
            <w:pPr>
              <w:spacing w:after="0" w:lineRule="auto"/>
              <w:rPr>
                <w:sz w:val="20"/>
                <w:szCs w:val="20"/>
              </w:rPr>
            </w:pPr>
            <w:r>
              <w:rPr>
                <w:sz w:val="20"/>
                <w:szCs w:val="20"/>
                <w:rtl w:val="0"/>
              </w:rPr>
              <w:t xml:space="preserve">En minitérmino: bit 0 → variable complementada; bit 1 → variable normal</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20">
            <w:pPr>
              <w:spacing w:after="0" w:lineRule="auto"/>
              <w:rPr>
                <w:sz w:val="20"/>
                <w:szCs w:val="20"/>
              </w:rPr>
            </w:pPr>
            <w:r>
              <w:rPr>
                <w:sz w:val="20"/>
                <w:szCs w:val="20"/>
                <w:rtl w:val="0"/>
              </w:rPr>
              <w:t xml:space="preserve">Producto de maxitérminos</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21">
            <w:pPr>
              <w:spacing w:after="0" w:lineRule="auto"/>
              <w:rPr>
                <w:sz w:val="20"/>
                <w:szCs w:val="20"/>
              </w:rPr>
            </w:pPr>
            <w:r>
              <w:rPr>
                <w:sz w:val="20"/>
                <w:szCs w:val="20"/>
                <w:rtl w:val="0"/>
              </w:rPr>
              <w:t xml:space="preserve">Filas con F = 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22">
            <w:pPr>
              <w:spacing w:after="0" w:lineRule="auto"/>
              <w:rPr>
                <w:sz w:val="20"/>
                <w:szCs w:val="20"/>
              </w:rPr>
            </w:pPr>
            <w:r>
              <w:rPr>
                <w:sz w:val="20"/>
                <w:szCs w:val="20"/>
                <w:rtl w:val="0"/>
              </w:rPr>
              <w:t xml:space="preserve">ΠM(...)</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23">
            <w:pPr>
              <w:spacing w:after="0" w:lineRule="auto"/>
              <w:rPr>
                <w:sz w:val="20"/>
                <w:szCs w:val="20"/>
              </w:rPr>
            </w:pPr>
            <w:r>
              <w:rPr>
                <w:sz w:val="20"/>
                <w:szCs w:val="20"/>
                <w:rtl w:val="0"/>
              </w:rPr>
              <w:t xml:space="preserve">En maxitérmino: bit 0 → variable normal; bit 1 → variable complementada</w:t>
            </w:r>
          </w:p>
        </w:tc>
      </w:tr>
      <w:tr>
        <w:trPr>
          <w:cantSplit w:val="0"/>
          <w:tblHeader w:val="0"/>
        </w:trPr>
        <w:tc>
          <w:tcPr>
            <w:gridSpan w:val="4"/>
            <w:tcBorders>
              <w:top w:color="2f75b5" w:space="0" w:sz="6" w:val="single"/>
              <w:left w:color="2f75b5" w:space="0" w:sz="6" w:val="single"/>
              <w:bottom w:color="2f75b5" w:space="0" w:sz="6" w:val="single"/>
              <w:right w:color="2f75b5" w:space="0" w:sz="6" w:val="single"/>
            </w:tcBorders>
            <w:shd w:fill="e2f0d9" w:val="clear"/>
            <w:tcMar>
              <w:top w:w="60.0" w:type="dxa"/>
              <w:left w:w="75.0" w:type="dxa"/>
              <w:bottom w:w="60.0" w:type="dxa"/>
              <w:right w:w="75.0" w:type="dxa"/>
            </w:tcMar>
          </w:tcPr>
          <w:p w:rsidR="00000000" w:rsidDel="00000000" w:rsidP="00000000" w:rsidRDefault="00000000" w:rsidRPr="00000000" w14:paraId="00000025">
            <w:pPr>
              <w:spacing w:after="20" w:lineRule="auto"/>
              <w:rPr>
                <w:sz w:val="20"/>
                <w:szCs w:val="20"/>
              </w:rPr>
            </w:pPr>
            <w:r>
              <w:rPr>
                <w:b w:val="1"/>
                <w:bCs w:val="1"/>
                <w:color w:val="385723"/>
                <w:sz w:val="20"/>
                <w:szCs w:val="20"/>
                <w:rtl w:val="0"/>
              </w:rPr>
              <w:t xml:space="preserve">IDEA CLAVE</w:t>
            </w:r>
            <w:r>
              <w:rPr>
                <w:rtl w:val="0"/>
              </w:rPr>
            </w:r>
          </w:p>
          <w:p w:rsidR="00000000" w:rsidDel="00000000" w:rsidP="00000000" w:rsidRDefault="00000000" w:rsidRPr="00000000" w14:paraId="00000026">
            <w:pPr>
              <w:spacing w:after="0" w:lineRule="auto"/>
              <w:rPr>
                <w:sz w:val="20"/>
                <w:szCs w:val="20"/>
              </w:rPr>
            </w:pPr>
            <w:r>
              <w:rPr>
                <w:sz w:val="20"/>
                <w:szCs w:val="20"/>
                <w:rtl w:val="0"/>
              </w:rPr>
              <w:t xml:space="preserve">La suma de minitérminos y el producto de maxitérminos describen la misma función desde filas distintas de la tabla de verdad. La tabla será el medio principal de comprobación.</w:t>
            </w:r>
          </w:p>
        </w:tc>
      </w:tr>
    </w:tbl>
    <w:p w:rsidR="00000000" w:rsidDel="00000000" w:rsidP="00000000" w:rsidRDefault="00000000" w:rsidRPr="00000000" w14:paraId="0000002A">
      <w:pPr>
        <w:spacing w:after="20" w:before="40" w:lineRule="auto"/>
        <w:rPr>
          <w:rFonts w:ascii="Play" w:cs="Play" w:eastAsia="Play" w:hAnsi="Play"/>
          <w:b w:val="1"/>
          <w:bCs w:val="1"/>
          <w:color w:val="2f75b5"/>
          <w:sz w:val="21"/>
          <w:szCs w:val="21"/>
        </w:rPr>
      </w:pPr>
      <w:r>
        <w:rPr>
          <w:rtl w:val="0"/>
        </w:rPr>
      </w:r>
    </w:p>
    <w:p w:rsidR="00000000" w:rsidDel="00000000" w:rsidP="00000000" w:rsidRDefault="00000000" w:rsidRPr="00000000" w14:paraId="0000002B">
      <w:pPr>
        <w:spacing w:after="20" w:before="40" w:lineRule="auto"/>
        <w:rPr/>
      </w:pPr>
      <w:r>
        <w:rPr>
          <w:rFonts w:ascii="Play" w:cs="Play" w:eastAsia="Play" w:hAnsi="Play"/>
          <w:b w:val="1"/>
          <w:bCs w:val="1"/>
          <w:color w:val="2f75b5"/>
          <w:sz w:val="21"/>
          <w:szCs w:val="21"/>
          <w:rtl w:val="0"/>
        </w:rPr>
        <w:t xml:space="preserve">3. Equipos y materiales</w:t>
      </w:r>
      <w:r>
        <w:rPr>
          <w:rtl w:val="0"/>
        </w:rPr>
      </w:r>
    </w:p>
    <w:tbl>
      <w:tblPr>
        <w:tblStyle w:val="Table3"/>
        <w:tblW w:w="10846.0" w:type="dxa"/>
        <w:jc w:val="center"/>
        <w:tblLayout w:type="fixed"/>
        <w:tblLook w:val="0400"/>
      </w:tblPr>
      <w:tblGrid>
        <w:gridCol w:w="5423"/>
        <w:gridCol w:w="5423"/>
        <w:tblGridChange w:id="0">
          <w:tblGrid>
            <w:gridCol w:w="5423"/>
            <w:gridCol w:w="5423"/>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2C">
            <w:pPr>
              <w:spacing w:after="0" w:lineRule="auto"/>
              <w:rPr>
                <w:sz w:val="20"/>
                <w:szCs w:val="20"/>
              </w:rPr>
            </w:pPr>
            <w:r>
              <w:rPr>
                <w:b w:val="1"/>
                <w:bCs w:val="1"/>
                <w:color w:val="17365d"/>
                <w:sz w:val="20"/>
                <w:szCs w:val="20"/>
                <w:rtl w:val="0"/>
              </w:rPr>
              <w:t xml:space="preserve">Montaje</w:t>
            </w:r>
            <w:r>
              <w:rPr>
                <w:rtl w:val="0"/>
              </w:rPr>
            </w:r>
          </w:p>
        </w:tc>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2D">
            <w:pPr>
              <w:spacing w:after="0" w:lineRule="auto"/>
              <w:rPr>
                <w:sz w:val="20"/>
                <w:szCs w:val="20"/>
              </w:rPr>
            </w:pPr>
            <w:r>
              <w:rPr>
                <w:b w:val="1"/>
                <w:bCs w:val="1"/>
                <w:color w:val="17365d"/>
                <w:sz w:val="20"/>
                <w:szCs w:val="20"/>
                <w:rtl w:val="0"/>
              </w:rPr>
              <w:t xml:space="preserve">Protoboard, cables, switch y pulsadores</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2E">
            <w:pPr>
              <w:spacing w:after="0" w:lineRule="auto"/>
              <w:rPr>
                <w:sz w:val="20"/>
                <w:szCs w:val="20"/>
              </w:rPr>
            </w:pPr>
            <w:r>
              <w:rPr>
                <w:sz w:val="20"/>
                <w:szCs w:val="20"/>
                <w:rtl w:val="0"/>
              </w:rPr>
              <w:t xml:space="preserve">Electrónica</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2F">
            <w:pPr>
              <w:spacing w:after="0" w:lineRule="auto"/>
              <w:rPr>
                <w:sz w:val="20"/>
                <w:szCs w:val="20"/>
              </w:rPr>
            </w:pPr>
            <w:r>
              <w:rPr>
                <w:sz w:val="20"/>
                <w:szCs w:val="20"/>
                <w:rtl w:val="0"/>
              </w:rPr>
              <w:t xml:space="preserve">Circuitos integrados requeridos para las funciones seleccionadas</w:t>
            </w:r>
          </w:p>
        </w:tc>
      </w:tr>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30">
            <w:pPr>
              <w:spacing w:after="0" w:lineRule="auto"/>
              <w:rPr>
                <w:sz w:val="20"/>
                <w:szCs w:val="20"/>
              </w:rPr>
            </w:pPr>
            <w:r>
              <w:rPr>
                <w:sz w:val="20"/>
                <w:szCs w:val="20"/>
                <w:rtl w:val="0"/>
              </w:rPr>
              <w:t xml:space="preserve">Alimentación</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31">
            <w:pPr>
              <w:spacing w:after="0" w:lineRule="auto"/>
              <w:rPr>
                <w:sz w:val="20"/>
                <w:szCs w:val="20"/>
              </w:rPr>
            </w:pPr>
            <w:r>
              <w:rPr>
                <w:sz w:val="20"/>
                <w:szCs w:val="20"/>
                <w:rtl w:val="0"/>
              </w:rPr>
              <w:t xml:space="preserve">Fuente Vcc</w:t>
            </w:r>
          </w:p>
        </w:tc>
      </w:tr>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32">
            <w:pPr>
              <w:spacing w:after="0" w:lineRule="auto"/>
              <w:rPr>
                <w:sz w:val="20"/>
                <w:szCs w:val="20"/>
              </w:rPr>
            </w:pPr>
            <w:r>
              <w:rPr>
                <w:sz w:val="20"/>
                <w:szCs w:val="20"/>
                <w:rtl w:val="0"/>
              </w:rPr>
              <w:t xml:space="preserve">Apoyo</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33">
            <w:pPr>
              <w:spacing w:after="0" w:lineRule="auto"/>
              <w:rPr>
                <w:sz w:val="20"/>
                <w:szCs w:val="20"/>
              </w:rPr>
            </w:pPr>
            <w:r>
              <w:rPr>
                <w:sz w:val="20"/>
                <w:szCs w:val="20"/>
                <w:rtl w:val="0"/>
              </w:rPr>
              <w:t xml:space="preserve">Computadora y material de la Semana 7 del aula virtual</w:t>
            </w:r>
          </w:p>
        </w:tc>
      </w:tr>
    </w:tbl>
    <w:p w:rsidR="00000000" w:rsidDel="00000000" w:rsidP="00000000" w:rsidRDefault="00000000" w:rsidRPr="00000000" w14:paraId="00000034">
      <w:pPr>
        <w:spacing w:after="20" w:before="40" w:lineRule="auto"/>
        <w:rPr>
          <w:rFonts w:ascii="Play" w:cs="Play" w:eastAsia="Play" w:hAnsi="Play"/>
          <w:b w:val="1"/>
          <w:bCs w:val="1"/>
          <w:color w:val="2f75b5"/>
          <w:sz w:val="21"/>
          <w:szCs w:val="21"/>
        </w:rPr>
      </w:pPr>
      <w:r>
        <w:rPr>
          <w:rtl w:val="0"/>
        </w:rPr>
      </w:r>
    </w:p>
    <w:p w:rsidR="00000000" w:rsidDel="00000000" w:rsidP="00000000" w:rsidRDefault="00000000" w:rsidRPr="00000000" w14:paraId="00000035">
      <w:pPr>
        <w:spacing w:after="20" w:before="40" w:lineRule="auto"/>
        <w:rPr/>
      </w:pPr>
      <w:r>
        <w:rPr>
          <w:rFonts w:ascii="Play" w:cs="Play" w:eastAsia="Play" w:hAnsi="Play"/>
          <w:b w:val="1"/>
          <w:bCs w:val="1"/>
          <w:color w:val="2f75b5"/>
          <w:sz w:val="21"/>
          <w:szCs w:val="21"/>
          <w:rtl w:val="0"/>
        </w:rPr>
        <w:t xml:space="preserve">4. Ruta de trabajo</w:t>
      </w:r>
      <w:r>
        <w:rPr>
          <w:rtl w:val="0"/>
        </w:rPr>
      </w:r>
    </w:p>
    <w:tbl>
      <w:tblPr>
        <w:tblStyle w:val="Table4"/>
        <w:tblW w:w="10846.0" w:type="dxa"/>
        <w:jc w:val="center"/>
        <w:tblLayout w:type="fixed"/>
        <w:tblLook w:val="0400"/>
      </w:tblPr>
      <w:tblGrid>
        <w:gridCol w:w="1806"/>
        <w:gridCol w:w="1808"/>
        <w:gridCol w:w="1808"/>
        <w:gridCol w:w="1808"/>
        <w:gridCol w:w="1808"/>
        <w:gridCol w:w="1808"/>
        <w:tblGridChange w:id="0">
          <w:tblGrid>
            <w:gridCol w:w="1806"/>
            <w:gridCol w:w="1808"/>
            <w:gridCol w:w="1808"/>
            <w:gridCol w:w="1808"/>
            <w:gridCol w:w="1808"/>
            <w:gridCol w:w="1808"/>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36">
            <w:pPr>
              <w:spacing w:after="0" w:lineRule="auto"/>
              <w:rPr/>
            </w:pPr>
            <w:r>
              <w:rPr>
                <w:b w:val="1"/>
                <w:bCs w:val="1"/>
                <w:color w:val="17365d"/>
                <w:sz w:val="14"/>
                <w:szCs w:val="14"/>
                <w:rtl w:val="0"/>
              </w:rPr>
              <w:t xml:space="preserve">1. Tabla</w:t>
            </w:r>
            <w:r>
              <w:rPr>
                <w:rtl w:val="0"/>
              </w:rPr>
            </w:r>
          </w:p>
        </w:tc>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37">
            <w:pPr>
              <w:spacing w:after="0" w:lineRule="auto"/>
              <w:rPr/>
            </w:pPr>
            <w:r>
              <w:rPr>
                <w:b w:val="1"/>
                <w:bCs w:val="1"/>
                <w:color w:val="17365d"/>
                <w:sz w:val="14"/>
                <w:szCs w:val="14"/>
                <w:rtl w:val="0"/>
              </w:rPr>
              <w:t xml:space="preserve">2. Canoniza</w:t>
            </w:r>
            <w:r>
              <w:rPr>
                <w:rtl w:val="0"/>
              </w:rPr>
            </w:r>
          </w:p>
        </w:tc>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38">
            <w:pPr>
              <w:spacing w:after="0" w:lineRule="auto"/>
              <w:rPr/>
            </w:pPr>
            <w:r>
              <w:rPr>
                <w:b w:val="1"/>
                <w:bCs w:val="1"/>
                <w:color w:val="17365d"/>
                <w:sz w:val="14"/>
                <w:szCs w:val="14"/>
                <w:rtl w:val="0"/>
              </w:rPr>
              <w:t xml:space="preserve">3. Simplifica</w:t>
            </w:r>
            <w:r>
              <w:rPr>
                <w:rtl w:val="0"/>
              </w:rPr>
            </w:r>
          </w:p>
        </w:tc>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39">
            <w:pPr>
              <w:spacing w:after="0" w:lineRule="auto"/>
              <w:rPr/>
            </w:pPr>
            <w:r>
              <w:rPr>
                <w:b w:val="1"/>
                <w:bCs w:val="1"/>
                <w:color w:val="17365d"/>
                <w:sz w:val="14"/>
                <w:szCs w:val="14"/>
                <w:rtl w:val="0"/>
              </w:rPr>
              <w:t xml:space="preserve">4. Dibuja</w:t>
            </w:r>
            <w:r>
              <w:rPr>
                <w:rtl w:val="0"/>
              </w:rPr>
            </w:r>
          </w:p>
        </w:tc>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3A">
            <w:pPr>
              <w:spacing w:after="0" w:lineRule="auto"/>
              <w:rPr/>
            </w:pPr>
            <w:r>
              <w:rPr>
                <w:b w:val="1"/>
                <w:bCs w:val="1"/>
                <w:color w:val="17365d"/>
                <w:sz w:val="14"/>
                <w:szCs w:val="14"/>
                <w:rtl w:val="0"/>
              </w:rPr>
              <w:t xml:space="preserve">5. Monta</w:t>
            </w:r>
            <w:r>
              <w:rPr>
                <w:rtl w:val="0"/>
              </w:rPr>
            </w:r>
          </w:p>
        </w:tc>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3B">
            <w:pPr>
              <w:spacing w:after="0" w:lineRule="auto"/>
              <w:rPr/>
            </w:pPr>
            <w:r>
              <w:rPr>
                <w:b w:val="1"/>
                <w:bCs w:val="1"/>
                <w:color w:val="17365d"/>
                <w:sz w:val="14"/>
                <w:szCs w:val="14"/>
                <w:rtl w:val="0"/>
              </w:rPr>
              <w:t xml:space="preserve">6. Verifica</w:t>
            </w:r>
            <w:r>
              <w:rPr>
                <w:rtl w:val="0"/>
              </w:rPr>
            </w:r>
          </w:p>
        </w:tc>
      </w:tr>
    </w:tbl>
    <w:p w:rsidR="00000000" w:rsidDel="00000000" w:rsidP="00000000" w:rsidRDefault="00000000" w:rsidRPr="00000000" w14:paraId="0000003C">
      <w:pPr>
        <w:spacing w:after="20" w:before="40" w:lineRule="auto"/>
        <w:rPr/>
      </w:pPr>
      <w:r>
        <w:rPr>
          <w:rFonts w:ascii="Play" w:cs="Play" w:eastAsia="Play" w:hAnsi="Play"/>
          <w:b w:val="1"/>
          <w:bCs w:val="1"/>
          <w:color w:val="2f75b5"/>
          <w:sz w:val="21"/>
          <w:szCs w:val="21"/>
          <w:rtl w:val="0"/>
        </w:rPr>
        <w:t xml:space="preserve">5. Evidencias requeridas</w:t>
      </w:r>
      <w:r>
        <w:rPr>
          <w:rtl w:val="0"/>
        </w:rPr>
      </w:r>
    </w:p>
    <w:p w:rsidR="00000000" w:rsidDel="00000000" w:rsidP="00000000" w:rsidRDefault="00000000" w:rsidRPr="00000000" w14:paraId="0000003D">
      <w:pPr>
        <w:spacing w:after="0" w:lineRule="auto"/>
        <w:ind w:left="187" w:hanging="130"/>
        <w:rPr>
          <w:sz w:val="20"/>
          <w:szCs w:val="20"/>
        </w:rPr>
      </w:pPr>
      <w:r>
        <w:rPr>
          <w:sz w:val="20"/>
          <w:szCs w:val="20"/>
          <w:rtl w:val="0"/>
        </w:rPr>
        <w:t xml:space="preserve">• Resolver los tres ejercicios y mostrar el procedimiento.</w:t>
      </w:r>
    </w:p>
    <w:p w:rsidR="00000000" w:rsidDel="00000000" w:rsidP="00000000" w:rsidRDefault="00000000" w:rsidRPr="00000000" w14:paraId="0000003E">
      <w:pPr>
        <w:spacing w:after="0" w:lineRule="auto"/>
        <w:ind w:left="187" w:hanging="130"/>
        <w:rPr>
          <w:sz w:val="20"/>
          <w:szCs w:val="20"/>
        </w:rPr>
      </w:pPr>
      <w:r>
        <w:rPr>
          <w:sz w:val="20"/>
          <w:szCs w:val="20"/>
          <w:rtl w:val="0"/>
        </w:rPr>
        <w:t xml:space="preserve">• Dibujar los circuitos lógicos correspondientes.</w:t>
      </w:r>
    </w:p>
    <w:p w:rsidR="00000000" w:rsidDel="00000000" w:rsidP="00000000" w:rsidRDefault="00000000" w:rsidRPr="00000000" w14:paraId="0000003F">
      <w:pPr>
        <w:spacing w:after="0" w:lineRule="auto"/>
        <w:ind w:left="187" w:hanging="130"/>
        <w:rPr>
          <w:sz w:val="20"/>
          <w:szCs w:val="20"/>
        </w:rPr>
      </w:pPr>
      <w:r>
        <w:rPr>
          <w:sz w:val="20"/>
          <w:szCs w:val="20"/>
          <w:rtl w:val="0"/>
        </w:rPr>
        <w:t xml:space="preserve">• Presentar las tablas de verdad y comprobar los resultados.</w:t>
      </w:r>
    </w:p>
    <w:p w:rsidR="00000000" w:rsidDel="00000000" w:rsidP="00000000" w:rsidRDefault="00000000" w:rsidRPr="00000000" w14:paraId="00000040">
      <w:pPr>
        <w:spacing w:after="0" w:lineRule="auto"/>
        <w:ind w:left="187" w:hanging="130"/>
        <w:rPr>
          <w:sz w:val="20"/>
          <w:szCs w:val="20"/>
        </w:rPr>
      </w:pPr>
      <w:r>
        <w:rPr>
          <w:sz w:val="20"/>
          <w:szCs w:val="20"/>
          <w:rtl w:val="0"/>
        </w:rPr>
        <w:t xml:space="preserve">• Elegir tres funciones entre T1, T2, 2a y 2b e implementarlas en protoboard.</w:t>
      </w:r>
    </w:p>
    <w:p w:rsidR="00000000" w:rsidDel="00000000" w:rsidP="00000000" w:rsidRDefault="00000000" w:rsidRPr="00000000" w14:paraId="00000041">
      <w:pPr>
        <w:spacing w:after="0" w:lineRule="auto"/>
        <w:ind w:left="187" w:hanging="130"/>
        <w:rPr>
          <w:sz w:val="20"/>
          <w:szCs w:val="20"/>
        </w:rPr>
      </w:pPr>
      <w:r>
        <w:rPr>
          <w:sz w:val="20"/>
          <w:szCs w:val="20"/>
          <w:rtl w:val="0"/>
        </w:rPr>
        <w:t xml:space="preserve">• Incluir capturas/fotografías claras del desarrollo y montaje.</w:t>
      </w:r>
    </w:p>
    <w:p w:rsidR="00000000" w:rsidDel="00000000" w:rsidP="00000000" w:rsidRDefault="00000000" w:rsidRPr="00000000" w14:paraId="00000042">
      <w:pPr>
        <w:rPr/>
      </w:pPr>
      <w:r>
        <w:br w:type="page"/>
      </w:r>
      <w:r>
        <w:rPr>
          <w:rtl w:val="0"/>
        </w:rPr>
      </w:r>
    </w:p>
    <w:p w:rsidR="00000000" w:rsidDel="00000000" w:rsidP="00000000" w:rsidRDefault="00000000" w:rsidRPr="00000000" w14:paraId="00000043">
      <w:pPr>
        <w:spacing w:after="20" w:before="40" w:lineRule="auto"/>
        <w:rPr/>
      </w:pPr>
      <w:r>
        <w:rPr>
          <w:rFonts w:ascii="Play" w:cs="Play" w:eastAsia="Play" w:hAnsi="Play"/>
          <w:b w:val="1"/>
          <w:bCs w:val="1"/>
          <w:color w:val="2f75b5"/>
          <w:sz w:val="25"/>
          <w:szCs w:val="25"/>
          <w:rtl w:val="0"/>
        </w:rPr>
        <w:t xml:space="preserve">6. RETO 1. De la tabla de verdad a la función simplificada</w:t>
      </w:r>
      <w:r>
        <w:rPr>
          <w:rtl w:val="0"/>
        </w:rPr>
      </w:r>
    </w:p>
    <w:p w:rsidR="00000000" w:rsidDel="00000000" w:rsidP="00000000" w:rsidRDefault="00000000" w:rsidRPr="00000000" w14:paraId="00000044">
      <w:pPr>
        <w:spacing w:after="20" w:line="230" w:lineRule="auto"/>
        <w:rPr>
          <w:sz w:val="20"/>
          <w:szCs w:val="20"/>
        </w:rPr>
      </w:pPr>
      <w:r>
        <w:rPr>
          <w:sz w:val="20"/>
          <w:szCs w:val="20"/>
          <w:rtl w:val="0"/>
        </w:rPr>
        <w:t xml:space="preserve">A partir de la tabla dada, obtenga y simplifique T1 y T2 al mínimo número de letras. Después verifique que la expresión reducida conserva exactamente la tabla original.</w:t>
      </w:r>
    </w:p>
    <w:tbl>
      <w:tblPr>
        <w:tblStyle w:val="Table5"/>
        <w:tblW w:w="10846.0" w:type="dxa"/>
        <w:jc w:val="center"/>
        <w:tblLayout w:type="fixed"/>
        <w:tblLook w:val="0400"/>
      </w:tblPr>
      <w:tblGrid>
        <w:gridCol w:w="2168"/>
        <w:gridCol w:w="1445"/>
        <w:gridCol w:w="724"/>
        <w:gridCol w:w="2169"/>
        <w:gridCol w:w="721"/>
        <w:gridCol w:w="1449"/>
        <w:gridCol w:w="2170"/>
        <w:tblGridChange w:id="0">
          <w:tblGrid>
            <w:gridCol w:w="2168"/>
            <w:gridCol w:w="1445"/>
            <w:gridCol w:w="724"/>
            <w:gridCol w:w="2169"/>
            <w:gridCol w:w="721"/>
            <w:gridCol w:w="1449"/>
            <w:gridCol w:w="217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45">
            <w:pPr>
              <w:spacing w:after="0" w:lineRule="auto"/>
              <w:rPr>
                <w:sz w:val="20"/>
                <w:szCs w:val="20"/>
              </w:rPr>
            </w:pPr>
            <w:r>
              <w:rPr>
                <w:b w:val="1"/>
                <w:bCs w:val="1"/>
                <w:color w:val="ffffff"/>
                <w:sz w:val="20"/>
                <w:szCs w:val="20"/>
                <w:rtl w:val="0"/>
              </w:rPr>
              <w:t xml:space="preserve">A</w:t>
            </w:r>
            <w:r>
              <w:rPr>
                <w:rtl w:val="0"/>
              </w:rPr>
            </w:r>
          </w:p>
        </w:tc>
        <w:tc>
          <w:tcPr>
            <w:gridSpan w:val="2"/>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46">
            <w:pPr>
              <w:spacing w:after="0" w:lineRule="auto"/>
              <w:rPr>
                <w:sz w:val="20"/>
                <w:szCs w:val="20"/>
              </w:rPr>
            </w:pPr>
            <w:r>
              <w:rPr>
                <w:b w:val="1"/>
                <w:bCs w:val="1"/>
                <w:color w:val="ffffff"/>
                <w:sz w:val="20"/>
                <w:szCs w:val="20"/>
                <w:rtl w:val="0"/>
              </w:rPr>
              <w:t xml:space="preserve">B</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48">
            <w:pPr>
              <w:spacing w:after="0" w:lineRule="auto"/>
              <w:rPr>
                <w:sz w:val="20"/>
                <w:szCs w:val="20"/>
              </w:rPr>
            </w:pPr>
            <w:r>
              <w:rPr>
                <w:b w:val="1"/>
                <w:bCs w:val="1"/>
                <w:color w:val="ffffff"/>
                <w:sz w:val="20"/>
                <w:szCs w:val="20"/>
                <w:rtl w:val="0"/>
              </w:rPr>
              <w:t xml:space="preserve">C</w:t>
            </w:r>
            <w:r>
              <w:rPr>
                <w:rtl w:val="0"/>
              </w:rPr>
            </w:r>
          </w:p>
        </w:tc>
        <w:tc>
          <w:tcPr>
            <w:gridSpan w:val="2"/>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49">
            <w:pPr>
              <w:spacing w:after="0" w:lineRule="auto"/>
              <w:rPr>
                <w:sz w:val="20"/>
                <w:szCs w:val="20"/>
              </w:rPr>
            </w:pPr>
            <w:r>
              <w:rPr>
                <w:b w:val="1"/>
                <w:bCs w:val="1"/>
                <w:color w:val="ffffff"/>
                <w:sz w:val="20"/>
                <w:szCs w:val="20"/>
                <w:rtl w:val="0"/>
              </w:rPr>
              <w:t xml:space="preserve">T1</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4B">
            <w:pPr>
              <w:spacing w:after="0" w:lineRule="auto"/>
              <w:rPr>
                <w:sz w:val="20"/>
                <w:szCs w:val="20"/>
              </w:rPr>
            </w:pPr>
            <w:r>
              <w:rPr>
                <w:b w:val="1"/>
                <w:bCs w:val="1"/>
                <w:color w:val="ffffff"/>
                <w:sz w:val="20"/>
                <w:szCs w:val="20"/>
                <w:rtl w:val="0"/>
              </w:rPr>
              <w:t xml:space="preserve">T2</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4C">
            <w:pPr>
              <w:spacing w:after="0" w:lineRule="auto"/>
              <w:rPr>
                <w:sz w:val="20"/>
                <w:szCs w:val="20"/>
              </w:rPr>
            </w:pPr>
            <w:r>
              <w:rPr>
                <w:sz w:val="20"/>
                <w:szCs w:val="20"/>
                <w:rtl w:val="0"/>
              </w:rPr>
              <w:t xml:space="preserve">0</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4D">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4F">
            <w:pPr>
              <w:spacing w:after="0" w:lineRule="auto"/>
              <w:rPr>
                <w:sz w:val="20"/>
                <w:szCs w:val="20"/>
              </w:rPr>
            </w:pPr>
            <w:r>
              <w:rPr>
                <w:sz w:val="20"/>
                <w:szCs w:val="20"/>
                <w:rtl w:val="0"/>
              </w:rPr>
              <w:t xml:space="preserve">0</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50">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52">
            <w:pPr>
              <w:spacing w:after="0" w:lineRule="auto"/>
              <w:rPr>
                <w:sz w:val="20"/>
                <w:szCs w:val="20"/>
              </w:rPr>
            </w:pPr>
            <w:r>
              <w:rPr>
                <w:sz w:val="20"/>
                <w:szCs w:val="20"/>
                <w:rtl w:val="0"/>
              </w:rPr>
              <w:t xml:space="preserve">0</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53">
            <w:pPr>
              <w:spacing w:after="0" w:lineRule="auto"/>
              <w:rPr>
                <w:sz w:val="20"/>
                <w:szCs w:val="20"/>
              </w:rPr>
            </w:pPr>
            <w:r>
              <w:rPr>
                <w:sz w:val="20"/>
                <w:szCs w:val="20"/>
                <w:rtl w:val="0"/>
              </w:rPr>
              <w:t xml:space="preserve">0</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54">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56">
            <w:pPr>
              <w:spacing w:after="0" w:lineRule="auto"/>
              <w:rPr>
                <w:sz w:val="20"/>
                <w:szCs w:val="20"/>
              </w:rPr>
            </w:pPr>
            <w:r>
              <w:rPr>
                <w:sz w:val="20"/>
                <w:szCs w:val="20"/>
                <w:rtl w:val="0"/>
              </w:rPr>
              <w:t xml:space="preserve">1</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57">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59">
            <w:pPr>
              <w:spacing w:after="0" w:lineRule="auto"/>
              <w:rPr>
                <w:sz w:val="20"/>
                <w:szCs w:val="20"/>
              </w:rPr>
            </w:pPr>
            <w:r>
              <w:rPr>
                <w:sz w:val="20"/>
                <w:szCs w:val="20"/>
                <w:rtl w:val="0"/>
              </w:rPr>
              <w:t xml:space="preserve">0</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5A">
            <w:pPr>
              <w:spacing w:after="0" w:lineRule="auto"/>
              <w:rPr>
                <w:sz w:val="20"/>
                <w:szCs w:val="20"/>
              </w:rPr>
            </w:pPr>
            <w:r>
              <w:rPr>
                <w:sz w:val="20"/>
                <w:szCs w:val="20"/>
                <w:rtl w:val="0"/>
              </w:rPr>
              <w:t xml:space="preserve">0</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5B">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5D">
            <w:pPr>
              <w:spacing w:after="0" w:lineRule="auto"/>
              <w:rPr>
                <w:sz w:val="20"/>
                <w:szCs w:val="20"/>
              </w:rPr>
            </w:pPr>
            <w:r>
              <w:rPr>
                <w:sz w:val="20"/>
                <w:szCs w:val="20"/>
                <w:rtl w:val="0"/>
              </w:rPr>
              <w:t xml:space="preserve">0</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5E">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60">
            <w:pPr>
              <w:spacing w:after="0" w:lineRule="auto"/>
              <w:rPr>
                <w:sz w:val="20"/>
                <w:szCs w:val="20"/>
              </w:rPr>
            </w:pPr>
            <w:r>
              <w:rPr>
                <w:sz w:val="20"/>
                <w:szCs w:val="20"/>
                <w:rtl w:val="0"/>
              </w:rPr>
              <w:t xml:space="preserve">0</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61">
            <w:pPr>
              <w:spacing w:after="0" w:lineRule="auto"/>
              <w:rPr>
                <w:sz w:val="20"/>
                <w:szCs w:val="20"/>
              </w:rPr>
            </w:pPr>
            <w:r>
              <w:rPr>
                <w:sz w:val="20"/>
                <w:szCs w:val="20"/>
                <w:rtl w:val="0"/>
              </w:rPr>
              <w:t xml:space="preserve">0</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62">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64">
            <w:pPr>
              <w:spacing w:after="0" w:lineRule="auto"/>
              <w:rPr>
                <w:sz w:val="20"/>
                <w:szCs w:val="20"/>
              </w:rPr>
            </w:pPr>
            <w:r>
              <w:rPr>
                <w:sz w:val="20"/>
                <w:szCs w:val="20"/>
                <w:rtl w:val="0"/>
              </w:rPr>
              <w:t xml:space="preserve">1</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65">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67">
            <w:pPr>
              <w:spacing w:after="0" w:lineRule="auto"/>
              <w:rPr>
                <w:sz w:val="20"/>
                <w:szCs w:val="20"/>
              </w:rPr>
            </w:pPr>
            <w:r>
              <w:rPr>
                <w:sz w:val="20"/>
                <w:szCs w:val="20"/>
                <w:rtl w:val="0"/>
              </w:rPr>
              <w:t xml:space="preserve">1</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68">
            <w:pPr>
              <w:spacing w:after="0" w:lineRule="auto"/>
              <w:rPr>
                <w:sz w:val="20"/>
                <w:szCs w:val="20"/>
              </w:rPr>
            </w:pPr>
            <w:r>
              <w:rPr>
                <w:sz w:val="20"/>
                <w:szCs w:val="20"/>
                <w:rtl w:val="0"/>
              </w:rPr>
              <w:t xml:space="preserve">1</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69">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6B">
            <w:pPr>
              <w:spacing w:after="0" w:lineRule="auto"/>
              <w:rPr>
                <w:sz w:val="20"/>
                <w:szCs w:val="20"/>
              </w:rPr>
            </w:pPr>
            <w:r>
              <w:rPr>
                <w:sz w:val="20"/>
                <w:szCs w:val="20"/>
                <w:rtl w:val="0"/>
              </w:rPr>
              <w:t xml:space="preserve">0</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6C">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6E">
            <w:pPr>
              <w:spacing w:after="0" w:lineRule="auto"/>
              <w:rPr>
                <w:sz w:val="20"/>
                <w:szCs w:val="20"/>
              </w:rPr>
            </w:pPr>
            <w:r>
              <w:rPr>
                <w:sz w:val="20"/>
                <w:szCs w:val="20"/>
                <w:rtl w:val="0"/>
              </w:rPr>
              <w:t xml:space="preserve">1</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6F">
            <w:pPr>
              <w:spacing w:after="0" w:lineRule="auto"/>
              <w:rPr>
                <w:sz w:val="20"/>
                <w:szCs w:val="20"/>
              </w:rPr>
            </w:pPr>
            <w:r>
              <w:rPr>
                <w:sz w:val="20"/>
                <w:szCs w:val="20"/>
                <w:rtl w:val="0"/>
              </w:rPr>
              <w:t xml:space="preserve">1</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70">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72">
            <w:pPr>
              <w:spacing w:after="0" w:lineRule="auto"/>
              <w:rPr>
                <w:sz w:val="20"/>
                <w:szCs w:val="20"/>
              </w:rPr>
            </w:pPr>
            <w:r>
              <w:rPr>
                <w:sz w:val="20"/>
                <w:szCs w:val="20"/>
                <w:rtl w:val="0"/>
              </w:rPr>
              <w:t xml:space="preserve">1</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73">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75">
            <w:pPr>
              <w:spacing w:after="0" w:lineRule="auto"/>
              <w:rPr>
                <w:sz w:val="20"/>
                <w:szCs w:val="20"/>
              </w:rPr>
            </w:pPr>
            <w:r>
              <w:rPr>
                <w:sz w:val="20"/>
                <w:szCs w:val="20"/>
                <w:rtl w:val="0"/>
              </w:rPr>
              <w:t xml:space="preserve">1</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76">
            <w:pPr>
              <w:spacing w:after="0" w:lineRule="auto"/>
              <w:rPr>
                <w:sz w:val="20"/>
                <w:szCs w:val="20"/>
              </w:rPr>
            </w:pPr>
            <w:r>
              <w:rPr>
                <w:sz w:val="20"/>
                <w:szCs w:val="20"/>
                <w:rtl w:val="0"/>
              </w:rPr>
              <w:t xml:space="preserve">1</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77">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79">
            <w:pPr>
              <w:spacing w:after="0" w:lineRule="auto"/>
              <w:rPr>
                <w:sz w:val="20"/>
                <w:szCs w:val="20"/>
              </w:rPr>
            </w:pPr>
            <w:r>
              <w:rPr>
                <w:sz w:val="20"/>
                <w:szCs w:val="20"/>
                <w:rtl w:val="0"/>
              </w:rPr>
              <w:t xml:space="preserve">0</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7A">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7C">
            <w:pPr>
              <w:spacing w:after="0" w:lineRule="auto"/>
              <w:rPr>
                <w:sz w:val="20"/>
                <w:szCs w:val="20"/>
              </w:rPr>
            </w:pPr>
            <w:r>
              <w:rPr>
                <w:sz w:val="20"/>
                <w:szCs w:val="20"/>
                <w:rtl w:val="0"/>
              </w:rPr>
              <w:t xml:space="preserve">1</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7D">
            <w:pPr>
              <w:spacing w:after="0" w:lineRule="auto"/>
              <w:rPr>
                <w:sz w:val="20"/>
                <w:szCs w:val="20"/>
              </w:rPr>
            </w:pPr>
            <w:r>
              <w:rPr>
                <w:sz w:val="20"/>
                <w:szCs w:val="20"/>
                <w:rtl w:val="0"/>
              </w:rPr>
              <w:t xml:space="preserve">1</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7E">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80">
            <w:pPr>
              <w:spacing w:after="0" w:lineRule="auto"/>
              <w:rPr>
                <w:sz w:val="20"/>
                <w:szCs w:val="20"/>
              </w:rPr>
            </w:pPr>
            <w:r>
              <w:rPr>
                <w:sz w:val="20"/>
                <w:szCs w:val="20"/>
                <w:rtl w:val="0"/>
              </w:rPr>
              <w:t xml:space="preserve">1</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81">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83">
            <w:pPr>
              <w:spacing w:after="0" w:lineRule="auto"/>
              <w:rPr>
                <w:sz w:val="20"/>
                <w:szCs w:val="20"/>
              </w:rPr>
            </w:pPr>
            <w:r>
              <w:rPr>
                <w:sz w:val="20"/>
                <w:szCs w:val="20"/>
                <w:rtl w:val="0"/>
              </w:rPr>
              <w:t xml:space="preserve">1</w:t>
            </w:r>
          </w:p>
        </w:tc>
      </w:tr>
      <w:tr>
        <w:trPr>
          <w:cantSplit w:val="1"/>
          <w:tblHeader w:val="0"/>
        </w:trPr>
        <w:tc>
          <w:tcPr>
            <w:gridSpan w:val="2"/>
            <w:tcBorders>
              <w:top w:color="b8c7d3" w:space="0" w:sz="5" w:val="single"/>
              <w:left w:color="b8c7d3" w:space="0" w:sz="5" w:val="single"/>
              <w:bottom w:color="b8c7d3" w:space="0" w:sz="5" w:val="single"/>
              <w:right w:color="b8c7d3" w:space="0" w:sz="5" w:val="single"/>
            </w:tcBorders>
            <w:shd w:fill="2f75b5" w:val="clear"/>
            <w:tcMar>
              <w:top w:w="45.0" w:type="dxa"/>
              <w:left w:w="48.0" w:type="dxa"/>
              <w:bottom w:w="45.0" w:type="dxa"/>
              <w:right w:w="48.0" w:type="dxa"/>
            </w:tcMar>
            <w:vAlign w:val="center"/>
          </w:tcPr>
          <w:p w:rsidR="00000000" w:rsidDel="00000000" w:rsidP="00000000" w:rsidRDefault="00000000" w:rsidRPr="00000000" w14:paraId="00000084">
            <w:pPr>
              <w:spacing w:after="0" w:lineRule="auto"/>
              <w:rPr>
                <w:sz w:val="20"/>
                <w:szCs w:val="20"/>
              </w:rPr>
            </w:pPr>
            <w:r>
              <w:rPr>
                <w:b w:val="1"/>
                <w:bCs w:val="1"/>
                <w:color w:val="ffffff"/>
                <w:sz w:val="20"/>
                <w:szCs w:val="20"/>
                <w:rtl w:val="0"/>
              </w:rPr>
              <w:t xml:space="preserve">Función</w:t>
            </w:r>
            <w:r>
              <w:rPr>
                <w:rtl w:val="0"/>
              </w:rPr>
            </w:r>
          </w:p>
        </w:tc>
        <w:tc>
          <w:tcPr>
            <w:gridSpan w:val="3"/>
            <w:tcBorders>
              <w:top w:color="b8c7d3" w:space="0" w:sz="5" w:val="single"/>
              <w:left w:color="b8c7d3" w:space="0" w:sz="5" w:val="single"/>
              <w:bottom w:color="b8c7d3" w:space="0" w:sz="5" w:val="single"/>
              <w:right w:color="b8c7d3" w:space="0" w:sz="5" w:val="single"/>
            </w:tcBorders>
            <w:shd w:fill="2f75b5" w:val="clear"/>
            <w:tcMar>
              <w:top w:w="45.0" w:type="dxa"/>
              <w:left w:w="48.0" w:type="dxa"/>
              <w:bottom w:w="45.0" w:type="dxa"/>
              <w:right w:w="48.0" w:type="dxa"/>
            </w:tcMar>
            <w:vAlign w:val="center"/>
          </w:tcPr>
          <w:p w:rsidR="00000000" w:rsidDel="00000000" w:rsidP="00000000" w:rsidRDefault="00000000" w:rsidRPr="00000000" w14:paraId="00000086">
            <w:pPr>
              <w:spacing w:after="0" w:lineRule="auto"/>
              <w:rPr>
                <w:sz w:val="20"/>
                <w:szCs w:val="20"/>
              </w:rPr>
            </w:pPr>
            <w:r>
              <w:rPr>
                <w:b w:val="1"/>
                <w:bCs w:val="1"/>
                <w:color w:val="ffffff"/>
                <w:sz w:val="20"/>
                <w:szCs w:val="20"/>
                <w:rtl w:val="0"/>
              </w:rPr>
              <w:t xml:space="preserve">Desarrollo solicitado</w:t>
            </w:r>
            <w:r>
              <w:rPr>
                <w:rtl w:val="0"/>
              </w:rPr>
            </w:r>
          </w:p>
        </w:tc>
        <w:tc>
          <w:tcPr>
            <w:gridSpan w:val="2"/>
            <w:tcBorders>
              <w:top w:color="b8c7d3" w:space="0" w:sz="5" w:val="single"/>
              <w:left w:color="b8c7d3" w:space="0" w:sz="5" w:val="single"/>
              <w:bottom w:color="b8c7d3" w:space="0" w:sz="5" w:val="single"/>
              <w:right w:color="b8c7d3" w:space="0" w:sz="5" w:val="single"/>
            </w:tcBorders>
            <w:shd w:fill="2f75b5" w:val="clear"/>
            <w:tcMar>
              <w:top w:w="45.0" w:type="dxa"/>
              <w:left w:w="48.0" w:type="dxa"/>
              <w:bottom w:w="45.0" w:type="dxa"/>
              <w:right w:w="48.0" w:type="dxa"/>
            </w:tcMar>
            <w:vAlign w:val="center"/>
          </w:tcPr>
          <w:p w:rsidR="00000000" w:rsidDel="00000000" w:rsidP="00000000" w:rsidRDefault="00000000" w:rsidRPr="00000000" w14:paraId="00000089">
            <w:pPr>
              <w:spacing w:after="0" w:lineRule="auto"/>
              <w:rPr>
                <w:sz w:val="20"/>
                <w:szCs w:val="20"/>
              </w:rPr>
            </w:pPr>
            <w:r>
              <w:rPr>
                <w:b w:val="1"/>
                <w:bCs w:val="1"/>
                <w:color w:val="ffffff"/>
                <w:sz w:val="20"/>
                <w:szCs w:val="20"/>
                <w:rtl w:val="0"/>
              </w:rPr>
              <w:t xml:space="preserve">Resultado</w:t>
            </w:r>
            <w:r>
              <w:rPr>
                <w:rtl w:val="0"/>
              </w:rPr>
            </w:r>
          </w:p>
        </w:tc>
      </w:tr>
      <w:tr>
        <w:trPr>
          <w:cantSplit w:val="1"/>
          <w:tblHeader w:val="0"/>
        </w:trPr>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8B">
            <w:pPr>
              <w:spacing w:after="0" w:lineRule="auto"/>
              <w:rPr>
                <w:sz w:val="20"/>
                <w:szCs w:val="20"/>
              </w:rPr>
            </w:pPr>
            <w:r>
              <w:rPr>
                <w:sz w:val="20"/>
                <w:szCs w:val="20"/>
                <w:rtl w:val="0"/>
              </w:rPr>
              <w:t xml:space="preserve">T1</w:t>
            </w:r>
          </w:p>
        </w:tc>
        <w:tc>
          <w:tcPr>
            <w:gridSpan w:val="3"/>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8D">
            <w:pPr>
              <w:spacing w:after="0" w:lineRule="auto"/>
              <w:rPr>
                <w:sz w:val="20"/>
                <w:szCs w:val="20"/>
              </w:rPr>
            </w:pPr>
            <w:r>
              <w:rPr>
                <w:sz w:val="20"/>
                <w:szCs w:val="20"/>
                <w:rtl w:val="0"/>
              </w:rPr>
              <w:t xml:space="preserve">Suma de minitérminos</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90">
            <w:pPr>
              <w:spacing w:after="0" w:lineRule="auto"/>
              <w:rPr>
                <w:sz w:val="20"/>
                <w:szCs w:val="20"/>
              </w:rPr>
            </w:pPr>
            <w:r>
              <w:rPr>
                <w:sz w:val="20"/>
                <w:szCs w:val="20"/>
                <w:rtl w:val="0"/>
              </w:rPr>
              <w:t xml:space="preserve">T1 = Σm(0, 1, 2)</w:t>
            </w:r>
          </w:p>
        </w:tc>
      </w:tr>
      <w:tr>
        <w:trPr>
          <w:cantSplit w:val="1"/>
          <w:tblHeader w:val="0"/>
        </w:trPr>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92">
            <w:pPr>
              <w:spacing w:after="0" w:lineRule="auto"/>
              <w:rPr>
                <w:sz w:val="20"/>
                <w:szCs w:val="20"/>
              </w:rPr>
            </w:pPr>
            <w:r>
              <w:rPr>
                <w:sz w:val="20"/>
                <w:szCs w:val="20"/>
                <w:rtl w:val="0"/>
              </w:rPr>
              <w:t xml:space="preserve">T1</w:t>
            </w:r>
          </w:p>
        </w:tc>
        <w:tc>
          <w:tcPr>
            <w:gridSpan w:val="3"/>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94">
            <w:pPr>
              <w:spacing w:after="0" w:lineRule="auto"/>
              <w:rPr>
                <w:sz w:val="20"/>
                <w:szCs w:val="20"/>
              </w:rPr>
            </w:pPr>
            <w:r>
              <w:rPr>
                <w:sz w:val="20"/>
                <w:szCs w:val="20"/>
                <w:rtl w:val="0"/>
              </w:rPr>
              <w:t xml:space="preserve">Expresión simplificada</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97">
            <w:pPr>
              <w:spacing w:after="0" w:lineRule="auto"/>
              <w:rPr>
                <w:sz w:val="20"/>
                <w:szCs w:val="20"/>
              </w:rPr>
            </w:pPr>
            <w:r>
              <w:rPr>
                <w:sz w:val="20"/>
                <w:szCs w:val="20"/>
                <w:rtl w:val="0"/>
              </w:rPr>
              <w:t xml:space="preserve">T1 = A’ (B’+C’)</w:t>
            </w:r>
          </w:p>
        </w:tc>
      </w:tr>
      <w:tr>
        <w:trPr>
          <w:cantSplit w:val="1"/>
          <w:tblHeader w:val="0"/>
        </w:trPr>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99">
            <w:pPr>
              <w:spacing w:after="0" w:lineRule="auto"/>
              <w:rPr>
                <w:sz w:val="20"/>
                <w:szCs w:val="20"/>
              </w:rPr>
            </w:pPr>
            <w:r>
              <w:rPr>
                <w:sz w:val="20"/>
                <w:szCs w:val="20"/>
                <w:rtl w:val="0"/>
              </w:rPr>
              <w:t xml:space="preserve">T2</w:t>
            </w:r>
          </w:p>
        </w:tc>
        <w:tc>
          <w:tcPr>
            <w:gridSpan w:val="3"/>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9B">
            <w:pPr>
              <w:spacing w:after="0" w:lineRule="auto"/>
              <w:rPr>
                <w:sz w:val="20"/>
                <w:szCs w:val="20"/>
              </w:rPr>
            </w:pPr>
            <w:r>
              <w:rPr>
                <w:sz w:val="20"/>
                <w:szCs w:val="20"/>
                <w:rtl w:val="0"/>
              </w:rPr>
              <w:t xml:space="preserve">Suma de minitérminos</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9E">
            <w:pPr>
              <w:spacing w:after="0" w:lineRule="auto"/>
              <w:rPr>
                <w:sz w:val="20"/>
                <w:szCs w:val="20"/>
              </w:rPr>
            </w:pPr>
            <w:r>
              <w:rPr>
                <w:sz w:val="20"/>
                <w:szCs w:val="20"/>
                <w:rtl w:val="0"/>
              </w:rPr>
              <w:t xml:space="preserve">T2 = Σm(3,4,5,6,7)</w:t>
            </w:r>
          </w:p>
        </w:tc>
      </w:tr>
      <w:tr>
        <w:trPr>
          <w:cantSplit w:val="1"/>
          <w:tblHeader w:val="0"/>
        </w:trPr>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A0">
            <w:pPr>
              <w:spacing w:after="0" w:lineRule="auto"/>
              <w:rPr>
                <w:sz w:val="20"/>
                <w:szCs w:val="20"/>
              </w:rPr>
            </w:pPr>
            <w:r>
              <w:rPr>
                <w:sz w:val="20"/>
                <w:szCs w:val="20"/>
                <w:rtl w:val="0"/>
              </w:rPr>
              <w:t xml:space="preserve">T2</w:t>
            </w:r>
          </w:p>
        </w:tc>
        <w:tc>
          <w:tcPr>
            <w:gridSpan w:val="3"/>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A2">
            <w:pPr>
              <w:spacing w:after="0" w:lineRule="auto"/>
              <w:rPr>
                <w:sz w:val="20"/>
                <w:szCs w:val="20"/>
              </w:rPr>
            </w:pPr>
            <w:r>
              <w:rPr>
                <w:sz w:val="20"/>
                <w:szCs w:val="20"/>
                <w:rtl w:val="0"/>
              </w:rPr>
              <w:t xml:space="preserve">Expresión simplificada</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A5">
            <w:pPr>
              <w:spacing w:after="0" w:lineRule="auto"/>
              <w:rPr>
                <w:sz w:val="20"/>
                <w:szCs w:val="20"/>
              </w:rPr>
            </w:pPr>
            <w:r>
              <w:rPr>
                <w:sz w:val="20"/>
                <w:szCs w:val="20"/>
                <w:rtl w:val="0"/>
              </w:rPr>
              <w:t xml:space="preserve">T2 = A+BC</w:t>
            </w:r>
          </w:p>
        </w:tc>
      </w:tr>
    </w:tbl>
    <w:p w:rsidR="00000000" w:rsidDel="00000000" w:rsidP="00000000" w:rsidRDefault="00000000" w:rsidRPr="00000000" w14:paraId="000000A7">
      <w:pPr>
        <w:spacing w:after="20" w:line="230" w:lineRule="auto"/>
        <w:rPr>
          <w:sz w:val="20"/>
          <w:szCs w:val="20"/>
        </w:rPr>
      </w:pPr>
      <w:r>
        <w:rPr>
          <w:sz w:val="20"/>
          <w:szCs w:val="20"/>
          <w:rtl w:val="0"/>
        </w:rPr>
        <w:t xml:space="preserve">Teorema(s) o procedimiento de simplificación utilizado: Factor común, complemento, identidad y absorción.</w:t>
      </w:r>
    </w:p>
    <w:p w:rsidR="00000000" w:rsidDel="00000000" w:rsidP="00000000" w:rsidRDefault="00000000" w:rsidRPr="00000000" w14:paraId="000000A8">
      <w:pPr>
        <w:spacing w:after="20" w:line="230" w:lineRule="auto"/>
        <w:rPr>
          <w:sz w:val="20"/>
          <w:szCs w:val="20"/>
        </w:rPr>
      </w:pPr>
      <w:r>
        <w:rPr>
          <w:rtl w:val="0"/>
        </w:rPr>
      </w:r>
    </w:p>
    <w:p w:rsidR="00000000" w:rsidDel="00000000" w:rsidP="00000000" w:rsidRDefault="00000000" w:rsidRPr="00000000" w14:paraId="000000A9">
      <w:pPr>
        <w:spacing w:after="20" w:line="230" w:lineRule="auto"/>
        <w:rPr>
          <w:sz w:val="20"/>
          <w:szCs w:val="20"/>
        </w:rPr>
      </w:pPr>
      <w:r>
        <w:rPr>
          <w:b w:val="1"/>
          <w:bCs w:val="1"/>
          <w:sz w:val="20"/>
          <w:szCs w:val="20"/>
          <w:rtl w:val="0"/>
        </w:rPr>
        <w:t xml:space="preserve">Comprobación:  T1 coincide con tabla [X] Sí [ ] No      T2 coincide con tabla [X] Sí [ ] No</w:t>
      </w:r>
      <w:r>
        <w:rPr>
          <w:rtl w:val="0"/>
        </w:rPr>
      </w:r>
    </w:p>
    <w:p w:rsidR="00000000" w:rsidDel="00000000" w:rsidP="00000000" w:rsidRDefault="00000000" w:rsidRPr="00000000" w14:paraId="000000AA">
      <w:pPr>
        <w:spacing w:after="20" w:line="230" w:lineRule="auto"/>
        <w:rPr>
          <w:sz w:val="20"/>
          <w:szCs w:val="20"/>
        </w:rPr>
      </w:pPr>
      <w:r>
        <w:rPr>
          <w:b w:val="1"/>
          <w:bCs w:val="1"/>
          <w:sz w:val="20"/>
          <w:szCs w:val="20"/>
          <w:rtl w:val="0"/>
        </w:rPr>
        <w:t xml:space="preserve">Circuito lógico de T1 y T2:</w:t>
      </w:r>
      <w:r>
        <w:rPr>
          <w:rtl w:val="0"/>
        </w:rPr>
      </w:r>
    </w:p>
    <w:tbl>
      <w:tblPr>
        <w:tblStyle w:val="Table6"/>
        <w:tblW w:w="10848.0" w:type="dxa"/>
        <w:jc w:val="left"/>
        <w:tblLayout w:type="fixed"/>
        <w:tblLook w:val="0400"/>
      </w:tblPr>
      <w:tblGrid>
        <w:gridCol w:w="10828"/>
        <w:gridCol w:w="20"/>
        <w:tblGridChange w:id="0">
          <w:tblGrid>
            <w:gridCol w:w="10828"/>
            <w:gridCol w:w="20"/>
          </w:tblGrid>
        </w:tblGridChange>
      </w:tblGrid>
      <w:tr>
        <w:trPr>
          <w:cantSplit w:val="0"/>
          <w:tblHeader w:val="0"/>
        </w:trPr>
        <w:tc>
          <w:tcPr>
            <w:gridSpan w:val="2"/>
            <w:tcBorders>
              <w:top w:color="a6a6a6" w:space="0" w:sz="4" w:val="dashed"/>
              <w:left w:color="a6a6a6" w:space="0" w:sz="4" w:val="dashed"/>
              <w:bottom w:color="a6a6a6" w:space="0" w:sz="4" w:val="dashed"/>
              <w:right w:color="a6a6a6" w:space="0" w:sz="4" w:val="dashed"/>
            </w:tcBorders>
            <w:shd w:fill="fafafa" w:val="clear"/>
            <w:tcMar>
              <w:top w:w="45.0" w:type="dxa"/>
              <w:left w:w="55.0" w:type="dxa"/>
              <w:bottom w:w="45.0" w:type="dxa"/>
              <w:right w:w="55.0" w:type="dxa"/>
            </w:tcMar>
          </w:tcPr>
          <w:p w:rsidR="00000000" w:rsidDel="00000000" w:rsidP="00000000" w:rsidRDefault="00000000" w:rsidRPr="00000000" w14:paraId="000000AB">
            <w:pPr>
              <w:rPr>
                <w:sz w:val="20"/>
                <w:szCs w:val="20"/>
              </w:rPr>
            </w:pPr>
            <w:r>
              <w:rPr>
                <w:rtl w:val="0"/>
              </w:rPr>
            </w:r>
          </w:p>
          <w:p w:rsidR="00000000" w:rsidDel="00000000" w:rsidP="00000000" w:rsidRDefault="00000000" w:rsidRPr="00000000" w14:paraId="000000AC">
            <w:pPr>
              <w:rPr>
                <w:sz w:val="20"/>
                <w:szCs w:val="20"/>
              </w:rPr>
            </w:pPr>
            <w:r>
              <w:rPr>
                <w:rtl w:val="0"/>
              </w:rPr>
            </w:r>
          </w:p>
          <w:p w:rsidR="00000000" w:rsidDel="00000000" w:rsidP="00000000" w:rsidRDefault="00000000" w:rsidRPr="00000000" w14:paraId="000000AD">
            <w:pPr>
              <w:rPr>
                <w:sz w:val="20"/>
                <w:szCs w:val="20"/>
              </w:rPr>
            </w:pPr>
            <w:r>
              <w:rPr>
                <w:sz w:val="20"/>
                <w:szCs w:val="20"/>
                <w:rtl w:val="0"/>
              </w:rPr>
              <w:t xml:space="preserve">Circuito Lógico T1: </w:t>
            </w:r>
            <w:r>
              <w:rPr>
                <w:rtl w:val="0"/>
              </w:rPr>
            </w:r>
          </w:p>
          <w:p w:rsidR="00000000" w:rsidDel="00000000" w:rsidP="00000000" w:rsidRDefault="00000000" w:rsidRPr="00000000" w14:paraId="000000AE">
            <w:pPr>
              <w:rPr>
                <w:sz w:val="20"/>
                <w:szCs w:val="20"/>
              </w:rPr>
            </w:pPr>
            <w:r>
              <w:rPr>
                <w:sz w:val="20"/>
                <w:szCs w:val="20"/>
                <w:rtl w:val="0"/>
              </w:rPr>
              <w:t xml:space="preserve"> </w:t>
            </w:r>
            <w:r>
              <w:rPr>
                <w:i w:val="1"/>
                <w:iCs w:val="1"/>
                <w:color w:val="666666"/>
                <w:sz w:val="20"/>
                <w:szCs w:val="20"/>
              </w:rPr>
              <w:drawing>
                <wp:inline distB="114300" distT="114300" distL="114300" distR="114300">
                  <wp:extent cx="3623628" cy="221759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23628" cy="2217598"/>
                          </a:xfrm>
                          <a:prstGeom prst="rect"/>
                          <a:ln/>
                        </pic:spPr>
                      </pic:pic>
                    </a:graphicData>
                  </a:graphic>
                </wp:inline>
              </w:drawing>
            </w:r>
            <w:r>
              <w:rPr>
                <w:rtl w:val="0"/>
              </w:rPr>
            </w:r>
          </w:p>
          <w:p w:rsidR="00000000" w:rsidDel="00000000" w:rsidP="00000000" w:rsidRDefault="00000000" w:rsidRPr="00000000" w14:paraId="000000AF">
            <w:pPr>
              <w:rPr>
                <w:sz w:val="20"/>
                <w:szCs w:val="20"/>
              </w:rPr>
            </w:pPr>
            <w:r>
              <w:rPr>
                <w:sz w:val="20"/>
                <w:szCs w:val="20"/>
                <w:rtl w:val="0"/>
              </w:rPr>
              <w:t xml:space="preserve"> </w:t>
            </w:r>
          </w:p>
          <w:p w:rsidR="00000000" w:rsidDel="00000000" w:rsidP="00000000" w:rsidRDefault="00000000" w:rsidRPr="00000000" w14:paraId="000000B0">
            <w:pPr>
              <w:rPr>
                <w:sz w:val="20"/>
                <w:szCs w:val="20"/>
              </w:rPr>
            </w:pPr>
            <w:r>
              <w:rPr>
                <w:rtl w:val="0"/>
              </w:rPr>
            </w:r>
          </w:p>
          <w:p w:rsidR="00000000" w:rsidDel="00000000" w:rsidP="00000000" w:rsidRDefault="00000000" w:rsidRPr="00000000" w14:paraId="000000B1">
            <w:pPr>
              <w:rPr>
                <w:sz w:val="20"/>
                <w:szCs w:val="20"/>
              </w:rPr>
            </w:pPr>
            <w:r>
              <w:rPr>
                <w:rtl w:val="0"/>
              </w:rPr>
            </w:r>
          </w:p>
          <w:p w:rsidR="00000000" w:rsidDel="00000000" w:rsidP="00000000" w:rsidRDefault="00000000" w:rsidRPr="00000000" w14:paraId="000000B2">
            <w:pPr>
              <w:rPr>
                <w:sz w:val="20"/>
                <w:szCs w:val="20"/>
              </w:rPr>
            </w:pPr>
            <w:r>
              <w:rPr>
                <w:sz w:val="20"/>
                <w:szCs w:val="20"/>
                <w:rtl w:val="0"/>
              </w:rPr>
              <w:t xml:space="preserve">Circuito Lógico T2: </w:t>
            </w:r>
          </w:p>
          <w:p w:rsidR="00000000" w:rsidDel="00000000" w:rsidP="00000000" w:rsidRDefault="00000000" w:rsidRPr="00000000" w14:paraId="000000B3">
            <w:pPr>
              <w:rPr>
                <w:sz w:val="20"/>
                <w:szCs w:val="20"/>
              </w:rPr>
            </w:pPr>
            <w:r>
              <w:rPr>
                <w:sz w:val="20"/>
                <w:szCs w:val="20"/>
              </w:rPr>
              <w:drawing>
                <wp:inline distB="114300" distT="114300" distL="114300" distR="114300">
                  <wp:extent cx="3995103" cy="2759727"/>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995103" cy="2759727"/>
                          </a:xfrm>
                          <a:prstGeom prst="rect"/>
                          <a:ln/>
                        </pic:spPr>
                      </pic:pic>
                    </a:graphicData>
                  </a:graphic>
                </wp:inline>
              </w:drawing>
            </w:r>
            <w:r>
              <w:rPr>
                <w:rtl w:val="0"/>
              </w:rPr>
            </w:r>
          </w:p>
        </w:tc>
      </w:tr>
      <w:tr>
        <w:trPr>
          <w:cantSplit w:val="0"/>
          <w:tblHeader w:val="0"/>
        </w:trPr>
        <w:tc>
          <w:tcPr>
            <w:tcBorders>
              <w:top w:color="2f75b5" w:space="0" w:sz="6" w:val="single"/>
              <w:left w:color="2f75b5" w:space="0" w:sz="6" w:val="single"/>
              <w:bottom w:color="2f75b5" w:space="0" w:sz="6" w:val="single"/>
              <w:right w:color="2f75b5" w:space="0" w:sz="6" w:val="single"/>
            </w:tcBorders>
            <w:shd w:fill="fff2cc" w:val="clear"/>
            <w:tcMar>
              <w:top w:w="60.0" w:type="dxa"/>
              <w:left w:w="75.0" w:type="dxa"/>
              <w:bottom w:w="60.0" w:type="dxa"/>
              <w:right w:w="75.0" w:type="dxa"/>
            </w:tcMar>
          </w:tcPr>
          <w:p w:rsidR="00000000" w:rsidDel="00000000" w:rsidP="00000000" w:rsidRDefault="00000000" w:rsidRPr="00000000" w14:paraId="000000B5">
            <w:pPr>
              <w:spacing w:after="20" w:lineRule="auto"/>
              <w:rPr/>
            </w:pPr>
            <w:r>
              <w:rPr>
                <w:b w:val="1"/>
                <w:bCs w:val="1"/>
                <w:color w:val="7f6000"/>
                <w:sz w:val="18"/>
                <w:szCs w:val="18"/>
                <w:rtl w:val="0"/>
              </w:rPr>
              <w:t xml:space="preserve">PUNTO DE CONTROL</w:t>
            </w:r>
            <w:r>
              <w:rPr>
                <w:rtl w:val="0"/>
              </w:rPr>
            </w:r>
          </w:p>
          <w:p w:rsidR="00000000" w:rsidDel="00000000" w:rsidP="00000000" w:rsidRDefault="00000000" w:rsidRPr="00000000" w14:paraId="000000B6">
            <w:pPr>
              <w:spacing w:after="0" w:lineRule="auto"/>
              <w:rPr/>
            </w:pPr>
            <w:r>
              <w:rPr>
                <w:sz w:val="16"/>
                <w:szCs w:val="16"/>
                <w:rtl w:val="0"/>
              </w:rPr>
              <w:t xml:space="preserve">Si una expresión se simplifica correctamente, cambia el número de literales o compuertas, pero no cambia ninguna salida de la tabla de verdad.</w:t>
            </w:r>
            <w:r>
              <w:rPr>
                <w:rtl w:val="0"/>
              </w:rPr>
            </w:r>
          </w:p>
        </w:tc>
      </w:tr>
    </w:tbl>
    <w:p w:rsidR="00000000" w:rsidDel="00000000" w:rsidP="00000000" w:rsidRDefault="00000000" w:rsidRPr="00000000" w14:paraId="000000B7">
      <w:pPr>
        <w:rPr/>
      </w:pPr>
      <w:r>
        <w:br w:type="page"/>
      </w:r>
      <w:r>
        <w:rPr>
          <w:rtl w:val="0"/>
        </w:rPr>
      </w:r>
    </w:p>
    <w:p w:rsidR="00000000" w:rsidDel="00000000" w:rsidP="00000000" w:rsidRDefault="00000000" w:rsidRPr="00000000" w14:paraId="000000B8">
      <w:pPr>
        <w:spacing w:after="20" w:before="40" w:lineRule="auto"/>
        <w:rPr/>
      </w:pPr>
      <w:r>
        <w:rPr>
          <w:rFonts w:ascii="Play" w:cs="Play" w:eastAsia="Play" w:hAnsi="Play"/>
          <w:b w:val="1"/>
          <w:bCs w:val="1"/>
          <w:color w:val="2f75b5"/>
          <w:sz w:val="25"/>
          <w:szCs w:val="25"/>
          <w:rtl w:val="0"/>
        </w:rPr>
        <w:t xml:space="preserve">7. RETO 2. Expresión en suma de minitérminos y producto de maxitérminos</w:t>
      </w:r>
      <w:r>
        <w:rPr>
          <w:rtl w:val="0"/>
        </w:rPr>
      </w:r>
    </w:p>
    <w:p w:rsidR="00000000" w:rsidDel="00000000" w:rsidP="00000000" w:rsidRDefault="00000000" w:rsidRPr="00000000" w14:paraId="000000B9">
      <w:pPr>
        <w:spacing w:after="20" w:line="230" w:lineRule="auto"/>
        <w:rPr>
          <w:sz w:val="20"/>
          <w:szCs w:val="20"/>
        </w:rPr>
      </w:pPr>
      <w:r>
        <w:rPr>
          <w:b w:val="1"/>
          <w:bCs w:val="1"/>
          <w:sz w:val="20"/>
          <w:szCs w:val="20"/>
          <w:rtl w:val="0"/>
        </w:rPr>
        <w:t xml:space="preserve">a) F = D(A' + B) + B'D</w:t>
      </w:r>
      <w:r>
        <w:rPr>
          <w:rtl w:val="0"/>
        </w:rPr>
      </w:r>
    </w:p>
    <w:p w:rsidR="00000000" w:rsidDel="00000000" w:rsidP="00000000" w:rsidRDefault="00000000" w:rsidRPr="00000000" w14:paraId="000000BA">
      <w:pPr>
        <w:spacing w:after="20" w:line="230" w:lineRule="auto"/>
        <w:rPr>
          <w:sz w:val="20"/>
          <w:szCs w:val="20"/>
        </w:rPr>
      </w:pPr>
      <w:r>
        <w:rPr>
          <w:sz w:val="20"/>
          <w:szCs w:val="20"/>
          <w:rtl w:val="0"/>
        </w:rPr>
        <w:t xml:space="preserve">Variables: A, B y D. Complete la tabla y obtenga las dos formas canónicas.</w:t>
      </w:r>
    </w:p>
    <w:tbl>
      <w:tblPr>
        <w:tblStyle w:val="Table7"/>
        <w:tblW w:w="10846.0" w:type="dxa"/>
        <w:jc w:val="center"/>
        <w:tblLayout w:type="fixed"/>
        <w:tblLook w:val="0400"/>
      </w:tblPr>
      <w:tblGrid>
        <w:gridCol w:w="2169"/>
        <w:gridCol w:w="2169"/>
        <w:gridCol w:w="2169"/>
        <w:gridCol w:w="2169"/>
        <w:gridCol w:w="2170"/>
        <w:tblGridChange w:id="0">
          <w:tblGrid>
            <w:gridCol w:w="2169"/>
            <w:gridCol w:w="2169"/>
            <w:gridCol w:w="2169"/>
            <w:gridCol w:w="2169"/>
            <w:gridCol w:w="217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BB">
            <w:pPr>
              <w:spacing w:after="0" w:lineRule="auto"/>
              <w:rPr>
                <w:sz w:val="20"/>
                <w:szCs w:val="20"/>
              </w:rPr>
            </w:pPr>
            <w:r>
              <w:rPr>
                <w:b w:val="1"/>
                <w:bCs w:val="1"/>
                <w:color w:val="ffffff"/>
                <w:sz w:val="20"/>
                <w:szCs w:val="20"/>
                <w:rtl w:val="0"/>
              </w:rPr>
              <w:t xml:space="preserve">A</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BC">
            <w:pPr>
              <w:spacing w:after="0" w:lineRule="auto"/>
              <w:rPr>
                <w:sz w:val="20"/>
                <w:szCs w:val="20"/>
              </w:rPr>
            </w:pPr>
            <w:r>
              <w:rPr>
                <w:b w:val="1"/>
                <w:bCs w:val="1"/>
                <w:color w:val="ffffff"/>
                <w:sz w:val="20"/>
                <w:szCs w:val="20"/>
                <w:rtl w:val="0"/>
              </w:rPr>
              <w:t xml:space="preserve">B</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BD">
            <w:pPr>
              <w:spacing w:after="0" w:lineRule="auto"/>
              <w:rPr>
                <w:sz w:val="20"/>
                <w:szCs w:val="20"/>
              </w:rPr>
            </w:pPr>
            <w:r>
              <w:rPr>
                <w:b w:val="1"/>
                <w:bCs w:val="1"/>
                <w:color w:val="ffffff"/>
                <w:sz w:val="20"/>
                <w:szCs w:val="20"/>
                <w:rtl w:val="0"/>
              </w:rPr>
              <w:t xml:space="preserve">D</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BE">
            <w:pPr>
              <w:spacing w:after="0" w:lineRule="auto"/>
              <w:rPr>
                <w:sz w:val="20"/>
                <w:szCs w:val="20"/>
              </w:rPr>
            </w:pPr>
            <w:r>
              <w:rPr>
                <w:b w:val="1"/>
                <w:bCs w:val="1"/>
                <w:color w:val="ffffff"/>
                <w:sz w:val="20"/>
                <w:szCs w:val="20"/>
                <w:rtl w:val="0"/>
              </w:rPr>
              <w:t xml:space="preserve">F</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BF">
            <w:pPr>
              <w:spacing w:after="0" w:lineRule="auto"/>
              <w:rPr>
                <w:sz w:val="20"/>
                <w:szCs w:val="20"/>
              </w:rPr>
            </w:pPr>
            <w:r>
              <w:rPr>
                <w:b w:val="1"/>
                <w:bCs w:val="1"/>
                <w:color w:val="ffffff"/>
                <w:sz w:val="20"/>
                <w:szCs w:val="20"/>
                <w:rtl w:val="0"/>
              </w:rPr>
              <w:t xml:space="preserve">Índice</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0">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1">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2">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3">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4">
            <w:pPr>
              <w:spacing w:after="0" w:lineRule="auto"/>
              <w:rPr>
                <w:sz w:val="20"/>
                <w:szCs w:val="20"/>
              </w:rPr>
            </w:pPr>
            <w:r>
              <w:rPr>
                <w:sz w:val="20"/>
                <w:szCs w:val="20"/>
                <w:rtl w:val="0"/>
              </w:rPr>
              <w:t xml:space="preserve">0</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5">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6">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7">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8">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9">
            <w:pPr>
              <w:spacing w:after="0" w:lineRule="auto"/>
              <w:rPr>
                <w:sz w:val="20"/>
                <w:szCs w:val="20"/>
              </w:rPr>
            </w:pPr>
            <w:r>
              <w:rPr>
                <w:sz w:val="20"/>
                <w:szCs w:val="20"/>
                <w:rtl w:val="0"/>
              </w:rPr>
              <w:t xml:space="preserve">1</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A">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B">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C">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D">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E">
            <w:pPr>
              <w:spacing w:after="0" w:lineRule="auto"/>
              <w:rPr>
                <w:sz w:val="20"/>
                <w:szCs w:val="20"/>
              </w:rPr>
            </w:pPr>
            <w:r>
              <w:rPr>
                <w:sz w:val="20"/>
                <w:szCs w:val="20"/>
                <w:rtl w:val="0"/>
              </w:rPr>
              <w:t xml:space="preserve">2</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F">
            <w:pPr>
              <w:spacing w:after="0" w:lineRule="auto"/>
              <w:rPr>
                <w:sz w:val="20"/>
                <w:szCs w:val="20"/>
              </w:rPr>
            </w:pPr>
            <w:r>
              <w:rPr>
                <w:sz w:val="20"/>
                <w:szCs w:val="20"/>
                <w:rtl w:val="0"/>
              </w:rPr>
              <w:t xml:space="preserve">  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0">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1">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2">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3">
            <w:pPr>
              <w:spacing w:after="0" w:lineRule="auto"/>
              <w:rPr>
                <w:sz w:val="20"/>
                <w:szCs w:val="20"/>
              </w:rPr>
            </w:pPr>
            <w:r>
              <w:rPr>
                <w:sz w:val="20"/>
                <w:szCs w:val="20"/>
                <w:rtl w:val="0"/>
              </w:rPr>
              <w:t xml:space="preserve">3</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4">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5">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6">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7">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8">
            <w:pPr>
              <w:spacing w:after="0" w:lineRule="auto"/>
              <w:rPr>
                <w:sz w:val="20"/>
                <w:szCs w:val="20"/>
              </w:rPr>
            </w:pPr>
            <w:r>
              <w:rPr>
                <w:sz w:val="20"/>
                <w:szCs w:val="20"/>
                <w:rtl w:val="0"/>
              </w:rPr>
              <w:t xml:space="preserve">4</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9">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A">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B">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C">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D">
            <w:pPr>
              <w:spacing w:after="0" w:lineRule="auto"/>
              <w:rPr>
                <w:sz w:val="20"/>
                <w:szCs w:val="20"/>
              </w:rPr>
            </w:pPr>
            <w:r>
              <w:rPr>
                <w:sz w:val="20"/>
                <w:szCs w:val="20"/>
                <w:rtl w:val="0"/>
              </w:rPr>
              <w:t xml:space="preserve">5</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E">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F">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E0">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E1">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E2">
            <w:pPr>
              <w:spacing w:after="0" w:lineRule="auto"/>
              <w:rPr>
                <w:sz w:val="20"/>
                <w:szCs w:val="20"/>
              </w:rPr>
            </w:pPr>
            <w:r>
              <w:rPr>
                <w:sz w:val="20"/>
                <w:szCs w:val="20"/>
                <w:rtl w:val="0"/>
              </w:rPr>
              <w:t xml:space="preserve">6</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E3">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E4">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E5">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E6">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E7">
            <w:pPr>
              <w:spacing w:after="0" w:lineRule="auto"/>
              <w:rPr>
                <w:sz w:val="20"/>
                <w:szCs w:val="20"/>
              </w:rPr>
            </w:pPr>
            <w:r>
              <w:rPr>
                <w:sz w:val="20"/>
                <w:szCs w:val="20"/>
                <w:rtl w:val="0"/>
              </w:rPr>
              <w:t xml:space="preserve">7</w:t>
            </w:r>
          </w:p>
        </w:tc>
      </w:tr>
    </w:tbl>
    <w:p w:rsidR="00000000" w:rsidDel="00000000" w:rsidP="00000000" w:rsidRDefault="00000000" w:rsidRPr="00000000" w14:paraId="000000E8">
      <w:pPr>
        <w:spacing w:after="20" w:line="230" w:lineRule="auto"/>
        <w:rPr>
          <w:sz w:val="20"/>
          <w:szCs w:val="20"/>
        </w:rPr>
      </w:pPr>
      <w:r>
        <w:rPr>
          <w:sz w:val="20"/>
          <w:szCs w:val="20"/>
          <w:rtl w:val="0"/>
        </w:rPr>
        <w:t xml:space="preserve">Suma de minitérminos:      F = Σm(1, 3, 5, 7)</w:t>
      </w:r>
    </w:p>
    <w:p w:rsidR="00000000" w:rsidDel="00000000" w:rsidP="00000000" w:rsidRDefault="00000000" w:rsidRPr="00000000" w14:paraId="000000E9">
      <w:pPr>
        <w:spacing w:after="20" w:line="230" w:lineRule="auto"/>
        <w:rPr>
          <w:sz w:val="20"/>
          <w:szCs w:val="20"/>
        </w:rPr>
      </w:pPr>
      <w:r>
        <w:rPr>
          <w:sz w:val="20"/>
          <w:szCs w:val="20"/>
          <w:rtl w:val="0"/>
        </w:rPr>
        <w:t xml:space="preserve">Producto de maxitérminos: F = ΠM(0, 2, 4, 6)</w:t>
      </w:r>
    </w:p>
    <w:p w:rsidR="00000000" w:rsidDel="00000000" w:rsidP="00000000" w:rsidRDefault="00000000" w:rsidRPr="00000000" w14:paraId="000000EA">
      <w:pPr>
        <w:spacing w:after="20" w:line="230" w:lineRule="auto"/>
        <w:rPr>
          <w:sz w:val="20"/>
          <w:szCs w:val="20"/>
        </w:rPr>
      </w:pPr>
      <w:r>
        <w:rPr>
          <w:sz w:val="20"/>
          <w:szCs w:val="20"/>
          <w:rtl w:val="0"/>
        </w:rPr>
        <w:t xml:space="preserve">Forma canónica expandida: En suma es: F = A'B'D + A'BD + AB'D + ABD, En producto: F = (A + B + D)(A + B' + D)(A' + B + D)(A' + B' + D)</w:t>
      </w:r>
    </w:p>
    <w:p w:rsidR="00000000" w:rsidDel="00000000" w:rsidP="00000000" w:rsidRDefault="00000000" w:rsidRPr="00000000" w14:paraId="000000EB">
      <w:pPr>
        <w:spacing w:after="20" w:line="230" w:lineRule="auto"/>
        <w:rPr>
          <w:sz w:val="20"/>
          <w:szCs w:val="20"/>
        </w:rPr>
      </w:pPr>
      <w:r>
        <w:rPr>
          <w:sz w:val="20"/>
          <w:szCs w:val="20"/>
          <w:rtl w:val="0"/>
        </w:rPr>
        <w:t xml:space="preserve">Circuito lógico:</w:t>
      </w:r>
    </w:p>
    <w:p w:rsidR="00000000" w:rsidDel="00000000" w:rsidP="00000000" w:rsidRDefault="00000000" w:rsidRPr="00000000" w14:paraId="000000EC">
      <w:pPr>
        <w:spacing w:after="20" w:line="230" w:lineRule="auto"/>
        <w:rPr>
          <w:b w:val="1"/>
          <w:bCs w:val="1"/>
          <w:sz w:val="20"/>
          <w:szCs w:val="20"/>
        </w:rPr>
      </w:pPr>
      <w:r>
        <w:rPr>
          <w:b w:val="1"/>
          <w:bCs w:val="1"/>
          <w:sz w:val="20"/>
          <w:szCs w:val="20"/>
        </w:rPr>
        <w:drawing>
          <wp:inline distB="114300" distT="114300" distL="114300" distR="114300">
            <wp:extent cx="6547803" cy="239664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547803" cy="2396640"/>
                    </a:xfrm>
                    <a:prstGeom prst="rect"/>
                    <a:ln/>
                  </pic:spPr>
                </pic:pic>
              </a:graphicData>
            </a:graphic>
          </wp:inline>
        </w:drawing>
      </w:r>
      <w:r>
        <w:rPr>
          <w:rtl w:val="0"/>
        </w:rPr>
      </w:r>
    </w:p>
    <w:p w:rsidR="00000000" w:rsidDel="00000000" w:rsidP="00000000" w:rsidRDefault="00000000" w:rsidRPr="00000000" w14:paraId="000000ED">
      <w:pPr>
        <w:spacing w:after="20" w:line="230" w:lineRule="auto"/>
        <w:rPr>
          <w:sz w:val="20"/>
          <w:szCs w:val="20"/>
        </w:rPr>
      </w:pPr>
      <w:r>
        <w:rPr>
          <w:b w:val="1"/>
          <w:bCs w:val="1"/>
          <w:sz w:val="20"/>
          <w:szCs w:val="20"/>
          <w:rtl w:val="0"/>
        </w:rPr>
        <w:t xml:space="preserve">b) F = Y'Z + WXY' + WXZ' + W'X'Z</w:t>
      </w:r>
      <w:r>
        <w:rPr>
          <w:rtl w:val="0"/>
        </w:rPr>
      </w:r>
    </w:p>
    <w:p w:rsidR="00000000" w:rsidDel="00000000" w:rsidP="00000000" w:rsidRDefault="00000000" w:rsidRPr="00000000" w14:paraId="000000EE">
      <w:pPr>
        <w:spacing w:after="20" w:line="230" w:lineRule="auto"/>
        <w:rPr>
          <w:sz w:val="20"/>
          <w:szCs w:val="20"/>
        </w:rPr>
      </w:pPr>
      <w:r>
        <w:rPr>
          <w:sz w:val="20"/>
          <w:szCs w:val="20"/>
          <w:rtl w:val="0"/>
        </w:rPr>
        <w:t xml:space="preserve">Variables: W, X, Y y Z. Complete la tabla de 16 combinaciones y obtenga las dos formas canónicas.</w:t>
      </w:r>
    </w:p>
    <w:tbl>
      <w:tblPr>
        <w:tblStyle w:val="Table8"/>
        <w:tblW w:w="10846.0" w:type="dxa"/>
        <w:jc w:val="center"/>
        <w:tblLayout w:type="fixed"/>
        <w:tblLook w:val="0400"/>
      </w:tblPr>
      <w:tblGrid>
        <w:gridCol w:w="1807"/>
        <w:gridCol w:w="1807"/>
        <w:gridCol w:w="1808"/>
        <w:gridCol w:w="1808"/>
        <w:gridCol w:w="1808"/>
        <w:gridCol w:w="1808"/>
        <w:tblGridChange w:id="0">
          <w:tblGrid>
            <w:gridCol w:w="1807"/>
            <w:gridCol w:w="1807"/>
            <w:gridCol w:w="1808"/>
            <w:gridCol w:w="1808"/>
            <w:gridCol w:w="1808"/>
            <w:gridCol w:w="1808"/>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f75b5" w:val="clear"/>
            <w:tcMar>
              <w:top w:w="45.0" w:type="dxa"/>
              <w:left w:w="48.0" w:type="dxa"/>
              <w:bottom w:w="45.0" w:type="dxa"/>
              <w:right w:w="48.0" w:type="dxa"/>
            </w:tcMar>
            <w:vAlign w:val="center"/>
          </w:tcPr>
          <w:p w:rsidR="00000000" w:rsidDel="00000000" w:rsidP="00000000" w:rsidRDefault="00000000" w:rsidRPr="00000000" w14:paraId="000000EF">
            <w:pPr>
              <w:spacing w:after="0" w:lineRule="auto"/>
              <w:rPr>
                <w:sz w:val="20"/>
                <w:szCs w:val="20"/>
              </w:rPr>
            </w:pPr>
            <w:r>
              <w:rPr>
                <w:b w:val="1"/>
                <w:bCs w:val="1"/>
                <w:color w:val="ffffff"/>
                <w:sz w:val="20"/>
                <w:szCs w:val="20"/>
                <w:rtl w:val="0"/>
              </w:rPr>
              <w:t xml:space="preserve">W</w:t>
            </w:r>
            <w:r>
              <w:rPr>
                <w:rtl w:val="0"/>
              </w:rPr>
            </w:r>
          </w:p>
        </w:tc>
        <w:tc>
          <w:tcPr>
            <w:tcBorders>
              <w:top w:color="b8c7d3" w:space="0" w:sz="5" w:val="single"/>
              <w:left w:color="b8c7d3" w:space="0" w:sz="5" w:val="single"/>
              <w:bottom w:color="b8c7d3" w:space="0" w:sz="5" w:val="single"/>
              <w:right w:color="b8c7d3" w:space="0" w:sz="5" w:val="single"/>
            </w:tcBorders>
            <w:shd w:fill="2f75b5" w:val="clear"/>
            <w:tcMar>
              <w:top w:w="45.0" w:type="dxa"/>
              <w:left w:w="48.0" w:type="dxa"/>
              <w:bottom w:w="45.0" w:type="dxa"/>
              <w:right w:w="48.0" w:type="dxa"/>
            </w:tcMar>
            <w:vAlign w:val="center"/>
          </w:tcPr>
          <w:p w:rsidR="00000000" w:rsidDel="00000000" w:rsidP="00000000" w:rsidRDefault="00000000" w:rsidRPr="00000000" w14:paraId="000000F0">
            <w:pPr>
              <w:spacing w:after="0" w:lineRule="auto"/>
              <w:rPr>
                <w:sz w:val="20"/>
                <w:szCs w:val="20"/>
              </w:rPr>
            </w:pPr>
            <w:r>
              <w:rPr>
                <w:b w:val="1"/>
                <w:bCs w:val="1"/>
                <w:color w:val="ffffff"/>
                <w:sz w:val="20"/>
                <w:szCs w:val="20"/>
                <w:rtl w:val="0"/>
              </w:rPr>
              <w:t xml:space="preserve">X</w:t>
            </w:r>
            <w:r>
              <w:rPr>
                <w:rtl w:val="0"/>
              </w:rPr>
            </w:r>
          </w:p>
        </w:tc>
        <w:tc>
          <w:tcPr>
            <w:tcBorders>
              <w:top w:color="b8c7d3" w:space="0" w:sz="5" w:val="single"/>
              <w:left w:color="b8c7d3" w:space="0" w:sz="5" w:val="single"/>
              <w:bottom w:color="b8c7d3" w:space="0" w:sz="5" w:val="single"/>
              <w:right w:color="b8c7d3" w:space="0" w:sz="5" w:val="single"/>
            </w:tcBorders>
            <w:shd w:fill="2f75b5" w:val="clear"/>
            <w:tcMar>
              <w:top w:w="45.0" w:type="dxa"/>
              <w:left w:w="48.0" w:type="dxa"/>
              <w:bottom w:w="45.0" w:type="dxa"/>
              <w:right w:w="48.0" w:type="dxa"/>
            </w:tcMar>
            <w:vAlign w:val="center"/>
          </w:tcPr>
          <w:p w:rsidR="00000000" w:rsidDel="00000000" w:rsidP="00000000" w:rsidRDefault="00000000" w:rsidRPr="00000000" w14:paraId="000000F1">
            <w:pPr>
              <w:spacing w:after="0" w:lineRule="auto"/>
              <w:rPr>
                <w:sz w:val="20"/>
                <w:szCs w:val="20"/>
              </w:rPr>
            </w:pPr>
            <w:r>
              <w:rPr>
                <w:b w:val="1"/>
                <w:bCs w:val="1"/>
                <w:color w:val="ffffff"/>
                <w:sz w:val="20"/>
                <w:szCs w:val="20"/>
                <w:rtl w:val="0"/>
              </w:rPr>
              <w:t xml:space="preserve">Y</w:t>
            </w:r>
            <w:r>
              <w:rPr>
                <w:rtl w:val="0"/>
              </w:rPr>
            </w:r>
          </w:p>
        </w:tc>
        <w:tc>
          <w:tcPr>
            <w:tcBorders>
              <w:top w:color="b8c7d3" w:space="0" w:sz="5" w:val="single"/>
              <w:left w:color="b8c7d3" w:space="0" w:sz="5" w:val="single"/>
              <w:bottom w:color="b8c7d3" w:space="0" w:sz="5" w:val="single"/>
              <w:right w:color="b8c7d3" w:space="0" w:sz="5" w:val="single"/>
            </w:tcBorders>
            <w:shd w:fill="2f75b5" w:val="clear"/>
            <w:tcMar>
              <w:top w:w="45.0" w:type="dxa"/>
              <w:left w:w="48.0" w:type="dxa"/>
              <w:bottom w:w="45.0" w:type="dxa"/>
              <w:right w:w="48.0" w:type="dxa"/>
            </w:tcMar>
            <w:vAlign w:val="center"/>
          </w:tcPr>
          <w:p w:rsidR="00000000" w:rsidDel="00000000" w:rsidP="00000000" w:rsidRDefault="00000000" w:rsidRPr="00000000" w14:paraId="000000F2">
            <w:pPr>
              <w:spacing w:after="0" w:lineRule="auto"/>
              <w:rPr>
                <w:sz w:val="20"/>
                <w:szCs w:val="20"/>
              </w:rPr>
            </w:pPr>
            <w:r>
              <w:rPr>
                <w:b w:val="1"/>
                <w:bCs w:val="1"/>
                <w:color w:val="ffffff"/>
                <w:sz w:val="20"/>
                <w:szCs w:val="20"/>
                <w:rtl w:val="0"/>
              </w:rPr>
              <w:t xml:space="preserve">Z</w:t>
            </w:r>
            <w:r>
              <w:rPr>
                <w:rtl w:val="0"/>
              </w:rPr>
            </w:r>
          </w:p>
        </w:tc>
        <w:tc>
          <w:tcPr>
            <w:tcBorders>
              <w:top w:color="b8c7d3" w:space="0" w:sz="5" w:val="single"/>
              <w:left w:color="b8c7d3" w:space="0" w:sz="5" w:val="single"/>
              <w:bottom w:color="b8c7d3" w:space="0" w:sz="5" w:val="single"/>
              <w:right w:color="b8c7d3" w:space="0" w:sz="5" w:val="single"/>
            </w:tcBorders>
            <w:shd w:fill="2f75b5" w:val="clear"/>
            <w:tcMar>
              <w:top w:w="45.0" w:type="dxa"/>
              <w:left w:w="48.0" w:type="dxa"/>
              <w:bottom w:w="45.0" w:type="dxa"/>
              <w:right w:w="48.0" w:type="dxa"/>
            </w:tcMar>
            <w:vAlign w:val="center"/>
          </w:tcPr>
          <w:p w:rsidR="00000000" w:rsidDel="00000000" w:rsidP="00000000" w:rsidRDefault="00000000" w:rsidRPr="00000000" w14:paraId="000000F3">
            <w:pPr>
              <w:spacing w:after="0" w:lineRule="auto"/>
              <w:rPr>
                <w:sz w:val="20"/>
                <w:szCs w:val="20"/>
              </w:rPr>
            </w:pPr>
            <w:r>
              <w:rPr>
                <w:b w:val="1"/>
                <w:bCs w:val="1"/>
                <w:color w:val="ffffff"/>
                <w:sz w:val="20"/>
                <w:szCs w:val="20"/>
                <w:rtl w:val="0"/>
              </w:rPr>
              <w:t xml:space="preserve">F</w:t>
            </w:r>
            <w:r>
              <w:rPr>
                <w:rtl w:val="0"/>
              </w:rPr>
            </w:r>
          </w:p>
        </w:tc>
        <w:tc>
          <w:tcPr>
            <w:tcBorders>
              <w:top w:color="b8c7d3" w:space="0" w:sz="5" w:val="single"/>
              <w:left w:color="b8c7d3" w:space="0" w:sz="5" w:val="single"/>
              <w:bottom w:color="b8c7d3" w:space="0" w:sz="5" w:val="single"/>
              <w:right w:color="b8c7d3" w:space="0" w:sz="5" w:val="single"/>
            </w:tcBorders>
            <w:shd w:fill="2f75b5" w:val="clear"/>
            <w:tcMar>
              <w:top w:w="45.0" w:type="dxa"/>
              <w:left w:w="48.0" w:type="dxa"/>
              <w:bottom w:w="45.0" w:type="dxa"/>
              <w:right w:w="48.0" w:type="dxa"/>
            </w:tcMar>
            <w:vAlign w:val="center"/>
          </w:tcPr>
          <w:p w:rsidR="00000000" w:rsidDel="00000000" w:rsidP="00000000" w:rsidRDefault="00000000" w:rsidRPr="00000000" w14:paraId="000000F4">
            <w:pPr>
              <w:spacing w:after="0" w:lineRule="auto"/>
              <w:rPr>
                <w:sz w:val="20"/>
                <w:szCs w:val="20"/>
              </w:rPr>
            </w:pPr>
            <w:r>
              <w:rPr>
                <w:b w:val="1"/>
                <w:bCs w:val="1"/>
                <w:color w:val="ffffff"/>
                <w:sz w:val="20"/>
                <w:szCs w:val="20"/>
                <w:rtl w:val="0"/>
              </w:rPr>
              <w:t xml:space="preserve">Índice</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F5">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F6">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F7">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F8">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F9">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FA">
            <w:pPr>
              <w:spacing w:after="0" w:lineRule="auto"/>
              <w:rPr>
                <w:sz w:val="20"/>
                <w:szCs w:val="20"/>
              </w:rPr>
            </w:pPr>
            <w:r>
              <w:rPr>
                <w:sz w:val="20"/>
                <w:szCs w:val="20"/>
                <w:rtl w:val="0"/>
              </w:rPr>
              <w:t xml:space="preserve">0</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FB">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FC">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FD">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FE">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FF">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0">
            <w:pPr>
              <w:spacing w:after="0" w:lineRule="auto"/>
              <w:rPr>
                <w:sz w:val="20"/>
                <w:szCs w:val="20"/>
              </w:rPr>
            </w:pPr>
            <w:r>
              <w:rPr>
                <w:sz w:val="20"/>
                <w:szCs w:val="20"/>
                <w:rtl w:val="0"/>
              </w:rPr>
              <w:t xml:space="preserve">1</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1">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2">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3">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4">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5">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6">
            <w:pPr>
              <w:spacing w:after="0" w:lineRule="auto"/>
              <w:rPr>
                <w:sz w:val="20"/>
                <w:szCs w:val="20"/>
              </w:rPr>
            </w:pPr>
            <w:r>
              <w:rPr>
                <w:sz w:val="20"/>
                <w:szCs w:val="20"/>
                <w:rtl w:val="0"/>
              </w:rPr>
              <w:t xml:space="preserve">2</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7">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8">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9">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A">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B">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C">
            <w:pPr>
              <w:spacing w:after="0" w:lineRule="auto"/>
              <w:rPr>
                <w:sz w:val="20"/>
                <w:szCs w:val="20"/>
              </w:rPr>
            </w:pPr>
            <w:r>
              <w:rPr>
                <w:sz w:val="20"/>
                <w:szCs w:val="20"/>
                <w:rtl w:val="0"/>
              </w:rPr>
              <w:t xml:space="preserve">3</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D">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E">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F">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0">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1">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2">
            <w:pPr>
              <w:spacing w:after="0" w:lineRule="auto"/>
              <w:rPr>
                <w:sz w:val="20"/>
                <w:szCs w:val="20"/>
              </w:rPr>
            </w:pPr>
            <w:r>
              <w:rPr>
                <w:sz w:val="20"/>
                <w:szCs w:val="20"/>
                <w:rtl w:val="0"/>
              </w:rPr>
              <w:t xml:space="preserve">4</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3">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4">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5">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6">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7">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8">
            <w:pPr>
              <w:spacing w:after="0" w:lineRule="auto"/>
              <w:rPr>
                <w:sz w:val="20"/>
                <w:szCs w:val="20"/>
              </w:rPr>
            </w:pPr>
            <w:r>
              <w:rPr>
                <w:sz w:val="20"/>
                <w:szCs w:val="20"/>
                <w:rtl w:val="0"/>
              </w:rPr>
              <w:t xml:space="preserve">5</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9">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A">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B">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C">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D">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E">
            <w:pPr>
              <w:spacing w:after="0" w:lineRule="auto"/>
              <w:rPr>
                <w:sz w:val="20"/>
                <w:szCs w:val="20"/>
              </w:rPr>
            </w:pPr>
            <w:r>
              <w:rPr>
                <w:sz w:val="20"/>
                <w:szCs w:val="20"/>
                <w:rtl w:val="0"/>
              </w:rPr>
              <w:t xml:space="preserve">6</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F">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0">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1">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2">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3">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4">
            <w:pPr>
              <w:spacing w:after="0" w:lineRule="auto"/>
              <w:rPr>
                <w:sz w:val="20"/>
                <w:szCs w:val="20"/>
              </w:rPr>
            </w:pPr>
            <w:r>
              <w:rPr>
                <w:sz w:val="20"/>
                <w:szCs w:val="20"/>
                <w:rtl w:val="0"/>
              </w:rPr>
              <w:t xml:space="preserve">7</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5">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6">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7">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8">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9">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A">
            <w:pPr>
              <w:spacing w:after="0" w:lineRule="auto"/>
              <w:rPr>
                <w:sz w:val="20"/>
                <w:szCs w:val="20"/>
              </w:rPr>
            </w:pPr>
            <w:r>
              <w:rPr>
                <w:sz w:val="20"/>
                <w:szCs w:val="20"/>
                <w:rtl w:val="0"/>
              </w:rPr>
              <w:t xml:space="preserve">8</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B">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C">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D">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E">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F">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0">
            <w:pPr>
              <w:spacing w:after="0" w:lineRule="auto"/>
              <w:rPr>
                <w:sz w:val="20"/>
                <w:szCs w:val="20"/>
              </w:rPr>
            </w:pPr>
            <w:r>
              <w:rPr>
                <w:sz w:val="20"/>
                <w:szCs w:val="20"/>
                <w:rtl w:val="0"/>
              </w:rPr>
              <w:t xml:space="preserve">9</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1">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2">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3">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4">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5">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6">
            <w:pPr>
              <w:spacing w:after="0" w:lineRule="auto"/>
              <w:rPr>
                <w:sz w:val="20"/>
                <w:szCs w:val="20"/>
              </w:rPr>
            </w:pPr>
            <w:r>
              <w:rPr>
                <w:sz w:val="20"/>
                <w:szCs w:val="20"/>
                <w:rtl w:val="0"/>
              </w:rPr>
              <w:t xml:space="preserve">10</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7">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8">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9">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A">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B">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C">
            <w:pPr>
              <w:spacing w:after="0" w:lineRule="auto"/>
              <w:rPr>
                <w:sz w:val="20"/>
                <w:szCs w:val="20"/>
              </w:rPr>
            </w:pPr>
            <w:r>
              <w:rPr>
                <w:sz w:val="20"/>
                <w:szCs w:val="20"/>
                <w:rtl w:val="0"/>
              </w:rPr>
              <w:t xml:space="preserve">11</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D">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E">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F">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0">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1">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2">
            <w:pPr>
              <w:spacing w:after="0" w:lineRule="auto"/>
              <w:rPr>
                <w:sz w:val="20"/>
                <w:szCs w:val="20"/>
              </w:rPr>
            </w:pPr>
            <w:r>
              <w:rPr>
                <w:sz w:val="20"/>
                <w:szCs w:val="20"/>
                <w:rtl w:val="0"/>
              </w:rPr>
              <w:t xml:space="preserve">12</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3">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4">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5">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6">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7">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8">
            <w:pPr>
              <w:spacing w:after="0" w:lineRule="auto"/>
              <w:rPr>
                <w:sz w:val="20"/>
                <w:szCs w:val="20"/>
              </w:rPr>
            </w:pPr>
            <w:r>
              <w:rPr>
                <w:sz w:val="20"/>
                <w:szCs w:val="20"/>
                <w:rtl w:val="0"/>
              </w:rPr>
              <w:t xml:space="preserve">13</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9">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A">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B">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C">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D">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E">
            <w:pPr>
              <w:spacing w:after="0" w:lineRule="auto"/>
              <w:rPr>
                <w:sz w:val="20"/>
                <w:szCs w:val="20"/>
              </w:rPr>
            </w:pPr>
            <w:r>
              <w:rPr>
                <w:sz w:val="20"/>
                <w:szCs w:val="20"/>
                <w:rtl w:val="0"/>
              </w:rPr>
              <w:t xml:space="preserve">14</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F">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50">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51">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52">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53">
            <w:pPr>
              <w:spacing w:after="0" w:lineRule="auto"/>
              <w:rPr>
                <w:sz w:val="20"/>
                <w:szCs w:val="20"/>
              </w:rPr>
            </w:pPr>
            <w:r>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54">
            <w:pPr>
              <w:spacing w:after="0" w:lineRule="auto"/>
              <w:rPr>
                <w:sz w:val="20"/>
                <w:szCs w:val="20"/>
              </w:rPr>
            </w:pPr>
            <w:r>
              <w:rPr>
                <w:sz w:val="20"/>
                <w:szCs w:val="20"/>
                <w:rtl w:val="0"/>
              </w:rPr>
              <w:t xml:space="preserve">15</w:t>
            </w:r>
          </w:p>
        </w:tc>
      </w:tr>
    </w:tbl>
    <w:p w:rsidR="00000000" w:rsidDel="00000000" w:rsidP="00000000" w:rsidRDefault="00000000" w:rsidRPr="00000000" w14:paraId="00000155">
      <w:pPr>
        <w:spacing w:after="20" w:line="230" w:lineRule="auto"/>
        <w:rPr>
          <w:sz w:val="20"/>
          <w:szCs w:val="20"/>
        </w:rPr>
      </w:pPr>
      <w:r>
        <w:rPr>
          <w:sz w:val="20"/>
          <w:szCs w:val="20"/>
          <w:rtl w:val="0"/>
        </w:rPr>
        <w:t xml:space="preserve">Suma de minitérminos:      F = Σm(1, 3, 5, 9, 12, 13, 14)</w:t>
      </w:r>
    </w:p>
    <w:p w:rsidR="00000000" w:rsidDel="00000000" w:rsidP="00000000" w:rsidRDefault="00000000" w:rsidRPr="00000000" w14:paraId="00000156">
      <w:pPr>
        <w:spacing w:after="20" w:line="230" w:lineRule="auto"/>
        <w:rPr>
          <w:sz w:val="20"/>
          <w:szCs w:val="20"/>
        </w:rPr>
      </w:pPr>
      <w:r>
        <w:rPr>
          <w:sz w:val="20"/>
          <w:szCs w:val="20"/>
          <w:rtl w:val="0"/>
        </w:rPr>
        <w:t xml:space="preserve">Producto de maxitérminos: F = ΠM(0, 2, 4, 6, 7, 8, 10, 11, 15)</w:t>
      </w:r>
    </w:p>
    <w:p w:rsidR="00000000" w:rsidDel="00000000" w:rsidP="00000000" w:rsidRDefault="00000000" w:rsidRPr="00000000" w14:paraId="00000157">
      <w:pPr>
        <w:spacing w:after="20" w:line="230" w:lineRule="auto"/>
        <w:rPr>
          <w:sz w:val="20"/>
          <w:szCs w:val="20"/>
        </w:rPr>
      </w:pPr>
      <w:r>
        <w:rPr>
          <w:sz w:val="20"/>
          <w:szCs w:val="20"/>
          <w:rtl w:val="0"/>
        </w:rPr>
        <w:t xml:space="preserve">Circuitos lógico:</w:t>
      </w:r>
    </w:p>
    <w:p w:rsidR="00000000" w:rsidDel="00000000" w:rsidP="00000000" w:rsidRDefault="00000000" w:rsidRPr="00000000" w14:paraId="00000158">
      <w:pPr>
        <w:rPr>
          <w:sz w:val="20"/>
          <w:szCs w:val="20"/>
        </w:rPr>
      </w:pPr>
      <w:r>
        <w:rPr>
          <w:sz w:val="20"/>
          <w:szCs w:val="20"/>
        </w:rPr>
        <w:drawing>
          <wp:inline distB="114300" distT="114300" distL="114300" distR="114300">
            <wp:extent cx="6894830" cy="26162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894830" cy="2616200"/>
                    </a:xfrm>
                    <a:prstGeom prst="rect"/>
                    <a:ln/>
                  </pic:spPr>
                </pic:pic>
              </a:graphicData>
            </a:graphic>
          </wp:inline>
        </w:drawing>
      </w:r>
      <w:r>
        <w:br w:type="page"/>
      </w:r>
      <w:r>
        <w:rPr>
          <w:rtl w:val="0"/>
        </w:rPr>
      </w:r>
    </w:p>
    <w:p w:rsidR="00000000" w:rsidDel="00000000" w:rsidP="00000000" w:rsidRDefault="00000000" w:rsidRPr="00000000" w14:paraId="00000159">
      <w:pPr>
        <w:spacing w:after="20" w:before="40" w:lineRule="auto"/>
        <w:rPr/>
      </w:pPr>
      <w:r>
        <w:rPr>
          <w:rFonts w:ascii="Play" w:cs="Play" w:eastAsia="Play" w:hAnsi="Play"/>
          <w:b w:val="1"/>
          <w:bCs w:val="1"/>
          <w:color w:val="2f75b5"/>
          <w:sz w:val="25"/>
          <w:szCs w:val="25"/>
          <w:rtl w:val="0"/>
        </w:rPr>
        <w:t xml:space="preserve">8. RETO 3. Implementación en protoboard</w:t>
      </w:r>
      <w:r>
        <w:rPr>
          <w:rtl w:val="0"/>
        </w:rPr>
      </w:r>
    </w:p>
    <w:p w:rsidR="00000000" w:rsidDel="00000000" w:rsidP="00000000" w:rsidRDefault="00000000" w:rsidRPr="00000000" w14:paraId="0000015A">
      <w:pPr>
        <w:spacing w:after="20" w:line="230" w:lineRule="auto"/>
        <w:rPr>
          <w:sz w:val="20"/>
          <w:szCs w:val="20"/>
        </w:rPr>
      </w:pPr>
      <w:r>
        <w:rPr>
          <w:sz w:val="20"/>
          <w:szCs w:val="20"/>
          <w:rtl w:val="0"/>
        </w:rPr>
        <w:t xml:space="preserve">Seleccione tres funciones entre T1, T2, 2a y 2b. Implemente cada una y verifique el montaje con su tabla de verdad.</w:t>
      </w:r>
    </w:p>
    <w:tbl>
      <w:tblPr>
        <w:tblStyle w:val="Table9"/>
        <w:tblW w:w="10846.0" w:type="dxa"/>
        <w:jc w:val="center"/>
        <w:tblLayout w:type="fixed"/>
        <w:tblLook w:val="0400"/>
      </w:tblPr>
      <w:tblGrid>
        <w:gridCol w:w="1807"/>
        <w:gridCol w:w="1807"/>
        <w:gridCol w:w="1808"/>
        <w:gridCol w:w="1808"/>
        <w:gridCol w:w="1808"/>
        <w:gridCol w:w="1808"/>
        <w:tblGridChange w:id="0">
          <w:tblGrid>
            <w:gridCol w:w="1807"/>
            <w:gridCol w:w="1807"/>
            <w:gridCol w:w="1808"/>
            <w:gridCol w:w="1808"/>
            <w:gridCol w:w="1808"/>
            <w:gridCol w:w="1808"/>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15B">
            <w:pPr>
              <w:spacing w:after="0" w:lineRule="auto"/>
              <w:rPr>
                <w:sz w:val="20"/>
                <w:szCs w:val="20"/>
              </w:rPr>
            </w:pPr>
            <w:r>
              <w:rPr>
                <w:b w:val="1"/>
                <w:bCs w:val="1"/>
                <w:color w:val="ffffff"/>
                <w:sz w:val="20"/>
                <w:szCs w:val="20"/>
                <w:rtl w:val="0"/>
              </w:rPr>
              <w:t xml:space="preserve">Impl.</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15C">
            <w:pPr>
              <w:spacing w:after="0" w:lineRule="auto"/>
              <w:rPr>
                <w:sz w:val="20"/>
                <w:szCs w:val="20"/>
              </w:rPr>
            </w:pPr>
            <w:r>
              <w:rPr>
                <w:b w:val="1"/>
                <w:bCs w:val="1"/>
                <w:color w:val="ffffff"/>
                <w:sz w:val="20"/>
                <w:szCs w:val="20"/>
                <w:rtl w:val="0"/>
              </w:rPr>
              <w:t xml:space="preserve">Función elegida</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15D">
            <w:pPr>
              <w:spacing w:after="0" w:lineRule="auto"/>
              <w:rPr>
                <w:sz w:val="20"/>
                <w:szCs w:val="20"/>
              </w:rPr>
            </w:pPr>
            <w:r>
              <w:rPr>
                <w:b w:val="1"/>
                <w:bCs w:val="1"/>
                <w:color w:val="ffffff"/>
                <w:sz w:val="20"/>
                <w:szCs w:val="20"/>
                <w:rtl w:val="0"/>
              </w:rPr>
              <w:t xml:space="preserve">Expresión usada</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15E">
            <w:pPr>
              <w:spacing w:after="0" w:lineRule="auto"/>
              <w:rPr>
                <w:sz w:val="20"/>
                <w:szCs w:val="20"/>
              </w:rPr>
            </w:pPr>
            <w:r>
              <w:rPr>
                <w:b w:val="1"/>
                <w:bCs w:val="1"/>
                <w:color w:val="ffffff"/>
                <w:sz w:val="20"/>
                <w:szCs w:val="20"/>
                <w:rtl w:val="0"/>
              </w:rPr>
              <w:t xml:space="preserve">CI / compuertas</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15F">
            <w:pPr>
              <w:spacing w:after="0" w:lineRule="auto"/>
              <w:rPr>
                <w:sz w:val="20"/>
                <w:szCs w:val="20"/>
              </w:rPr>
            </w:pPr>
            <w:r>
              <w:rPr>
                <w:b w:val="1"/>
                <w:bCs w:val="1"/>
                <w:color w:val="ffffff"/>
                <w:sz w:val="20"/>
                <w:szCs w:val="20"/>
                <w:rtl w:val="0"/>
              </w:rPr>
              <w:t xml:space="preserve">Tabla verificada</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160">
            <w:pPr>
              <w:spacing w:after="0" w:lineRule="auto"/>
              <w:rPr>
                <w:sz w:val="20"/>
                <w:szCs w:val="20"/>
              </w:rPr>
            </w:pPr>
            <w:r>
              <w:rPr>
                <w:b w:val="1"/>
                <w:bCs w:val="1"/>
                <w:color w:val="ffffff"/>
                <w:sz w:val="20"/>
                <w:szCs w:val="20"/>
                <w:rtl w:val="0"/>
              </w:rPr>
              <w:t xml:space="preserve">¿Funciona?</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61">
            <w:pPr>
              <w:spacing w:after="0" w:lineRule="auto"/>
              <w:rPr>
                <w:sz w:val="20"/>
                <w:szCs w:val="20"/>
              </w:rPr>
            </w:pPr>
            <w:r>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62">
            <w:pPr>
              <w:spacing w:after="0" w:lineRule="auto"/>
              <w:rPr>
                <w:sz w:val="20"/>
                <w:szCs w:val="20"/>
              </w:rPr>
            </w:pPr>
            <w:r>
              <w:rPr>
                <w:sz w:val="20"/>
                <w:szCs w:val="20"/>
                <w:rtl w:val="0"/>
              </w:rPr>
              <w:t xml:space="preserve">T1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63">
            <w:pPr>
              <w:spacing w:after="0" w:lineRule="auto"/>
              <w:rPr>
                <w:sz w:val="20"/>
                <w:szCs w:val="20"/>
              </w:rPr>
            </w:pPr>
            <w:r>
              <w:rPr>
                <w:sz w:val="20"/>
                <w:szCs w:val="20"/>
                <w:rtl w:val="0"/>
              </w:rPr>
              <w:t xml:space="preserve">T1 = A'(B'+C')</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64">
            <w:pPr>
              <w:spacing w:after="0" w:lineRule="auto"/>
              <w:rPr>
                <w:sz w:val="20"/>
                <w:szCs w:val="20"/>
              </w:rPr>
            </w:pPr>
            <w:r>
              <w:rPr>
                <w:sz w:val="20"/>
                <w:szCs w:val="20"/>
                <w:rtl w:val="0"/>
              </w:rPr>
              <w:t xml:space="preserve">7404 con 3 NOT, 7432 con 1 OR y 7408 con 1 AND</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65">
            <w:pPr>
              <w:spacing w:after="0" w:lineRule="auto"/>
              <w:rPr>
                <w:sz w:val="20"/>
                <w:szCs w:val="20"/>
              </w:rPr>
            </w:pPr>
            <w:r>
              <w:rPr>
                <w:sz w:val="20"/>
                <w:szCs w:val="20"/>
                <w:rtl w:val="0"/>
              </w:rPr>
              <w:t xml:space="preserve">[ ]</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66">
            <w:pPr>
              <w:spacing w:after="0" w:lineRule="auto"/>
              <w:rPr>
                <w:sz w:val="20"/>
                <w:szCs w:val="20"/>
              </w:rPr>
            </w:pPr>
            <w:r>
              <w:rPr>
                <w:sz w:val="20"/>
                <w:szCs w:val="20"/>
                <w:rtl w:val="0"/>
              </w:rPr>
              <w:t xml:space="preserve">[ ] Sí [ ] No</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67">
            <w:pPr>
              <w:spacing w:after="0" w:lineRule="auto"/>
              <w:rPr>
                <w:sz w:val="20"/>
                <w:szCs w:val="20"/>
              </w:rPr>
            </w:pPr>
            <w:r>
              <w:rPr>
                <w:sz w:val="20"/>
                <w:szCs w:val="20"/>
                <w:rtl w:val="0"/>
              </w:rPr>
              <w:t xml:space="preserve">2</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68">
            <w:pPr>
              <w:spacing w:after="0" w:lineRule="auto"/>
              <w:rPr>
                <w:sz w:val="20"/>
                <w:szCs w:val="20"/>
              </w:rPr>
            </w:pPr>
            <w:r>
              <w:rPr>
                <w:sz w:val="20"/>
                <w:szCs w:val="20"/>
                <w:rtl w:val="0"/>
              </w:rPr>
              <w:t xml:space="preserve">T2</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69">
            <w:pPr>
              <w:spacing w:after="0" w:lineRule="auto"/>
              <w:rPr>
                <w:sz w:val="20"/>
                <w:szCs w:val="20"/>
              </w:rPr>
            </w:pPr>
            <w:r>
              <w:rPr>
                <w:sz w:val="20"/>
                <w:szCs w:val="20"/>
                <w:rtl w:val="0"/>
              </w:rPr>
              <w:t xml:space="preserve">T2 = A+BC</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6A">
            <w:pPr>
              <w:spacing w:after="0" w:lineRule="auto"/>
              <w:rPr>
                <w:sz w:val="20"/>
                <w:szCs w:val="20"/>
              </w:rPr>
            </w:pPr>
            <w:r>
              <w:rPr>
                <w:sz w:val="20"/>
                <w:szCs w:val="20"/>
                <w:rtl w:val="0"/>
              </w:rPr>
              <w:t xml:space="preserve">7408 con 1 AND y 7432 con 1 OR</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6B">
            <w:pPr>
              <w:spacing w:after="0" w:lineRule="auto"/>
              <w:rPr>
                <w:sz w:val="20"/>
                <w:szCs w:val="20"/>
              </w:rPr>
            </w:pPr>
            <w:r>
              <w:rPr>
                <w:sz w:val="20"/>
                <w:szCs w:val="20"/>
                <w:rtl w:val="0"/>
              </w:rPr>
              <w:t xml:space="preserve">[ ]</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6C">
            <w:pPr>
              <w:spacing w:after="0" w:lineRule="auto"/>
              <w:rPr>
                <w:sz w:val="20"/>
                <w:szCs w:val="20"/>
              </w:rPr>
            </w:pPr>
            <w:r>
              <w:rPr>
                <w:sz w:val="20"/>
                <w:szCs w:val="20"/>
                <w:rtl w:val="0"/>
              </w:rPr>
              <w:t xml:space="preserve">[ ] Sí [ ] No</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6D">
            <w:pPr>
              <w:spacing w:after="0" w:lineRule="auto"/>
              <w:rPr>
                <w:sz w:val="20"/>
                <w:szCs w:val="20"/>
              </w:rPr>
            </w:pPr>
            <w:r>
              <w:rPr>
                <w:sz w:val="20"/>
                <w:szCs w:val="20"/>
                <w:rtl w:val="0"/>
              </w:rPr>
              <w:t xml:space="preserve">3</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6E">
            <w:pPr>
              <w:spacing w:after="0" w:lineRule="auto"/>
              <w:rPr>
                <w:sz w:val="20"/>
                <w:szCs w:val="20"/>
              </w:rPr>
            </w:pPr>
            <w:r>
              <w:rPr>
                <w:sz w:val="20"/>
                <w:szCs w:val="20"/>
                <w:rtl w:val="0"/>
              </w:rPr>
              <w:t xml:space="preserve">2a</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6F">
            <w:pPr>
              <w:spacing w:after="0" w:lineRule="auto"/>
              <w:rPr>
                <w:sz w:val="20"/>
                <w:szCs w:val="20"/>
              </w:rPr>
            </w:pPr>
            <w:r>
              <w:rPr>
                <w:sz w:val="20"/>
                <w:szCs w:val="20"/>
                <w:rtl w:val="0"/>
              </w:rPr>
              <w:t xml:space="preserve">F = D(A'+B) + B'D</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70">
            <w:pPr>
              <w:spacing w:after="0" w:lineRule="auto"/>
              <w:rPr>
                <w:sz w:val="20"/>
                <w:szCs w:val="20"/>
              </w:rPr>
            </w:pPr>
            <w:r>
              <w:rPr>
                <w:sz w:val="20"/>
                <w:szCs w:val="20"/>
                <w:rtl w:val="0"/>
              </w:rPr>
              <w:t xml:space="preserve">7404 con 2 NOT, 7408 con 2 AND y 7432 con 2 OR</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71">
            <w:pPr>
              <w:spacing w:after="0" w:lineRule="auto"/>
              <w:rPr>
                <w:sz w:val="20"/>
                <w:szCs w:val="20"/>
              </w:rPr>
            </w:pPr>
            <w:r>
              <w:rPr>
                <w:sz w:val="20"/>
                <w:szCs w:val="20"/>
                <w:rtl w:val="0"/>
              </w:rPr>
              <w:t xml:space="preserve">[ ]</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72">
            <w:pPr>
              <w:spacing w:after="0" w:lineRule="auto"/>
              <w:rPr>
                <w:sz w:val="20"/>
                <w:szCs w:val="20"/>
              </w:rPr>
            </w:pPr>
            <w:r>
              <w:rPr>
                <w:sz w:val="20"/>
                <w:szCs w:val="20"/>
                <w:rtl w:val="0"/>
              </w:rPr>
              <w:t xml:space="preserve">[ ] Sí [ ] No</w:t>
            </w:r>
          </w:p>
        </w:tc>
      </w:tr>
    </w:tbl>
    <w:p w:rsidR="00000000" w:rsidDel="00000000" w:rsidP="00000000" w:rsidRDefault="00000000" w:rsidRPr="00000000" w14:paraId="00000173">
      <w:pPr>
        <w:spacing w:after="20" w:line="230" w:lineRule="auto"/>
        <w:rPr>
          <w:sz w:val="20"/>
          <w:szCs w:val="20"/>
        </w:rPr>
      </w:pPr>
      <w:r>
        <w:rPr>
          <w:b w:val="1"/>
          <w:bCs w:val="1"/>
          <w:sz w:val="20"/>
          <w:szCs w:val="20"/>
          <w:rtl w:val="0"/>
        </w:rPr>
        <w:t xml:space="preserve">Evidencia de las tres implementaciones:</w:t>
      </w:r>
      <w:r>
        <w:rPr>
          <w:rtl w:val="0"/>
        </w:rPr>
      </w:r>
    </w:p>
    <w:tbl>
      <w:tblPr>
        <w:tblStyle w:val="Table10"/>
        <w:tblW w:w="10848.0" w:type="dxa"/>
        <w:jc w:val="left"/>
        <w:tblLayout w:type="fixed"/>
        <w:tblLook w:val="0400"/>
      </w:tblPr>
      <w:tblGrid>
        <w:gridCol w:w="10848"/>
        <w:tblGridChange w:id="0">
          <w:tblGrid>
            <w:gridCol w:w="10848"/>
          </w:tblGrid>
        </w:tblGridChange>
      </w:tblGrid>
      <w:tr>
        <w:trPr>
          <w:cantSplit w:val="0"/>
          <w:tblHeader w:val="0"/>
        </w:trPr>
        <w:tc>
          <w:tcPr>
            <w:tcBorders>
              <w:top w:color="a6a6a6" w:space="0" w:sz="4" w:val="dashed"/>
              <w:left w:color="a6a6a6" w:space="0" w:sz="4" w:val="dashed"/>
              <w:bottom w:color="a6a6a6" w:space="0" w:sz="4" w:val="dashed"/>
              <w:right w:color="a6a6a6" w:space="0" w:sz="4" w:val="dashed"/>
            </w:tcBorders>
            <w:shd w:fill="fafafa" w:val="clear"/>
            <w:tcMar>
              <w:top w:w="45.0" w:type="dxa"/>
              <w:left w:w="55.0" w:type="dxa"/>
              <w:bottom w:w="45.0" w:type="dxa"/>
              <w:right w:w="55.0" w:type="dxa"/>
            </w:tcMar>
          </w:tcPr>
          <w:p w:rsidR="00000000" w:rsidDel="00000000" w:rsidP="00000000" w:rsidRDefault="00000000" w:rsidRPr="00000000" w14:paraId="00000174">
            <w:pPr>
              <w:jc w:val="center"/>
              <w:rPr>
                <w:sz w:val="20"/>
                <w:szCs w:val="20"/>
              </w:rPr>
            </w:pPr>
            <w:r>
              <w:rPr>
                <w:i w:val="1"/>
                <w:iCs w:val="1"/>
                <w:color w:val="666666"/>
                <w:sz w:val="20"/>
                <w:szCs w:val="20"/>
                <w:rtl w:val="0"/>
              </w:rPr>
              <w:t xml:space="preserve">Inserte fotografías/capturas claras o adjúntelas como anexo.</w:t>
            </w:r>
            <w:r>
              <w:rPr>
                <w:rtl w:val="0"/>
              </w:rPr>
            </w:r>
          </w:p>
          <w:p w:rsidR="00000000" w:rsidDel="00000000" w:rsidP="00000000" w:rsidRDefault="00000000" w:rsidRPr="00000000" w14:paraId="00000175">
            <w:pPr>
              <w:rPr>
                <w:sz w:val="20"/>
                <w:szCs w:val="20"/>
              </w:rPr>
            </w:pPr>
            <w:r>
              <w:rPr>
                <w:sz w:val="20"/>
                <w:szCs w:val="20"/>
                <w:rtl w:val="0"/>
              </w:rPr>
              <w:t xml:space="preserve"> </w:t>
            </w:r>
          </w:p>
          <w:p w:rsidR="00000000" w:rsidDel="00000000" w:rsidP="00000000" w:rsidRDefault="00000000" w:rsidRPr="00000000" w14:paraId="00000176">
            <w:pPr>
              <w:rPr>
                <w:sz w:val="20"/>
                <w:szCs w:val="20"/>
              </w:rPr>
            </w:pPr>
            <w:r>
              <w:rPr>
                <w:sz w:val="20"/>
                <w:szCs w:val="20"/>
                <w:rtl w:val="0"/>
              </w:rPr>
              <w:t xml:space="preserve"> </w:t>
            </w:r>
          </w:p>
        </w:tc>
      </w:tr>
    </w:tbl>
    <w:p w:rsidR="00000000" w:rsidDel="00000000" w:rsidP="00000000" w:rsidRDefault="00000000" w:rsidRPr="00000000" w14:paraId="00000177">
      <w:pPr>
        <w:spacing w:after="20" w:before="40" w:lineRule="auto"/>
        <w:rPr>
          <w:sz w:val="20"/>
          <w:szCs w:val="20"/>
        </w:rPr>
      </w:pPr>
      <w:r>
        <w:rPr>
          <w:rFonts w:ascii="Play" w:cs="Play" w:eastAsia="Play" w:hAnsi="Play"/>
          <w:b w:val="1"/>
          <w:bCs w:val="1"/>
          <w:color w:val="2f75b5"/>
          <w:sz w:val="20"/>
          <w:szCs w:val="20"/>
          <w:rtl w:val="0"/>
        </w:rPr>
        <w:t xml:space="preserve">9. Resultados y análisis</w:t>
      </w:r>
      <w:r>
        <w:rPr>
          <w:rtl w:val="0"/>
        </w:rPr>
      </w:r>
    </w:p>
    <w:tbl>
      <w:tblPr>
        <w:tblStyle w:val="Table11"/>
        <w:tblW w:w="10846.0" w:type="dxa"/>
        <w:jc w:val="center"/>
        <w:tblLayout w:type="fixed"/>
        <w:tblLook w:val="0400"/>
      </w:tblPr>
      <w:tblGrid>
        <w:gridCol w:w="2170"/>
        <w:gridCol w:w="2169"/>
        <w:gridCol w:w="2169"/>
        <w:gridCol w:w="2169"/>
        <w:gridCol w:w="2169"/>
        <w:tblGridChange w:id="0">
          <w:tblGrid>
            <w:gridCol w:w="2170"/>
            <w:gridCol w:w="2169"/>
            <w:gridCol w:w="2169"/>
            <w:gridCol w:w="2169"/>
            <w:gridCol w:w="2169"/>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f75b5" w:val="clear"/>
            <w:tcMar>
              <w:top w:w="45.0" w:type="dxa"/>
              <w:left w:w="48.0" w:type="dxa"/>
              <w:bottom w:w="45.0" w:type="dxa"/>
              <w:right w:w="48.0" w:type="dxa"/>
            </w:tcMar>
            <w:vAlign w:val="center"/>
          </w:tcPr>
          <w:p w:rsidR="00000000" w:rsidDel="00000000" w:rsidP="00000000" w:rsidRDefault="00000000" w:rsidRPr="00000000" w14:paraId="00000178">
            <w:pPr>
              <w:spacing w:after="0" w:lineRule="auto"/>
              <w:rPr>
                <w:sz w:val="20"/>
                <w:szCs w:val="20"/>
              </w:rPr>
            </w:pPr>
            <w:r>
              <w:rPr>
                <w:b w:val="1"/>
                <w:bCs w:val="1"/>
                <w:color w:val="ffffff"/>
                <w:sz w:val="20"/>
                <w:szCs w:val="20"/>
                <w:rtl w:val="0"/>
              </w:rPr>
              <w:t xml:space="preserve">Función</w:t>
            </w:r>
            <w:r>
              <w:rPr>
                <w:rtl w:val="0"/>
              </w:rPr>
            </w:r>
          </w:p>
        </w:tc>
        <w:tc>
          <w:tcPr>
            <w:tcBorders>
              <w:top w:color="b8c7d3" w:space="0" w:sz="5" w:val="single"/>
              <w:left w:color="b8c7d3" w:space="0" w:sz="5" w:val="single"/>
              <w:bottom w:color="b8c7d3" w:space="0" w:sz="5" w:val="single"/>
              <w:right w:color="b8c7d3" w:space="0" w:sz="5" w:val="single"/>
            </w:tcBorders>
            <w:shd w:fill="2f75b5" w:val="clear"/>
            <w:tcMar>
              <w:top w:w="45.0" w:type="dxa"/>
              <w:left w:w="48.0" w:type="dxa"/>
              <w:bottom w:w="45.0" w:type="dxa"/>
              <w:right w:w="48.0" w:type="dxa"/>
            </w:tcMar>
            <w:vAlign w:val="center"/>
          </w:tcPr>
          <w:p w:rsidR="00000000" w:rsidDel="00000000" w:rsidP="00000000" w:rsidRDefault="00000000" w:rsidRPr="00000000" w14:paraId="00000179">
            <w:pPr>
              <w:spacing w:after="0" w:lineRule="auto"/>
              <w:rPr>
                <w:sz w:val="20"/>
                <w:szCs w:val="20"/>
              </w:rPr>
            </w:pPr>
            <w:r>
              <w:rPr>
                <w:b w:val="1"/>
                <w:bCs w:val="1"/>
                <w:color w:val="ffffff"/>
                <w:sz w:val="20"/>
                <w:szCs w:val="20"/>
                <w:rtl w:val="0"/>
              </w:rPr>
              <w:t xml:space="preserve">Forma solicitada</w:t>
            </w:r>
            <w:r>
              <w:rPr>
                <w:rtl w:val="0"/>
              </w:rPr>
            </w:r>
          </w:p>
        </w:tc>
        <w:tc>
          <w:tcPr>
            <w:tcBorders>
              <w:top w:color="b8c7d3" w:space="0" w:sz="5" w:val="single"/>
              <w:left w:color="b8c7d3" w:space="0" w:sz="5" w:val="single"/>
              <w:bottom w:color="b8c7d3" w:space="0" w:sz="5" w:val="single"/>
              <w:right w:color="b8c7d3" w:space="0" w:sz="5" w:val="single"/>
            </w:tcBorders>
            <w:shd w:fill="2f75b5" w:val="clear"/>
            <w:tcMar>
              <w:top w:w="45.0" w:type="dxa"/>
              <w:left w:w="48.0" w:type="dxa"/>
              <w:bottom w:w="45.0" w:type="dxa"/>
              <w:right w:w="48.0" w:type="dxa"/>
            </w:tcMar>
            <w:vAlign w:val="center"/>
          </w:tcPr>
          <w:p w:rsidR="00000000" w:rsidDel="00000000" w:rsidP="00000000" w:rsidRDefault="00000000" w:rsidRPr="00000000" w14:paraId="0000017A">
            <w:pPr>
              <w:spacing w:after="0" w:lineRule="auto"/>
              <w:rPr>
                <w:sz w:val="20"/>
                <w:szCs w:val="20"/>
              </w:rPr>
            </w:pPr>
            <w:r>
              <w:rPr>
                <w:b w:val="1"/>
                <w:bCs w:val="1"/>
                <w:color w:val="ffffff"/>
                <w:sz w:val="20"/>
                <w:szCs w:val="20"/>
                <w:rtl w:val="0"/>
              </w:rPr>
              <w:t xml:space="preserve">Circuito</w:t>
            </w:r>
            <w:r>
              <w:rPr>
                <w:rtl w:val="0"/>
              </w:rPr>
            </w:r>
          </w:p>
        </w:tc>
        <w:tc>
          <w:tcPr>
            <w:tcBorders>
              <w:top w:color="b8c7d3" w:space="0" w:sz="5" w:val="single"/>
              <w:left w:color="b8c7d3" w:space="0" w:sz="5" w:val="single"/>
              <w:bottom w:color="b8c7d3" w:space="0" w:sz="5" w:val="single"/>
              <w:right w:color="b8c7d3" w:space="0" w:sz="5" w:val="single"/>
            </w:tcBorders>
            <w:shd w:fill="2f75b5" w:val="clear"/>
            <w:tcMar>
              <w:top w:w="45.0" w:type="dxa"/>
              <w:left w:w="48.0" w:type="dxa"/>
              <w:bottom w:w="45.0" w:type="dxa"/>
              <w:right w:w="48.0" w:type="dxa"/>
            </w:tcMar>
            <w:vAlign w:val="center"/>
          </w:tcPr>
          <w:p w:rsidR="00000000" w:rsidDel="00000000" w:rsidP="00000000" w:rsidRDefault="00000000" w:rsidRPr="00000000" w14:paraId="0000017B">
            <w:pPr>
              <w:spacing w:after="0" w:lineRule="auto"/>
              <w:rPr>
                <w:sz w:val="20"/>
                <w:szCs w:val="20"/>
              </w:rPr>
            </w:pPr>
            <w:r>
              <w:rPr>
                <w:b w:val="1"/>
                <w:bCs w:val="1"/>
                <w:color w:val="ffffff"/>
                <w:sz w:val="20"/>
                <w:szCs w:val="20"/>
                <w:rtl w:val="0"/>
              </w:rPr>
              <w:t xml:space="preserve">Tabla de verdad</w:t>
            </w:r>
            <w:r>
              <w:rPr>
                <w:rtl w:val="0"/>
              </w:rPr>
            </w:r>
          </w:p>
        </w:tc>
        <w:tc>
          <w:tcPr>
            <w:tcBorders>
              <w:top w:color="b8c7d3" w:space="0" w:sz="5" w:val="single"/>
              <w:left w:color="b8c7d3" w:space="0" w:sz="5" w:val="single"/>
              <w:bottom w:color="b8c7d3" w:space="0" w:sz="5" w:val="single"/>
              <w:right w:color="b8c7d3" w:space="0" w:sz="5" w:val="single"/>
            </w:tcBorders>
            <w:shd w:fill="2f75b5" w:val="clear"/>
            <w:tcMar>
              <w:top w:w="45.0" w:type="dxa"/>
              <w:left w:w="48.0" w:type="dxa"/>
              <w:bottom w:w="45.0" w:type="dxa"/>
              <w:right w:w="48.0" w:type="dxa"/>
            </w:tcMar>
            <w:vAlign w:val="center"/>
          </w:tcPr>
          <w:p w:rsidR="00000000" w:rsidDel="00000000" w:rsidP="00000000" w:rsidRDefault="00000000" w:rsidRPr="00000000" w14:paraId="0000017C">
            <w:pPr>
              <w:spacing w:after="0" w:lineRule="auto"/>
              <w:rPr>
                <w:sz w:val="20"/>
                <w:szCs w:val="20"/>
              </w:rPr>
            </w:pPr>
            <w:r>
              <w:rPr>
                <w:b w:val="1"/>
                <w:bCs w:val="1"/>
                <w:color w:val="ffffff"/>
                <w:sz w:val="20"/>
                <w:szCs w:val="20"/>
                <w:rtl w:val="0"/>
              </w:rPr>
              <w:t xml:space="preserve">Evidencia</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7D">
            <w:pPr>
              <w:spacing w:after="0" w:lineRule="auto"/>
              <w:rPr>
                <w:sz w:val="20"/>
                <w:szCs w:val="20"/>
              </w:rPr>
            </w:pPr>
            <w:r>
              <w:rPr>
                <w:sz w:val="20"/>
                <w:szCs w:val="20"/>
                <w:rtl w:val="0"/>
              </w:rPr>
              <w:t xml:space="preserve">T1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7E">
            <w:pPr>
              <w:spacing w:after="0" w:lineRule="auto"/>
              <w:rPr>
                <w:sz w:val="20"/>
                <w:szCs w:val="20"/>
              </w:rPr>
            </w:pPr>
            <w:r>
              <w:rPr>
                <w:sz w:val="20"/>
                <w:szCs w:val="20"/>
                <w:rtl w:val="0"/>
              </w:rPr>
              <w:t xml:space="preserve">[X]</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7F">
            <w:pPr>
              <w:spacing w:after="0" w:lineRule="auto"/>
              <w:rPr>
                <w:sz w:val="20"/>
                <w:szCs w:val="20"/>
              </w:rPr>
            </w:pPr>
            <w:r>
              <w:rPr>
                <w:sz w:val="20"/>
                <w:szCs w:val="20"/>
                <w:rtl w:val="0"/>
              </w:rPr>
              <w:t xml:space="preserve">[X]</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80">
            <w:pPr>
              <w:spacing w:after="0" w:lineRule="auto"/>
              <w:rPr>
                <w:sz w:val="20"/>
                <w:szCs w:val="20"/>
              </w:rPr>
            </w:pPr>
            <w:r>
              <w:rPr>
                <w:sz w:val="20"/>
                <w:szCs w:val="20"/>
                <w:rtl w:val="0"/>
              </w:rPr>
              <w:t xml:space="preserve">[X]</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81">
            <w:pPr>
              <w:spacing w:after="0" w:lineRule="auto"/>
              <w:rPr>
                <w:sz w:val="20"/>
                <w:szCs w:val="20"/>
              </w:rPr>
            </w:pPr>
            <w:r>
              <w:rPr>
                <w:sz w:val="20"/>
                <w:szCs w:val="20"/>
                <w:rtl w:val="0"/>
              </w:rPr>
              <w:t xml:space="preserve">[ ]</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82">
            <w:pPr>
              <w:spacing w:after="0" w:lineRule="auto"/>
              <w:rPr>
                <w:sz w:val="20"/>
                <w:szCs w:val="20"/>
              </w:rPr>
            </w:pPr>
            <w:r>
              <w:rPr>
                <w:sz w:val="20"/>
                <w:szCs w:val="20"/>
                <w:rtl w:val="0"/>
              </w:rPr>
              <w:t xml:space="preserve">T2</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83">
            <w:pPr>
              <w:spacing w:after="0" w:lineRule="auto"/>
              <w:rPr>
                <w:sz w:val="20"/>
                <w:szCs w:val="20"/>
              </w:rPr>
            </w:pPr>
            <w:r>
              <w:rPr>
                <w:sz w:val="20"/>
                <w:szCs w:val="20"/>
                <w:rtl w:val="0"/>
              </w:rPr>
              <w:t xml:space="preserve">[X]</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84">
            <w:pPr>
              <w:spacing w:after="0" w:lineRule="auto"/>
              <w:rPr>
                <w:sz w:val="20"/>
                <w:szCs w:val="20"/>
              </w:rPr>
            </w:pPr>
            <w:r>
              <w:rPr>
                <w:sz w:val="20"/>
                <w:szCs w:val="20"/>
                <w:rtl w:val="0"/>
              </w:rPr>
              <w:t xml:space="preserve">[X]</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85">
            <w:pPr>
              <w:spacing w:after="0" w:lineRule="auto"/>
              <w:rPr>
                <w:sz w:val="20"/>
                <w:szCs w:val="20"/>
              </w:rPr>
            </w:pPr>
            <w:r>
              <w:rPr>
                <w:sz w:val="20"/>
                <w:szCs w:val="20"/>
                <w:rtl w:val="0"/>
              </w:rPr>
              <w:t xml:space="preserve">[X]</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86">
            <w:pPr>
              <w:spacing w:after="0" w:lineRule="auto"/>
              <w:rPr>
                <w:sz w:val="20"/>
                <w:szCs w:val="20"/>
              </w:rPr>
            </w:pPr>
            <w:r>
              <w:rPr>
                <w:sz w:val="20"/>
                <w:szCs w:val="20"/>
                <w:rtl w:val="0"/>
              </w:rPr>
              <w:t xml:space="preserve">[ ]</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87">
            <w:pPr>
              <w:spacing w:after="0" w:lineRule="auto"/>
              <w:rPr>
                <w:sz w:val="20"/>
                <w:szCs w:val="20"/>
              </w:rPr>
            </w:pPr>
            <w:r>
              <w:rPr>
                <w:sz w:val="20"/>
                <w:szCs w:val="20"/>
                <w:rtl w:val="0"/>
              </w:rPr>
              <w:t xml:space="preserve">2a</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88">
            <w:pPr>
              <w:spacing w:after="0" w:lineRule="auto"/>
              <w:rPr>
                <w:sz w:val="20"/>
                <w:szCs w:val="20"/>
              </w:rPr>
            </w:pPr>
            <w:r>
              <w:rPr>
                <w:sz w:val="20"/>
                <w:szCs w:val="20"/>
                <w:rtl w:val="0"/>
              </w:rPr>
              <w:t xml:space="preserve">[X]</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89">
            <w:pPr>
              <w:spacing w:after="0" w:lineRule="auto"/>
              <w:rPr>
                <w:sz w:val="20"/>
                <w:szCs w:val="20"/>
              </w:rPr>
            </w:pPr>
            <w:r>
              <w:rPr>
                <w:sz w:val="20"/>
                <w:szCs w:val="20"/>
                <w:rtl w:val="0"/>
              </w:rPr>
              <w:t xml:space="preserve">[X]</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8A">
            <w:pPr>
              <w:spacing w:after="0" w:lineRule="auto"/>
              <w:rPr>
                <w:sz w:val="20"/>
                <w:szCs w:val="20"/>
              </w:rPr>
            </w:pPr>
            <w:r>
              <w:rPr>
                <w:sz w:val="20"/>
                <w:szCs w:val="20"/>
                <w:rtl w:val="0"/>
              </w:rPr>
              <w:t xml:space="preserve">[X]</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8B">
            <w:pPr>
              <w:spacing w:after="0" w:lineRule="auto"/>
              <w:rPr>
                <w:sz w:val="20"/>
                <w:szCs w:val="20"/>
              </w:rPr>
            </w:pPr>
            <w:r>
              <w:rPr>
                <w:sz w:val="20"/>
                <w:szCs w:val="20"/>
                <w:rtl w:val="0"/>
              </w:rPr>
              <w:t xml:space="preserve">[ ]</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8C">
            <w:pPr>
              <w:spacing w:after="0" w:lineRule="auto"/>
              <w:rPr>
                <w:sz w:val="20"/>
                <w:szCs w:val="20"/>
              </w:rPr>
            </w:pPr>
            <w:r>
              <w:rPr>
                <w:sz w:val="20"/>
                <w:szCs w:val="20"/>
                <w:rtl w:val="0"/>
              </w:rPr>
              <w:t xml:space="preserve">2b</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8D">
            <w:pPr>
              <w:spacing w:after="0" w:lineRule="auto"/>
              <w:rPr>
                <w:sz w:val="20"/>
                <w:szCs w:val="20"/>
              </w:rPr>
            </w:pPr>
            <w:r>
              <w:rPr>
                <w:sz w:val="20"/>
                <w:szCs w:val="20"/>
                <w:rtl w:val="0"/>
              </w:rPr>
              <w:t xml:space="preserve">[X]</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8E">
            <w:pPr>
              <w:spacing w:after="0" w:lineRule="auto"/>
              <w:rPr>
                <w:sz w:val="20"/>
                <w:szCs w:val="20"/>
              </w:rPr>
            </w:pPr>
            <w:r>
              <w:rPr>
                <w:sz w:val="20"/>
                <w:szCs w:val="20"/>
                <w:rtl w:val="0"/>
              </w:rPr>
              <w:t xml:space="preserve">[X]</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8F">
            <w:pPr>
              <w:spacing w:after="0" w:lineRule="auto"/>
              <w:rPr>
                <w:sz w:val="20"/>
                <w:szCs w:val="20"/>
              </w:rPr>
            </w:pPr>
            <w:r>
              <w:rPr>
                <w:sz w:val="20"/>
                <w:szCs w:val="20"/>
                <w:rtl w:val="0"/>
              </w:rPr>
              <w:t xml:space="preserve">[X]</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90">
            <w:pPr>
              <w:spacing w:after="0" w:lineRule="auto"/>
              <w:rPr>
                <w:sz w:val="20"/>
                <w:szCs w:val="20"/>
              </w:rPr>
            </w:pPr>
            <w:r>
              <w:rPr>
                <w:sz w:val="20"/>
                <w:szCs w:val="20"/>
                <w:rtl w:val="0"/>
              </w:rPr>
              <w:t xml:space="preserve">[ ]</w:t>
            </w:r>
          </w:p>
        </w:tc>
      </w:tr>
    </w:tbl>
    <w:p w:rsidR="00000000" w:rsidDel="00000000" w:rsidP="00000000" w:rsidRDefault="00000000" w:rsidRPr="00000000" w14:paraId="00000191">
      <w:pPr>
        <w:spacing w:after="20" w:before="40" w:lineRule="auto"/>
        <w:rPr>
          <w:sz w:val="20"/>
          <w:szCs w:val="20"/>
        </w:rPr>
      </w:pPr>
      <w:r>
        <w:rPr>
          <w:rFonts w:ascii="Play" w:cs="Play" w:eastAsia="Play" w:hAnsi="Play"/>
          <w:b w:val="1"/>
          <w:bCs w:val="1"/>
          <w:color w:val="2f75b5"/>
          <w:sz w:val="20"/>
          <w:szCs w:val="20"/>
          <w:rtl w:val="0"/>
        </w:rPr>
        <w:t xml:space="preserve">10. Preguntas de análisis</w:t>
      </w:r>
      <w:r>
        <w:rPr>
          <w:rtl w:val="0"/>
        </w:rPr>
      </w:r>
    </w:p>
    <w:p w:rsidR="00000000" w:rsidDel="00000000" w:rsidP="00000000" w:rsidRDefault="00000000" w:rsidRPr="00000000" w14:paraId="00000192">
      <w:pPr>
        <w:spacing w:after="0" w:line="230" w:lineRule="auto"/>
        <w:rPr>
          <w:sz w:val="20"/>
          <w:szCs w:val="20"/>
        </w:rPr>
      </w:pPr>
      <w:r>
        <w:rPr>
          <w:b w:val="1"/>
          <w:bCs w:val="1"/>
          <w:sz w:val="20"/>
          <w:szCs w:val="20"/>
          <w:rtl w:val="0"/>
        </w:rPr>
        <w:t xml:space="preserve">1. ¿Cómo identificó los minitérminos y maxitérminos a partir de la tabla de verdad?</w:t>
      </w:r>
      <w:r>
        <w:rPr>
          <w:rtl w:val="0"/>
        </w:rPr>
      </w:r>
    </w:p>
    <w:p w:rsidR="00000000" w:rsidDel="00000000" w:rsidP="00000000" w:rsidRDefault="00000000" w:rsidRPr="00000000" w14:paraId="00000193">
      <w:pPr>
        <w:spacing w:after="20" w:line="230" w:lineRule="auto"/>
        <w:rPr>
          <w:sz w:val="20"/>
          <w:szCs w:val="20"/>
        </w:rPr>
      </w:pPr>
      <w:r>
        <w:rPr>
          <w:sz w:val="20"/>
          <w:szCs w:val="20"/>
          <w:rtl w:val="0"/>
        </w:rPr>
        <w:t xml:space="preserve">Para identificar los minitérminos busqué en la tabla de verdad las filas donde la salida es 1 y anoté el índice de cada una. En cada fila escribí la variable normal cuando el bit es 1 y complementada cuando el bit es 0. Para los maxitérminos hice lo contrario: busqué las filas donde la salida es 0 y escribí la variable normal cuando el bit es 0 y complementada cuando el bit es 1. Así los índices que no usé en una forma son justamente los que aparecen en la otra.</w:t>
      </w:r>
    </w:p>
    <w:p w:rsidR="00000000" w:rsidDel="00000000" w:rsidP="00000000" w:rsidRDefault="00000000" w:rsidRPr="00000000" w14:paraId="00000194">
      <w:pPr>
        <w:spacing w:after="0" w:line="230" w:lineRule="auto"/>
        <w:rPr>
          <w:sz w:val="20"/>
          <w:szCs w:val="20"/>
        </w:rPr>
      </w:pPr>
      <w:r>
        <w:rPr>
          <w:b w:val="1"/>
          <w:bCs w:val="1"/>
          <w:sz w:val="20"/>
          <w:szCs w:val="20"/>
          <w:rtl w:val="0"/>
        </w:rPr>
        <w:t xml:space="preserve">2. ¿Qué diferencia observó entre una expresión canónica y una expresión simplificada?</w:t>
      </w:r>
      <w:r>
        <w:rPr>
          <w:rtl w:val="0"/>
        </w:rPr>
      </w:r>
    </w:p>
    <w:p w:rsidR="00000000" w:rsidDel="00000000" w:rsidP="00000000" w:rsidRDefault="00000000" w:rsidRPr="00000000" w14:paraId="00000195">
      <w:pPr>
        <w:spacing w:after="20" w:line="230" w:lineRule="auto"/>
        <w:rPr>
          <w:sz w:val="20"/>
          <w:szCs w:val="20"/>
        </w:rPr>
      </w:pPr>
      <w:r>
        <w:rPr>
          <w:sz w:val="20"/>
          <w:szCs w:val="20"/>
          <w:rtl w:val="0"/>
        </w:rPr>
        <w:t xml:space="preserve">La expresión canónica tiene todas las variables en cada término, por eso sale más larga y con muchas letras, pero se obtiene directo de la tabla de verdad. La expresión simplificada se consigue aplicando teoremas como factor común, complemento, identidad y absorción, y queda con menos letras y menos compuertas. En T1 pasé de nueve letras en los minitérminos a solo tres en la expresión simplificada, y en 2a la tabla me mostró que la salida es igual a D, así que toda la expresión se reduce a una sola letra. Aunque se vean muy distintas, las dos expresiones dan exactamente la misma tabla de verdad.</w:t>
      </w:r>
    </w:p>
    <w:p w:rsidR="00000000" w:rsidDel="00000000" w:rsidP="00000000" w:rsidRDefault="00000000" w:rsidRPr="00000000" w14:paraId="00000196">
      <w:pPr>
        <w:spacing w:after="0" w:line="230" w:lineRule="auto"/>
        <w:rPr>
          <w:sz w:val="20"/>
          <w:szCs w:val="20"/>
        </w:rPr>
      </w:pPr>
      <w:r>
        <w:rPr>
          <w:b w:val="1"/>
          <w:bCs w:val="1"/>
          <w:sz w:val="20"/>
          <w:szCs w:val="20"/>
          <w:rtl w:val="0"/>
        </w:rPr>
        <w:t xml:space="preserve">3. ¿Cómo comprobó que el circuito físico representa la función lógica prevista?</w:t>
      </w:r>
      <w:r>
        <w:rPr>
          <w:rtl w:val="0"/>
        </w:rPr>
      </w:r>
    </w:p>
    <w:p w:rsidR="00000000" w:rsidDel="00000000" w:rsidP="00000000" w:rsidRDefault="00000000" w:rsidRPr="00000000" w14:paraId="00000197">
      <w:pPr>
        <w:spacing w:after="20" w:line="230" w:lineRule="auto"/>
        <w:rPr>
          <w:sz w:val="20"/>
          <w:szCs w:val="20"/>
        </w:rPr>
      </w:pPr>
      <w:r>
        <w:rPr>
          <w:sz w:val="20"/>
          <w:szCs w:val="20"/>
          <w:rtl w:val="0"/>
        </w:rPr>
        <w:t xml:space="preserve">Para comprobarlo armé el circuito en la protoboard con switches en las entradas y un LED en la salida. Probé las combinaciones de entrada una por una y comparé si el LED prendía o se apagaba con el valor de salida de la tabla de verdad en cada fila. El circuito físico representa la función prevista cuando el LED coincide con la tabla en las ocho filas.</w:t>
      </w:r>
    </w:p>
    <w:p w:rsidR="00000000" w:rsidDel="00000000" w:rsidP="00000000" w:rsidRDefault="00000000" w:rsidRPr="00000000" w14:paraId="00000198">
      <w:pPr>
        <w:spacing w:after="20" w:before="40" w:lineRule="auto"/>
        <w:rPr/>
      </w:pPr>
      <w:r>
        <w:rPr>
          <w:rFonts w:ascii="Play" w:cs="Play" w:eastAsia="Play" w:hAnsi="Play"/>
          <w:b w:val="1"/>
          <w:bCs w:val="1"/>
          <w:color w:val="2f75b5"/>
          <w:sz w:val="21"/>
          <w:szCs w:val="21"/>
          <w:rtl w:val="0"/>
        </w:rPr>
        <w:t xml:space="preserve">11. Conclusiones</w:t>
      </w:r>
      <w:r>
        <w:rPr>
          <w:rtl w:val="0"/>
        </w:rPr>
      </w:r>
    </w:p>
    <w:p w:rsidR="00000000" w:rsidDel="00000000" w:rsidP="00000000" w:rsidRDefault="00000000" w:rsidRPr="00000000" w14:paraId="00000199">
      <w:pPr>
        <w:spacing w:after="20" w:line="230" w:lineRule="auto"/>
        <w:rPr/>
      </w:pPr>
      <w:r>
        <w:rPr>
          <w:sz w:val="20"/>
          <w:szCs w:val="20"/>
          <w:rtl w:val="0"/>
        </w:rPr>
        <w:t xml:space="preserve">1. Aprendí que cualquier función se puede escribir como suma de minitérminos, tomando las filas con salida 1, o como producto de maxitérminos, tomando las filas con salida 0, y que las dos formas describen la misma tabla de verdad.</w:t>
      </w:r>
      <w:r>
        <w:rPr>
          <w:rtl w:val="0"/>
        </w:rPr>
      </w:r>
    </w:p>
    <w:p w:rsidR="00000000" w:rsidDel="00000000" w:rsidP="00000000" w:rsidRDefault="00000000" w:rsidRPr="00000000" w14:paraId="0000019A">
      <w:pPr>
        <w:spacing w:after="20" w:line="230" w:lineRule="auto"/>
        <w:rPr/>
      </w:pPr>
      <w:r>
        <w:rPr>
          <w:sz w:val="20"/>
          <w:szCs w:val="20"/>
          <w:rtl w:val="0"/>
        </w:rPr>
        <w:t xml:space="preserve">2. Simplificar la expresión reduce letras y compuertas sin cambiar ninguna salida, y eso hace más fácil armar el circuito en la protoboard con menos circuitos integrados y menos cables.</w:t>
      </w:r>
      <w:r>
        <w:rPr>
          <w:rtl w:val="0"/>
        </w:rPr>
      </w:r>
    </w:p>
    <w:p w:rsidR="00000000" w:rsidDel="00000000" w:rsidP="00000000" w:rsidRDefault="00000000" w:rsidRPr="00000000" w14:paraId="0000019B">
      <w:pPr>
        <w:spacing w:after="20" w:before="40" w:lineRule="auto"/>
        <w:rPr/>
      </w:pPr>
      <w:r>
        <w:rPr>
          <w:rFonts w:ascii="Play" w:cs="Play" w:eastAsia="Play" w:hAnsi="Play"/>
          <w:b w:val="1"/>
          <w:bCs w:val="1"/>
          <w:color w:val="2f75b5"/>
          <w:sz w:val="21"/>
          <w:szCs w:val="21"/>
          <w:rtl w:val="0"/>
        </w:rPr>
        <w:t xml:space="preserve">12. Rúbrica de evaluación - 100 puntos</w:t>
      </w:r>
      <w:r>
        <w:rPr>
          <w:rtl w:val="0"/>
        </w:rPr>
      </w:r>
    </w:p>
    <w:tbl>
      <w:tblPr>
        <w:tblStyle w:val="Table12"/>
        <w:tblW w:w="10846.0" w:type="dxa"/>
        <w:jc w:val="center"/>
        <w:tblLayout w:type="fixed"/>
        <w:tblLook w:val="0400"/>
      </w:tblPr>
      <w:tblGrid>
        <w:gridCol w:w="2712"/>
        <w:gridCol w:w="2712"/>
        <w:gridCol w:w="2711"/>
        <w:gridCol w:w="2711"/>
        <w:tblGridChange w:id="0">
          <w:tblGrid>
            <w:gridCol w:w="2712"/>
            <w:gridCol w:w="2712"/>
            <w:gridCol w:w="2711"/>
            <w:gridCol w:w="2711"/>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17365d" w:val="clear"/>
            <w:tcMar>
              <w:top w:w="45.0" w:type="dxa"/>
              <w:left w:w="48.0" w:type="dxa"/>
              <w:bottom w:w="45.0" w:type="dxa"/>
              <w:right w:w="48.0" w:type="dxa"/>
            </w:tcMar>
            <w:vAlign w:val="center"/>
          </w:tcPr>
          <w:p w:rsidR="00000000" w:rsidDel="00000000" w:rsidP="00000000" w:rsidRDefault="00000000" w:rsidRPr="00000000" w14:paraId="0000019C">
            <w:pPr>
              <w:spacing w:after="0" w:lineRule="auto"/>
              <w:rPr/>
            </w:pPr>
            <w:r>
              <w:rPr>
                <w:b w:val="1"/>
                <w:bCs w:val="1"/>
                <w:color w:val="ffffff"/>
                <w:sz w:val="13"/>
                <w:szCs w:val="13"/>
                <w:rtl w:val="0"/>
              </w:rPr>
              <w:t xml:space="preserve">Criterio</w:t>
            </w:r>
            <w:r>
              <w:rPr>
                <w:rtl w:val="0"/>
              </w:rPr>
            </w:r>
          </w:p>
        </w:tc>
        <w:tc>
          <w:tcPr>
            <w:tcBorders>
              <w:top w:color="b8c7d3" w:space="0" w:sz="5" w:val="single"/>
              <w:left w:color="b8c7d3" w:space="0" w:sz="5" w:val="single"/>
              <w:bottom w:color="b8c7d3" w:space="0" w:sz="5" w:val="single"/>
              <w:right w:color="b8c7d3" w:space="0" w:sz="5" w:val="single"/>
            </w:tcBorders>
            <w:shd w:fill="17365d" w:val="clear"/>
            <w:tcMar>
              <w:top w:w="45.0" w:type="dxa"/>
              <w:left w:w="48.0" w:type="dxa"/>
              <w:bottom w:w="45.0" w:type="dxa"/>
              <w:right w:w="48.0" w:type="dxa"/>
            </w:tcMar>
            <w:vAlign w:val="center"/>
          </w:tcPr>
          <w:p w:rsidR="00000000" w:rsidDel="00000000" w:rsidP="00000000" w:rsidRDefault="00000000" w:rsidRPr="00000000" w14:paraId="0000019D">
            <w:pPr>
              <w:spacing w:after="0" w:lineRule="auto"/>
              <w:rPr/>
            </w:pPr>
            <w:r>
              <w:rPr>
                <w:b w:val="1"/>
                <w:bCs w:val="1"/>
                <w:color w:val="ffffff"/>
                <w:sz w:val="13"/>
                <w:szCs w:val="13"/>
                <w:rtl w:val="0"/>
              </w:rPr>
              <w:t xml:space="preserve">Indicador</w:t>
            </w:r>
            <w:r>
              <w:rPr>
                <w:rtl w:val="0"/>
              </w:rPr>
            </w:r>
          </w:p>
        </w:tc>
        <w:tc>
          <w:tcPr>
            <w:tcBorders>
              <w:top w:color="b8c7d3" w:space="0" w:sz="5" w:val="single"/>
              <w:left w:color="b8c7d3" w:space="0" w:sz="5" w:val="single"/>
              <w:bottom w:color="b8c7d3" w:space="0" w:sz="5" w:val="single"/>
              <w:right w:color="b8c7d3" w:space="0" w:sz="5" w:val="single"/>
            </w:tcBorders>
            <w:shd w:fill="17365d" w:val="clear"/>
            <w:tcMar>
              <w:top w:w="45.0" w:type="dxa"/>
              <w:left w:w="48.0" w:type="dxa"/>
              <w:bottom w:w="45.0" w:type="dxa"/>
              <w:right w:w="48.0" w:type="dxa"/>
            </w:tcMar>
            <w:vAlign w:val="center"/>
          </w:tcPr>
          <w:p w:rsidR="00000000" w:rsidDel="00000000" w:rsidP="00000000" w:rsidRDefault="00000000" w:rsidRPr="00000000" w14:paraId="0000019E">
            <w:pPr>
              <w:spacing w:after="0" w:lineRule="auto"/>
              <w:rPr/>
            </w:pPr>
            <w:r>
              <w:rPr>
                <w:b w:val="1"/>
                <w:bCs w:val="1"/>
                <w:color w:val="ffffff"/>
                <w:sz w:val="13"/>
                <w:szCs w:val="13"/>
                <w:rtl w:val="0"/>
              </w:rPr>
              <w:t xml:space="preserve">Puntos</w:t>
            </w:r>
            <w:r>
              <w:rPr>
                <w:rtl w:val="0"/>
              </w:rPr>
            </w:r>
          </w:p>
        </w:tc>
        <w:tc>
          <w:tcPr>
            <w:tcBorders>
              <w:top w:color="b8c7d3" w:space="0" w:sz="5" w:val="single"/>
              <w:left w:color="b8c7d3" w:space="0" w:sz="5" w:val="single"/>
              <w:bottom w:color="b8c7d3" w:space="0" w:sz="5" w:val="single"/>
              <w:right w:color="b8c7d3" w:space="0" w:sz="5" w:val="single"/>
            </w:tcBorders>
            <w:shd w:fill="17365d" w:val="clear"/>
            <w:tcMar>
              <w:top w:w="45.0" w:type="dxa"/>
              <w:left w:w="48.0" w:type="dxa"/>
              <w:bottom w:w="45.0" w:type="dxa"/>
              <w:right w:w="48.0" w:type="dxa"/>
            </w:tcMar>
            <w:vAlign w:val="center"/>
          </w:tcPr>
          <w:p w:rsidR="00000000" w:rsidDel="00000000" w:rsidP="00000000" w:rsidRDefault="00000000" w:rsidRPr="00000000" w14:paraId="0000019F">
            <w:pPr>
              <w:spacing w:after="0" w:lineRule="auto"/>
              <w:rPr/>
            </w:pPr>
            <w:r>
              <w:rPr>
                <w:b w:val="1"/>
                <w:bCs w:val="1"/>
                <w:color w:val="ffffff"/>
                <w:sz w:val="13"/>
                <w:szCs w:val="13"/>
                <w:rtl w:val="0"/>
              </w:rPr>
              <w:t xml:space="preserve">Logrado</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A0">
            <w:pPr>
              <w:spacing w:after="0" w:lineRule="auto"/>
              <w:rPr/>
            </w:pPr>
            <w:r>
              <w:rPr>
                <w:sz w:val="13"/>
                <w:szCs w:val="13"/>
                <w:rtl w:val="0"/>
              </w:rPr>
              <w:t xml:space="preserve">Obtención y simplificación</w:t>
            </w:r>
            <w:r>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A1">
            <w:pPr>
              <w:spacing w:after="0" w:lineRule="auto"/>
              <w:rPr/>
            </w:pPr>
            <w:r>
              <w:rPr>
                <w:sz w:val="13"/>
                <w:szCs w:val="13"/>
                <w:rtl w:val="0"/>
              </w:rPr>
              <w:t xml:space="preserve">T1 y T2 correctas y justificadas</w:t>
            </w:r>
            <w:r>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A2">
            <w:pPr>
              <w:spacing w:after="0" w:lineRule="auto"/>
              <w:rPr/>
            </w:pPr>
            <w:r>
              <w:rPr>
                <w:sz w:val="13"/>
                <w:szCs w:val="13"/>
                <w:rtl w:val="0"/>
              </w:rPr>
              <w:t xml:space="preserve">20</w:t>
            </w:r>
            <w:r>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A3">
            <w:pPr>
              <w:spacing w:after="0" w:lineRule="auto"/>
              <w:rPr/>
            </w:pP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A4">
            <w:pPr>
              <w:spacing w:after="0" w:lineRule="auto"/>
              <w:rPr/>
            </w:pPr>
            <w:r>
              <w:rPr>
                <w:sz w:val="13"/>
                <w:szCs w:val="13"/>
                <w:rtl w:val="0"/>
              </w:rPr>
              <w:t xml:space="preserve">Formas canónicas</w:t>
            </w:r>
            <w:r>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A5">
            <w:pPr>
              <w:spacing w:after="0" w:lineRule="auto"/>
              <w:rPr/>
            </w:pPr>
            <w:r>
              <w:rPr>
                <w:sz w:val="13"/>
                <w:szCs w:val="13"/>
                <w:rtl w:val="0"/>
              </w:rPr>
              <w:t xml:space="preserve">2a y 2b expresadas como Σm y ΠM</w:t>
            </w:r>
            <w:r>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A6">
            <w:pPr>
              <w:spacing w:after="0" w:lineRule="auto"/>
              <w:rPr/>
            </w:pPr>
            <w:r>
              <w:rPr>
                <w:sz w:val="13"/>
                <w:szCs w:val="13"/>
                <w:rtl w:val="0"/>
              </w:rPr>
              <w:t xml:space="preserve">20</w:t>
            </w:r>
            <w:r>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A7">
            <w:pPr>
              <w:spacing w:after="0" w:lineRule="auto"/>
              <w:rPr/>
            </w:pP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A8">
            <w:pPr>
              <w:spacing w:after="0" w:lineRule="auto"/>
              <w:rPr/>
            </w:pPr>
            <w:r>
              <w:rPr>
                <w:sz w:val="13"/>
                <w:szCs w:val="13"/>
                <w:rtl w:val="0"/>
              </w:rPr>
              <w:t xml:space="preserve">Circuitos lógicos</w:t>
            </w:r>
            <w:r>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A9">
            <w:pPr>
              <w:spacing w:after="0" w:lineRule="auto"/>
              <w:rPr/>
            </w:pPr>
            <w:r>
              <w:rPr>
                <w:sz w:val="13"/>
                <w:szCs w:val="13"/>
                <w:rtl w:val="0"/>
              </w:rPr>
              <w:t xml:space="preserve">Diagramas correctos para las funciones trabajadas</w:t>
            </w:r>
            <w:r>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AA">
            <w:pPr>
              <w:spacing w:after="0" w:lineRule="auto"/>
              <w:rPr/>
            </w:pPr>
            <w:r>
              <w:rPr>
                <w:sz w:val="13"/>
                <w:szCs w:val="13"/>
                <w:rtl w:val="0"/>
              </w:rPr>
              <w:t xml:space="preserve">10</w:t>
            </w:r>
            <w:r>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AB">
            <w:pPr>
              <w:spacing w:after="0" w:lineRule="auto"/>
              <w:rPr/>
            </w:pP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AC">
            <w:pPr>
              <w:spacing w:after="0" w:lineRule="auto"/>
              <w:rPr/>
            </w:pPr>
            <w:r>
              <w:rPr>
                <w:sz w:val="13"/>
                <w:szCs w:val="13"/>
                <w:rtl w:val="0"/>
              </w:rPr>
              <w:t xml:space="preserve">Tablas de verdad</w:t>
            </w:r>
            <w:r>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AD">
            <w:pPr>
              <w:spacing w:after="0" w:lineRule="auto"/>
              <w:rPr/>
            </w:pPr>
            <w:r>
              <w:rPr>
                <w:sz w:val="13"/>
                <w:szCs w:val="13"/>
                <w:rtl w:val="0"/>
              </w:rPr>
              <w:t xml:space="preserve">Completas, correctas y legibles</w:t>
            </w:r>
            <w:r>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AE">
            <w:pPr>
              <w:spacing w:after="0" w:lineRule="auto"/>
              <w:rPr/>
            </w:pPr>
            <w:r>
              <w:rPr>
                <w:sz w:val="13"/>
                <w:szCs w:val="13"/>
                <w:rtl w:val="0"/>
              </w:rPr>
              <w:t xml:space="preserve">15</w:t>
            </w:r>
            <w:r>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AF">
            <w:pPr>
              <w:spacing w:after="0" w:lineRule="auto"/>
              <w:rPr/>
            </w:pP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0">
            <w:pPr>
              <w:spacing w:after="0" w:lineRule="auto"/>
              <w:rPr/>
            </w:pPr>
            <w:r>
              <w:rPr>
                <w:sz w:val="13"/>
                <w:szCs w:val="13"/>
                <w:rtl w:val="0"/>
              </w:rPr>
              <w:t xml:space="preserve">Informe</w:t>
            </w:r>
            <w:r>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1">
            <w:pPr>
              <w:spacing w:after="0" w:lineRule="auto"/>
              <w:rPr/>
            </w:pPr>
            <w:r>
              <w:rPr>
                <w:sz w:val="13"/>
                <w:szCs w:val="13"/>
                <w:rtl w:val="0"/>
              </w:rPr>
              <w:t xml:space="preserve">Evidencias, redacción y orden</w:t>
            </w:r>
            <w:r>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2">
            <w:pPr>
              <w:spacing w:after="0" w:lineRule="auto"/>
              <w:rPr/>
            </w:pPr>
            <w:r>
              <w:rPr>
                <w:sz w:val="13"/>
                <w:szCs w:val="13"/>
                <w:rtl w:val="0"/>
              </w:rPr>
              <w:t xml:space="preserve">5</w:t>
            </w:r>
            <w:r>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3">
            <w:pPr>
              <w:spacing w:after="0" w:lineRule="auto"/>
              <w:rPr/>
            </w:pP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4">
            <w:pPr>
              <w:spacing w:after="0" w:lineRule="auto"/>
              <w:rPr/>
            </w:pPr>
            <w:r>
              <w:rPr>
                <w:sz w:val="13"/>
                <w:szCs w:val="13"/>
                <w:rtl w:val="0"/>
              </w:rPr>
              <w:t xml:space="preserve">Protoboard</w:t>
            </w:r>
            <w:r>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5">
            <w:pPr>
              <w:spacing w:after="0" w:lineRule="auto"/>
              <w:rPr/>
            </w:pPr>
            <w:r>
              <w:rPr>
                <w:sz w:val="13"/>
                <w:szCs w:val="13"/>
                <w:rtl w:val="0"/>
              </w:rPr>
              <w:t xml:space="preserve">Tres implementaciones funcionales y verificadas</w:t>
            </w:r>
            <w:r>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6">
            <w:pPr>
              <w:spacing w:after="0" w:lineRule="auto"/>
              <w:rPr/>
            </w:pPr>
            <w:r>
              <w:rPr>
                <w:sz w:val="13"/>
                <w:szCs w:val="13"/>
                <w:rtl w:val="0"/>
              </w:rPr>
              <w:t xml:space="preserve">30</w:t>
            </w:r>
            <w:r>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7">
            <w:pPr>
              <w:spacing w:after="0" w:lineRule="auto"/>
              <w:rPr/>
            </w:pP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8">
            <w:pPr>
              <w:spacing w:after="0" w:lineRule="auto"/>
              <w:rPr/>
            </w:pPr>
            <w:r>
              <w:rPr>
                <w:sz w:val="13"/>
                <w:szCs w:val="13"/>
                <w:rtl w:val="0"/>
              </w:rPr>
              <w:t xml:space="preserve">TOTAL</w:t>
            </w:r>
            <w:r>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9">
            <w:pPr>
              <w:spacing w:after="0" w:lineRule="auto"/>
              <w:rPr/>
            </w:pPr>
            <w:r>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A">
            <w:pPr>
              <w:spacing w:after="0" w:lineRule="auto"/>
              <w:rPr/>
            </w:pPr>
            <w:r>
              <w:rPr>
                <w:sz w:val="13"/>
                <w:szCs w:val="13"/>
                <w:rtl w:val="0"/>
              </w:rPr>
              <w:t xml:space="preserve">100</w:t>
            </w:r>
            <w:r>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B">
            <w:pPr>
              <w:spacing w:after="0" w:lineRule="auto"/>
              <w:rPr/>
            </w:pPr>
            <w:r>
              <w:rPr>
                <w:rtl w:val="0"/>
              </w:rPr>
            </w:r>
          </w:p>
        </w:tc>
      </w:tr>
    </w:tbl>
    <w:p w:rsidR="00000000" w:rsidDel="00000000" w:rsidP="00000000" w:rsidRDefault="00000000" w:rsidRPr="00000000" w14:paraId="000001BC">
      <w:pPr>
        <w:spacing w:after="20" w:line="230" w:lineRule="auto"/>
        <w:rPr/>
      </w:pPr>
      <w:r>
        <w:rPr>
          <w:b w:val="1"/>
          <w:bCs w:val="1"/>
          <w:rtl w:val="0"/>
        </w:rPr>
        <w:t xml:space="preserve">Equivalente: ______ / 20</w:t>
      </w:r>
      <w:r>
        <w:rPr>
          <w:rtl w:val="0"/>
        </w:rPr>
      </w:r>
    </w:p>
    <w:sectPr>
      <w:headerReference r:id="rId11" w:type="default"/>
      <w:footerReference r:id="rId12" w:type="default"/>
      <w:pgSz w:h="15840" w:w="12240" w:orient="portrait"/>
      <w:pgMar w:bottom="547" w:top="547" w:left="691" w:right="69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Página </w:t>
    </w: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 de </w:t>
    </w: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4"/>
        <w:szCs w:val="14"/>
        <w:u w:val="none"/>
        <w:shd w:fill="auto" w:val="clear"/>
        <w:vertAlign w:val="baseline"/>
        <w:rtl w:val="0"/>
      </w:rPr>
      <w:t xml:space="preserve">LABORATORIO 07 | Electrónica para la Computación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7"/>
        <w:szCs w:val="17"/>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qk58vJpzcIq2Sxu6UxoQlK6ANw==">CgMxLjA4AHIhMVZKZ2lSZlB0QjhQcHE5VU9BcVhWTmMyWjVwLXQwRFk0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2026-10-06T14:14:00Z</dcterms:created>
  <dc:creator>python-docx</dc:creator>
</cp:coreProperties>
</file>