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021" w:rsidRPr="00D9517B" w:rsidRDefault="00400021" w:rsidP="00400021">
      <w:pPr>
        <w:pStyle w:val="ListParagraph"/>
        <w:numPr>
          <w:ilvl w:val="0"/>
          <w:numId w:val="4"/>
        </w:numPr>
        <w:autoSpaceDE w:val="0"/>
        <w:autoSpaceDN w:val="0"/>
        <w:adjustRightInd w:val="0"/>
        <w:spacing w:after="0" w:line="240" w:lineRule="auto"/>
        <w:ind w:left="540"/>
        <w:jc w:val="both"/>
        <w:rPr>
          <w:rFonts w:cstheme="minorHAnsi"/>
          <w:b/>
          <w:i/>
          <w:color w:val="FF0000"/>
        </w:rPr>
      </w:pPr>
      <w:r w:rsidRPr="00D9517B">
        <w:rPr>
          <w:rFonts w:cstheme="minorHAnsi"/>
          <w:b/>
          <w:bCs/>
          <w:i/>
          <w:color w:val="FF0000"/>
        </w:rPr>
        <w:t xml:space="preserve">Data Communication Terminologies: </w:t>
      </w:r>
      <w:r w:rsidRPr="00D9517B">
        <w:rPr>
          <w:rFonts w:cstheme="minorHAnsi"/>
          <w:b/>
          <w:i/>
          <w:color w:val="FF0000"/>
        </w:rPr>
        <w:t xml:space="preserve">Baud, Baud rate, Bit rate, Bandwidth, Data Transfer rate, </w:t>
      </w:r>
    </w:p>
    <w:p w:rsidR="00400021" w:rsidRPr="00D9517B" w:rsidRDefault="00400021" w:rsidP="00400021">
      <w:pPr>
        <w:autoSpaceDE w:val="0"/>
        <w:autoSpaceDN w:val="0"/>
        <w:adjustRightInd w:val="0"/>
        <w:spacing w:after="0" w:line="240" w:lineRule="auto"/>
        <w:jc w:val="both"/>
        <w:rPr>
          <w:rFonts w:cstheme="minorHAnsi"/>
          <w:b/>
          <w:i/>
          <w:color w:val="FF0000"/>
        </w:rPr>
      </w:pPr>
      <w:r w:rsidRPr="00D9517B">
        <w:rPr>
          <w:rFonts w:cstheme="minorHAnsi"/>
          <w:b/>
          <w:i/>
          <w:color w:val="FF0000"/>
        </w:rPr>
        <w:t xml:space="preserve">                       Bit rate (KBPS</w:t>
      </w:r>
      <w:proofErr w:type="gramStart"/>
      <w:r w:rsidRPr="00D9517B">
        <w:rPr>
          <w:rFonts w:cstheme="minorHAnsi"/>
          <w:b/>
          <w:i/>
          <w:color w:val="FF0000"/>
        </w:rPr>
        <w:t>,MBPS</w:t>
      </w:r>
      <w:proofErr w:type="gramEnd"/>
      <w:r w:rsidRPr="00D9517B">
        <w:rPr>
          <w:rFonts w:cstheme="minorHAnsi"/>
          <w:b/>
          <w:i/>
          <w:color w:val="FF0000"/>
        </w:rPr>
        <w:t xml:space="preserve"> GBPS, TBPS)</w:t>
      </w:r>
    </w:p>
    <w:p w:rsidR="00400021" w:rsidRPr="00D9517B" w:rsidRDefault="00400021" w:rsidP="00400021">
      <w:pPr>
        <w:pStyle w:val="ListParagraph"/>
        <w:numPr>
          <w:ilvl w:val="0"/>
          <w:numId w:val="4"/>
        </w:numPr>
        <w:autoSpaceDE w:val="0"/>
        <w:autoSpaceDN w:val="0"/>
        <w:adjustRightInd w:val="0"/>
        <w:spacing w:after="0" w:line="240" w:lineRule="auto"/>
        <w:ind w:left="540"/>
        <w:jc w:val="both"/>
        <w:rPr>
          <w:rFonts w:cstheme="minorHAnsi"/>
          <w:b/>
          <w:i/>
          <w:color w:val="FF0000"/>
        </w:rPr>
      </w:pPr>
      <w:r w:rsidRPr="00D9517B">
        <w:rPr>
          <w:rFonts w:cstheme="minorHAnsi"/>
          <w:b/>
          <w:bCs/>
          <w:i/>
          <w:color w:val="FF0000"/>
        </w:rPr>
        <w:t xml:space="preserve">Network Devices and their uses: </w:t>
      </w:r>
      <w:r w:rsidRPr="00D9517B">
        <w:rPr>
          <w:rFonts w:cstheme="minorHAnsi"/>
          <w:b/>
          <w:i/>
          <w:color w:val="FF0000"/>
        </w:rPr>
        <w:t xml:space="preserve">Modem, Hub, Repeaters, Bridge, Router, Gateway, </w:t>
      </w:r>
      <w:proofErr w:type="gramStart"/>
      <w:r w:rsidRPr="00D9517B">
        <w:rPr>
          <w:rFonts w:cstheme="minorHAnsi"/>
          <w:b/>
          <w:i/>
          <w:color w:val="FF0000"/>
        </w:rPr>
        <w:t>Switch</w:t>
      </w:r>
      <w:proofErr w:type="gramEnd"/>
      <w:r w:rsidRPr="00D9517B">
        <w:rPr>
          <w:rFonts w:cstheme="minorHAnsi"/>
          <w:b/>
          <w:i/>
          <w:color w:val="FF0000"/>
        </w:rPr>
        <w:t>.</w:t>
      </w:r>
    </w:p>
    <w:p w:rsidR="00400021" w:rsidRPr="00A567A0" w:rsidRDefault="00400021" w:rsidP="004177E8">
      <w:pPr>
        <w:spacing w:after="0" w:line="240" w:lineRule="auto"/>
        <w:jc w:val="center"/>
        <w:rPr>
          <w:rFonts w:eastAsia="Times New Roman" w:cstheme="minorHAnsi"/>
          <w:b/>
        </w:rPr>
      </w:pPr>
    </w:p>
    <w:p w:rsidR="004177E8" w:rsidRDefault="004177E8" w:rsidP="004177E8">
      <w:pPr>
        <w:spacing w:after="0" w:line="240" w:lineRule="auto"/>
        <w:jc w:val="center"/>
        <w:rPr>
          <w:rFonts w:eastAsia="Times New Roman" w:cstheme="minorHAnsi"/>
          <w:b/>
        </w:rPr>
      </w:pPr>
      <w:r w:rsidRPr="00A567A0">
        <w:rPr>
          <w:rFonts w:eastAsia="Times New Roman" w:cstheme="minorHAnsi"/>
          <w:b/>
        </w:rPr>
        <w:t>Data Communication Terminologies</w:t>
      </w:r>
    </w:p>
    <w:p w:rsidR="00A567A0" w:rsidRPr="00A567A0" w:rsidRDefault="00A567A0" w:rsidP="004177E8">
      <w:pPr>
        <w:spacing w:after="0" w:line="240" w:lineRule="auto"/>
        <w:jc w:val="center"/>
        <w:rPr>
          <w:rFonts w:eastAsia="Times New Roman" w:cstheme="minorHAnsi"/>
        </w:rPr>
      </w:pPr>
    </w:p>
    <w:p w:rsidR="004177E8" w:rsidRDefault="004177E8" w:rsidP="004177E8">
      <w:pPr>
        <w:spacing w:after="0" w:line="240" w:lineRule="auto"/>
        <w:rPr>
          <w:rFonts w:eastAsia="Times New Roman" w:cstheme="minorHAnsi"/>
        </w:rPr>
      </w:pPr>
      <w:r w:rsidRPr="00A567A0">
        <w:rPr>
          <w:rFonts w:eastAsia="Times New Roman" w:cstheme="minorHAnsi"/>
          <w:b/>
        </w:rPr>
        <w:t>Channel:</w:t>
      </w:r>
      <w:r w:rsidRPr="00A567A0">
        <w:rPr>
          <w:rFonts w:eastAsia="Times New Roman" w:cstheme="minorHAnsi"/>
        </w:rPr>
        <w:t xml:space="preserve"> The word channel refers to the portion of a link that carries a transmission between a given pair of lines. One link can have many (n) channels.</w:t>
      </w:r>
    </w:p>
    <w:p w:rsidR="00A567A0" w:rsidRPr="00A567A0" w:rsidRDefault="00A567A0" w:rsidP="004177E8">
      <w:pPr>
        <w:spacing w:after="0" w:line="240" w:lineRule="auto"/>
        <w:rPr>
          <w:rFonts w:eastAsia="Times New Roman" w:cstheme="minorHAnsi"/>
        </w:rPr>
      </w:pPr>
    </w:p>
    <w:p w:rsidR="00A567A0" w:rsidRDefault="004177E8" w:rsidP="004177E8">
      <w:pPr>
        <w:spacing w:after="0" w:line="240" w:lineRule="auto"/>
        <w:rPr>
          <w:rFonts w:eastAsia="Times New Roman" w:cstheme="minorHAnsi"/>
        </w:rPr>
      </w:pPr>
      <w:r w:rsidRPr="00A567A0">
        <w:rPr>
          <w:rFonts w:eastAsia="Times New Roman" w:cstheme="minorHAnsi"/>
          <w:b/>
        </w:rPr>
        <w:t>Data Rate:</w:t>
      </w:r>
      <w:r w:rsidRPr="00A567A0">
        <w:rPr>
          <w:rFonts w:eastAsia="Times New Roman" w:cstheme="minorHAnsi"/>
        </w:rPr>
        <w:t xml:space="preserve"> The data rate defines the number data elements (bits) sent in 1 second</w:t>
      </w:r>
      <w:r w:rsidR="00A567A0">
        <w:rPr>
          <w:rFonts w:eastAsia="Times New Roman" w:cstheme="minorHAnsi"/>
        </w:rPr>
        <w:t xml:space="preserve"> and is basically a measure of the speed at which data is transferred. </w:t>
      </w:r>
      <w:r w:rsidRPr="00A567A0">
        <w:rPr>
          <w:rFonts w:eastAsia="Times New Roman" w:cstheme="minorHAnsi"/>
        </w:rPr>
        <w:t>The unit is bits per second (</w:t>
      </w:r>
      <w:r w:rsidRPr="00935238">
        <w:rPr>
          <w:rFonts w:eastAsia="Times New Roman" w:cstheme="minorHAnsi"/>
          <w:b/>
        </w:rPr>
        <w:t>bps</w:t>
      </w:r>
      <w:r w:rsidRPr="00A567A0">
        <w:rPr>
          <w:rFonts w:eastAsia="Times New Roman" w:cstheme="minorHAnsi"/>
        </w:rPr>
        <w:t>)</w:t>
      </w:r>
      <w:r w:rsidR="00A567A0">
        <w:rPr>
          <w:rFonts w:eastAsia="Times New Roman" w:cstheme="minorHAnsi"/>
        </w:rPr>
        <w:t xml:space="preserve"> or bytes per second (</w:t>
      </w:r>
      <w:r w:rsidR="00A567A0" w:rsidRPr="00935238">
        <w:rPr>
          <w:rFonts w:eastAsia="Times New Roman" w:cstheme="minorHAnsi"/>
          <w:b/>
        </w:rPr>
        <w:t>Bps</w:t>
      </w:r>
      <w:r w:rsidR="00A567A0">
        <w:rPr>
          <w:rFonts w:eastAsia="Times New Roman" w:cstheme="minorHAnsi"/>
        </w:rPr>
        <w:t>)</w:t>
      </w:r>
      <w:r w:rsidRPr="00A567A0">
        <w:rPr>
          <w:rFonts w:eastAsia="Times New Roman" w:cstheme="minorHAnsi"/>
        </w:rPr>
        <w:t>.</w:t>
      </w:r>
      <w:r w:rsidR="00A567A0">
        <w:rPr>
          <w:rFonts w:eastAsia="Times New Roman" w:cstheme="minorHAnsi"/>
        </w:rPr>
        <w:t xml:space="preserve"> </w:t>
      </w:r>
      <w:r w:rsidR="00A567A0" w:rsidRPr="00A567A0">
        <w:rPr>
          <w:rFonts w:eastAsia="Times New Roman" w:cstheme="minorHAnsi"/>
        </w:rPr>
        <w:t xml:space="preserve">The data rate is sometimes called the </w:t>
      </w:r>
      <w:r w:rsidR="00A567A0" w:rsidRPr="00A567A0">
        <w:rPr>
          <w:rFonts w:eastAsia="Times New Roman" w:cstheme="minorHAnsi"/>
          <w:b/>
        </w:rPr>
        <w:t>bit rate</w:t>
      </w:r>
      <w:r w:rsidR="00A567A0">
        <w:rPr>
          <w:rFonts w:eastAsia="Times New Roman" w:cstheme="minorHAnsi"/>
          <w:b/>
        </w:rPr>
        <w:t>.</w:t>
      </w:r>
      <w:r w:rsidR="00A567A0">
        <w:rPr>
          <w:rFonts w:eastAsia="Times New Roman" w:cstheme="minorHAnsi"/>
        </w:rPr>
        <w:t xml:space="preserve"> </w:t>
      </w:r>
      <w:r w:rsidR="00935238">
        <w:rPr>
          <w:rFonts w:eastAsia="Times New Roman" w:cstheme="minorHAnsi"/>
        </w:rPr>
        <w:t>(Note: Uppercase B denotes byte)</w:t>
      </w:r>
    </w:p>
    <w:p w:rsidR="00A567A0" w:rsidRPr="00A567A0" w:rsidRDefault="00A567A0" w:rsidP="004177E8">
      <w:pPr>
        <w:spacing w:after="0" w:line="240" w:lineRule="auto"/>
        <w:rPr>
          <w:rFonts w:eastAsia="Times New Roman" w:cstheme="minorHAnsi"/>
        </w:rPr>
      </w:pPr>
    </w:p>
    <w:p w:rsidR="004177E8" w:rsidRPr="00A567A0" w:rsidRDefault="00A567A0" w:rsidP="004177E8">
      <w:pPr>
        <w:spacing w:after="0" w:line="240" w:lineRule="auto"/>
        <w:rPr>
          <w:rFonts w:eastAsia="Times New Roman" w:cstheme="minorHAnsi"/>
        </w:rPr>
      </w:pPr>
      <w:r>
        <w:rPr>
          <w:rFonts w:eastAsia="Times New Roman" w:cstheme="minorHAnsi"/>
          <w:b/>
        </w:rPr>
        <w:t>B</w:t>
      </w:r>
      <w:r w:rsidRPr="00A567A0">
        <w:rPr>
          <w:rFonts w:eastAsia="Times New Roman" w:cstheme="minorHAnsi"/>
          <w:b/>
        </w:rPr>
        <w:t xml:space="preserve">aud </w:t>
      </w:r>
      <w:r w:rsidR="004177E8" w:rsidRPr="00A567A0">
        <w:rPr>
          <w:rFonts w:eastAsia="Times New Roman" w:cstheme="minorHAnsi"/>
          <w:b/>
        </w:rPr>
        <w:t>Rate:</w:t>
      </w:r>
      <w:r w:rsidR="004177E8" w:rsidRPr="00A567A0">
        <w:rPr>
          <w:rFonts w:eastAsia="Times New Roman" w:cstheme="minorHAnsi"/>
        </w:rPr>
        <w:t xml:space="preserve"> The </w:t>
      </w:r>
      <w:r>
        <w:rPr>
          <w:rFonts w:eastAsia="Times New Roman" w:cstheme="minorHAnsi"/>
        </w:rPr>
        <w:t>baud</w:t>
      </w:r>
      <w:r w:rsidR="004177E8" w:rsidRPr="00A567A0">
        <w:rPr>
          <w:rFonts w:eastAsia="Times New Roman" w:cstheme="minorHAnsi"/>
        </w:rPr>
        <w:t xml:space="preserve"> rate is the numbers of signal elements sent in 1 second. The unit is </w:t>
      </w:r>
      <w:r w:rsidR="004177E8" w:rsidRPr="00A567A0">
        <w:rPr>
          <w:rFonts w:eastAsia="Times New Roman" w:cstheme="minorHAnsi"/>
          <w:b/>
        </w:rPr>
        <w:t>baud</w:t>
      </w:r>
      <w:r w:rsidR="004177E8" w:rsidRPr="00A567A0">
        <w:rPr>
          <w:rFonts w:eastAsia="Times New Roman" w:cstheme="minorHAnsi"/>
        </w:rPr>
        <w:t>.</w:t>
      </w:r>
    </w:p>
    <w:p w:rsidR="004177E8" w:rsidRDefault="00A567A0" w:rsidP="004177E8">
      <w:pPr>
        <w:spacing w:after="0" w:line="240" w:lineRule="auto"/>
        <w:rPr>
          <w:rFonts w:eastAsia="Times New Roman" w:cstheme="minorHAnsi"/>
          <w:b/>
        </w:rPr>
      </w:pPr>
      <w:r>
        <w:rPr>
          <w:rFonts w:eastAsia="Times New Roman" w:cstheme="minorHAnsi"/>
        </w:rPr>
        <w:t>T</w:t>
      </w:r>
      <w:r w:rsidR="004177E8" w:rsidRPr="00A567A0">
        <w:rPr>
          <w:rFonts w:eastAsia="Times New Roman" w:cstheme="minorHAnsi"/>
        </w:rPr>
        <w:t xml:space="preserve">he </w:t>
      </w:r>
      <w:r>
        <w:rPr>
          <w:rFonts w:eastAsia="Times New Roman" w:cstheme="minorHAnsi"/>
        </w:rPr>
        <w:t>baud</w:t>
      </w:r>
      <w:r w:rsidR="004177E8" w:rsidRPr="00A567A0">
        <w:rPr>
          <w:rFonts w:eastAsia="Times New Roman" w:cstheme="minorHAnsi"/>
        </w:rPr>
        <w:t xml:space="preserve"> rate is sometimes called the </w:t>
      </w:r>
      <w:r w:rsidR="004177E8" w:rsidRPr="00A567A0">
        <w:rPr>
          <w:rFonts w:eastAsia="Times New Roman" w:cstheme="minorHAnsi"/>
          <w:b/>
        </w:rPr>
        <w:t xml:space="preserve">pulse rate, </w:t>
      </w:r>
      <w:r w:rsidR="004177E8" w:rsidRPr="00A567A0">
        <w:rPr>
          <w:rFonts w:eastAsia="Times New Roman" w:cstheme="minorHAnsi"/>
        </w:rPr>
        <w:t xml:space="preserve">the </w:t>
      </w:r>
      <w:r w:rsidR="004177E8" w:rsidRPr="00A567A0">
        <w:rPr>
          <w:rFonts w:eastAsia="Times New Roman" w:cstheme="minorHAnsi"/>
          <w:b/>
        </w:rPr>
        <w:t xml:space="preserve">modulation rate, </w:t>
      </w:r>
      <w:r w:rsidR="004177E8" w:rsidRPr="00A567A0">
        <w:rPr>
          <w:rFonts w:eastAsia="Times New Roman" w:cstheme="minorHAnsi"/>
        </w:rPr>
        <w:t xml:space="preserve">or the </w:t>
      </w:r>
      <w:r w:rsidRPr="00A567A0">
        <w:rPr>
          <w:rFonts w:eastAsia="Times New Roman" w:cstheme="minorHAnsi"/>
          <w:b/>
        </w:rPr>
        <w:t xml:space="preserve">Signal </w:t>
      </w:r>
      <w:r w:rsidR="004177E8" w:rsidRPr="00A567A0">
        <w:rPr>
          <w:rFonts w:eastAsia="Times New Roman" w:cstheme="minorHAnsi"/>
          <w:b/>
        </w:rPr>
        <w:t>rate.</w:t>
      </w:r>
      <w:r>
        <w:rPr>
          <w:rFonts w:eastAsia="Times New Roman" w:cstheme="minorHAnsi"/>
          <w:b/>
        </w:rPr>
        <w:t xml:space="preserve">  </w:t>
      </w:r>
      <w:r w:rsidRPr="00A567A0">
        <w:rPr>
          <w:rFonts w:eastAsia="Times New Roman" w:cstheme="minorHAnsi"/>
        </w:rPr>
        <w:t>At times</w:t>
      </w:r>
      <w:r>
        <w:rPr>
          <w:rFonts w:eastAsia="Times New Roman" w:cstheme="minorHAnsi"/>
        </w:rPr>
        <w:t>, the baud rate is the same as bit rate.</w:t>
      </w:r>
      <w:r>
        <w:rPr>
          <w:rFonts w:eastAsia="Times New Roman" w:cstheme="minorHAnsi"/>
          <w:b/>
        </w:rPr>
        <w:t xml:space="preserve"> </w:t>
      </w:r>
    </w:p>
    <w:tbl>
      <w:tblPr>
        <w:tblStyle w:val="TableGrid"/>
        <w:tblW w:w="0" w:type="auto"/>
        <w:tblInd w:w="198" w:type="dxa"/>
        <w:tblLook w:val="04A0"/>
      </w:tblPr>
      <w:tblGrid>
        <w:gridCol w:w="4590"/>
        <w:gridCol w:w="4788"/>
      </w:tblGrid>
      <w:tr w:rsidR="00A567A0" w:rsidTr="003F1B81">
        <w:tc>
          <w:tcPr>
            <w:tcW w:w="4590" w:type="dxa"/>
          </w:tcPr>
          <w:p w:rsidR="00A567A0" w:rsidRDefault="00A567A0" w:rsidP="004177E8">
            <w:pPr>
              <w:rPr>
                <w:rFonts w:eastAsia="Times New Roman" w:cstheme="minorHAnsi"/>
              </w:rPr>
            </w:pPr>
            <w:r w:rsidRPr="00A567A0">
              <w:rPr>
                <w:rFonts w:eastAsia="Times New Roman" w:cstheme="minorHAnsi"/>
              </w:rPr>
              <w:t xml:space="preserve">In </w:t>
            </w:r>
            <w:r>
              <w:rPr>
                <w:rFonts w:eastAsia="Times New Roman" w:cstheme="minorHAnsi"/>
              </w:rPr>
              <w:t>Fig 1</w:t>
            </w:r>
            <w:r w:rsidR="00262E2D">
              <w:rPr>
                <w:rFonts w:eastAsia="Times New Roman" w:cstheme="minorHAnsi"/>
              </w:rPr>
              <w:t>,</w:t>
            </w:r>
            <w:r>
              <w:rPr>
                <w:rFonts w:eastAsia="Times New Roman" w:cstheme="minorHAnsi"/>
              </w:rPr>
              <w:t xml:space="preserve"> bit </w:t>
            </w:r>
            <w:r w:rsidR="00262E2D">
              <w:rPr>
                <w:rFonts w:eastAsia="Times New Roman" w:cstheme="minorHAnsi"/>
              </w:rPr>
              <w:t xml:space="preserve">rate </w:t>
            </w:r>
            <w:r>
              <w:rPr>
                <w:rFonts w:eastAsia="Times New Roman" w:cstheme="minorHAnsi"/>
              </w:rPr>
              <w:t>and baud rate are same since one signal period consists of one bit.</w:t>
            </w:r>
          </w:p>
          <w:p w:rsidR="00A567A0" w:rsidRDefault="00A567A0" w:rsidP="004177E8">
            <w:pPr>
              <w:rPr>
                <w:rFonts w:eastAsia="Times New Roman" w:cstheme="minorHAnsi"/>
              </w:rPr>
            </w:pPr>
          </w:p>
          <w:p w:rsidR="00262E2D" w:rsidRDefault="00262E2D" w:rsidP="00262E2D">
            <w:pPr>
              <w:rPr>
                <w:rFonts w:eastAsia="Times New Roman" w:cstheme="minorHAnsi"/>
              </w:rPr>
            </w:pPr>
            <w:r w:rsidRPr="00A567A0">
              <w:rPr>
                <w:rFonts w:eastAsia="Times New Roman" w:cstheme="minorHAnsi"/>
              </w:rPr>
              <w:t xml:space="preserve">In </w:t>
            </w:r>
            <w:r>
              <w:rPr>
                <w:rFonts w:eastAsia="Times New Roman" w:cstheme="minorHAnsi"/>
              </w:rPr>
              <w:t>Fig 2, bit rate is twice the baud rate since one signal period consists of 2 bits.</w:t>
            </w:r>
          </w:p>
          <w:p w:rsidR="00262E2D" w:rsidRDefault="00262E2D" w:rsidP="004177E8">
            <w:pPr>
              <w:rPr>
                <w:rFonts w:eastAsia="Times New Roman" w:cstheme="minorHAnsi"/>
              </w:rPr>
            </w:pPr>
          </w:p>
          <w:p w:rsidR="00262E2D" w:rsidRDefault="00262E2D" w:rsidP="004177E8">
            <w:pPr>
              <w:rPr>
                <w:rFonts w:eastAsia="Times New Roman" w:cstheme="minorHAnsi"/>
              </w:rPr>
            </w:pPr>
          </w:p>
          <w:p w:rsidR="00262E2D" w:rsidRDefault="00262E2D" w:rsidP="00262E2D">
            <w:pPr>
              <w:rPr>
                <w:rFonts w:eastAsia="Times New Roman" w:cstheme="minorHAnsi"/>
              </w:rPr>
            </w:pPr>
            <w:r w:rsidRPr="00A567A0">
              <w:rPr>
                <w:rFonts w:eastAsia="Times New Roman" w:cstheme="minorHAnsi"/>
              </w:rPr>
              <w:t xml:space="preserve">In </w:t>
            </w:r>
            <w:r>
              <w:rPr>
                <w:rFonts w:eastAsia="Times New Roman" w:cstheme="minorHAnsi"/>
              </w:rPr>
              <w:t>Fig 2, bit rate is thrice the baud rate since one signal period consists of 3 bits.</w:t>
            </w:r>
          </w:p>
          <w:p w:rsidR="00262E2D" w:rsidRPr="00A567A0" w:rsidRDefault="00262E2D" w:rsidP="004177E8">
            <w:pPr>
              <w:rPr>
                <w:rFonts w:eastAsia="Times New Roman" w:cstheme="minorHAnsi"/>
              </w:rPr>
            </w:pPr>
          </w:p>
        </w:tc>
        <w:tc>
          <w:tcPr>
            <w:tcW w:w="4788" w:type="dxa"/>
          </w:tcPr>
          <w:p w:rsidR="00A567A0" w:rsidRDefault="00A567A0" w:rsidP="004177E8">
            <w:pPr>
              <w:rPr>
                <w:rFonts w:eastAsia="Times New Roman" w:cstheme="minorHAnsi"/>
                <w:b/>
              </w:rPr>
            </w:pPr>
            <w:r w:rsidRPr="00A567A0">
              <w:rPr>
                <w:rFonts w:eastAsia="Times New Roman" w:cstheme="minorHAnsi"/>
                <w:b/>
                <w:noProof/>
              </w:rPr>
              <w:drawing>
                <wp:inline distT="0" distB="0" distL="0" distR="0">
                  <wp:extent cx="1765975" cy="1931838"/>
                  <wp:effectExtent l="19050" t="0" r="5675" b="0"/>
                  <wp:docPr id="2" name="Picture 1" descr="Image result for baud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ud rate"/>
                          <pic:cNvPicPr>
                            <a:picLocks noChangeAspect="1" noChangeArrowheads="1"/>
                          </pic:cNvPicPr>
                        </pic:nvPicPr>
                        <pic:blipFill>
                          <a:blip r:embed="rId5"/>
                          <a:srcRect/>
                          <a:stretch>
                            <a:fillRect/>
                          </a:stretch>
                        </pic:blipFill>
                        <pic:spPr bwMode="auto">
                          <a:xfrm>
                            <a:off x="0" y="0"/>
                            <a:ext cx="1766718" cy="1932650"/>
                          </a:xfrm>
                          <a:prstGeom prst="rect">
                            <a:avLst/>
                          </a:prstGeom>
                          <a:noFill/>
                          <a:ln w="9525">
                            <a:noFill/>
                            <a:miter lim="800000"/>
                            <a:headEnd/>
                            <a:tailEnd/>
                          </a:ln>
                        </pic:spPr>
                      </pic:pic>
                    </a:graphicData>
                  </a:graphic>
                </wp:inline>
              </w:drawing>
            </w:r>
          </w:p>
        </w:tc>
      </w:tr>
    </w:tbl>
    <w:p w:rsidR="00A567A0" w:rsidRDefault="00A567A0" w:rsidP="004177E8">
      <w:pPr>
        <w:spacing w:after="0" w:line="240" w:lineRule="auto"/>
        <w:rPr>
          <w:rFonts w:eastAsia="Times New Roman" w:cstheme="minorHAnsi"/>
          <w:b/>
        </w:rPr>
      </w:pPr>
    </w:p>
    <w:p w:rsidR="004177E8" w:rsidRPr="00A567A0" w:rsidRDefault="004177E8" w:rsidP="003F1B81">
      <w:pPr>
        <w:spacing w:after="0" w:line="240" w:lineRule="auto"/>
        <w:rPr>
          <w:rFonts w:eastAsia="Times New Roman" w:cstheme="minorHAnsi"/>
        </w:rPr>
      </w:pPr>
      <w:r w:rsidRPr="00A567A0">
        <w:rPr>
          <w:rFonts w:eastAsia="Times New Roman" w:cstheme="minorHAnsi"/>
          <w:b/>
        </w:rPr>
        <w:t>Bandwidth:</w:t>
      </w:r>
      <w:r w:rsidRPr="00A567A0">
        <w:rPr>
          <w:rFonts w:eastAsia="Times New Roman" w:cstheme="minorHAnsi"/>
        </w:rPr>
        <w:t xml:space="preserve"> Bandwidth can be used in two different contexts with two different measuring values:-</w:t>
      </w:r>
    </w:p>
    <w:p w:rsidR="006E2AE7" w:rsidRPr="00A567A0" w:rsidRDefault="004177E8" w:rsidP="003F1B81">
      <w:pPr>
        <w:spacing w:after="0" w:line="240" w:lineRule="auto"/>
        <w:rPr>
          <w:rFonts w:eastAsia="Times New Roman" w:cstheme="minorHAnsi"/>
        </w:rPr>
      </w:pPr>
      <w:r w:rsidRPr="00A567A0">
        <w:rPr>
          <w:rFonts w:eastAsia="Times New Roman" w:cstheme="minorHAnsi"/>
          <w:b/>
        </w:rPr>
        <w:t>Bandwidth in Hertz:</w:t>
      </w:r>
      <w:r w:rsidRPr="00A567A0">
        <w:rPr>
          <w:rFonts w:eastAsia="Times New Roman" w:cstheme="minorHAnsi"/>
        </w:rPr>
        <w:t xml:space="preserve"> </w:t>
      </w:r>
      <w:r w:rsidR="006E2AE7" w:rsidRPr="00A567A0">
        <w:rPr>
          <w:rFonts w:eastAsia="Times New Roman" w:cstheme="minorHAnsi"/>
        </w:rPr>
        <w:t xml:space="preserve">In analog systems, </w:t>
      </w:r>
      <w:r w:rsidRPr="00A567A0">
        <w:rPr>
          <w:rFonts w:eastAsia="Times New Roman" w:cstheme="minorHAnsi"/>
        </w:rPr>
        <w:t>Bandwidth in hertz is the range of frequencies contained in a composite signal or the range of frequencies a channel can pass.</w:t>
      </w:r>
      <w:r w:rsidR="006E2AE7" w:rsidRPr="00A567A0">
        <w:rPr>
          <w:rFonts w:eastAsia="Times New Roman" w:cstheme="minorHAnsi"/>
        </w:rPr>
        <w:t xml:space="preserve"> </w:t>
      </w:r>
      <w:r w:rsidR="003F1B81">
        <w:rPr>
          <w:rFonts w:eastAsia="Times New Roman" w:cstheme="minorHAnsi"/>
        </w:rPr>
        <w:t>It</w:t>
      </w:r>
      <w:r w:rsidR="006E2AE7" w:rsidRPr="00A567A0">
        <w:rPr>
          <w:rFonts w:eastAsia="Times New Roman" w:cstheme="minorHAnsi"/>
        </w:rPr>
        <w:t xml:space="preserve"> refers to the difference between the highest and the lowest frequencies of a transmission channel.</w:t>
      </w:r>
    </w:p>
    <w:p w:rsidR="006E2AE7" w:rsidRPr="00A567A0" w:rsidRDefault="004177E8" w:rsidP="003F1B81">
      <w:pPr>
        <w:spacing w:after="0" w:line="240" w:lineRule="auto"/>
        <w:rPr>
          <w:rFonts w:eastAsia="Times New Roman" w:cstheme="minorHAnsi"/>
        </w:rPr>
      </w:pPr>
      <w:r w:rsidRPr="00A567A0">
        <w:rPr>
          <w:rFonts w:eastAsia="Times New Roman" w:cstheme="minorHAnsi"/>
          <w:b/>
        </w:rPr>
        <w:t>Bandwidth in Bits per Second:</w:t>
      </w:r>
      <w:r w:rsidRPr="00A567A0">
        <w:rPr>
          <w:rFonts w:eastAsia="Times New Roman" w:cstheme="minorHAnsi"/>
        </w:rPr>
        <w:t xml:space="preserve"> </w:t>
      </w:r>
      <w:r w:rsidR="006E2AE7" w:rsidRPr="00A567A0">
        <w:rPr>
          <w:rFonts w:eastAsia="Times New Roman" w:cstheme="minorHAnsi"/>
        </w:rPr>
        <w:t xml:space="preserve">In digital systems, </w:t>
      </w:r>
      <w:r w:rsidR="003F1B81">
        <w:rPr>
          <w:rFonts w:eastAsia="Times New Roman" w:cstheme="minorHAnsi"/>
        </w:rPr>
        <w:t>t</w:t>
      </w:r>
      <w:r w:rsidRPr="00A567A0">
        <w:rPr>
          <w:rFonts w:eastAsia="Times New Roman" w:cstheme="minorHAnsi"/>
        </w:rPr>
        <w:t>he term bandwidth refer</w:t>
      </w:r>
      <w:r w:rsidR="003F1B81">
        <w:rPr>
          <w:rFonts w:eastAsia="Times New Roman" w:cstheme="minorHAnsi"/>
        </w:rPr>
        <w:t>s</w:t>
      </w:r>
      <w:r w:rsidRPr="00A567A0">
        <w:rPr>
          <w:rFonts w:eastAsia="Times New Roman" w:cstheme="minorHAnsi"/>
        </w:rPr>
        <w:t xml:space="preserve"> </w:t>
      </w:r>
      <w:r w:rsidR="003F1B81">
        <w:rPr>
          <w:rFonts w:eastAsia="Times New Roman" w:cstheme="minorHAnsi"/>
        </w:rPr>
        <w:t>to</w:t>
      </w:r>
      <w:r w:rsidRPr="00A567A0">
        <w:rPr>
          <w:rFonts w:eastAsia="Times New Roman" w:cstheme="minorHAnsi"/>
        </w:rPr>
        <w:t xml:space="preserve"> the number of bits per second that a channel, a link, or even a network can transmit. </w:t>
      </w:r>
      <w:r w:rsidR="006E2AE7" w:rsidRPr="00A567A0">
        <w:rPr>
          <w:rFonts w:eastAsia="Times New Roman" w:cstheme="minorHAnsi"/>
        </w:rPr>
        <w:t>For example, it takes more bandwidth to download a photograph in one second that it takes to download a page of text in one second.</w:t>
      </w:r>
    </w:p>
    <w:p w:rsidR="006E2AE7" w:rsidRPr="00A567A0" w:rsidRDefault="006E2AE7" w:rsidP="003F1B81">
      <w:pPr>
        <w:spacing w:after="0" w:line="240" w:lineRule="auto"/>
        <w:rPr>
          <w:rFonts w:eastAsia="Times New Roman" w:cstheme="minorHAnsi"/>
        </w:rPr>
      </w:pPr>
      <w:r w:rsidRPr="00A567A0">
        <w:rPr>
          <w:rFonts w:eastAsia="Times New Roman" w:cstheme="minorHAnsi"/>
        </w:rPr>
        <w:t>Large sound files, computer progra</w:t>
      </w:r>
      <w:r w:rsidR="003F1B81">
        <w:rPr>
          <w:rFonts w:eastAsia="Times New Roman" w:cstheme="minorHAnsi"/>
        </w:rPr>
        <w:t>ms, and animated videos require</w:t>
      </w:r>
      <w:r w:rsidRPr="00A567A0">
        <w:rPr>
          <w:rFonts w:eastAsia="Times New Roman" w:cstheme="minorHAnsi"/>
        </w:rPr>
        <w:t xml:space="preserve"> still more bandwidth for acceptable system performance.</w:t>
      </w:r>
      <w:r w:rsidR="003F1B81">
        <w:rPr>
          <w:rFonts w:eastAsia="Times New Roman" w:cstheme="minorHAnsi"/>
        </w:rPr>
        <w:t xml:space="preserve">  </w:t>
      </w:r>
      <w:r w:rsidRPr="00A567A0">
        <w:rPr>
          <w:rFonts w:eastAsia="Times New Roman" w:cstheme="minorHAnsi"/>
        </w:rPr>
        <w:t>High bandwidth channels are called broadband channels and low bandwidth channels are called as narrowband channels.</w:t>
      </w:r>
    </w:p>
    <w:p w:rsidR="00BA1EC8" w:rsidRDefault="00BA1EC8" w:rsidP="00BA1EC8">
      <w:pPr>
        <w:pStyle w:val="NormalWeb"/>
        <w:spacing w:before="0" w:beforeAutospacing="0" w:after="0" w:afterAutospacing="0"/>
        <w:rPr>
          <w:rFonts w:asciiTheme="minorHAnsi" w:hAnsiTheme="minorHAnsi" w:cstheme="minorHAnsi"/>
          <w:b/>
          <w:sz w:val="20"/>
          <w:szCs w:val="20"/>
        </w:rPr>
      </w:pPr>
    </w:p>
    <w:p w:rsidR="00E071B3" w:rsidRDefault="00E071B3" w:rsidP="00BA1EC8">
      <w:pPr>
        <w:pStyle w:val="NormalWeb"/>
        <w:spacing w:before="0" w:beforeAutospacing="0" w:after="0" w:afterAutospacing="0"/>
        <w:rPr>
          <w:rFonts w:asciiTheme="minorHAnsi" w:hAnsiTheme="minorHAnsi" w:cstheme="minorHAnsi"/>
          <w:b/>
          <w:sz w:val="20"/>
          <w:szCs w:val="20"/>
        </w:rPr>
      </w:pPr>
      <w:r w:rsidRPr="00BA1EC8">
        <w:rPr>
          <w:rFonts w:asciiTheme="minorHAnsi" w:hAnsiTheme="minorHAnsi" w:cstheme="minorHAnsi"/>
          <w:b/>
          <w:sz w:val="20"/>
          <w:szCs w:val="20"/>
        </w:rPr>
        <w:t>Data Transfer Units</w:t>
      </w:r>
    </w:p>
    <w:tbl>
      <w:tblPr>
        <w:tblStyle w:val="TableGrid"/>
        <w:tblW w:w="0" w:type="auto"/>
        <w:tblLook w:val="04A0"/>
      </w:tblPr>
      <w:tblGrid>
        <w:gridCol w:w="4788"/>
        <w:gridCol w:w="4788"/>
      </w:tblGrid>
      <w:tr w:rsidR="00BA1EC8" w:rsidTr="00BA1EC8">
        <w:tc>
          <w:tcPr>
            <w:tcW w:w="4788" w:type="dxa"/>
          </w:tcPr>
          <w:p w:rsidR="00BA1EC8" w:rsidRPr="00BA1EC8" w:rsidRDefault="00BA1EC8" w:rsidP="00BA1EC8">
            <w:pPr>
              <w:pStyle w:val="NormalWeb"/>
              <w:spacing w:before="0" w:beforeAutospacing="0" w:after="0" w:afterAutospacing="0"/>
              <w:rPr>
                <w:rFonts w:asciiTheme="minorHAnsi" w:hAnsiTheme="minorHAnsi" w:cstheme="minorHAnsi"/>
                <w:sz w:val="18"/>
                <w:szCs w:val="18"/>
              </w:rPr>
            </w:pPr>
            <w:r w:rsidRPr="00BA1EC8">
              <w:rPr>
                <w:rFonts w:asciiTheme="minorHAnsi" w:hAnsiTheme="minorHAnsi" w:cstheme="minorHAnsi"/>
                <w:b/>
                <w:bCs/>
                <w:sz w:val="18"/>
                <w:szCs w:val="18"/>
              </w:rPr>
              <w:t>kilobit per second</w:t>
            </w:r>
            <w:r w:rsidRPr="00BA1EC8">
              <w:rPr>
                <w:rFonts w:asciiTheme="minorHAnsi" w:hAnsiTheme="minorHAnsi" w:cstheme="minorHAnsi"/>
                <w:sz w:val="18"/>
                <w:szCs w:val="18"/>
              </w:rPr>
              <w:t xml:space="preserve"> (kbps)</w:t>
            </w:r>
            <w:r w:rsidR="004D0F9F">
              <w:rPr>
                <w:rFonts w:asciiTheme="minorHAnsi" w:hAnsiTheme="minorHAnsi" w:cstheme="minorHAnsi"/>
                <w:sz w:val="18"/>
                <w:szCs w:val="18"/>
              </w:rPr>
              <w:t>=</w:t>
            </w:r>
            <w:r w:rsidRPr="00BA1EC8">
              <w:rPr>
                <w:rFonts w:asciiTheme="minorHAnsi" w:hAnsiTheme="minorHAnsi" w:cstheme="minorHAnsi"/>
                <w:sz w:val="18"/>
                <w:szCs w:val="18"/>
              </w:rPr>
              <w:t>1,000 bits per second</w:t>
            </w:r>
          </w:p>
          <w:p w:rsidR="00BA1EC8" w:rsidRPr="00BA1EC8" w:rsidRDefault="00BA1EC8" w:rsidP="00BA1EC8">
            <w:pPr>
              <w:pStyle w:val="NormalWeb"/>
              <w:spacing w:before="0" w:beforeAutospacing="0" w:after="0" w:afterAutospacing="0"/>
              <w:rPr>
                <w:rFonts w:asciiTheme="minorHAnsi" w:hAnsiTheme="minorHAnsi" w:cstheme="minorHAnsi"/>
                <w:sz w:val="18"/>
                <w:szCs w:val="18"/>
              </w:rPr>
            </w:pPr>
            <w:r w:rsidRPr="00BA1EC8">
              <w:rPr>
                <w:rFonts w:asciiTheme="minorHAnsi" w:hAnsiTheme="minorHAnsi" w:cstheme="minorHAnsi"/>
                <w:b/>
                <w:bCs/>
                <w:sz w:val="18"/>
                <w:szCs w:val="18"/>
              </w:rPr>
              <w:t>megabit per second</w:t>
            </w:r>
            <w:r w:rsidRPr="00BA1EC8">
              <w:rPr>
                <w:rFonts w:asciiTheme="minorHAnsi" w:hAnsiTheme="minorHAnsi" w:cstheme="minorHAnsi"/>
                <w:sz w:val="18"/>
                <w:szCs w:val="18"/>
              </w:rPr>
              <w:t xml:space="preserve"> (Mbps) </w:t>
            </w:r>
            <w:r w:rsidR="004D0F9F">
              <w:rPr>
                <w:rFonts w:asciiTheme="minorHAnsi" w:hAnsiTheme="minorHAnsi" w:cstheme="minorHAnsi"/>
                <w:sz w:val="18"/>
                <w:szCs w:val="18"/>
              </w:rPr>
              <w:t>=</w:t>
            </w:r>
            <w:r w:rsidRPr="00BA1EC8">
              <w:rPr>
                <w:rFonts w:asciiTheme="minorHAnsi" w:hAnsiTheme="minorHAnsi" w:cstheme="minorHAnsi"/>
                <w:sz w:val="18"/>
                <w:szCs w:val="18"/>
              </w:rPr>
              <w:t>1,000 kilobits per second</w:t>
            </w:r>
          </w:p>
          <w:p w:rsidR="00BA1EC8" w:rsidRPr="00BA1EC8" w:rsidRDefault="00BA1EC8" w:rsidP="00BA1EC8">
            <w:pPr>
              <w:pStyle w:val="NormalWeb"/>
              <w:spacing w:before="0" w:beforeAutospacing="0" w:after="0" w:afterAutospacing="0"/>
              <w:rPr>
                <w:rFonts w:asciiTheme="minorHAnsi" w:hAnsiTheme="minorHAnsi" w:cstheme="minorHAnsi"/>
                <w:sz w:val="18"/>
                <w:szCs w:val="18"/>
              </w:rPr>
            </w:pPr>
            <w:r w:rsidRPr="00BA1EC8">
              <w:rPr>
                <w:rFonts w:asciiTheme="minorHAnsi" w:hAnsiTheme="minorHAnsi" w:cstheme="minorHAnsi"/>
                <w:b/>
                <w:bCs/>
                <w:sz w:val="18"/>
                <w:szCs w:val="18"/>
              </w:rPr>
              <w:t>gigabit per second</w:t>
            </w:r>
            <w:r w:rsidRPr="00BA1EC8">
              <w:rPr>
                <w:rFonts w:asciiTheme="minorHAnsi" w:hAnsiTheme="minorHAnsi" w:cstheme="minorHAnsi"/>
                <w:sz w:val="18"/>
                <w:szCs w:val="18"/>
              </w:rPr>
              <w:t xml:space="preserve"> (</w:t>
            </w:r>
            <w:proofErr w:type="spellStart"/>
            <w:r w:rsidRPr="00BA1EC8">
              <w:rPr>
                <w:rFonts w:asciiTheme="minorHAnsi" w:hAnsiTheme="minorHAnsi" w:cstheme="minorHAnsi"/>
                <w:sz w:val="18"/>
                <w:szCs w:val="18"/>
              </w:rPr>
              <w:t>Gbps</w:t>
            </w:r>
            <w:proofErr w:type="spellEnd"/>
            <w:r w:rsidRPr="00BA1EC8">
              <w:rPr>
                <w:rFonts w:asciiTheme="minorHAnsi" w:hAnsiTheme="minorHAnsi" w:cstheme="minorHAnsi"/>
                <w:sz w:val="18"/>
                <w:szCs w:val="18"/>
              </w:rPr>
              <w:t xml:space="preserve">) </w:t>
            </w:r>
            <w:r w:rsidR="004D0F9F">
              <w:rPr>
                <w:rFonts w:asciiTheme="minorHAnsi" w:hAnsiTheme="minorHAnsi" w:cstheme="minorHAnsi"/>
                <w:sz w:val="18"/>
                <w:szCs w:val="18"/>
              </w:rPr>
              <w:t>=</w:t>
            </w:r>
            <w:r w:rsidRPr="00BA1EC8">
              <w:rPr>
                <w:rFonts w:asciiTheme="minorHAnsi" w:hAnsiTheme="minorHAnsi" w:cstheme="minorHAnsi"/>
                <w:sz w:val="18"/>
                <w:szCs w:val="18"/>
              </w:rPr>
              <w:t>1,000 megabits per second</w:t>
            </w:r>
          </w:p>
          <w:p w:rsidR="00BA1EC8" w:rsidRPr="00BA1EC8" w:rsidRDefault="00BA1EC8" w:rsidP="00BA1EC8">
            <w:pPr>
              <w:pStyle w:val="NormalWeb"/>
              <w:spacing w:before="0" w:beforeAutospacing="0" w:after="0" w:afterAutospacing="0"/>
              <w:rPr>
                <w:rFonts w:asciiTheme="minorHAnsi" w:hAnsiTheme="minorHAnsi" w:cstheme="minorHAnsi"/>
                <w:sz w:val="18"/>
                <w:szCs w:val="18"/>
              </w:rPr>
            </w:pPr>
            <w:r w:rsidRPr="00BA1EC8">
              <w:rPr>
                <w:rFonts w:asciiTheme="minorHAnsi" w:hAnsiTheme="minorHAnsi" w:cstheme="minorHAnsi"/>
                <w:b/>
                <w:bCs/>
                <w:sz w:val="18"/>
                <w:szCs w:val="18"/>
              </w:rPr>
              <w:t>terabit per second</w:t>
            </w:r>
            <w:r w:rsidRPr="00BA1EC8">
              <w:rPr>
                <w:rFonts w:asciiTheme="minorHAnsi" w:hAnsiTheme="minorHAnsi" w:cstheme="minorHAnsi"/>
                <w:sz w:val="18"/>
                <w:szCs w:val="18"/>
              </w:rPr>
              <w:t xml:space="preserve"> (</w:t>
            </w:r>
            <w:proofErr w:type="spellStart"/>
            <w:r w:rsidRPr="00BA1EC8">
              <w:rPr>
                <w:rFonts w:asciiTheme="minorHAnsi" w:hAnsiTheme="minorHAnsi" w:cstheme="minorHAnsi"/>
                <w:sz w:val="18"/>
                <w:szCs w:val="18"/>
              </w:rPr>
              <w:t>Tbps</w:t>
            </w:r>
            <w:proofErr w:type="spellEnd"/>
            <w:r w:rsidRPr="00BA1EC8">
              <w:rPr>
                <w:rFonts w:asciiTheme="minorHAnsi" w:hAnsiTheme="minorHAnsi" w:cstheme="minorHAnsi"/>
                <w:sz w:val="18"/>
                <w:szCs w:val="18"/>
              </w:rPr>
              <w:t xml:space="preserve">) </w:t>
            </w:r>
            <w:r w:rsidR="004D0F9F">
              <w:rPr>
                <w:rFonts w:asciiTheme="minorHAnsi" w:hAnsiTheme="minorHAnsi" w:cstheme="minorHAnsi"/>
                <w:sz w:val="18"/>
                <w:szCs w:val="18"/>
              </w:rPr>
              <w:t>=</w:t>
            </w:r>
            <w:r w:rsidRPr="00BA1EC8">
              <w:rPr>
                <w:rFonts w:asciiTheme="minorHAnsi" w:hAnsiTheme="minorHAnsi" w:cstheme="minorHAnsi"/>
                <w:sz w:val="18"/>
                <w:szCs w:val="18"/>
              </w:rPr>
              <w:t>1,000 gigabits per second</w:t>
            </w:r>
          </w:p>
          <w:p w:rsidR="00BA1EC8" w:rsidRPr="00BA1EC8" w:rsidRDefault="00BA1EC8" w:rsidP="00BA1EC8">
            <w:pPr>
              <w:pStyle w:val="NormalWeb"/>
              <w:spacing w:before="0" w:beforeAutospacing="0" w:after="0" w:afterAutospacing="0"/>
              <w:rPr>
                <w:rFonts w:asciiTheme="minorHAnsi" w:hAnsiTheme="minorHAnsi" w:cstheme="minorHAnsi"/>
                <w:b/>
                <w:sz w:val="18"/>
                <w:szCs w:val="18"/>
              </w:rPr>
            </w:pPr>
          </w:p>
        </w:tc>
        <w:tc>
          <w:tcPr>
            <w:tcW w:w="4788" w:type="dxa"/>
          </w:tcPr>
          <w:p w:rsidR="00BA1EC8" w:rsidRPr="00BA1EC8" w:rsidRDefault="00BA1EC8" w:rsidP="00BA1EC8">
            <w:pPr>
              <w:pStyle w:val="NormalWeb"/>
              <w:spacing w:before="0" w:beforeAutospacing="0" w:after="0" w:afterAutospacing="0"/>
              <w:rPr>
                <w:rFonts w:asciiTheme="minorHAnsi" w:hAnsiTheme="minorHAnsi" w:cstheme="minorHAnsi"/>
                <w:sz w:val="18"/>
                <w:szCs w:val="18"/>
              </w:rPr>
            </w:pPr>
            <w:r w:rsidRPr="00BA1EC8">
              <w:rPr>
                <w:rFonts w:asciiTheme="minorHAnsi" w:hAnsiTheme="minorHAnsi" w:cstheme="minorHAnsi"/>
                <w:b/>
                <w:bCs/>
                <w:sz w:val="18"/>
                <w:szCs w:val="18"/>
              </w:rPr>
              <w:t>kilobyte per second</w:t>
            </w:r>
            <w:r w:rsidRPr="00BA1EC8">
              <w:rPr>
                <w:rFonts w:asciiTheme="minorHAnsi" w:hAnsiTheme="minorHAnsi" w:cstheme="minorHAnsi"/>
                <w:sz w:val="18"/>
                <w:szCs w:val="18"/>
              </w:rPr>
              <w:t xml:space="preserve"> (</w:t>
            </w:r>
            <w:proofErr w:type="spellStart"/>
            <w:r w:rsidRPr="00BA1EC8">
              <w:rPr>
                <w:rFonts w:asciiTheme="minorHAnsi" w:hAnsiTheme="minorHAnsi" w:cstheme="minorHAnsi"/>
                <w:b/>
                <w:bCs/>
                <w:sz w:val="18"/>
                <w:szCs w:val="18"/>
              </w:rPr>
              <w:t>kBps</w:t>
            </w:r>
            <w:proofErr w:type="spellEnd"/>
            <w:r w:rsidRPr="00BA1EC8">
              <w:rPr>
                <w:rFonts w:asciiTheme="minorHAnsi" w:hAnsiTheme="minorHAnsi" w:cstheme="minorHAnsi"/>
                <w:sz w:val="18"/>
                <w:szCs w:val="18"/>
              </w:rPr>
              <w:t xml:space="preserve">) </w:t>
            </w:r>
            <w:r w:rsidR="004D0F9F">
              <w:rPr>
                <w:rFonts w:asciiTheme="minorHAnsi" w:hAnsiTheme="minorHAnsi" w:cstheme="minorHAnsi"/>
                <w:sz w:val="18"/>
                <w:szCs w:val="18"/>
              </w:rPr>
              <w:t>=</w:t>
            </w:r>
            <w:r w:rsidRPr="00BA1EC8">
              <w:rPr>
                <w:rFonts w:asciiTheme="minorHAnsi" w:hAnsiTheme="minorHAnsi" w:cstheme="minorHAnsi"/>
                <w:sz w:val="18"/>
                <w:szCs w:val="18"/>
              </w:rPr>
              <w:t>1,000 bytes per second</w:t>
            </w:r>
          </w:p>
          <w:p w:rsidR="00BA1EC8" w:rsidRPr="00BA1EC8" w:rsidRDefault="00BA1EC8" w:rsidP="00BA1EC8">
            <w:pPr>
              <w:pStyle w:val="NormalWeb"/>
              <w:spacing w:before="0" w:beforeAutospacing="0" w:after="0" w:afterAutospacing="0"/>
              <w:rPr>
                <w:rFonts w:asciiTheme="minorHAnsi" w:hAnsiTheme="minorHAnsi" w:cstheme="minorHAnsi"/>
                <w:sz w:val="18"/>
                <w:szCs w:val="18"/>
              </w:rPr>
            </w:pPr>
            <w:r w:rsidRPr="00BA1EC8">
              <w:rPr>
                <w:rFonts w:asciiTheme="minorHAnsi" w:hAnsiTheme="minorHAnsi" w:cstheme="minorHAnsi"/>
                <w:b/>
                <w:bCs/>
                <w:sz w:val="18"/>
                <w:szCs w:val="18"/>
              </w:rPr>
              <w:t>megabyte per second</w:t>
            </w:r>
            <w:r w:rsidRPr="00BA1EC8">
              <w:rPr>
                <w:rFonts w:asciiTheme="minorHAnsi" w:hAnsiTheme="minorHAnsi" w:cstheme="minorHAnsi"/>
                <w:sz w:val="18"/>
                <w:szCs w:val="18"/>
              </w:rPr>
              <w:t xml:space="preserve"> (</w:t>
            </w:r>
            <w:proofErr w:type="spellStart"/>
            <w:r w:rsidRPr="00BA1EC8">
              <w:rPr>
                <w:rFonts w:asciiTheme="minorHAnsi" w:hAnsiTheme="minorHAnsi" w:cstheme="minorHAnsi"/>
                <w:b/>
                <w:bCs/>
                <w:sz w:val="18"/>
                <w:szCs w:val="18"/>
              </w:rPr>
              <w:t>MBps</w:t>
            </w:r>
            <w:proofErr w:type="spellEnd"/>
            <w:r w:rsidRPr="00BA1EC8">
              <w:rPr>
                <w:rFonts w:asciiTheme="minorHAnsi" w:hAnsiTheme="minorHAnsi" w:cstheme="minorHAnsi"/>
                <w:sz w:val="18"/>
                <w:szCs w:val="18"/>
              </w:rPr>
              <w:t xml:space="preserve">) </w:t>
            </w:r>
            <w:r w:rsidR="004D0F9F">
              <w:rPr>
                <w:rFonts w:asciiTheme="minorHAnsi" w:hAnsiTheme="minorHAnsi" w:cstheme="minorHAnsi"/>
                <w:sz w:val="18"/>
                <w:szCs w:val="18"/>
              </w:rPr>
              <w:t>=</w:t>
            </w:r>
            <w:r w:rsidRPr="00BA1EC8">
              <w:rPr>
                <w:rFonts w:asciiTheme="minorHAnsi" w:hAnsiTheme="minorHAnsi" w:cstheme="minorHAnsi"/>
                <w:sz w:val="18"/>
                <w:szCs w:val="18"/>
              </w:rPr>
              <w:t>1,000 kilobytes per second</w:t>
            </w:r>
          </w:p>
          <w:p w:rsidR="00BA1EC8" w:rsidRPr="00BA1EC8" w:rsidRDefault="00BA1EC8" w:rsidP="00BA1EC8">
            <w:pPr>
              <w:pStyle w:val="NormalWeb"/>
              <w:spacing w:before="0" w:beforeAutospacing="0" w:after="0" w:afterAutospacing="0"/>
              <w:rPr>
                <w:rFonts w:asciiTheme="minorHAnsi" w:hAnsiTheme="minorHAnsi" w:cstheme="minorHAnsi"/>
                <w:sz w:val="18"/>
                <w:szCs w:val="18"/>
              </w:rPr>
            </w:pPr>
            <w:r w:rsidRPr="00BA1EC8">
              <w:rPr>
                <w:rFonts w:asciiTheme="minorHAnsi" w:hAnsiTheme="minorHAnsi" w:cstheme="minorHAnsi"/>
                <w:b/>
                <w:bCs/>
                <w:sz w:val="18"/>
                <w:szCs w:val="18"/>
              </w:rPr>
              <w:t>gigabyte per second</w:t>
            </w:r>
            <w:r w:rsidRPr="00BA1EC8">
              <w:rPr>
                <w:rFonts w:asciiTheme="minorHAnsi" w:hAnsiTheme="minorHAnsi" w:cstheme="minorHAnsi"/>
                <w:sz w:val="18"/>
                <w:szCs w:val="18"/>
              </w:rPr>
              <w:t xml:space="preserve"> (</w:t>
            </w:r>
            <w:proofErr w:type="spellStart"/>
            <w:r w:rsidRPr="00BA1EC8">
              <w:rPr>
                <w:rFonts w:asciiTheme="minorHAnsi" w:hAnsiTheme="minorHAnsi" w:cstheme="minorHAnsi"/>
                <w:b/>
                <w:bCs/>
                <w:sz w:val="18"/>
                <w:szCs w:val="18"/>
              </w:rPr>
              <w:t>GBps</w:t>
            </w:r>
            <w:proofErr w:type="spellEnd"/>
            <w:r w:rsidRPr="00BA1EC8">
              <w:rPr>
                <w:rFonts w:asciiTheme="minorHAnsi" w:hAnsiTheme="minorHAnsi" w:cstheme="minorHAnsi"/>
                <w:sz w:val="18"/>
                <w:szCs w:val="18"/>
              </w:rPr>
              <w:t xml:space="preserve">) </w:t>
            </w:r>
            <w:r w:rsidR="004D0F9F">
              <w:rPr>
                <w:rFonts w:asciiTheme="minorHAnsi" w:hAnsiTheme="minorHAnsi" w:cstheme="minorHAnsi"/>
                <w:sz w:val="18"/>
                <w:szCs w:val="18"/>
              </w:rPr>
              <w:t>=</w:t>
            </w:r>
            <w:r w:rsidRPr="00BA1EC8">
              <w:rPr>
                <w:rFonts w:asciiTheme="minorHAnsi" w:hAnsiTheme="minorHAnsi" w:cstheme="minorHAnsi"/>
                <w:sz w:val="18"/>
                <w:szCs w:val="18"/>
              </w:rPr>
              <w:t>1,000 megabytes per second</w:t>
            </w:r>
          </w:p>
          <w:p w:rsidR="00BA1EC8" w:rsidRPr="00BA1EC8" w:rsidRDefault="00BA1EC8" w:rsidP="00BA1EC8">
            <w:pPr>
              <w:pStyle w:val="NormalWeb"/>
              <w:spacing w:before="0" w:beforeAutospacing="0" w:after="0" w:afterAutospacing="0"/>
              <w:rPr>
                <w:rFonts w:asciiTheme="minorHAnsi" w:hAnsiTheme="minorHAnsi" w:cstheme="minorHAnsi"/>
                <w:sz w:val="18"/>
                <w:szCs w:val="18"/>
              </w:rPr>
            </w:pPr>
            <w:r w:rsidRPr="00BA1EC8">
              <w:rPr>
                <w:rFonts w:asciiTheme="minorHAnsi" w:hAnsiTheme="minorHAnsi" w:cstheme="minorHAnsi"/>
                <w:b/>
                <w:bCs/>
                <w:sz w:val="18"/>
                <w:szCs w:val="18"/>
              </w:rPr>
              <w:t>terabyte per second</w:t>
            </w:r>
            <w:r w:rsidRPr="00BA1EC8">
              <w:rPr>
                <w:rFonts w:asciiTheme="minorHAnsi" w:hAnsiTheme="minorHAnsi" w:cstheme="minorHAnsi"/>
                <w:sz w:val="18"/>
                <w:szCs w:val="18"/>
              </w:rPr>
              <w:t xml:space="preserve"> (</w:t>
            </w:r>
            <w:proofErr w:type="spellStart"/>
            <w:r w:rsidRPr="00BA1EC8">
              <w:rPr>
                <w:rFonts w:asciiTheme="minorHAnsi" w:hAnsiTheme="minorHAnsi" w:cstheme="minorHAnsi"/>
                <w:b/>
                <w:bCs/>
                <w:sz w:val="18"/>
                <w:szCs w:val="18"/>
              </w:rPr>
              <w:t>TBps</w:t>
            </w:r>
            <w:proofErr w:type="spellEnd"/>
            <w:r w:rsidRPr="00BA1EC8">
              <w:rPr>
                <w:rFonts w:asciiTheme="minorHAnsi" w:hAnsiTheme="minorHAnsi" w:cstheme="minorHAnsi"/>
                <w:sz w:val="18"/>
                <w:szCs w:val="18"/>
              </w:rPr>
              <w:t xml:space="preserve">) </w:t>
            </w:r>
            <w:r w:rsidR="004D0F9F">
              <w:rPr>
                <w:rFonts w:asciiTheme="minorHAnsi" w:hAnsiTheme="minorHAnsi" w:cstheme="minorHAnsi"/>
                <w:sz w:val="18"/>
                <w:szCs w:val="18"/>
              </w:rPr>
              <w:t>=</w:t>
            </w:r>
            <w:r w:rsidRPr="00BA1EC8">
              <w:rPr>
                <w:rFonts w:asciiTheme="minorHAnsi" w:hAnsiTheme="minorHAnsi" w:cstheme="minorHAnsi"/>
                <w:sz w:val="18"/>
                <w:szCs w:val="18"/>
              </w:rPr>
              <w:t>1,000 gigabytes per second</w:t>
            </w:r>
          </w:p>
          <w:p w:rsidR="00BA1EC8" w:rsidRPr="00BA1EC8" w:rsidRDefault="00BA1EC8" w:rsidP="00BA1EC8">
            <w:pPr>
              <w:pStyle w:val="NormalWeb"/>
              <w:spacing w:before="0" w:beforeAutospacing="0" w:after="0" w:afterAutospacing="0"/>
              <w:rPr>
                <w:rFonts w:asciiTheme="minorHAnsi" w:hAnsiTheme="minorHAnsi" w:cstheme="minorHAnsi"/>
                <w:b/>
                <w:sz w:val="18"/>
                <w:szCs w:val="18"/>
              </w:rPr>
            </w:pPr>
          </w:p>
        </w:tc>
      </w:tr>
    </w:tbl>
    <w:p w:rsidR="00BA1EC8" w:rsidRDefault="00BA1EC8" w:rsidP="00BA1EC8">
      <w:pPr>
        <w:pStyle w:val="NormalWeb"/>
        <w:spacing w:before="0" w:beforeAutospacing="0" w:after="0" w:afterAutospacing="0"/>
        <w:rPr>
          <w:rFonts w:asciiTheme="minorHAnsi" w:hAnsiTheme="minorHAnsi" w:cstheme="minorHAnsi"/>
          <w:b/>
          <w:sz w:val="20"/>
          <w:szCs w:val="20"/>
        </w:rPr>
      </w:pPr>
    </w:p>
    <w:p w:rsidR="000F61F4" w:rsidRDefault="000F61F4" w:rsidP="00BA1EC8">
      <w:pPr>
        <w:pStyle w:val="NormalWeb"/>
        <w:spacing w:before="0" w:beforeAutospacing="0" w:after="0" w:afterAutospacing="0"/>
        <w:rPr>
          <w:rFonts w:asciiTheme="minorHAnsi" w:hAnsiTheme="minorHAnsi" w:cstheme="minorHAnsi"/>
          <w:b/>
          <w:sz w:val="20"/>
          <w:szCs w:val="20"/>
        </w:rPr>
      </w:pPr>
    </w:p>
    <w:p w:rsidR="000F61F4" w:rsidRDefault="000F61F4" w:rsidP="00BA1EC8">
      <w:pPr>
        <w:pStyle w:val="NormalWeb"/>
        <w:spacing w:before="0" w:beforeAutospacing="0" w:after="0" w:afterAutospacing="0"/>
        <w:rPr>
          <w:rFonts w:asciiTheme="minorHAnsi" w:hAnsiTheme="minorHAnsi" w:cstheme="minorHAnsi"/>
          <w:b/>
          <w:sz w:val="20"/>
          <w:szCs w:val="20"/>
        </w:rPr>
      </w:pPr>
    </w:p>
    <w:p w:rsidR="000F61F4" w:rsidRDefault="000F61F4" w:rsidP="00BA1EC8">
      <w:pPr>
        <w:pStyle w:val="NormalWeb"/>
        <w:spacing w:before="0" w:beforeAutospacing="0" w:after="0" w:afterAutospacing="0"/>
        <w:rPr>
          <w:rFonts w:asciiTheme="minorHAnsi" w:hAnsiTheme="minorHAnsi" w:cstheme="minorHAnsi"/>
          <w:b/>
          <w:sz w:val="20"/>
          <w:szCs w:val="20"/>
        </w:rPr>
      </w:pPr>
    </w:p>
    <w:p w:rsidR="000F61F4" w:rsidRDefault="000F61F4" w:rsidP="00BA1EC8">
      <w:pPr>
        <w:pStyle w:val="NormalWeb"/>
        <w:spacing w:before="0" w:beforeAutospacing="0" w:after="0" w:afterAutospacing="0"/>
        <w:rPr>
          <w:rFonts w:asciiTheme="minorHAnsi" w:hAnsiTheme="minorHAnsi" w:cstheme="minorHAnsi"/>
          <w:b/>
          <w:sz w:val="20"/>
          <w:szCs w:val="20"/>
        </w:rPr>
      </w:pPr>
    </w:p>
    <w:p w:rsidR="000F61F4" w:rsidRPr="00613A05" w:rsidRDefault="000F61F4" w:rsidP="000F61F4">
      <w:pPr>
        <w:pStyle w:val="ListParagraph"/>
        <w:numPr>
          <w:ilvl w:val="0"/>
          <w:numId w:val="4"/>
        </w:numPr>
        <w:autoSpaceDE w:val="0"/>
        <w:autoSpaceDN w:val="0"/>
        <w:adjustRightInd w:val="0"/>
        <w:spacing w:after="0" w:line="240" w:lineRule="auto"/>
        <w:ind w:left="540"/>
        <w:jc w:val="both"/>
        <w:rPr>
          <w:rFonts w:cstheme="minorHAnsi"/>
          <w:b/>
          <w:i/>
          <w:color w:val="FF0000"/>
          <w:u w:val="single"/>
        </w:rPr>
      </w:pPr>
      <w:r w:rsidRPr="00613A05">
        <w:rPr>
          <w:rFonts w:cstheme="minorHAnsi"/>
          <w:b/>
          <w:bCs/>
          <w:i/>
          <w:color w:val="FF0000"/>
          <w:u w:val="single"/>
        </w:rPr>
        <w:lastRenderedPageBreak/>
        <w:t xml:space="preserve">Network Devices and their uses: </w:t>
      </w:r>
      <w:r w:rsidRPr="00613A05">
        <w:rPr>
          <w:rFonts w:cstheme="minorHAnsi"/>
          <w:b/>
          <w:i/>
          <w:color w:val="FF0000"/>
          <w:u w:val="single"/>
        </w:rPr>
        <w:t xml:space="preserve">Modem, Hub, Repeaters, Bridge, Router, Gateway, </w:t>
      </w:r>
      <w:proofErr w:type="gramStart"/>
      <w:r w:rsidRPr="00613A05">
        <w:rPr>
          <w:rFonts w:cstheme="minorHAnsi"/>
          <w:b/>
          <w:i/>
          <w:color w:val="FF0000"/>
          <w:u w:val="single"/>
        </w:rPr>
        <w:t>Switch</w:t>
      </w:r>
      <w:proofErr w:type="gramEnd"/>
      <w:r w:rsidRPr="00613A05">
        <w:rPr>
          <w:rFonts w:cstheme="minorHAnsi"/>
          <w:b/>
          <w:i/>
          <w:color w:val="FF0000"/>
          <w:u w:val="single"/>
        </w:rPr>
        <w:t>.</w:t>
      </w:r>
    </w:p>
    <w:p w:rsidR="000F61F4" w:rsidRPr="00613A05" w:rsidRDefault="000F61F4" w:rsidP="000F61F4">
      <w:pPr>
        <w:pStyle w:val="Heading1"/>
        <w:rPr>
          <w:rFonts w:asciiTheme="minorHAnsi" w:hAnsiTheme="minorHAnsi" w:cstheme="minorHAnsi"/>
          <w:bCs w:val="0"/>
          <w:color w:val="auto"/>
          <w:sz w:val="22"/>
          <w:szCs w:val="22"/>
        </w:rPr>
      </w:pPr>
      <w:r w:rsidRPr="00613A05">
        <w:rPr>
          <w:rFonts w:asciiTheme="minorHAnsi" w:hAnsiTheme="minorHAnsi" w:cstheme="minorHAnsi"/>
          <w:bCs w:val="0"/>
          <w:color w:val="auto"/>
          <w:sz w:val="22"/>
          <w:szCs w:val="22"/>
        </w:rPr>
        <w:t>Network Devices</w:t>
      </w:r>
    </w:p>
    <w:p w:rsidR="000F61F4" w:rsidRPr="00613A05" w:rsidRDefault="000F61F4" w:rsidP="000F61F4">
      <w:pPr>
        <w:rPr>
          <w:rFonts w:cstheme="minorHAnsi"/>
          <w:bCs/>
        </w:rPr>
      </w:pPr>
      <w:r w:rsidRPr="00613A05">
        <w:rPr>
          <w:rFonts w:cstheme="minorHAnsi"/>
          <w:bCs/>
        </w:rPr>
        <w:t xml:space="preserve">In smooth functioning of networks, many devices play an important role. </w:t>
      </w:r>
    </w:p>
    <w:p w:rsidR="000F61F4" w:rsidRPr="00613A05" w:rsidRDefault="000F61F4" w:rsidP="000F61F4">
      <w:pPr>
        <w:rPr>
          <w:rFonts w:cstheme="minorHAnsi"/>
        </w:rPr>
      </w:pPr>
      <w:r w:rsidRPr="00613A05">
        <w:rPr>
          <w:rFonts w:cstheme="minorHAnsi"/>
          <w:b/>
          <w:bCs/>
        </w:rPr>
        <w:t>Functions of network de</w:t>
      </w:r>
      <w:r w:rsidRPr="00613A05">
        <w:rPr>
          <w:rFonts w:cstheme="minorHAnsi"/>
          <w:bCs/>
        </w:rPr>
        <w:t xml:space="preserve">vices </w:t>
      </w:r>
    </w:p>
    <w:p w:rsidR="000F61F4" w:rsidRPr="00613A05" w:rsidRDefault="000F61F4" w:rsidP="000F61F4">
      <w:pPr>
        <w:numPr>
          <w:ilvl w:val="0"/>
          <w:numId w:val="4"/>
        </w:numPr>
        <w:ind w:left="720" w:hanging="540"/>
        <w:rPr>
          <w:rFonts w:cstheme="minorHAnsi"/>
        </w:rPr>
      </w:pPr>
      <w:r w:rsidRPr="00613A05">
        <w:rPr>
          <w:rFonts w:cstheme="minorHAnsi"/>
          <w:b/>
          <w:bCs/>
        </w:rPr>
        <w:t>Separating networks or expanding networks:</w:t>
      </w:r>
      <w:r w:rsidRPr="00613A05">
        <w:rPr>
          <w:rFonts w:cstheme="minorHAnsi"/>
          <w:bCs/>
        </w:rPr>
        <w:t xml:space="preserve"> Networks cannot be made larger by simply adding new computers and more cables. Components are required to segment (divide) large LAN to form smaller LANs or vice versa e.g. repeaters, hubs, bridges, routers, switches, gateways</w:t>
      </w:r>
    </w:p>
    <w:p w:rsidR="000F61F4" w:rsidRPr="00613A05" w:rsidRDefault="000F61F4" w:rsidP="000F61F4">
      <w:pPr>
        <w:numPr>
          <w:ilvl w:val="0"/>
          <w:numId w:val="4"/>
        </w:numPr>
        <w:ind w:left="720" w:hanging="540"/>
        <w:rPr>
          <w:rFonts w:cstheme="minorHAnsi"/>
        </w:rPr>
      </w:pPr>
      <w:r w:rsidRPr="00613A05">
        <w:rPr>
          <w:rFonts w:cstheme="minorHAnsi"/>
          <w:b/>
          <w:bCs/>
        </w:rPr>
        <w:t>Remote access:</w:t>
      </w:r>
      <w:r w:rsidRPr="00613A05">
        <w:rPr>
          <w:rFonts w:cstheme="minorHAnsi"/>
          <w:bCs/>
        </w:rPr>
        <w:t xml:space="preserve"> </w:t>
      </w:r>
      <w:r>
        <w:rPr>
          <w:rFonts w:cstheme="minorHAnsi"/>
          <w:bCs/>
        </w:rPr>
        <w:t>Enable communication</w:t>
      </w:r>
      <w:r w:rsidRPr="00613A05">
        <w:rPr>
          <w:rFonts w:cstheme="minorHAnsi"/>
          <w:bCs/>
        </w:rPr>
        <w:t xml:space="preserve"> over a telephone line</w:t>
      </w:r>
      <w:r>
        <w:rPr>
          <w:rFonts w:cstheme="minorHAnsi"/>
          <w:bCs/>
        </w:rPr>
        <w:t xml:space="preserve">. </w:t>
      </w:r>
      <w:proofErr w:type="spellStart"/>
      <w:r>
        <w:rPr>
          <w:rFonts w:cstheme="minorHAnsi"/>
          <w:bCs/>
        </w:rPr>
        <w:t>Eg</w:t>
      </w:r>
      <w:proofErr w:type="spellEnd"/>
      <w:r w:rsidRPr="00613A05">
        <w:rPr>
          <w:rFonts w:cstheme="minorHAnsi"/>
          <w:bCs/>
        </w:rPr>
        <w:t xml:space="preserve"> Modems </w:t>
      </w:r>
    </w:p>
    <w:p w:rsidR="000F61F4" w:rsidRPr="00613A05" w:rsidRDefault="000F61F4" w:rsidP="000F61F4">
      <w:pPr>
        <w:ind w:left="180"/>
        <w:rPr>
          <w:rFonts w:cstheme="minorHAnsi"/>
          <w:b/>
        </w:rPr>
      </w:pPr>
      <w:r w:rsidRPr="00613A05">
        <w:rPr>
          <w:rFonts w:cstheme="minorHAnsi"/>
          <w:b/>
          <w:bCs/>
        </w:rPr>
        <w:t>Modems</w:t>
      </w:r>
    </w:p>
    <w:p w:rsidR="000F61F4" w:rsidRPr="00613A05" w:rsidRDefault="000F61F4" w:rsidP="000F61F4">
      <w:pPr>
        <w:numPr>
          <w:ilvl w:val="0"/>
          <w:numId w:val="20"/>
        </w:numPr>
        <w:spacing w:after="0"/>
        <w:rPr>
          <w:rFonts w:cstheme="minorHAnsi"/>
        </w:rPr>
      </w:pPr>
      <w:r w:rsidRPr="00613A05">
        <w:rPr>
          <w:rFonts w:cstheme="minorHAnsi"/>
          <w:bCs/>
        </w:rPr>
        <w:t>Allow computers to communicate over a telephone line</w:t>
      </w:r>
    </w:p>
    <w:p w:rsidR="000F61F4" w:rsidRPr="00613A05" w:rsidRDefault="000F61F4" w:rsidP="000F61F4">
      <w:pPr>
        <w:numPr>
          <w:ilvl w:val="0"/>
          <w:numId w:val="20"/>
        </w:numPr>
        <w:spacing w:after="0"/>
        <w:rPr>
          <w:rFonts w:cstheme="minorHAnsi"/>
        </w:rPr>
      </w:pPr>
      <w:r w:rsidRPr="00613A05">
        <w:rPr>
          <w:rFonts w:cstheme="minorHAnsi"/>
          <w:bCs/>
        </w:rPr>
        <w:t>Enable communication between networks or connecting to the world beyond the LAN</w:t>
      </w:r>
    </w:p>
    <w:p w:rsidR="000F61F4" w:rsidRPr="00613A05" w:rsidRDefault="000F61F4" w:rsidP="000F61F4">
      <w:pPr>
        <w:numPr>
          <w:ilvl w:val="0"/>
          <w:numId w:val="20"/>
        </w:numPr>
        <w:spacing w:after="0"/>
        <w:rPr>
          <w:rFonts w:cstheme="minorHAnsi"/>
        </w:rPr>
      </w:pPr>
      <w:r w:rsidRPr="00613A05">
        <w:rPr>
          <w:rFonts w:cstheme="minorHAnsi"/>
          <w:bCs/>
        </w:rPr>
        <w:t>Cannot send digital signal directly to telephone line</w:t>
      </w:r>
      <w:r>
        <w:rPr>
          <w:rFonts w:cstheme="minorHAnsi"/>
          <w:bCs/>
        </w:rPr>
        <w:t xml:space="preserve"> since telephone lines can carry only analog signal </w:t>
      </w:r>
    </w:p>
    <w:p w:rsidR="000F61F4" w:rsidRPr="00613A05" w:rsidRDefault="000F61F4" w:rsidP="000F61F4">
      <w:pPr>
        <w:numPr>
          <w:ilvl w:val="0"/>
          <w:numId w:val="20"/>
        </w:numPr>
        <w:spacing w:after="0"/>
        <w:rPr>
          <w:rFonts w:cstheme="minorHAnsi"/>
        </w:rPr>
      </w:pPr>
      <w:r w:rsidRPr="00613A05">
        <w:rPr>
          <w:rFonts w:cstheme="minorHAnsi"/>
          <w:bCs/>
        </w:rPr>
        <w:t xml:space="preserve">Sending end: </w:t>
      </w:r>
      <w:proofErr w:type="spellStart"/>
      <w:r w:rsidRPr="00613A05">
        <w:rPr>
          <w:rFonts w:cstheme="minorHAnsi"/>
          <w:bCs/>
        </w:rPr>
        <w:t>MODulate</w:t>
      </w:r>
      <w:proofErr w:type="spellEnd"/>
      <w:r w:rsidRPr="00613A05">
        <w:rPr>
          <w:rFonts w:cstheme="minorHAnsi"/>
          <w:bCs/>
        </w:rPr>
        <w:t xml:space="preserve"> the computer’s digital signal into analog signal and transmits </w:t>
      </w:r>
    </w:p>
    <w:p w:rsidR="000F61F4" w:rsidRPr="001C1002" w:rsidRDefault="000F61F4" w:rsidP="000F61F4">
      <w:pPr>
        <w:numPr>
          <w:ilvl w:val="0"/>
          <w:numId w:val="20"/>
        </w:numPr>
        <w:spacing w:after="0"/>
        <w:rPr>
          <w:rFonts w:cstheme="minorHAnsi"/>
        </w:rPr>
      </w:pPr>
      <w:r w:rsidRPr="00613A05">
        <w:rPr>
          <w:rFonts w:cstheme="minorHAnsi"/>
          <w:bCs/>
        </w:rPr>
        <w:t xml:space="preserve">Receiving end: </w:t>
      </w:r>
      <w:proofErr w:type="spellStart"/>
      <w:r w:rsidRPr="00613A05">
        <w:rPr>
          <w:rFonts w:cstheme="minorHAnsi"/>
          <w:bCs/>
        </w:rPr>
        <w:t>DEModulate</w:t>
      </w:r>
      <w:proofErr w:type="spellEnd"/>
      <w:r w:rsidRPr="00613A05">
        <w:rPr>
          <w:rFonts w:cstheme="minorHAnsi"/>
          <w:bCs/>
        </w:rPr>
        <w:t xml:space="preserve"> the analog signal back into digital form</w:t>
      </w:r>
    </w:p>
    <w:p w:rsidR="000F61F4" w:rsidRPr="00613A05" w:rsidRDefault="000F61F4" w:rsidP="000F61F4">
      <w:pPr>
        <w:numPr>
          <w:ilvl w:val="0"/>
          <w:numId w:val="20"/>
        </w:numPr>
        <w:spacing w:after="0"/>
        <w:rPr>
          <w:rFonts w:cstheme="minorHAnsi"/>
        </w:rPr>
      </w:pPr>
      <w:r w:rsidRPr="00613A05">
        <w:rPr>
          <w:rFonts w:cstheme="minorHAnsi"/>
          <w:bCs/>
        </w:rPr>
        <w:t>Modems typically have the following I/O interface:</w:t>
      </w:r>
    </w:p>
    <w:p w:rsidR="000F61F4" w:rsidRPr="00613A05" w:rsidRDefault="000F61F4" w:rsidP="000F61F4">
      <w:pPr>
        <w:numPr>
          <w:ilvl w:val="1"/>
          <w:numId w:val="20"/>
        </w:numPr>
        <w:spacing w:after="0"/>
        <w:rPr>
          <w:rFonts w:cstheme="minorHAnsi"/>
        </w:rPr>
      </w:pPr>
      <w:r w:rsidRPr="00613A05">
        <w:rPr>
          <w:rFonts w:cstheme="minorHAnsi"/>
          <w:bCs/>
        </w:rPr>
        <w:t>A serial RS-232 communication interface</w:t>
      </w:r>
    </w:p>
    <w:p w:rsidR="000F61F4" w:rsidRPr="00613A05" w:rsidRDefault="000F61F4" w:rsidP="000F61F4">
      <w:pPr>
        <w:numPr>
          <w:ilvl w:val="1"/>
          <w:numId w:val="20"/>
        </w:numPr>
        <w:spacing w:after="0"/>
        <w:rPr>
          <w:rFonts w:cstheme="minorHAnsi"/>
        </w:rPr>
      </w:pPr>
      <w:r w:rsidRPr="00613A05">
        <w:rPr>
          <w:rFonts w:cstheme="minorHAnsi"/>
          <w:bCs/>
        </w:rPr>
        <w:t>An RJ-11 telephone-line interface (a telephone plug)</w:t>
      </w:r>
    </w:p>
    <w:p w:rsidR="000F61F4" w:rsidRPr="00613A05" w:rsidRDefault="000F61F4" w:rsidP="000F61F4">
      <w:pPr>
        <w:numPr>
          <w:ilvl w:val="0"/>
          <w:numId w:val="20"/>
        </w:numPr>
        <w:spacing w:after="0"/>
        <w:rPr>
          <w:rFonts w:cstheme="minorHAnsi"/>
        </w:rPr>
      </w:pPr>
      <w:r w:rsidRPr="00613A05">
        <w:rPr>
          <w:rFonts w:cstheme="minorHAnsi"/>
          <w:bCs/>
        </w:rPr>
        <w:t>Modem Performance Measures are Baud rate</w:t>
      </w:r>
      <w:r>
        <w:rPr>
          <w:rFonts w:cstheme="minorHAnsi"/>
          <w:bCs/>
        </w:rPr>
        <w:t xml:space="preserve"> and bit rate</w:t>
      </w:r>
    </w:p>
    <w:p w:rsidR="000F61F4" w:rsidRPr="001C1002" w:rsidRDefault="000F61F4" w:rsidP="000F61F4">
      <w:pPr>
        <w:spacing w:after="0"/>
        <w:ind w:left="360"/>
        <w:rPr>
          <w:rFonts w:cstheme="minorHAnsi"/>
        </w:rPr>
      </w:pPr>
    </w:p>
    <w:tbl>
      <w:tblPr>
        <w:tblStyle w:val="TableGrid"/>
        <w:tblW w:w="0" w:type="auto"/>
        <w:tblInd w:w="918" w:type="dxa"/>
        <w:tblLook w:val="04A0"/>
      </w:tblPr>
      <w:tblGrid>
        <w:gridCol w:w="4443"/>
        <w:gridCol w:w="4215"/>
      </w:tblGrid>
      <w:tr w:rsidR="000F61F4" w:rsidTr="00F36950">
        <w:tc>
          <w:tcPr>
            <w:tcW w:w="4443" w:type="dxa"/>
          </w:tcPr>
          <w:p w:rsidR="000F61F4" w:rsidRDefault="000F61F4" w:rsidP="00F36950">
            <w:pPr>
              <w:rPr>
                <w:rFonts w:cstheme="minorHAnsi"/>
              </w:rPr>
            </w:pPr>
            <w:r>
              <w:rPr>
                <w:rFonts w:cstheme="minorHAnsi"/>
                <w:noProof/>
              </w:rPr>
              <w:drawing>
                <wp:inline distT="0" distB="0" distL="0" distR="0">
                  <wp:extent cx="2101215" cy="1128395"/>
                  <wp:effectExtent l="19050" t="0" r="0" b="0"/>
                  <wp:docPr id="8" name="Picture 2" descr="FIG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7-2"/>
                          <pic:cNvPicPr>
                            <a:picLocks noChangeAspect="1" noChangeArrowheads="1"/>
                          </pic:cNvPicPr>
                        </pic:nvPicPr>
                        <pic:blipFill>
                          <a:blip r:embed="rId6"/>
                          <a:srcRect b="8324"/>
                          <a:stretch>
                            <a:fillRect/>
                          </a:stretch>
                        </pic:blipFill>
                        <pic:spPr bwMode="auto">
                          <a:xfrm>
                            <a:off x="0" y="0"/>
                            <a:ext cx="2101215" cy="1128395"/>
                          </a:xfrm>
                          <a:prstGeom prst="rect">
                            <a:avLst/>
                          </a:prstGeom>
                          <a:noFill/>
                          <a:ln w="9525">
                            <a:noFill/>
                            <a:miter lim="800000"/>
                            <a:headEnd/>
                            <a:tailEnd/>
                          </a:ln>
                        </pic:spPr>
                      </pic:pic>
                    </a:graphicData>
                  </a:graphic>
                </wp:inline>
              </w:drawing>
            </w:r>
          </w:p>
        </w:tc>
        <w:tc>
          <w:tcPr>
            <w:tcW w:w="4215" w:type="dxa"/>
          </w:tcPr>
          <w:p w:rsidR="000F61F4" w:rsidRDefault="000F61F4" w:rsidP="00F36950">
            <w:pPr>
              <w:rPr>
                <w:rFonts w:cstheme="minorHAnsi"/>
              </w:rPr>
            </w:pPr>
            <w:r>
              <w:rPr>
                <w:rFonts w:cstheme="minorHAnsi"/>
                <w:noProof/>
              </w:rPr>
              <w:drawing>
                <wp:inline distT="0" distB="0" distL="0" distR="0">
                  <wp:extent cx="2417445" cy="1444625"/>
                  <wp:effectExtent l="19050" t="0" r="1905" b="0"/>
                  <wp:docPr id="1" name="Picture 4" descr="FIG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7-6"/>
                          <pic:cNvPicPr>
                            <a:picLocks noChangeAspect="1" noChangeArrowheads="1"/>
                          </pic:cNvPicPr>
                        </pic:nvPicPr>
                        <pic:blipFill>
                          <a:blip r:embed="rId7"/>
                          <a:srcRect/>
                          <a:stretch>
                            <a:fillRect/>
                          </a:stretch>
                        </pic:blipFill>
                        <pic:spPr bwMode="auto">
                          <a:xfrm>
                            <a:off x="0" y="0"/>
                            <a:ext cx="2417445" cy="1444625"/>
                          </a:xfrm>
                          <a:prstGeom prst="rect">
                            <a:avLst/>
                          </a:prstGeom>
                          <a:noFill/>
                          <a:ln w="9525">
                            <a:noFill/>
                            <a:miter lim="800000"/>
                            <a:headEnd/>
                            <a:tailEnd/>
                          </a:ln>
                        </pic:spPr>
                      </pic:pic>
                    </a:graphicData>
                  </a:graphic>
                </wp:inline>
              </w:drawing>
            </w:r>
          </w:p>
        </w:tc>
      </w:tr>
    </w:tbl>
    <w:p w:rsidR="000F61F4" w:rsidRPr="00613A05" w:rsidRDefault="000F61F4" w:rsidP="000F61F4">
      <w:pPr>
        <w:spacing w:after="0"/>
        <w:ind w:left="720"/>
        <w:rPr>
          <w:rFonts w:cstheme="minorHAnsi"/>
        </w:rPr>
      </w:pPr>
    </w:p>
    <w:p w:rsidR="000F61F4" w:rsidRPr="00613A05" w:rsidRDefault="000F61F4" w:rsidP="000F61F4">
      <w:pPr>
        <w:spacing w:after="0"/>
        <w:ind w:left="360"/>
        <w:rPr>
          <w:rFonts w:cstheme="minorHAnsi"/>
        </w:rPr>
      </w:pPr>
      <w:r w:rsidRPr="001C1002">
        <w:rPr>
          <w:rFonts w:cstheme="minorHAnsi"/>
          <w:b/>
          <w:bCs/>
        </w:rPr>
        <w:t>Asynchronous Modems</w:t>
      </w:r>
      <w:r>
        <w:rPr>
          <w:rFonts w:cstheme="minorHAnsi"/>
          <w:b/>
          <w:bCs/>
        </w:rPr>
        <w:t xml:space="preserve">: </w:t>
      </w:r>
      <w:r>
        <w:rPr>
          <w:rFonts w:cstheme="minorHAnsi"/>
          <w:bCs/>
        </w:rPr>
        <w:t xml:space="preserve">Do not need </w:t>
      </w:r>
      <w:r w:rsidRPr="00613A05">
        <w:rPr>
          <w:rFonts w:cstheme="minorHAnsi"/>
          <w:bCs/>
        </w:rPr>
        <w:t>clocking devices</w:t>
      </w:r>
      <w:r>
        <w:rPr>
          <w:rFonts w:cstheme="minorHAnsi"/>
          <w:bCs/>
        </w:rPr>
        <w:t xml:space="preserve">; </w:t>
      </w:r>
      <w:proofErr w:type="gramStart"/>
      <w:r w:rsidRPr="00613A05">
        <w:rPr>
          <w:rFonts w:cstheme="minorHAnsi"/>
          <w:bCs/>
        </w:rPr>
        <w:t>Commonly</w:t>
      </w:r>
      <w:proofErr w:type="gramEnd"/>
      <w:r w:rsidRPr="00613A05">
        <w:rPr>
          <w:rFonts w:cstheme="minorHAnsi"/>
          <w:bCs/>
        </w:rPr>
        <w:t xml:space="preserve"> used in telephone networks</w:t>
      </w:r>
      <w:r>
        <w:rPr>
          <w:rFonts w:cstheme="minorHAnsi"/>
          <w:bCs/>
        </w:rPr>
        <w:t>;</w:t>
      </w:r>
      <w:r w:rsidRPr="00613A05">
        <w:rPr>
          <w:rFonts w:cstheme="minorHAnsi"/>
          <w:bCs/>
        </w:rPr>
        <w:t xml:space="preserve"> </w:t>
      </w:r>
    </w:p>
    <w:p w:rsidR="000F61F4" w:rsidRPr="00613A05" w:rsidRDefault="000F61F4" w:rsidP="000F61F4">
      <w:pPr>
        <w:spacing w:after="0"/>
        <w:ind w:left="360"/>
        <w:rPr>
          <w:rFonts w:cstheme="minorHAnsi"/>
        </w:rPr>
      </w:pPr>
      <w:r w:rsidRPr="00613A05">
        <w:rPr>
          <w:rFonts w:cstheme="minorHAnsi"/>
          <w:bCs/>
        </w:rPr>
        <w:t>Data is transmitted in a serial stream. Each character is turned into a string of 8 bits</w:t>
      </w:r>
      <w:r>
        <w:rPr>
          <w:rFonts w:cstheme="minorHAnsi"/>
          <w:bCs/>
        </w:rPr>
        <w:t>.</w:t>
      </w:r>
    </w:p>
    <w:p w:rsidR="000F61F4" w:rsidRPr="00613A05" w:rsidRDefault="000F61F4" w:rsidP="000F61F4">
      <w:pPr>
        <w:spacing w:after="0"/>
        <w:ind w:left="360"/>
        <w:rPr>
          <w:rFonts w:cstheme="minorHAnsi"/>
        </w:rPr>
      </w:pPr>
      <w:r w:rsidRPr="00613A05">
        <w:rPr>
          <w:rFonts w:cstheme="minorHAnsi"/>
          <w:bCs/>
        </w:rPr>
        <w:t>Each of these characters is separated by one start bit and one or two stop bits</w:t>
      </w:r>
    </w:p>
    <w:p w:rsidR="000F61F4" w:rsidRPr="00613A05" w:rsidRDefault="000F61F4" w:rsidP="000F61F4">
      <w:pPr>
        <w:spacing w:after="0"/>
        <w:rPr>
          <w:rFonts w:cstheme="minorHAnsi"/>
        </w:rPr>
      </w:pPr>
    </w:p>
    <w:p w:rsidR="000F61F4" w:rsidRPr="00613A05" w:rsidRDefault="000F61F4" w:rsidP="000F61F4">
      <w:pPr>
        <w:spacing w:after="0"/>
        <w:ind w:left="360"/>
        <w:rPr>
          <w:rFonts w:cstheme="minorHAnsi"/>
        </w:rPr>
      </w:pPr>
      <w:r w:rsidRPr="001C1002">
        <w:rPr>
          <w:rFonts w:cstheme="minorHAnsi"/>
          <w:b/>
          <w:bCs/>
        </w:rPr>
        <w:t>Synchronous Modems:</w:t>
      </w:r>
      <w:r>
        <w:rPr>
          <w:rFonts w:cstheme="minorHAnsi"/>
          <w:bCs/>
        </w:rPr>
        <w:t xml:space="preserve"> </w:t>
      </w:r>
      <w:r w:rsidRPr="00613A05">
        <w:rPr>
          <w:rFonts w:cstheme="minorHAnsi"/>
          <w:bCs/>
        </w:rPr>
        <w:t>Need clocking devices</w:t>
      </w:r>
      <w:r>
        <w:rPr>
          <w:rFonts w:cstheme="minorHAnsi"/>
          <w:bCs/>
        </w:rPr>
        <w:t xml:space="preserve"> to synchronize the number of bytes transmitted.</w:t>
      </w:r>
    </w:p>
    <w:p w:rsidR="000F61F4" w:rsidRPr="00613A05" w:rsidRDefault="000F61F4" w:rsidP="000F61F4">
      <w:pPr>
        <w:spacing w:after="0"/>
        <w:ind w:left="360"/>
        <w:rPr>
          <w:rFonts w:cstheme="minorHAnsi"/>
        </w:rPr>
      </w:pPr>
      <w:r w:rsidRPr="00613A05">
        <w:rPr>
          <w:rFonts w:cstheme="minorHAnsi"/>
          <w:bCs/>
        </w:rPr>
        <w:t>Data are transmitted in blocks</w:t>
      </w:r>
      <w:r>
        <w:rPr>
          <w:rFonts w:cstheme="minorHAnsi"/>
          <w:bCs/>
        </w:rPr>
        <w:t xml:space="preserve">. </w:t>
      </w:r>
      <w:r w:rsidRPr="00613A05">
        <w:rPr>
          <w:rFonts w:cstheme="minorHAnsi"/>
          <w:bCs/>
        </w:rPr>
        <w:t>Used in digital networks</w:t>
      </w:r>
    </w:p>
    <w:p w:rsidR="000F61F4" w:rsidRDefault="000F61F4" w:rsidP="000F61F4">
      <w:pPr>
        <w:ind w:left="360"/>
        <w:rPr>
          <w:rFonts w:cstheme="minorHAnsi"/>
          <w:b/>
        </w:rPr>
      </w:pPr>
    </w:p>
    <w:p w:rsidR="000F61F4" w:rsidRPr="00581A14" w:rsidRDefault="000F61F4" w:rsidP="000F61F4">
      <w:pPr>
        <w:ind w:left="360"/>
        <w:rPr>
          <w:rFonts w:cstheme="minorHAnsi"/>
        </w:rPr>
      </w:pPr>
      <w:r w:rsidRPr="00581A14">
        <w:rPr>
          <w:rFonts w:cstheme="minorHAnsi"/>
          <w:b/>
        </w:rPr>
        <w:t>Repeater</w:t>
      </w:r>
      <w:r w:rsidRPr="00581A14">
        <w:rPr>
          <w:rFonts w:cstheme="minorHAnsi"/>
        </w:rPr>
        <w:t xml:space="preserve">: is a network device used to regenerate or replicate a signal. Repeaters are used in transmission systems to regenerate analog or digital signals distorted by transmission loss. Analog </w:t>
      </w:r>
      <w:r w:rsidRPr="00581A14">
        <w:rPr>
          <w:rFonts w:cstheme="minorHAnsi"/>
        </w:rPr>
        <w:lastRenderedPageBreak/>
        <w:t>repeaters frequently can only amplify the signal, which unfortunately also amplify noise as well as information. Digital repeaters can remove the unwanted noise in an incoming signal and can reconstruct a signal to near its original quality.</w:t>
      </w:r>
    </w:p>
    <w:p w:rsidR="000F61F4" w:rsidRPr="00581A14" w:rsidRDefault="000F61F4" w:rsidP="000F61F4">
      <w:pPr>
        <w:ind w:left="360"/>
        <w:rPr>
          <w:rFonts w:cstheme="minorHAnsi"/>
        </w:rPr>
      </w:pPr>
      <w:r w:rsidRPr="00581A14">
        <w:rPr>
          <w:rFonts w:cstheme="minorHAnsi"/>
        </w:rPr>
        <w:t>A repeater can thus extend the distance over which a network operates. It is t</w:t>
      </w:r>
      <w:r w:rsidRPr="00581A14">
        <w:rPr>
          <w:rFonts w:cstheme="minorHAnsi"/>
          <w:bCs/>
        </w:rPr>
        <w:t>he most economic way of expanding networks</w:t>
      </w:r>
      <w:r w:rsidRPr="00581A14">
        <w:rPr>
          <w:rFonts w:cstheme="minorHAnsi"/>
        </w:rPr>
        <w:t>. It c</w:t>
      </w:r>
      <w:r w:rsidRPr="00581A14">
        <w:rPr>
          <w:rFonts w:cstheme="minorHAnsi"/>
          <w:bCs/>
        </w:rPr>
        <w:t>an connect different types of media.</w:t>
      </w:r>
    </w:p>
    <w:p w:rsidR="000F61F4" w:rsidRPr="00581A14" w:rsidRDefault="000F61F4" w:rsidP="000F61F4">
      <w:pPr>
        <w:pStyle w:val="NormalWeb"/>
        <w:ind w:left="360"/>
        <w:rPr>
          <w:rFonts w:asciiTheme="minorHAnsi" w:hAnsiTheme="minorHAnsi" w:cstheme="minorHAnsi"/>
          <w:sz w:val="22"/>
          <w:szCs w:val="22"/>
        </w:rPr>
      </w:pPr>
      <w:r w:rsidRPr="000F61F4">
        <w:rPr>
          <w:rFonts w:asciiTheme="minorHAnsi" w:hAnsiTheme="minorHAnsi" w:cstheme="minorHAnsi"/>
          <w:b/>
          <w:sz w:val="22"/>
          <w:szCs w:val="22"/>
        </w:rPr>
        <w:t>Limitations</w:t>
      </w:r>
      <w:r w:rsidRPr="00581A14">
        <w:rPr>
          <w:rFonts w:asciiTheme="minorHAnsi" w:hAnsiTheme="minorHAnsi" w:cstheme="minorHAnsi"/>
          <w:sz w:val="22"/>
          <w:szCs w:val="22"/>
        </w:rPr>
        <w:t>:</w:t>
      </w:r>
    </w:p>
    <w:p w:rsidR="000F61F4" w:rsidRDefault="000F61F4" w:rsidP="000F61F4">
      <w:pPr>
        <w:ind w:left="360"/>
        <w:rPr>
          <w:rFonts w:cstheme="minorHAnsi"/>
        </w:rPr>
      </w:pPr>
      <w:r w:rsidRPr="00581A14">
        <w:rPr>
          <w:rFonts w:cstheme="minorHAnsi"/>
          <w:bCs/>
        </w:rPr>
        <w:t xml:space="preserve">Repeaters cannot join unlike segments </w:t>
      </w:r>
      <w:proofErr w:type="spellStart"/>
      <w:r w:rsidRPr="00581A14">
        <w:rPr>
          <w:rFonts w:cstheme="minorHAnsi"/>
          <w:bCs/>
        </w:rPr>
        <w:t>eg</w:t>
      </w:r>
      <w:proofErr w:type="spellEnd"/>
      <w:r w:rsidRPr="00581A14">
        <w:rPr>
          <w:rFonts w:cstheme="minorHAnsi"/>
          <w:bCs/>
        </w:rPr>
        <w:t xml:space="preserve"> segments with different access methods (e.g. CSMA/CD and token passing). They do not isolate and filter packets. </w:t>
      </w:r>
      <w:r w:rsidRPr="00581A14">
        <w:rPr>
          <w:rFonts w:cstheme="minorHAnsi"/>
        </w:rPr>
        <w:t xml:space="preserve">A repeater cannot do the intelligent </w:t>
      </w:r>
      <w:r w:rsidRPr="00581A14">
        <w:rPr>
          <w:rFonts w:eastAsiaTheme="majorEastAsia" w:cstheme="minorHAnsi"/>
        </w:rPr>
        <w:t>routing</w:t>
      </w:r>
      <w:r w:rsidRPr="00581A14">
        <w:rPr>
          <w:rFonts w:cstheme="minorHAnsi"/>
        </w:rPr>
        <w:t xml:space="preserve"> performed by </w:t>
      </w:r>
      <w:r w:rsidRPr="00581A14">
        <w:rPr>
          <w:rFonts w:eastAsiaTheme="majorEastAsia" w:cstheme="minorHAnsi"/>
        </w:rPr>
        <w:t>bridges</w:t>
      </w:r>
      <w:r w:rsidRPr="00581A14">
        <w:rPr>
          <w:rFonts w:cstheme="minorHAnsi"/>
        </w:rPr>
        <w:t xml:space="preserve"> and </w:t>
      </w:r>
      <w:r w:rsidRPr="00581A14">
        <w:rPr>
          <w:rFonts w:eastAsiaTheme="majorEastAsia" w:cstheme="minorHAnsi"/>
        </w:rPr>
        <w:t>routers</w:t>
      </w:r>
      <w:r w:rsidRPr="00581A14">
        <w:rPr>
          <w:rFonts w:cstheme="minorHAnsi"/>
        </w:rPr>
        <w:t>.</w:t>
      </w:r>
    </w:p>
    <w:tbl>
      <w:tblPr>
        <w:tblStyle w:val="TableGrid"/>
        <w:tblW w:w="0" w:type="auto"/>
        <w:tblInd w:w="648" w:type="dxa"/>
        <w:tblLook w:val="04A0"/>
      </w:tblPr>
      <w:tblGrid>
        <w:gridCol w:w="4260"/>
        <w:gridCol w:w="4470"/>
      </w:tblGrid>
      <w:tr w:rsidR="000F61F4" w:rsidTr="00F36950">
        <w:tc>
          <w:tcPr>
            <w:tcW w:w="4260" w:type="dxa"/>
          </w:tcPr>
          <w:p w:rsidR="000F61F4" w:rsidRDefault="000F61F4" w:rsidP="00F36950">
            <w:pPr>
              <w:rPr>
                <w:rFonts w:cstheme="minorHAnsi"/>
              </w:rPr>
            </w:pPr>
            <w:r>
              <w:rPr>
                <w:rFonts w:cstheme="minorHAnsi"/>
                <w:noProof/>
              </w:rPr>
              <w:drawing>
                <wp:inline distT="0" distB="0" distL="0" distR="0">
                  <wp:extent cx="2232660" cy="1536700"/>
                  <wp:effectExtent l="19050" t="0" r="0" b="0"/>
                  <wp:docPr id="3" name="Picture 2" descr="FIG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7-8"/>
                          <pic:cNvPicPr>
                            <a:picLocks noChangeAspect="1" noChangeArrowheads="1"/>
                          </pic:cNvPicPr>
                        </pic:nvPicPr>
                        <pic:blipFill>
                          <a:blip r:embed="rId8"/>
                          <a:srcRect b="11465"/>
                          <a:stretch>
                            <a:fillRect/>
                          </a:stretch>
                        </pic:blipFill>
                        <pic:spPr bwMode="auto">
                          <a:xfrm>
                            <a:off x="0" y="0"/>
                            <a:ext cx="2232660" cy="1536700"/>
                          </a:xfrm>
                          <a:prstGeom prst="rect">
                            <a:avLst/>
                          </a:prstGeom>
                          <a:noFill/>
                          <a:ln w="9525">
                            <a:noFill/>
                            <a:miter lim="800000"/>
                            <a:headEnd/>
                            <a:tailEnd/>
                          </a:ln>
                        </pic:spPr>
                      </pic:pic>
                    </a:graphicData>
                  </a:graphic>
                </wp:inline>
              </w:drawing>
            </w:r>
          </w:p>
        </w:tc>
        <w:tc>
          <w:tcPr>
            <w:tcW w:w="4470" w:type="dxa"/>
          </w:tcPr>
          <w:p w:rsidR="000F61F4" w:rsidRDefault="000F61F4" w:rsidP="00F36950">
            <w:pPr>
              <w:rPr>
                <w:rFonts w:cstheme="minorHAnsi"/>
              </w:rPr>
            </w:pPr>
            <w:r>
              <w:rPr>
                <w:noProof/>
              </w:rPr>
              <w:drawing>
                <wp:inline distT="0" distB="0" distL="0" distR="0">
                  <wp:extent cx="2081530" cy="1770380"/>
                  <wp:effectExtent l="19050" t="0" r="0" b="0"/>
                  <wp:docPr id="5" name="Picture 5" descr="Image result for what is a hub in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what is a hub in networking"/>
                          <pic:cNvPicPr>
                            <a:picLocks noChangeAspect="1" noChangeArrowheads="1"/>
                          </pic:cNvPicPr>
                        </pic:nvPicPr>
                        <pic:blipFill>
                          <a:blip r:embed="rId9"/>
                          <a:srcRect/>
                          <a:stretch>
                            <a:fillRect/>
                          </a:stretch>
                        </pic:blipFill>
                        <pic:spPr bwMode="auto">
                          <a:xfrm>
                            <a:off x="0" y="0"/>
                            <a:ext cx="2081530" cy="1770380"/>
                          </a:xfrm>
                          <a:prstGeom prst="rect">
                            <a:avLst/>
                          </a:prstGeom>
                          <a:noFill/>
                          <a:ln w="9525">
                            <a:noFill/>
                            <a:miter lim="800000"/>
                            <a:headEnd/>
                            <a:tailEnd/>
                          </a:ln>
                        </pic:spPr>
                      </pic:pic>
                    </a:graphicData>
                  </a:graphic>
                </wp:inline>
              </w:drawing>
            </w:r>
          </w:p>
        </w:tc>
      </w:tr>
      <w:tr w:rsidR="000F61F4" w:rsidTr="00F36950">
        <w:tc>
          <w:tcPr>
            <w:tcW w:w="4260" w:type="dxa"/>
          </w:tcPr>
          <w:p w:rsidR="000F61F4" w:rsidRPr="008450BD" w:rsidRDefault="000F61F4" w:rsidP="00F36950">
            <w:pPr>
              <w:rPr>
                <w:rFonts w:cstheme="minorHAnsi"/>
              </w:rPr>
            </w:pPr>
            <w:proofErr w:type="spellStart"/>
            <w:r>
              <w:rPr>
                <w:rFonts w:cstheme="minorHAnsi"/>
              </w:rPr>
              <w:t>Reapeter</w:t>
            </w:r>
            <w:proofErr w:type="spellEnd"/>
          </w:p>
        </w:tc>
        <w:tc>
          <w:tcPr>
            <w:tcW w:w="4470" w:type="dxa"/>
          </w:tcPr>
          <w:p w:rsidR="000F61F4" w:rsidRPr="008450BD" w:rsidRDefault="000F61F4" w:rsidP="00F36950">
            <w:pPr>
              <w:rPr>
                <w:rFonts w:cstheme="minorHAnsi"/>
              </w:rPr>
            </w:pPr>
            <w:r>
              <w:rPr>
                <w:rFonts w:cstheme="minorHAnsi"/>
              </w:rPr>
              <w:t>Hub</w:t>
            </w:r>
          </w:p>
        </w:tc>
      </w:tr>
    </w:tbl>
    <w:p w:rsidR="000F61F4" w:rsidRDefault="000F61F4" w:rsidP="000F61F4">
      <w:pPr>
        <w:ind w:left="360"/>
        <w:rPr>
          <w:rFonts w:cstheme="minorHAnsi"/>
        </w:rPr>
      </w:pPr>
    </w:p>
    <w:p w:rsidR="000F61F4" w:rsidRPr="00645622" w:rsidRDefault="000F61F4" w:rsidP="000F61F4">
      <w:pPr>
        <w:pStyle w:val="NormalWeb"/>
        <w:spacing w:before="0" w:beforeAutospacing="0" w:after="0" w:afterAutospacing="0"/>
        <w:rPr>
          <w:rFonts w:asciiTheme="minorHAnsi" w:hAnsiTheme="minorHAnsi" w:cstheme="minorHAnsi"/>
          <w:sz w:val="22"/>
          <w:szCs w:val="22"/>
        </w:rPr>
      </w:pPr>
      <w:r w:rsidRPr="00645622">
        <w:rPr>
          <w:rFonts w:asciiTheme="minorHAnsi" w:hAnsiTheme="minorHAnsi" w:cstheme="minorHAnsi"/>
          <w:b/>
          <w:sz w:val="22"/>
          <w:szCs w:val="22"/>
        </w:rPr>
        <w:t>Hub</w:t>
      </w:r>
      <w:r>
        <w:rPr>
          <w:rFonts w:asciiTheme="minorHAnsi" w:hAnsiTheme="minorHAnsi" w:cstheme="minorHAnsi"/>
          <w:sz w:val="22"/>
          <w:szCs w:val="22"/>
        </w:rPr>
        <w:t>: A</w:t>
      </w:r>
      <w:r w:rsidRPr="00645622">
        <w:rPr>
          <w:rFonts w:asciiTheme="minorHAnsi" w:hAnsiTheme="minorHAnsi" w:cstheme="minorHAnsi"/>
          <w:sz w:val="22"/>
          <w:szCs w:val="22"/>
        </w:rPr>
        <w:t xml:space="preserve"> </w:t>
      </w:r>
      <w:r w:rsidRPr="00645622">
        <w:rPr>
          <w:rFonts w:asciiTheme="minorHAnsi" w:hAnsiTheme="minorHAnsi" w:cstheme="minorHAnsi"/>
          <w:b/>
          <w:bCs/>
          <w:sz w:val="22"/>
          <w:szCs w:val="22"/>
        </w:rPr>
        <w:t>hub</w:t>
      </w:r>
      <w:r w:rsidRPr="00645622">
        <w:rPr>
          <w:rFonts w:asciiTheme="minorHAnsi" w:hAnsiTheme="minorHAnsi" w:cstheme="minorHAnsi"/>
          <w:sz w:val="22"/>
          <w:szCs w:val="22"/>
        </w:rPr>
        <w:t xml:space="preserve"> is the most basic networking device that connects multiple computers or other network devices together. Unlike a network switch or router, a network hub has no routing tables or intelligence on where to send information and broadcasts all network data across each connection. Most hubs can detect basic network errors such as collisions, but having all information broadcast to multiple ports can be a security risk and cause bottlenecks. This places a lot of traffic on the network and can lead to poor network response times.</w:t>
      </w:r>
    </w:p>
    <w:p w:rsidR="000F61F4" w:rsidRDefault="000F61F4" w:rsidP="000F61F4">
      <w:pPr>
        <w:pStyle w:val="Heading1"/>
        <w:spacing w:before="0"/>
        <w:rPr>
          <w:rFonts w:asciiTheme="minorHAnsi" w:hAnsiTheme="minorHAnsi" w:cstheme="minorHAnsi"/>
          <w:b w:val="0"/>
          <w:color w:val="auto"/>
          <w:sz w:val="22"/>
          <w:szCs w:val="22"/>
        </w:rPr>
      </w:pPr>
    </w:p>
    <w:p w:rsidR="000F61F4" w:rsidRPr="000F61F4" w:rsidRDefault="000F61F4" w:rsidP="000F61F4">
      <w:pPr>
        <w:pStyle w:val="Heading1"/>
        <w:spacing w:before="0"/>
        <w:rPr>
          <w:rFonts w:asciiTheme="minorHAnsi" w:hAnsiTheme="minorHAnsi" w:cstheme="minorHAnsi"/>
          <w:b w:val="0"/>
          <w:color w:val="auto"/>
          <w:sz w:val="22"/>
          <w:szCs w:val="22"/>
        </w:rPr>
      </w:pPr>
      <w:r w:rsidRPr="000F61F4">
        <w:rPr>
          <w:rFonts w:asciiTheme="minorHAnsi" w:hAnsiTheme="minorHAnsi" w:cstheme="minorHAnsi"/>
          <w:b w:val="0"/>
          <w:color w:val="auto"/>
          <w:sz w:val="22"/>
          <w:szCs w:val="22"/>
        </w:rPr>
        <w:t>In the past, network hubs were popular because they were cheaper than a switch or router. Today, switches do not cost much more than a hub and are a much better solution for any network. Compared to a standard switch, the hub is slower.</w:t>
      </w:r>
    </w:p>
    <w:p w:rsidR="000F61F4" w:rsidRDefault="000F61F4" w:rsidP="000F61F4">
      <w:pPr>
        <w:pStyle w:val="Heading2"/>
        <w:spacing w:before="0" w:beforeAutospacing="0" w:after="0" w:afterAutospacing="0"/>
        <w:rPr>
          <w:rFonts w:asciiTheme="minorHAnsi" w:hAnsiTheme="minorHAnsi" w:cstheme="minorHAnsi"/>
          <w:b w:val="0"/>
          <w:sz w:val="22"/>
          <w:szCs w:val="22"/>
        </w:rPr>
      </w:pPr>
    </w:p>
    <w:p w:rsidR="000F61F4" w:rsidRPr="000F61F4" w:rsidRDefault="000F61F4" w:rsidP="000F61F4">
      <w:pPr>
        <w:pStyle w:val="Heading2"/>
        <w:spacing w:before="0" w:beforeAutospacing="0" w:after="0" w:afterAutospacing="0"/>
        <w:rPr>
          <w:rFonts w:asciiTheme="minorHAnsi" w:hAnsiTheme="minorHAnsi" w:cstheme="minorHAnsi"/>
          <w:b w:val="0"/>
          <w:sz w:val="22"/>
          <w:szCs w:val="22"/>
          <w:lang w:val="en-GB"/>
        </w:rPr>
      </w:pPr>
      <w:r w:rsidRPr="000F61F4">
        <w:rPr>
          <w:rFonts w:asciiTheme="minorHAnsi" w:hAnsiTheme="minorHAnsi" w:cstheme="minorHAnsi"/>
          <w:b w:val="0"/>
          <w:sz w:val="22"/>
          <w:szCs w:val="22"/>
        </w:rPr>
        <w:t xml:space="preserve">A </w:t>
      </w:r>
      <w:r w:rsidRPr="000F61F4">
        <w:rPr>
          <w:rStyle w:val="Emphasis"/>
          <w:rFonts w:asciiTheme="minorHAnsi" w:hAnsiTheme="minorHAnsi" w:cstheme="minorHAnsi"/>
          <w:b w:val="0"/>
          <w:sz w:val="22"/>
          <w:szCs w:val="22"/>
        </w:rPr>
        <w:t>passive hub</w:t>
      </w:r>
      <w:r w:rsidRPr="000F61F4">
        <w:rPr>
          <w:rFonts w:asciiTheme="minorHAnsi" w:hAnsiTheme="minorHAnsi" w:cstheme="minorHAnsi"/>
          <w:b w:val="0"/>
          <w:sz w:val="22"/>
          <w:szCs w:val="22"/>
        </w:rPr>
        <w:t xml:space="preserve"> serves simply as a conduit for the data, enabling it to go from one device (or segment) to another. </w:t>
      </w:r>
      <w:r w:rsidRPr="000F61F4">
        <w:rPr>
          <w:rFonts w:asciiTheme="minorHAnsi" w:hAnsiTheme="minorHAnsi" w:cstheme="minorHAnsi"/>
          <w:b w:val="0"/>
          <w:sz w:val="22"/>
          <w:szCs w:val="22"/>
          <w:lang w:val="en-GB"/>
        </w:rPr>
        <w:t xml:space="preserve">Passive hubs repeat any incoming signals to every port available, therefore does not act as a line repeater. Passive hubs do not regenerate the </w:t>
      </w:r>
      <w:proofErr w:type="gramStart"/>
      <w:r w:rsidRPr="000F61F4">
        <w:rPr>
          <w:rFonts w:asciiTheme="minorHAnsi" w:hAnsiTheme="minorHAnsi" w:cstheme="minorHAnsi"/>
          <w:b w:val="0"/>
          <w:sz w:val="22"/>
          <w:szCs w:val="22"/>
          <w:lang w:val="en-GB"/>
        </w:rPr>
        <w:t>signals, which means</w:t>
      </w:r>
      <w:proofErr w:type="gramEnd"/>
      <w:r w:rsidRPr="000F61F4">
        <w:rPr>
          <w:rFonts w:asciiTheme="minorHAnsi" w:hAnsiTheme="minorHAnsi" w:cstheme="minorHAnsi"/>
          <w:b w:val="0"/>
          <w:sz w:val="22"/>
          <w:szCs w:val="22"/>
          <w:lang w:val="en-GB"/>
        </w:rPr>
        <w:t xml:space="preserve"> that they do not extend a cable’s length. They only allow two or more hosts to connect to the same cable segment.</w:t>
      </w:r>
    </w:p>
    <w:p w:rsidR="000F61F4" w:rsidRPr="000F61F4" w:rsidRDefault="000F61F4" w:rsidP="000F61F4">
      <w:pPr>
        <w:pStyle w:val="Heading2"/>
        <w:spacing w:before="0" w:beforeAutospacing="0" w:after="0" w:afterAutospacing="0"/>
        <w:rPr>
          <w:rFonts w:asciiTheme="minorHAnsi" w:hAnsiTheme="minorHAnsi" w:cstheme="minorHAnsi"/>
          <w:b w:val="0"/>
          <w:sz w:val="22"/>
          <w:szCs w:val="22"/>
          <w:lang w:val="en-GB"/>
        </w:rPr>
      </w:pPr>
      <w:r w:rsidRPr="000F61F4">
        <w:rPr>
          <w:rFonts w:asciiTheme="minorHAnsi" w:hAnsiTheme="minorHAnsi" w:cstheme="minorHAnsi"/>
          <w:b w:val="0"/>
          <w:i/>
          <w:sz w:val="22"/>
          <w:szCs w:val="22"/>
          <w:lang w:val="en-GB"/>
        </w:rPr>
        <w:t>Active hubs</w:t>
      </w:r>
      <w:r w:rsidRPr="000F61F4">
        <w:rPr>
          <w:rFonts w:asciiTheme="minorHAnsi" w:hAnsiTheme="minorHAnsi" w:cstheme="minorHAnsi"/>
          <w:b w:val="0"/>
          <w:sz w:val="22"/>
          <w:szCs w:val="22"/>
          <w:lang w:val="en-GB"/>
        </w:rPr>
        <w:t xml:space="preserve"> regenerate signals.</w:t>
      </w:r>
    </w:p>
    <w:p w:rsidR="000F61F4" w:rsidRPr="00645622" w:rsidRDefault="000F61F4" w:rsidP="000F61F4">
      <w:pPr>
        <w:pStyle w:val="NormalWeb"/>
        <w:spacing w:before="0" w:beforeAutospacing="0" w:after="0" w:afterAutospacing="0"/>
        <w:rPr>
          <w:rFonts w:asciiTheme="minorHAnsi" w:hAnsiTheme="minorHAnsi" w:cstheme="minorHAnsi"/>
          <w:sz w:val="22"/>
          <w:szCs w:val="22"/>
        </w:rPr>
      </w:pPr>
      <w:r>
        <w:rPr>
          <w:rStyle w:val="Emphasis"/>
          <w:rFonts w:asciiTheme="minorHAnsi" w:hAnsiTheme="minorHAnsi" w:cstheme="minorHAnsi"/>
          <w:sz w:val="22"/>
          <w:szCs w:val="22"/>
        </w:rPr>
        <w:t>I</w:t>
      </w:r>
      <w:r w:rsidRPr="00645622">
        <w:rPr>
          <w:rStyle w:val="Emphasis"/>
          <w:rFonts w:asciiTheme="minorHAnsi" w:hAnsiTheme="minorHAnsi" w:cstheme="minorHAnsi"/>
          <w:sz w:val="22"/>
          <w:szCs w:val="22"/>
        </w:rPr>
        <w:t>ntelligent hubs</w:t>
      </w:r>
      <w:r w:rsidRPr="00645622">
        <w:rPr>
          <w:rFonts w:asciiTheme="minorHAnsi" w:hAnsiTheme="minorHAnsi" w:cstheme="minorHAnsi"/>
          <w:sz w:val="22"/>
          <w:szCs w:val="22"/>
        </w:rPr>
        <w:t xml:space="preserve"> include </w:t>
      </w:r>
      <w:proofErr w:type="gramStart"/>
      <w:r w:rsidRPr="00645622">
        <w:rPr>
          <w:rFonts w:asciiTheme="minorHAnsi" w:hAnsiTheme="minorHAnsi" w:cstheme="minorHAnsi"/>
          <w:sz w:val="22"/>
          <w:szCs w:val="22"/>
        </w:rPr>
        <w:t>additional features that enables</w:t>
      </w:r>
      <w:proofErr w:type="gramEnd"/>
      <w:r w:rsidRPr="00645622">
        <w:rPr>
          <w:rFonts w:asciiTheme="minorHAnsi" w:hAnsiTheme="minorHAnsi" w:cstheme="minorHAnsi"/>
          <w:sz w:val="22"/>
          <w:szCs w:val="22"/>
        </w:rPr>
        <w:t xml:space="preserve"> an administrator to monitor the traffic passing through the hub and to configure each port in the hub. Intelligent hubs are also called </w:t>
      </w:r>
      <w:r w:rsidRPr="00645622">
        <w:rPr>
          <w:rStyle w:val="Emphasis"/>
          <w:rFonts w:asciiTheme="minorHAnsi" w:hAnsiTheme="minorHAnsi" w:cstheme="minorHAnsi"/>
          <w:sz w:val="22"/>
          <w:szCs w:val="22"/>
        </w:rPr>
        <w:t>manageable hubs.</w:t>
      </w:r>
    </w:p>
    <w:p w:rsidR="000F61F4" w:rsidRDefault="000F61F4" w:rsidP="000F61F4">
      <w:pPr>
        <w:rPr>
          <w:rFonts w:cstheme="minorHAnsi"/>
          <w:b/>
          <w:bCs/>
        </w:rPr>
      </w:pPr>
    </w:p>
    <w:p w:rsidR="000F61F4" w:rsidRPr="00D7760D" w:rsidRDefault="000F61F4" w:rsidP="000F61F4">
      <w:pPr>
        <w:rPr>
          <w:rFonts w:cstheme="minorHAnsi"/>
        </w:rPr>
      </w:pPr>
      <w:r w:rsidRPr="00D7760D">
        <w:rPr>
          <w:rFonts w:cstheme="minorHAnsi"/>
          <w:b/>
          <w:bCs/>
        </w:rPr>
        <w:lastRenderedPageBreak/>
        <w:t xml:space="preserve">Bridge: </w:t>
      </w:r>
      <w:r w:rsidRPr="00613A05">
        <w:rPr>
          <w:rFonts w:cstheme="minorHAnsi"/>
          <w:bCs/>
        </w:rPr>
        <w:t>Has one input and one output</w:t>
      </w:r>
      <w:r>
        <w:rPr>
          <w:rFonts w:cstheme="minorHAnsi"/>
          <w:bCs/>
        </w:rPr>
        <w:t xml:space="preserve"> and divides a LAN into segments. It is u</w:t>
      </w:r>
      <w:r w:rsidRPr="00613A05">
        <w:rPr>
          <w:rFonts w:cstheme="minorHAnsi"/>
          <w:bCs/>
        </w:rPr>
        <w:t>sed to isolate network traffic and computers</w:t>
      </w:r>
      <w:r>
        <w:rPr>
          <w:rFonts w:cstheme="minorHAnsi"/>
          <w:bCs/>
        </w:rPr>
        <w:t>. It h</w:t>
      </w:r>
      <w:r w:rsidRPr="00D7760D">
        <w:rPr>
          <w:rFonts w:cstheme="minorHAnsi"/>
          <w:bCs/>
        </w:rPr>
        <w:t>as the intelligen</w:t>
      </w:r>
      <w:r>
        <w:rPr>
          <w:rFonts w:cstheme="minorHAnsi"/>
          <w:bCs/>
        </w:rPr>
        <w:t>ce</w:t>
      </w:r>
      <w:r w:rsidRPr="00D7760D">
        <w:rPr>
          <w:rFonts w:cstheme="minorHAnsi"/>
          <w:bCs/>
        </w:rPr>
        <w:t xml:space="preserve"> to examine source and destination addresses</w:t>
      </w:r>
      <w:r>
        <w:rPr>
          <w:rFonts w:cstheme="minorHAnsi"/>
          <w:bCs/>
        </w:rPr>
        <w:t xml:space="preserve"> of incoming packets, b</w:t>
      </w:r>
      <w:r w:rsidRPr="00D7760D">
        <w:rPr>
          <w:rFonts w:cstheme="minorHAnsi"/>
          <w:bCs/>
        </w:rPr>
        <w:t>ut cannot interpret higher-level information. Hence cannot filter packet according to its protocol</w:t>
      </w:r>
    </w:p>
    <w:p w:rsidR="000F61F4" w:rsidRPr="00D7760D" w:rsidRDefault="000F61F4" w:rsidP="000F61F4">
      <w:pPr>
        <w:spacing w:after="0"/>
        <w:rPr>
          <w:rFonts w:cstheme="minorHAnsi"/>
          <w:b/>
        </w:rPr>
      </w:pPr>
      <w:r w:rsidRPr="00D7760D">
        <w:rPr>
          <w:rFonts w:cstheme="minorHAnsi"/>
          <w:b/>
          <w:bCs/>
        </w:rPr>
        <w:t xml:space="preserve">How Bridges Work </w:t>
      </w:r>
    </w:p>
    <w:p w:rsidR="000F61F4" w:rsidRDefault="000F61F4" w:rsidP="000F61F4">
      <w:pPr>
        <w:rPr>
          <w:rFonts w:cstheme="minorHAnsi"/>
          <w:bCs/>
        </w:rPr>
      </w:pPr>
      <w:r w:rsidRPr="00613A05">
        <w:rPr>
          <w:rFonts w:cstheme="minorHAnsi"/>
          <w:bCs/>
        </w:rPr>
        <w:t>Bridges work at the Media Access Control Sub-layer of the OSI model</w:t>
      </w:r>
      <w:r>
        <w:rPr>
          <w:rFonts w:cstheme="minorHAnsi"/>
          <w:bCs/>
        </w:rPr>
        <w:t>. A r</w:t>
      </w:r>
      <w:r w:rsidRPr="00613A05">
        <w:rPr>
          <w:rFonts w:cstheme="minorHAnsi"/>
          <w:bCs/>
        </w:rPr>
        <w:t>outing table is built to record the segment no. of</w:t>
      </w:r>
      <w:r>
        <w:rPr>
          <w:rFonts w:cstheme="minorHAnsi"/>
          <w:bCs/>
        </w:rPr>
        <w:t xml:space="preserve"> an</w:t>
      </w:r>
      <w:r w:rsidRPr="00613A05">
        <w:rPr>
          <w:rFonts w:cstheme="minorHAnsi"/>
          <w:bCs/>
        </w:rPr>
        <w:t xml:space="preserve"> address</w:t>
      </w:r>
      <w:r>
        <w:rPr>
          <w:rFonts w:cstheme="minorHAnsi"/>
          <w:bCs/>
        </w:rPr>
        <w:t xml:space="preserve">. </w:t>
      </w:r>
      <w:r w:rsidRPr="00613A05">
        <w:rPr>
          <w:rFonts w:cstheme="minorHAnsi"/>
          <w:bCs/>
        </w:rPr>
        <w:t xml:space="preserve">If destination address is in the same segment as the source address, </w:t>
      </w:r>
      <w:r>
        <w:rPr>
          <w:rFonts w:cstheme="minorHAnsi"/>
          <w:bCs/>
        </w:rPr>
        <w:t xml:space="preserve">transmission of the packet is stopped. </w:t>
      </w:r>
      <w:r w:rsidRPr="00613A05">
        <w:rPr>
          <w:rFonts w:cstheme="minorHAnsi"/>
          <w:bCs/>
        </w:rPr>
        <w:t xml:space="preserve">Otherwise, </w:t>
      </w:r>
      <w:r>
        <w:rPr>
          <w:rFonts w:cstheme="minorHAnsi"/>
          <w:bCs/>
        </w:rPr>
        <w:t xml:space="preserve">the packet is </w:t>
      </w:r>
      <w:r w:rsidRPr="00613A05">
        <w:rPr>
          <w:rFonts w:cstheme="minorHAnsi"/>
          <w:bCs/>
        </w:rPr>
        <w:t>forward</w:t>
      </w:r>
      <w:r>
        <w:rPr>
          <w:rFonts w:cstheme="minorHAnsi"/>
          <w:bCs/>
        </w:rPr>
        <w:t>ed</w:t>
      </w:r>
      <w:r w:rsidRPr="00613A05">
        <w:rPr>
          <w:rFonts w:cstheme="minorHAnsi"/>
          <w:bCs/>
        </w:rPr>
        <w:t xml:space="preserve"> to the other segment</w:t>
      </w:r>
      <w:r>
        <w:rPr>
          <w:rFonts w:cstheme="minorHAnsi"/>
          <w:bCs/>
        </w:rPr>
        <w:t>. This serves to reduce network traffic across segments.</w:t>
      </w:r>
    </w:p>
    <w:p w:rsidR="000F61F4" w:rsidRPr="00B063BF" w:rsidRDefault="000F61F4" w:rsidP="000F61F4">
      <w:pPr>
        <w:rPr>
          <w:rFonts w:cstheme="minorHAnsi"/>
          <w:b/>
          <w:bCs/>
        </w:rPr>
      </w:pPr>
      <w:r w:rsidRPr="00B063BF">
        <w:rPr>
          <w:rFonts w:cstheme="minorHAnsi"/>
          <w:b/>
          <w:bCs/>
        </w:rPr>
        <w:t>Difference between Repeater and Bridge</w:t>
      </w:r>
    </w:p>
    <w:tbl>
      <w:tblPr>
        <w:tblStyle w:val="TableGrid"/>
        <w:tblW w:w="0" w:type="auto"/>
        <w:tblInd w:w="288" w:type="dxa"/>
        <w:tblLook w:val="04A0"/>
      </w:tblPr>
      <w:tblGrid>
        <w:gridCol w:w="2520"/>
        <w:gridCol w:w="3150"/>
        <w:gridCol w:w="3150"/>
      </w:tblGrid>
      <w:tr w:rsidR="000F61F4" w:rsidTr="00F36950">
        <w:tc>
          <w:tcPr>
            <w:tcW w:w="2520" w:type="dxa"/>
          </w:tcPr>
          <w:p w:rsidR="000F61F4" w:rsidRDefault="000F61F4" w:rsidP="00F36950">
            <w:pPr>
              <w:rPr>
                <w:rFonts w:cstheme="minorHAnsi"/>
              </w:rPr>
            </w:pPr>
          </w:p>
        </w:tc>
        <w:tc>
          <w:tcPr>
            <w:tcW w:w="3150" w:type="dxa"/>
          </w:tcPr>
          <w:p w:rsidR="000F61F4" w:rsidRDefault="000F61F4" w:rsidP="00F36950">
            <w:pPr>
              <w:rPr>
                <w:rFonts w:cstheme="minorHAnsi"/>
              </w:rPr>
            </w:pPr>
            <w:r w:rsidRPr="00CE1307">
              <w:rPr>
                <w:rFonts w:cstheme="minorHAnsi"/>
                <w:bCs/>
              </w:rPr>
              <w:t>Repeater</w:t>
            </w:r>
          </w:p>
        </w:tc>
        <w:tc>
          <w:tcPr>
            <w:tcW w:w="3150" w:type="dxa"/>
          </w:tcPr>
          <w:p w:rsidR="000F61F4" w:rsidRDefault="000F61F4" w:rsidP="00F36950">
            <w:pPr>
              <w:rPr>
                <w:rFonts w:cstheme="minorHAnsi"/>
              </w:rPr>
            </w:pPr>
            <w:r w:rsidRPr="00CE1307">
              <w:rPr>
                <w:rFonts w:cstheme="minorHAnsi"/>
                <w:bCs/>
              </w:rPr>
              <w:t>Bridge</w:t>
            </w:r>
          </w:p>
        </w:tc>
      </w:tr>
      <w:tr w:rsidR="000F61F4" w:rsidTr="00F36950">
        <w:tc>
          <w:tcPr>
            <w:tcW w:w="2520" w:type="dxa"/>
          </w:tcPr>
          <w:p w:rsidR="000F61F4" w:rsidRDefault="000F61F4" w:rsidP="00F36950">
            <w:pPr>
              <w:rPr>
                <w:rFonts w:cstheme="minorHAnsi"/>
              </w:rPr>
            </w:pPr>
            <w:r>
              <w:rPr>
                <w:rFonts w:cstheme="minorHAnsi"/>
              </w:rPr>
              <w:t>Operation</w:t>
            </w:r>
          </w:p>
        </w:tc>
        <w:tc>
          <w:tcPr>
            <w:tcW w:w="3150" w:type="dxa"/>
          </w:tcPr>
          <w:p w:rsidR="000F61F4" w:rsidRDefault="000F61F4" w:rsidP="00F36950">
            <w:pPr>
              <w:rPr>
                <w:rFonts w:cstheme="minorHAnsi"/>
              </w:rPr>
            </w:pPr>
            <w:r>
              <w:rPr>
                <w:rFonts w:cstheme="minorHAnsi"/>
              </w:rPr>
              <w:t>At physical layer of OSI model</w:t>
            </w:r>
          </w:p>
        </w:tc>
        <w:tc>
          <w:tcPr>
            <w:tcW w:w="3150" w:type="dxa"/>
          </w:tcPr>
          <w:p w:rsidR="000F61F4" w:rsidRDefault="000F61F4" w:rsidP="00F36950">
            <w:pPr>
              <w:rPr>
                <w:rFonts w:cstheme="minorHAnsi"/>
              </w:rPr>
            </w:pPr>
            <w:r>
              <w:rPr>
                <w:rFonts w:cstheme="minorHAnsi"/>
              </w:rPr>
              <w:t xml:space="preserve">At data link layer </w:t>
            </w:r>
            <w:r w:rsidRPr="00B063BF">
              <w:rPr>
                <w:rFonts w:cstheme="minorHAnsi"/>
              </w:rPr>
              <w:t>of OSI model</w:t>
            </w:r>
          </w:p>
        </w:tc>
      </w:tr>
      <w:tr w:rsidR="000F61F4" w:rsidTr="00F36950">
        <w:tc>
          <w:tcPr>
            <w:tcW w:w="2520" w:type="dxa"/>
          </w:tcPr>
          <w:p w:rsidR="000F61F4" w:rsidRDefault="000F61F4" w:rsidP="00F36950">
            <w:pPr>
              <w:rPr>
                <w:rFonts w:cstheme="minorHAnsi"/>
              </w:rPr>
            </w:pPr>
            <w:r>
              <w:rPr>
                <w:rFonts w:cstheme="minorHAnsi"/>
              </w:rPr>
              <w:t>Data regeneration</w:t>
            </w:r>
          </w:p>
        </w:tc>
        <w:tc>
          <w:tcPr>
            <w:tcW w:w="3150" w:type="dxa"/>
          </w:tcPr>
          <w:p w:rsidR="000F61F4" w:rsidRDefault="000F61F4" w:rsidP="00F36950">
            <w:pPr>
              <w:rPr>
                <w:rFonts w:cstheme="minorHAnsi"/>
              </w:rPr>
            </w:pPr>
            <w:r>
              <w:rPr>
                <w:rFonts w:cstheme="minorHAnsi"/>
              </w:rPr>
              <w:t>Regenerates data at signal level</w:t>
            </w:r>
          </w:p>
        </w:tc>
        <w:tc>
          <w:tcPr>
            <w:tcW w:w="3150" w:type="dxa"/>
          </w:tcPr>
          <w:p w:rsidR="000F61F4" w:rsidRDefault="000F61F4" w:rsidP="00F36950">
            <w:pPr>
              <w:rPr>
                <w:rFonts w:cstheme="minorHAnsi"/>
              </w:rPr>
            </w:pPr>
            <w:r>
              <w:rPr>
                <w:rFonts w:cstheme="minorHAnsi"/>
              </w:rPr>
              <w:t>Regenerates data at packet level</w:t>
            </w:r>
          </w:p>
        </w:tc>
      </w:tr>
      <w:tr w:rsidR="000F61F4" w:rsidTr="00F36950">
        <w:tc>
          <w:tcPr>
            <w:tcW w:w="2520" w:type="dxa"/>
          </w:tcPr>
          <w:p w:rsidR="000F61F4" w:rsidRDefault="000F61F4" w:rsidP="00F36950">
            <w:pPr>
              <w:rPr>
                <w:rFonts w:cstheme="minorHAnsi"/>
              </w:rPr>
            </w:pPr>
            <w:r>
              <w:rPr>
                <w:rFonts w:cstheme="minorHAnsi"/>
              </w:rPr>
              <w:t>Reduce network traffic</w:t>
            </w:r>
          </w:p>
        </w:tc>
        <w:tc>
          <w:tcPr>
            <w:tcW w:w="3150" w:type="dxa"/>
          </w:tcPr>
          <w:p w:rsidR="000F61F4" w:rsidRDefault="000F61F4" w:rsidP="00F36950">
            <w:pPr>
              <w:rPr>
                <w:rFonts w:cstheme="minorHAnsi"/>
              </w:rPr>
            </w:pPr>
            <w:r>
              <w:rPr>
                <w:rFonts w:cstheme="minorHAnsi"/>
              </w:rPr>
              <w:t>No</w:t>
            </w:r>
          </w:p>
        </w:tc>
        <w:tc>
          <w:tcPr>
            <w:tcW w:w="3150" w:type="dxa"/>
          </w:tcPr>
          <w:p w:rsidR="000F61F4" w:rsidRDefault="000F61F4" w:rsidP="00F36950">
            <w:pPr>
              <w:rPr>
                <w:rFonts w:cstheme="minorHAnsi"/>
              </w:rPr>
            </w:pPr>
            <w:r>
              <w:rPr>
                <w:rFonts w:cstheme="minorHAnsi"/>
              </w:rPr>
              <w:t>Yes</w:t>
            </w:r>
          </w:p>
        </w:tc>
      </w:tr>
      <w:tr w:rsidR="000F61F4" w:rsidTr="00F36950">
        <w:tc>
          <w:tcPr>
            <w:tcW w:w="2520" w:type="dxa"/>
          </w:tcPr>
          <w:p w:rsidR="000F61F4" w:rsidRDefault="000F61F4" w:rsidP="00F36950">
            <w:pPr>
              <w:rPr>
                <w:rFonts w:cstheme="minorHAnsi"/>
              </w:rPr>
            </w:pPr>
          </w:p>
        </w:tc>
        <w:tc>
          <w:tcPr>
            <w:tcW w:w="3150" w:type="dxa"/>
          </w:tcPr>
          <w:p w:rsidR="000F61F4" w:rsidRDefault="000F61F4" w:rsidP="00F36950">
            <w:pPr>
              <w:rPr>
                <w:rFonts w:cstheme="minorHAnsi"/>
              </w:rPr>
            </w:pPr>
          </w:p>
        </w:tc>
        <w:tc>
          <w:tcPr>
            <w:tcW w:w="3150" w:type="dxa"/>
          </w:tcPr>
          <w:p w:rsidR="000F61F4" w:rsidRDefault="000F61F4" w:rsidP="00F36950">
            <w:pPr>
              <w:rPr>
                <w:rFonts w:cstheme="minorHAnsi"/>
              </w:rPr>
            </w:pPr>
          </w:p>
        </w:tc>
      </w:tr>
    </w:tbl>
    <w:p w:rsidR="000F61F4" w:rsidRPr="00613A05" w:rsidRDefault="000F61F4" w:rsidP="000F61F4">
      <w:pPr>
        <w:rPr>
          <w:rFonts w:cstheme="minorHAnsi"/>
        </w:rPr>
      </w:pPr>
    </w:p>
    <w:tbl>
      <w:tblPr>
        <w:tblW w:w="0" w:type="auto"/>
        <w:tblInd w:w="36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4296"/>
        <w:gridCol w:w="4670"/>
      </w:tblGrid>
      <w:tr w:rsidR="000F61F4" w:rsidRPr="000D08E1" w:rsidTr="00F36950">
        <w:tc>
          <w:tcPr>
            <w:tcW w:w="4258" w:type="dxa"/>
          </w:tcPr>
          <w:p w:rsidR="000F61F4" w:rsidRPr="000D08E1" w:rsidRDefault="000F61F4" w:rsidP="00F36950">
            <w:pPr>
              <w:spacing w:after="0" w:line="240" w:lineRule="auto"/>
              <w:rPr>
                <w:rFonts w:cstheme="minorHAnsi"/>
              </w:rPr>
            </w:pPr>
            <w:r>
              <w:rPr>
                <w:rFonts w:cstheme="minorHAnsi"/>
                <w:noProof/>
              </w:rPr>
              <w:drawing>
                <wp:inline distT="0" distB="0" distL="0" distR="0">
                  <wp:extent cx="2567940" cy="1492885"/>
                  <wp:effectExtent l="19050" t="0" r="3810" b="0"/>
                  <wp:docPr id="6" name="Picture 4" descr="FIG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7-10"/>
                          <pic:cNvPicPr>
                            <a:picLocks noChangeAspect="1" noChangeArrowheads="1"/>
                          </pic:cNvPicPr>
                        </pic:nvPicPr>
                        <pic:blipFill>
                          <a:blip r:embed="rId10"/>
                          <a:srcRect/>
                          <a:stretch>
                            <a:fillRect/>
                          </a:stretch>
                        </pic:blipFill>
                        <pic:spPr bwMode="auto">
                          <a:xfrm>
                            <a:off x="0" y="0"/>
                            <a:ext cx="2567940" cy="1492885"/>
                          </a:xfrm>
                          <a:prstGeom prst="rect">
                            <a:avLst/>
                          </a:prstGeom>
                          <a:noFill/>
                          <a:ln w="9525">
                            <a:noFill/>
                            <a:miter lim="800000"/>
                            <a:headEnd/>
                            <a:tailEnd/>
                          </a:ln>
                        </pic:spPr>
                      </pic:pic>
                    </a:graphicData>
                  </a:graphic>
                </wp:inline>
              </w:drawing>
            </w:r>
          </w:p>
        </w:tc>
        <w:tc>
          <w:tcPr>
            <w:tcW w:w="4670" w:type="dxa"/>
          </w:tcPr>
          <w:p w:rsidR="000F61F4" w:rsidRPr="000D08E1" w:rsidRDefault="000F61F4" w:rsidP="00F36950">
            <w:pPr>
              <w:spacing w:after="0" w:line="240" w:lineRule="auto"/>
              <w:rPr>
                <w:rFonts w:cstheme="minorHAnsi"/>
              </w:rPr>
            </w:pPr>
            <w:r>
              <w:rPr>
                <w:rFonts w:cstheme="minorHAnsi"/>
                <w:noProof/>
              </w:rPr>
              <w:drawing>
                <wp:inline distT="0" distB="0" distL="0" distR="0">
                  <wp:extent cx="2781935" cy="180467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781935" cy="1804670"/>
                          </a:xfrm>
                          <a:prstGeom prst="rect">
                            <a:avLst/>
                          </a:prstGeom>
                          <a:noFill/>
                          <a:ln w="9525">
                            <a:noFill/>
                            <a:miter lim="800000"/>
                            <a:headEnd/>
                            <a:tailEnd/>
                          </a:ln>
                        </pic:spPr>
                      </pic:pic>
                    </a:graphicData>
                  </a:graphic>
                </wp:inline>
              </w:drawing>
            </w:r>
          </w:p>
        </w:tc>
      </w:tr>
      <w:tr w:rsidR="000F61F4" w:rsidRPr="000D08E1" w:rsidTr="00F36950">
        <w:tc>
          <w:tcPr>
            <w:tcW w:w="4258" w:type="dxa"/>
          </w:tcPr>
          <w:p w:rsidR="000F61F4" w:rsidRPr="000D08E1" w:rsidRDefault="000F61F4" w:rsidP="00F36950">
            <w:pPr>
              <w:spacing w:after="0" w:line="240" w:lineRule="auto"/>
              <w:rPr>
                <w:rFonts w:cstheme="minorHAnsi"/>
              </w:rPr>
            </w:pPr>
            <w:r>
              <w:rPr>
                <w:rFonts w:cstheme="minorHAnsi"/>
              </w:rPr>
              <w:t>Bridge</w:t>
            </w:r>
          </w:p>
        </w:tc>
        <w:tc>
          <w:tcPr>
            <w:tcW w:w="4670" w:type="dxa"/>
          </w:tcPr>
          <w:p w:rsidR="000F61F4" w:rsidRPr="000D08E1" w:rsidRDefault="000F61F4" w:rsidP="00F36950">
            <w:pPr>
              <w:spacing w:after="0" w:line="240" w:lineRule="auto"/>
              <w:rPr>
                <w:rFonts w:cstheme="minorHAnsi"/>
              </w:rPr>
            </w:pPr>
            <w:r>
              <w:rPr>
                <w:rFonts w:cstheme="minorHAnsi"/>
              </w:rPr>
              <w:t>Switch</w:t>
            </w:r>
          </w:p>
        </w:tc>
      </w:tr>
    </w:tbl>
    <w:p w:rsidR="000F61F4" w:rsidRDefault="000F61F4" w:rsidP="000F61F4">
      <w:pPr>
        <w:rPr>
          <w:rFonts w:cstheme="minorHAnsi"/>
        </w:rPr>
      </w:pPr>
    </w:p>
    <w:p w:rsidR="000F61F4" w:rsidRDefault="000F61F4" w:rsidP="000F61F4">
      <w:pPr>
        <w:rPr>
          <w:rFonts w:cstheme="minorHAnsi"/>
          <w:bCs/>
        </w:rPr>
      </w:pPr>
      <w:r w:rsidRPr="00B063BF">
        <w:rPr>
          <w:rFonts w:cstheme="minorHAnsi"/>
          <w:b/>
          <w:bCs/>
        </w:rPr>
        <w:t>Switches:</w:t>
      </w:r>
      <w:r>
        <w:rPr>
          <w:rFonts w:cstheme="minorHAnsi"/>
          <w:b/>
          <w:bCs/>
        </w:rPr>
        <w:t xml:space="preserve"> </w:t>
      </w:r>
      <w:r w:rsidRPr="00613A05">
        <w:rPr>
          <w:rFonts w:cstheme="minorHAnsi"/>
          <w:bCs/>
        </w:rPr>
        <w:t>Switches operate at the Data Link layer (layer 2) of the OSI model</w:t>
      </w:r>
      <w:r>
        <w:rPr>
          <w:rFonts w:cstheme="minorHAnsi"/>
          <w:bCs/>
        </w:rPr>
        <w:t>. They c</w:t>
      </w:r>
      <w:r w:rsidRPr="00613A05">
        <w:rPr>
          <w:rFonts w:cstheme="minorHAnsi"/>
          <w:bCs/>
        </w:rPr>
        <w:t>an interpret address information</w:t>
      </w:r>
      <w:r>
        <w:rPr>
          <w:rFonts w:cstheme="minorHAnsi"/>
          <w:bCs/>
        </w:rPr>
        <w:t xml:space="preserve">. </w:t>
      </w:r>
      <w:r w:rsidRPr="00613A05">
        <w:rPr>
          <w:rFonts w:cstheme="minorHAnsi"/>
          <w:bCs/>
        </w:rPr>
        <w:t>Switches resemble bridges and can be considered as multiport bridges</w:t>
      </w:r>
      <w:r>
        <w:rPr>
          <w:rFonts w:cstheme="minorHAnsi"/>
          <w:bCs/>
        </w:rPr>
        <w:t xml:space="preserve">. </w:t>
      </w:r>
      <w:r w:rsidRPr="00613A05">
        <w:rPr>
          <w:rFonts w:cstheme="minorHAnsi"/>
          <w:bCs/>
        </w:rPr>
        <w:t xml:space="preserve">By having </w:t>
      </w:r>
      <w:proofErr w:type="spellStart"/>
      <w:r w:rsidRPr="00613A05">
        <w:rPr>
          <w:rFonts w:cstheme="minorHAnsi"/>
          <w:bCs/>
        </w:rPr>
        <w:t>multiports</w:t>
      </w:r>
      <w:proofErr w:type="spellEnd"/>
      <w:r w:rsidRPr="00613A05">
        <w:rPr>
          <w:rFonts w:cstheme="minorHAnsi"/>
          <w:bCs/>
        </w:rPr>
        <w:t xml:space="preserve">, </w:t>
      </w:r>
      <w:r>
        <w:rPr>
          <w:rFonts w:cstheme="minorHAnsi"/>
          <w:bCs/>
        </w:rPr>
        <w:t xml:space="preserve">switches </w:t>
      </w:r>
      <w:r w:rsidRPr="00613A05">
        <w:rPr>
          <w:rFonts w:cstheme="minorHAnsi"/>
          <w:bCs/>
        </w:rPr>
        <w:t>can better use limited bandwidth and prove more cost-effective than bridge</w:t>
      </w:r>
      <w:r>
        <w:rPr>
          <w:rFonts w:cstheme="minorHAnsi"/>
          <w:bCs/>
        </w:rPr>
        <w:t xml:space="preserve">. </w:t>
      </w:r>
      <w:r w:rsidRPr="00613A05">
        <w:rPr>
          <w:rFonts w:cstheme="minorHAnsi"/>
          <w:bCs/>
        </w:rPr>
        <w:t>Switches divide a network into several isolated channels</w:t>
      </w:r>
      <w:r>
        <w:rPr>
          <w:rFonts w:cstheme="minorHAnsi"/>
          <w:bCs/>
        </w:rPr>
        <w:t xml:space="preserve">. </w:t>
      </w:r>
      <w:r w:rsidRPr="00613A05">
        <w:rPr>
          <w:rFonts w:cstheme="minorHAnsi"/>
          <w:bCs/>
        </w:rPr>
        <w:t xml:space="preserve">Packets </w:t>
      </w:r>
      <w:r>
        <w:rPr>
          <w:rFonts w:cstheme="minorHAnsi"/>
          <w:bCs/>
        </w:rPr>
        <w:t>coming</w:t>
      </w:r>
      <w:r w:rsidRPr="00613A05">
        <w:rPr>
          <w:rFonts w:cstheme="minorHAnsi"/>
          <w:bCs/>
        </w:rPr>
        <w:t xml:space="preserve"> from 1 channel will not go to another</w:t>
      </w:r>
      <w:r>
        <w:rPr>
          <w:rFonts w:cstheme="minorHAnsi"/>
          <w:bCs/>
        </w:rPr>
        <w:t xml:space="preserve">, if not specified. </w:t>
      </w:r>
      <w:r w:rsidRPr="00613A05">
        <w:rPr>
          <w:rFonts w:cstheme="minorHAnsi"/>
          <w:bCs/>
        </w:rPr>
        <w:t>Each channel has its own capacity and need not be shared with other channels</w:t>
      </w:r>
      <w:r>
        <w:rPr>
          <w:rFonts w:cstheme="minorHAnsi"/>
          <w:bCs/>
        </w:rPr>
        <w:t>.</w:t>
      </w:r>
    </w:p>
    <w:p w:rsidR="000F61F4" w:rsidRPr="00613A05" w:rsidRDefault="000F61F4" w:rsidP="000F61F4">
      <w:pPr>
        <w:rPr>
          <w:rFonts w:cstheme="minorHAnsi"/>
        </w:rPr>
      </w:pPr>
      <w:r>
        <w:rPr>
          <w:rFonts w:cstheme="minorHAnsi"/>
          <w:bCs/>
        </w:rPr>
        <w:t>Switches work by c</w:t>
      </w:r>
      <w:r w:rsidRPr="00613A05">
        <w:rPr>
          <w:rFonts w:cstheme="minorHAnsi"/>
          <w:bCs/>
        </w:rPr>
        <w:t>reating a Switching Table</w:t>
      </w:r>
      <w:r>
        <w:rPr>
          <w:rFonts w:cstheme="minorHAnsi"/>
          <w:bCs/>
        </w:rPr>
        <w:t xml:space="preserve"> b</w:t>
      </w:r>
      <w:r w:rsidRPr="00613A05">
        <w:rPr>
          <w:rFonts w:cstheme="minorHAnsi"/>
          <w:bCs/>
        </w:rPr>
        <w:t>ased on the addresses of the sending computers</w:t>
      </w:r>
      <w:r>
        <w:rPr>
          <w:rFonts w:cstheme="minorHAnsi"/>
          <w:bCs/>
        </w:rPr>
        <w:t xml:space="preserve">. </w:t>
      </w:r>
      <w:r w:rsidRPr="00613A05">
        <w:rPr>
          <w:rFonts w:cstheme="minorHAnsi"/>
          <w:bCs/>
        </w:rPr>
        <w:t>New addresses are added if they are not in the table</w:t>
      </w:r>
      <w:r>
        <w:rPr>
          <w:rFonts w:cstheme="minorHAnsi"/>
          <w:bCs/>
        </w:rPr>
        <w:t>.</w:t>
      </w:r>
    </w:p>
    <w:p w:rsidR="000F61F4" w:rsidRPr="006035BD" w:rsidRDefault="000F61F4" w:rsidP="000F61F4">
      <w:pPr>
        <w:rPr>
          <w:rFonts w:cstheme="minorHAnsi"/>
          <w:b/>
        </w:rPr>
      </w:pPr>
      <w:r w:rsidRPr="006035BD">
        <w:rPr>
          <w:rFonts w:cstheme="minorHAnsi"/>
          <w:b/>
          <w:bCs/>
        </w:rPr>
        <w:t xml:space="preserve">Advantages of Switches </w:t>
      </w:r>
    </w:p>
    <w:p w:rsidR="000F61F4" w:rsidRPr="006035BD" w:rsidRDefault="000F61F4" w:rsidP="000F61F4">
      <w:pPr>
        <w:numPr>
          <w:ilvl w:val="0"/>
          <w:numId w:val="17"/>
        </w:numPr>
        <w:spacing w:after="0"/>
        <w:rPr>
          <w:rFonts w:cstheme="minorHAnsi"/>
        </w:rPr>
      </w:pPr>
      <w:r w:rsidRPr="006035BD">
        <w:rPr>
          <w:rFonts w:cstheme="minorHAnsi"/>
          <w:bCs/>
        </w:rPr>
        <w:t xml:space="preserve">Switches divide a network into several isolated channels (or collision domains) and reduce the possibility of collision. Collision only occurs when two devices try to get access to one channel and can be solved by buffering one of them for later access. </w:t>
      </w:r>
    </w:p>
    <w:p w:rsidR="000F61F4" w:rsidRPr="006035BD" w:rsidRDefault="000F61F4" w:rsidP="000F61F4">
      <w:pPr>
        <w:numPr>
          <w:ilvl w:val="0"/>
          <w:numId w:val="17"/>
        </w:numPr>
        <w:spacing w:after="0"/>
        <w:rPr>
          <w:rFonts w:cstheme="minorHAnsi"/>
        </w:rPr>
      </w:pPr>
      <w:r w:rsidRPr="006035BD">
        <w:rPr>
          <w:rFonts w:cstheme="minorHAnsi"/>
          <w:bCs/>
        </w:rPr>
        <w:lastRenderedPageBreak/>
        <w:t>Each channel has its own network capacity which matters for real-time applications, e.g. video conferencing</w:t>
      </w:r>
      <w:r>
        <w:rPr>
          <w:rFonts w:cstheme="minorHAnsi"/>
          <w:bCs/>
        </w:rPr>
        <w:t xml:space="preserve">. Hence, switches can provide better quality of service with channel isolation. </w:t>
      </w:r>
    </w:p>
    <w:p w:rsidR="000F61F4" w:rsidRPr="00C74BEE" w:rsidRDefault="000F61F4" w:rsidP="000F61F4">
      <w:pPr>
        <w:numPr>
          <w:ilvl w:val="0"/>
          <w:numId w:val="17"/>
        </w:numPr>
        <w:spacing w:after="0"/>
        <w:rPr>
          <w:rFonts w:cstheme="minorHAnsi"/>
        </w:rPr>
      </w:pPr>
      <w:r w:rsidRPr="00C30EC5">
        <w:rPr>
          <w:rFonts w:cstheme="minorHAnsi"/>
          <w:bCs/>
        </w:rPr>
        <w:t xml:space="preserve">Channel isolation is secure because </w:t>
      </w:r>
      <w:r>
        <w:rPr>
          <w:rFonts w:cstheme="minorHAnsi"/>
          <w:bCs/>
        </w:rPr>
        <w:t>d</w:t>
      </w:r>
      <w:r w:rsidRPr="00C30EC5">
        <w:rPr>
          <w:rFonts w:cstheme="minorHAnsi"/>
          <w:bCs/>
        </w:rPr>
        <w:t>ata will only go to the destination, but not others</w:t>
      </w:r>
      <w:r>
        <w:rPr>
          <w:rFonts w:cstheme="minorHAnsi"/>
          <w:bCs/>
        </w:rPr>
        <w:t xml:space="preserve"> devices on the network.</w:t>
      </w:r>
    </w:p>
    <w:p w:rsidR="000F61F4" w:rsidRPr="00C30EC5" w:rsidRDefault="000F61F4" w:rsidP="000F61F4">
      <w:pPr>
        <w:spacing w:after="0"/>
        <w:ind w:left="1440"/>
        <w:rPr>
          <w:rFonts w:cstheme="minorHAnsi"/>
        </w:rPr>
      </w:pPr>
    </w:p>
    <w:p w:rsidR="000F61F4" w:rsidRPr="00C30EC5" w:rsidRDefault="000F61F4" w:rsidP="000F61F4">
      <w:pPr>
        <w:rPr>
          <w:rFonts w:cstheme="minorHAnsi"/>
          <w:b/>
        </w:rPr>
      </w:pPr>
      <w:r w:rsidRPr="00C30EC5">
        <w:rPr>
          <w:rFonts w:cstheme="minorHAnsi"/>
          <w:b/>
          <w:bCs/>
        </w:rPr>
        <w:t xml:space="preserve">Limitations of Switches </w:t>
      </w:r>
    </w:p>
    <w:p w:rsidR="000F61F4" w:rsidRPr="00613A05" w:rsidRDefault="000F61F4" w:rsidP="000F61F4">
      <w:pPr>
        <w:numPr>
          <w:ilvl w:val="0"/>
          <w:numId w:val="17"/>
        </w:numPr>
        <w:spacing w:after="0"/>
        <w:rPr>
          <w:rFonts w:cstheme="minorHAnsi"/>
        </w:rPr>
      </w:pPr>
      <w:r w:rsidRPr="00613A05">
        <w:rPr>
          <w:rFonts w:cstheme="minorHAnsi"/>
          <w:bCs/>
        </w:rPr>
        <w:t>Although</w:t>
      </w:r>
      <w:r>
        <w:rPr>
          <w:rFonts w:cstheme="minorHAnsi"/>
          <w:bCs/>
        </w:rPr>
        <w:t xml:space="preserve"> switches</w:t>
      </w:r>
      <w:r w:rsidRPr="00613A05">
        <w:rPr>
          <w:rFonts w:cstheme="minorHAnsi"/>
          <w:bCs/>
        </w:rPr>
        <w:t xml:space="preserve"> contain buffers to accommodate bursts of traffic, </w:t>
      </w:r>
      <w:r>
        <w:rPr>
          <w:rFonts w:cstheme="minorHAnsi"/>
          <w:bCs/>
        </w:rPr>
        <w:t xml:space="preserve">they </w:t>
      </w:r>
      <w:r w:rsidRPr="00613A05">
        <w:rPr>
          <w:rFonts w:cstheme="minorHAnsi"/>
          <w:bCs/>
        </w:rPr>
        <w:t>can become overwhelmed by heavy traffic</w:t>
      </w:r>
    </w:p>
    <w:p w:rsidR="000F61F4" w:rsidRPr="00613A05" w:rsidRDefault="000F61F4" w:rsidP="000F61F4">
      <w:pPr>
        <w:numPr>
          <w:ilvl w:val="0"/>
          <w:numId w:val="17"/>
        </w:numPr>
        <w:spacing w:after="0"/>
        <w:rPr>
          <w:rFonts w:cstheme="minorHAnsi"/>
        </w:rPr>
      </w:pPr>
      <w:r>
        <w:rPr>
          <w:rFonts w:cstheme="minorHAnsi"/>
          <w:bCs/>
        </w:rPr>
        <w:t>Switches</w:t>
      </w:r>
      <w:r w:rsidRPr="00613A05">
        <w:rPr>
          <w:rFonts w:cstheme="minorHAnsi"/>
          <w:bCs/>
        </w:rPr>
        <w:t xml:space="preserve"> cannot detect collision when buffer full</w:t>
      </w:r>
    </w:p>
    <w:p w:rsidR="000F61F4" w:rsidRDefault="000F61F4" w:rsidP="000F61F4">
      <w:pPr>
        <w:rPr>
          <w:rFonts w:cstheme="minorHAnsi"/>
        </w:rPr>
      </w:pPr>
    </w:p>
    <w:p w:rsidR="000F61F4" w:rsidRPr="00C30EC5" w:rsidRDefault="000F61F4" w:rsidP="000F61F4">
      <w:pPr>
        <w:rPr>
          <w:rFonts w:cstheme="minorHAnsi"/>
          <w:b/>
        </w:rPr>
      </w:pPr>
      <w:r w:rsidRPr="00C30EC5">
        <w:rPr>
          <w:rFonts w:cstheme="minorHAnsi"/>
          <w:b/>
          <w:bCs/>
        </w:rPr>
        <w:t>Routers</w:t>
      </w:r>
    </w:p>
    <w:p w:rsidR="000F61F4" w:rsidRPr="00737601" w:rsidRDefault="000F61F4" w:rsidP="000F61F4">
      <w:pPr>
        <w:numPr>
          <w:ilvl w:val="0"/>
          <w:numId w:val="17"/>
        </w:numPr>
        <w:rPr>
          <w:rFonts w:cstheme="minorHAnsi"/>
        </w:rPr>
      </w:pPr>
      <w:r w:rsidRPr="00C30EC5">
        <w:rPr>
          <w:rFonts w:cstheme="minorHAnsi"/>
          <w:bCs/>
        </w:rPr>
        <w:t>Layer 2 Switches cannot take advantage of multiple paths.  Routers</w:t>
      </w:r>
      <w:r>
        <w:rPr>
          <w:rFonts w:cstheme="minorHAnsi"/>
          <w:bCs/>
        </w:rPr>
        <w:t>,</w:t>
      </w:r>
      <w:r w:rsidRPr="00C30EC5">
        <w:rPr>
          <w:rFonts w:cstheme="minorHAnsi"/>
          <w:bCs/>
        </w:rPr>
        <w:t xml:space="preserve"> </w:t>
      </w:r>
      <w:r>
        <w:rPr>
          <w:rFonts w:cstheme="minorHAnsi"/>
          <w:bCs/>
        </w:rPr>
        <w:t xml:space="preserve">on the other hand, </w:t>
      </w:r>
      <w:r w:rsidRPr="00C30EC5">
        <w:rPr>
          <w:rFonts w:cstheme="minorHAnsi"/>
          <w:bCs/>
        </w:rPr>
        <w:t>work at the OSI layer 3 (network layer). They use the “logical address” of packets and routing tables to determine the best path for data delivery</w:t>
      </w:r>
      <w:r>
        <w:rPr>
          <w:rFonts w:cstheme="minorHAnsi"/>
          <w:bCs/>
        </w:rPr>
        <w:t>.</w:t>
      </w:r>
    </w:p>
    <w:p w:rsidR="000F61F4" w:rsidRPr="00613A05" w:rsidRDefault="000F61F4" w:rsidP="000F61F4">
      <w:pPr>
        <w:rPr>
          <w:rFonts w:cstheme="minorHAnsi"/>
        </w:rPr>
      </w:pPr>
      <w:r>
        <w:rPr>
          <w:rFonts w:cstheme="minorHAnsi"/>
          <w:noProof/>
        </w:rPr>
        <w:drawing>
          <wp:inline distT="0" distB="0" distL="0" distR="0">
            <wp:extent cx="3088640" cy="1945640"/>
            <wp:effectExtent l="19050" t="0" r="0" b="0"/>
            <wp:docPr id="4" name="Picture 1" descr="FIG7-1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7-13A"/>
                    <pic:cNvPicPr>
                      <a:picLocks noChangeAspect="1" noChangeArrowheads="1"/>
                    </pic:cNvPicPr>
                  </pic:nvPicPr>
                  <pic:blipFill>
                    <a:blip r:embed="rId12"/>
                    <a:srcRect/>
                    <a:stretch>
                      <a:fillRect/>
                    </a:stretch>
                  </pic:blipFill>
                  <pic:spPr bwMode="auto">
                    <a:xfrm>
                      <a:off x="0" y="0"/>
                      <a:ext cx="3088640" cy="1945640"/>
                    </a:xfrm>
                    <a:prstGeom prst="rect">
                      <a:avLst/>
                    </a:prstGeom>
                    <a:noFill/>
                    <a:ln w="9525">
                      <a:noFill/>
                      <a:miter lim="800000"/>
                      <a:headEnd/>
                      <a:tailEnd/>
                    </a:ln>
                  </pic:spPr>
                </pic:pic>
              </a:graphicData>
            </a:graphic>
          </wp:inline>
        </w:drawing>
      </w:r>
    </w:p>
    <w:p w:rsidR="000F61F4" w:rsidRPr="00737601" w:rsidRDefault="000F61F4" w:rsidP="000F61F4">
      <w:pPr>
        <w:numPr>
          <w:ilvl w:val="0"/>
          <w:numId w:val="18"/>
        </w:numPr>
        <w:tabs>
          <w:tab w:val="clear" w:pos="720"/>
          <w:tab w:val="num" w:pos="360"/>
        </w:tabs>
        <w:spacing w:after="0"/>
        <w:ind w:left="360"/>
        <w:rPr>
          <w:rFonts w:cstheme="minorHAnsi"/>
        </w:rPr>
      </w:pPr>
      <w:r>
        <w:rPr>
          <w:rFonts w:cstheme="minorHAnsi"/>
          <w:bCs/>
        </w:rPr>
        <w:t>R</w:t>
      </w:r>
      <w:r w:rsidRPr="00C30EC5">
        <w:rPr>
          <w:rFonts w:cstheme="minorHAnsi"/>
          <w:bCs/>
        </w:rPr>
        <w:t>outer</w:t>
      </w:r>
      <w:r>
        <w:rPr>
          <w:rFonts w:cstheme="minorHAnsi"/>
          <w:bCs/>
        </w:rPr>
        <w:t>s can</w:t>
      </w:r>
      <w:r w:rsidRPr="00C30EC5">
        <w:rPr>
          <w:rFonts w:cstheme="minorHAnsi"/>
          <w:bCs/>
        </w:rPr>
        <w:t xml:space="preserve"> route a packet from a TCP/IP Ethernet network to a TCP/IP token ring network</w:t>
      </w:r>
      <w:r>
        <w:rPr>
          <w:rFonts w:cstheme="minorHAnsi"/>
          <w:bCs/>
        </w:rPr>
        <w:t xml:space="preserve"> (that is, routers can </w:t>
      </w:r>
      <w:r w:rsidRPr="00613A05">
        <w:rPr>
          <w:rFonts w:cstheme="minorHAnsi"/>
          <w:lang w:val="en-GB"/>
        </w:rPr>
        <w:t>can connect different layer 2 technologies e.g.</w:t>
      </w:r>
      <w:r>
        <w:rPr>
          <w:rFonts w:cstheme="minorHAnsi"/>
          <w:lang w:val="en-GB"/>
        </w:rPr>
        <w:t xml:space="preserve"> Ethernet, FDDI, token ring etc</w:t>
      </w:r>
      <w:r>
        <w:rPr>
          <w:rFonts w:cstheme="minorHAnsi"/>
          <w:bCs/>
        </w:rPr>
        <w:t xml:space="preserve">) </w:t>
      </w:r>
    </w:p>
    <w:p w:rsidR="000F61F4" w:rsidRPr="00613A05" w:rsidRDefault="000F61F4" w:rsidP="000F61F4">
      <w:pPr>
        <w:pStyle w:val="Heading2"/>
        <w:widowControl w:val="0"/>
        <w:numPr>
          <w:ilvl w:val="0"/>
          <w:numId w:val="18"/>
        </w:numPr>
        <w:tabs>
          <w:tab w:val="clear" w:pos="720"/>
          <w:tab w:val="num" w:pos="360"/>
        </w:tabs>
        <w:autoSpaceDE w:val="0"/>
        <w:autoSpaceDN w:val="0"/>
        <w:adjustRightInd w:val="0"/>
        <w:spacing w:before="0" w:beforeAutospacing="0" w:after="0" w:afterAutospacing="0"/>
        <w:ind w:hanging="720"/>
        <w:rPr>
          <w:rFonts w:asciiTheme="minorHAnsi" w:hAnsiTheme="minorHAnsi" w:cstheme="minorHAnsi"/>
          <w:sz w:val="22"/>
          <w:szCs w:val="22"/>
          <w:lang w:val="en-GB"/>
        </w:rPr>
      </w:pPr>
      <w:r w:rsidRPr="00613A05">
        <w:rPr>
          <w:rFonts w:asciiTheme="minorHAnsi" w:hAnsiTheme="minorHAnsi" w:cstheme="minorHAnsi"/>
          <w:sz w:val="22"/>
          <w:szCs w:val="22"/>
          <w:lang w:val="en-GB"/>
        </w:rPr>
        <w:t>Routers have the capability to interconnect network segments or entire networks (WANS/MANS).</w:t>
      </w:r>
    </w:p>
    <w:p w:rsidR="000F61F4" w:rsidRPr="00613A05" w:rsidRDefault="000F61F4" w:rsidP="000F61F4">
      <w:pPr>
        <w:pStyle w:val="Heading2"/>
        <w:widowControl w:val="0"/>
        <w:numPr>
          <w:ilvl w:val="0"/>
          <w:numId w:val="18"/>
        </w:numPr>
        <w:tabs>
          <w:tab w:val="clear" w:pos="720"/>
          <w:tab w:val="num" w:pos="360"/>
        </w:tabs>
        <w:autoSpaceDE w:val="0"/>
        <w:autoSpaceDN w:val="0"/>
        <w:adjustRightInd w:val="0"/>
        <w:spacing w:before="0" w:beforeAutospacing="0" w:after="0" w:afterAutospacing="0"/>
        <w:ind w:left="360"/>
        <w:rPr>
          <w:rFonts w:asciiTheme="minorHAnsi" w:hAnsiTheme="minorHAnsi" w:cstheme="minorHAnsi"/>
          <w:sz w:val="22"/>
          <w:szCs w:val="22"/>
          <w:lang w:val="en-GB"/>
        </w:rPr>
      </w:pPr>
      <w:r w:rsidRPr="00613A05">
        <w:rPr>
          <w:rFonts w:asciiTheme="minorHAnsi" w:hAnsiTheme="minorHAnsi" w:cstheme="minorHAnsi"/>
          <w:sz w:val="22"/>
          <w:szCs w:val="22"/>
          <w:lang w:val="en-GB"/>
        </w:rPr>
        <w:t>These devices examine incoming packets to determine the destination address of the data. It then examines its internal routing table to choose the best path for the packet through the network, and switches them to the proper outgoing port.</w:t>
      </w:r>
    </w:p>
    <w:p w:rsidR="000F61F4" w:rsidRPr="00613A05" w:rsidRDefault="000F61F4" w:rsidP="000F61F4">
      <w:pPr>
        <w:numPr>
          <w:ilvl w:val="0"/>
          <w:numId w:val="18"/>
        </w:numPr>
        <w:tabs>
          <w:tab w:val="clear" w:pos="720"/>
          <w:tab w:val="num" w:pos="360"/>
        </w:tabs>
        <w:spacing w:after="0"/>
        <w:ind w:left="360"/>
        <w:rPr>
          <w:rFonts w:cstheme="minorHAnsi"/>
        </w:rPr>
      </w:pPr>
      <w:r w:rsidRPr="00613A05">
        <w:rPr>
          <w:rFonts w:cstheme="minorHAnsi"/>
          <w:bCs/>
        </w:rPr>
        <w:t>Routers can listen to a network and identify its busiest part</w:t>
      </w:r>
    </w:p>
    <w:p w:rsidR="000F61F4" w:rsidRPr="00C74BEE" w:rsidRDefault="000F61F4" w:rsidP="000F61F4">
      <w:pPr>
        <w:numPr>
          <w:ilvl w:val="0"/>
          <w:numId w:val="19"/>
        </w:numPr>
        <w:tabs>
          <w:tab w:val="clear" w:pos="720"/>
          <w:tab w:val="num" w:pos="360"/>
        </w:tabs>
        <w:ind w:left="360"/>
        <w:rPr>
          <w:rFonts w:cstheme="minorHAnsi"/>
        </w:rPr>
      </w:pPr>
      <w:r w:rsidRPr="00C74BEE">
        <w:rPr>
          <w:rFonts w:cstheme="minorHAnsi"/>
          <w:bCs/>
        </w:rPr>
        <w:t xml:space="preserve">Routers select the most cost effective path for transmitting packets.  In general case, best path refers to the shortest path. However, </w:t>
      </w:r>
      <w:r>
        <w:rPr>
          <w:rFonts w:cstheme="minorHAnsi"/>
          <w:bCs/>
        </w:rPr>
        <w:t>i</w:t>
      </w:r>
      <w:r w:rsidRPr="00C74BEE">
        <w:rPr>
          <w:rFonts w:cstheme="minorHAnsi"/>
          <w:bCs/>
        </w:rPr>
        <w:t xml:space="preserve">n case of traffic congestion, </w:t>
      </w:r>
      <w:r>
        <w:rPr>
          <w:rFonts w:cstheme="minorHAnsi"/>
          <w:bCs/>
        </w:rPr>
        <w:t xml:space="preserve">packets </w:t>
      </w:r>
      <w:r w:rsidRPr="00C74BEE">
        <w:rPr>
          <w:rFonts w:cstheme="minorHAnsi"/>
          <w:bCs/>
        </w:rPr>
        <w:t>can go</w:t>
      </w:r>
      <w:r>
        <w:rPr>
          <w:rFonts w:cstheme="minorHAnsi"/>
          <w:bCs/>
        </w:rPr>
        <w:t xml:space="preserve"> over</w:t>
      </w:r>
      <w:r w:rsidRPr="00C74BEE">
        <w:rPr>
          <w:rFonts w:cstheme="minorHAnsi"/>
          <w:bCs/>
        </w:rPr>
        <w:t xml:space="preserve"> a longer path</w:t>
      </w:r>
      <w:r>
        <w:rPr>
          <w:rFonts w:cstheme="minorHAnsi"/>
          <w:bCs/>
        </w:rPr>
        <w:t>.</w:t>
      </w:r>
    </w:p>
    <w:p w:rsidR="000F61F4" w:rsidRPr="00613A05" w:rsidRDefault="000F61F4" w:rsidP="000F61F4">
      <w:pPr>
        <w:spacing w:after="0"/>
        <w:ind w:left="720"/>
        <w:rPr>
          <w:rFonts w:cstheme="minorHAnsi"/>
        </w:rPr>
      </w:pPr>
    </w:p>
    <w:p w:rsidR="000F61F4" w:rsidRPr="00C74BEE" w:rsidRDefault="000F61F4" w:rsidP="000F61F4">
      <w:pPr>
        <w:rPr>
          <w:rFonts w:cstheme="minorHAnsi"/>
          <w:b/>
        </w:rPr>
      </w:pPr>
      <w:r w:rsidRPr="00C74BEE">
        <w:rPr>
          <w:rFonts w:cstheme="minorHAnsi"/>
          <w:b/>
          <w:bCs/>
        </w:rPr>
        <w:t xml:space="preserve">How Routing Table is formed </w:t>
      </w:r>
    </w:p>
    <w:p w:rsidR="000F61F4" w:rsidRPr="00613A05" w:rsidRDefault="000F61F4" w:rsidP="000F61F4">
      <w:pPr>
        <w:spacing w:after="0"/>
        <w:rPr>
          <w:rFonts w:cstheme="minorHAnsi"/>
        </w:rPr>
      </w:pPr>
      <w:r>
        <w:rPr>
          <w:rFonts w:cstheme="minorHAnsi"/>
        </w:rPr>
        <w:t xml:space="preserve">Routers use a table to determine the best path. </w:t>
      </w:r>
      <w:r w:rsidRPr="00613A05">
        <w:rPr>
          <w:rFonts w:cstheme="minorHAnsi"/>
          <w:bCs/>
        </w:rPr>
        <w:t>Routing table is formed based on communications between routers using “Routing Protocols”</w:t>
      </w:r>
      <w:r>
        <w:rPr>
          <w:rFonts w:cstheme="minorHAnsi"/>
          <w:bCs/>
        </w:rPr>
        <w:t xml:space="preserve">. </w:t>
      </w:r>
      <w:r w:rsidRPr="00613A05">
        <w:rPr>
          <w:rFonts w:cstheme="minorHAnsi"/>
          <w:bCs/>
        </w:rPr>
        <w:t>Routing Protocols collect data about current network status and contribute to selection of the best path</w:t>
      </w:r>
      <w:r>
        <w:rPr>
          <w:rFonts w:cstheme="minorHAnsi"/>
          <w:bCs/>
        </w:rPr>
        <w:t xml:space="preserve">.  </w:t>
      </w:r>
      <w:r w:rsidRPr="00613A05">
        <w:rPr>
          <w:rFonts w:cstheme="minorHAnsi"/>
          <w:bCs/>
        </w:rPr>
        <w:t>Routers communicate within themselves</w:t>
      </w:r>
      <w:r>
        <w:rPr>
          <w:rFonts w:cstheme="minorHAnsi"/>
          <w:bCs/>
        </w:rPr>
        <w:t xml:space="preserve"> and u</w:t>
      </w:r>
      <w:r w:rsidRPr="00613A05">
        <w:rPr>
          <w:rFonts w:cstheme="minorHAnsi"/>
          <w:bCs/>
        </w:rPr>
        <w:t>se</w:t>
      </w:r>
      <w:r>
        <w:rPr>
          <w:rFonts w:cstheme="minorHAnsi"/>
          <w:bCs/>
        </w:rPr>
        <w:t xml:space="preserve"> </w:t>
      </w:r>
      <w:proofErr w:type="gramStart"/>
      <w:r>
        <w:rPr>
          <w:rFonts w:cstheme="minorHAnsi"/>
          <w:bCs/>
        </w:rPr>
        <w:t xml:space="preserve">the </w:t>
      </w:r>
      <w:r w:rsidRPr="00613A05">
        <w:rPr>
          <w:rFonts w:cstheme="minorHAnsi"/>
          <w:bCs/>
        </w:rPr>
        <w:t xml:space="preserve"> no</w:t>
      </w:r>
      <w:proofErr w:type="gramEnd"/>
      <w:r w:rsidRPr="00613A05">
        <w:rPr>
          <w:rFonts w:cstheme="minorHAnsi"/>
          <w:bCs/>
        </w:rPr>
        <w:t>. of hops between nodes to determine best path</w:t>
      </w:r>
      <w:r>
        <w:rPr>
          <w:rFonts w:cstheme="minorHAnsi"/>
          <w:bCs/>
        </w:rPr>
        <w:t>. Routers b</w:t>
      </w:r>
      <w:r w:rsidRPr="00613A05">
        <w:rPr>
          <w:rFonts w:cstheme="minorHAnsi"/>
          <w:bCs/>
        </w:rPr>
        <w:t xml:space="preserve">roadcast every 30 sec the routing table to </w:t>
      </w:r>
      <w:proofErr w:type="spellStart"/>
      <w:r w:rsidRPr="00613A05">
        <w:rPr>
          <w:rFonts w:cstheme="minorHAnsi"/>
          <w:bCs/>
        </w:rPr>
        <w:lastRenderedPageBreak/>
        <w:t>neighbouring</w:t>
      </w:r>
      <w:proofErr w:type="spellEnd"/>
      <w:r w:rsidRPr="00613A05">
        <w:rPr>
          <w:rFonts w:cstheme="minorHAnsi"/>
          <w:bCs/>
        </w:rPr>
        <w:t xml:space="preserve"> routers to convey routing information</w:t>
      </w:r>
      <w:r>
        <w:rPr>
          <w:rFonts w:cstheme="minorHAnsi"/>
          <w:bCs/>
        </w:rPr>
        <w:t>.</w:t>
      </w:r>
      <w:r>
        <w:rPr>
          <w:rFonts w:cstheme="minorHAnsi"/>
        </w:rPr>
        <w:t xml:space="preserve"> </w:t>
      </w:r>
      <w:r w:rsidRPr="00613A05">
        <w:rPr>
          <w:rFonts w:cstheme="minorHAnsi"/>
          <w:bCs/>
        </w:rPr>
        <w:t>Each router maintains a database of other router’s links</w:t>
      </w:r>
      <w:r>
        <w:rPr>
          <w:rFonts w:cstheme="minorHAnsi"/>
          <w:bCs/>
        </w:rPr>
        <w:t xml:space="preserve">.  </w:t>
      </w:r>
      <w:r w:rsidRPr="00613A05">
        <w:rPr>
          <w:rFonts w:cstheme="minorHAnsi"/>
          <w:bCs/>
        </w:rPr>
        <w:t>If link failure notice is received, router can rapidly compute an alternate path</w:t>
      </w:r>
    </w:p>
    <w:p w:rsidR="000F61F4" w:rsidRDefault="000F61F4" w:rsidP="000F61F4">
      <w:pPr>
        <w:rPr>
          <w:rFonts w:cstheme="minorHAnsi"/>
          <w:bCs/>
        </w:rPr>
      </w:pPr>
    </w:p>
    <w:p w:rsidR="000F61F4" w:rsidRPr="0076074F" w:rsidRDefault="000F61F4" w:rsidP="000F61F4">
      <w:pPr>
        <w:pStyle w:val="NormalWeb"/>
        <w:rPr>
          <w:rFonts w:asciiTheme="minorHAnsi" w:hAnsiTheme="minorHAnsi" w:cstheme="minorHAnsi"/>
          <w:sz w:val="22"/>
          <w:szCs w:val="22"/>
        </w:rPr>
      </w:pPr>
      <w:r w:rsidRPr="00EC10AC">
        <w:rPr>
          <w:rFonts w:asciiTheme="minorHAnsi" w:hAnsiTheme="minorHAnsi" w:cstheme="minorHAnsi"/>
          <w:b/>
          <w:bCs/>
          <w:sz w:val="22"/>
          <w:szCs w:val="22"/>
        </w:rPr>
        <w:t>Gateway</w:t>
      </w:r>
      <w:r w:rsidRPr="00EC10AC">
        <w:rPr>
          <w:rFonts w:asciiTheme="minorHAnsi" w:hAnsiTheme="minorHAnsi" w:cstheme="minorHAnsi"/>
          <w:bCs/>
          <w:sz w:val="22"/>
          <w:szCs w:val="22"/>
        </w:rPr>
        <w:t xml:space="preserve">: </w:t>
      </w:r>
      <w:r w:rsidRPr="00EC10AC">
        <w:rPr>
          <w:rFonts w:asciiTheme="minorHAnsi" w:hAnsiTheme="minorHAnsi" w:cstheme="minorHAnsi"/>
          <w:sz w:val="22"/>
          <w:szCs w:val="22"/>
        </w:rPr>
        <w:t xml:space="preserve">A gateway is a data communication device that provides a remote network with connectivity to a host network. </w:t>
      </w:r>
      <w:r w:rsidRPr="0076074F">
        <w:rPr>
          <w:rFonts w:asciiTheme="minorHAnsi" w:hAnsiTheme="minorHAnsi" w:cstheme="minorHAnsi"/>
          <w:sz w:val="22"/>
          <w:szCs w:val="22"/>
        </w:rPr>
        <w:t xml:space="preserve">Gateways serve as the entry and exit point of a network; all data routed inward or outward must first pass through and communicate with the gateway in order to use routing paths. </w:t>
      </w:r>
    </w:p>
    <w:p w:rsidR="000F61F4" w:rsidRPr="0076074F" w:rsidRDefault="000F61F4" w:rsidP="000F61F4">
      <w:pPr>
        <w:pStyle w:val="NormalWeb"/>
        <w:rPr>
          <w:rFonts w:asciiTheme="minorHAnsi" w:hAnsiTheme="minorHAnsi" w:cstheme="minorHAnsi"/>
          <w:sz w:val="22"/>
          <w:szCs w:val="22"/>
        </w:rPr>
      </w:pPr>
      <w:r w:rsidRPr="00EC10AC">
        <w:rPr>
          <w:rFonts w:asciiTheme="minorHAnsi" w:hAnsiTheme="minorHAnsi" w:cstheme="minorHAnsi"/>
          <w:sz w:val="22"/>
          <w:szCs w:val="22"/>
        </w:rPr>
        <w:t xml:space="preserve">A gateway can be implemented completely in software, hardware, or in a combination of both. </w:t>
      </w:r>
      <w:r w:rsidRPr="0076074F">
        <w:rPr>
          <w:rFonts w:asciiTheme="minorHAnsi" w:hAnsiTheme="minorHAnsi" w:cstheme="minorHAnsi"/>
          <w:sz w:val="22"/>
          <w:szCs w:val="22"/>
        </w:rPr>
        <w:t xml:space="preserve">Generally, a router is configured to work as a gateway device in computer networks. </w:t>
      </w:r>
    </w:p>
    <w:p w:rsidR="000F61F4" w:rsidRPr="00EC10AC" w:rsidRDefault="000F61F4" w:rsidP="000F61F4">
      <w:pPr>
        <w:rPr>
          <w:rFonts w:cstheme="minorHAnsi"/>
        </w:rPr>
      </w:pPr>
      <w:r w:rsidRPr="00EC10AC">
        <w:rPr>
          <w:rFonts w:cstheme="minorHAnsi"/>
        </w:rPr>
        <w:t>Because a network gateway, by definition, appears at the edge of a network, related capabilities like firewalls and proxy servers tend to be integrated with it.</w:t>
      </w:r>
    </w:p>
    <w:p w:rsidR="000F61F4" w:rsidRPr="00EC10AC" w:rsidRDefault="000F61F4" w:rsidP="000F61F4">
      <w:pPr>
        <w:pStyle w:val="NormalWeb"/>
        <w:rPr>
          <w:rFonts w:asciiTheme="minorHAnsi" w:hAnsiTheme="minorHAnsi" w:cstheme="minorHAnsi"/>
          <w:sz w:val="22"/>
          <w:szCs w:val="22"/>
        </w:rPr>
      </w:pPr>
      <w:r w:rsidRPr="00EC10AC">
        <w:rPr>
          <w:rFonts w:asciiTheme="minorHAnsi" w:hAnsiTheme="minorHAnsi" w:cstheme="minorHAnsi"/>
          <w:sz w:val="22"/>
          <w:szCs w:val="22"/>
        </w:rPr>
        <w:t xml:space="preserve">Gateways are protocol converters. Often the two networks that a gateway joins use different base protocols. The gateway facilitates compatibility between the two protocols. </w:t>
      </w:r>
    </w:p>
    <w:p w:rsidR="000F61F4" w:rsidRPr="00613A05" w:rsidRDefault="000F61F4" w:rsidP="000F61F4">
      <w:pPr>
        <w:rPr>
          <w:rFonts w:cstheme="minorHAnsi"/>
          <w:bCs/>
        </w:rPr>
      </w:pPr>
    </w:p>
    <w:p w:rsidR="000F61F4" w:rsidRPr="00613A05" w:rsidRDefault="000F61F4" w:rsidP="000F61F4">
      <w:pPr>
        <w:rPr>
          <w:rFonts w:cstheme="minorHAnsi"/>
        </w:rPr>
      </w:pPr>
      <w:r w:rsidRPr="00613A05">
        <w:rPr>
          <w:rFonts w:cstheme="minorHAnsi"/>
        </w:rPr>
        <w:t>Summary</w:t>
      </w:r>
    </w:p>
    <w:p w:rsidR="000F61F4" w:rsidRPr="00EC10AC" w:rsidRDefault="000F61F4" w:rsidP="000F61F4">
      <w:pPr>
        <w:numPr>
          <w:ilvl w:val="0"/>
          <w:numId w:val="20"/>
        </w:numPr>
        <w:tabs>
          <w:tab w:val="clear" w:pos="720"/>
        </w:tabs>
        <w:spacing w:after="0"/>
        <w:ind w:left="270" w:hanging="270"/>
        <w:rPr>
          <w:rFonts w:cstheme="minorHAnsi"/>
        </w:rPr>
      </w:pPr>
      <w:r w:rsidRPr="00613A05">
        <w:rPr>
          <w:rFonts w:cstheme="minorHAnsi"/>
          <w:bCs/>
        </w:rPr>
        <w:t>Repeaters are the least expensive way to expand a network, but they are limited to connecting two segments</w:t>
      </w:r>
    </w:p>
    <w:p w:rsidR="000F61F4" w:rsidRPr="00613A05" w:rsidRDefault="000F61F4" w:rsidP="000F61F4">
      <w:pPr>
        <w:numPr>
          <w:ilvl w:val="0"/>
          <w:numId w:val="20"/>
        </w:numPr>
        <w:tabs>
          <w:tab w:val="clear" w:pos="720"/>
        </w:tabs>
        <w:spacing w:after="0"/>
        <w:ind w:left="270" w:hanging="270"/>
        <w:rPr>
          <w:rFonts w:cstheme="minorHAnsi"/>
        </w:rPr>
      </w:pPr>
      <w:proofErr w:type="gramStart"/>
      <w:r>
        <w:rPr>
          <w:rFonts w:cstheme="minorHAnsi"/>
          <w:bCs/>
        </w:rPr>
        <w:t xml:space="preserve">Hubs </w:t>
      </w:r>
      <w:r w:rsidRPr="00645622">
        <w:rPr>
          <w:rFonts w:cstheme="minorHAnsi"/>
        </w:rPr>
        <w:t>broadcasts</w:t>
      </w:r>
      <w:proofErr w:type="gramEnd"/>
      <w:r w:rsidRPr="00645622">
        <w:rPr>
          <w:rFonts w:cstheme="minorHAnsi"/>
        </w:rPr>
        <w:t xml:space="preserve"> all network data across each connection</w:t>
      </w:r>
      <w:r>
        <w:rPr>
          <w:rFonts w:cstheme="minorHAnsi"/>
        </w:rPr>
        <w:t>.</w:t>
      </w:r>
    </w:p>
    <w:p w:rsidR="000F61F4" w:rsidRPr="00613A05" w:rsidRDefault="000F61F4" w:rsidP="000F61F4">
      <w:pPr>
        <w:numPr>
          <w:ilvl w:val="0"/>
          <w:numId w:val="20"/>
        </w:numPr>
        <w:tabs>
          <w:tab w:val="clear" w:pos="720"/>
        </w:tabs>
        <w:spacing w:after="0"/>
        <w:ind w:left="270" w:hanging="270"/>
        <w:rPr>
          <w:rFonts w:cstheme="minorHAnsi"/>
        </w:rPr>
      </w:pPr>
      <w:r w:rsidRPr="00613A05">
        <w:rPr>
          <w:rFonts w:cstheme="minorHAnsi"/>
          <w:bCs/>
        </w:rPr>
        <w:t>Bridges function similar to repeaters, but can understand the node addresses</w:t>
      </w:r>
    </w:p>
    <w:p w:rsidR="000F61F4" w:rsidRPr="00613A05" w:rsidRDefault="000F61F4" w:rsidP="000F61F4">
      <w:pPr>
        <w:numPr>
          <w:ilvl w:val="0"/>
          <w:numId w:val="20"/>
        </w:numPr>
        <w:tabs>
          <w:tab w:val="clear" w:pos="720"/>
        </w:tabs>
        <w:spacing w:after="0"/>
        <w:ind w:left="270" w:hanging="270"/>
        <w:rPr>
          <w:rFonts w:cstheme="minorHAnsi"/>
        </w:rPr>
      </w:pPr>
      <w:r w:rsidRPr="00613A05">
        <w:rPr>
          <w:rFonts w:cstheme="minorHAnsi"/>
          <w:bCs/>
        </w:rPr>
        <w:t>Switches can be considered as multiport bridges, can divide a network into some logical channels</w:t>
      </w:r>
    </w:p>
    <w:p w:rsidR="000F61F4" w:rsidRPr="00EC10AC" w:rsidRDefault="000F61F4" w:rsidP="000F61F4">
      <w:pPr>
        <w:numPr>
          <w:ilvl w:val="0"/>
          <w:numId w:val="20"/>
        </w:numPr>
        <w:tabs>
          <w:tab w:val="clear" w:pos="720"/>
        </w:tabs>
        <w:spacing w:after="0"/>
        <w:ind w:left="270" w:hanging="270"/>
        <w:rPr>
          <w:rFonts w:cstheme="minorHAnsi"/>
        </w:rPr>
      </w:pPr>
      <w:r w:rsidRPr="00613A05">
        <w:rPr>
          <w:rFonts w:cstheme="minorHAnsi"/>
          <w:bCs/>
        </w:rPr>
        <w:t>Routers interconnect networks and provide filtering functions. They can determine the best route</w:t>
      </w:r>
    </w:p>
    <w:p w:rsidR="000F61F4" w:rsidRPr="00613A05" w:rsidRDefault="000F61F4" w:rsidP="000F61F4">
      <w:pPr>
        <w:numPr>
          <w:ilvl w:val="0"/>
          <w:numId w:val="20"/>
        </w:numPr>
        <w:tabs>
          <w:tab w:val="clear" w:pos="720"/>
        </w:tabs>
        <w:spacing w:after="0"/>
        <w:ind w:left="270" w:hanging="270"/>
        <w:rPr>
          <w:rFonts w:cstheme="minorHAnsi"/>
        </w:rPr>
      </w:pPr>
      <w:r w:rsidRPr="0076074F">
        <w:rPr>
          <w:rFonts w:eastAsia="Times New Roman" w:cstheme="minorHAnsi"/>
        </w:rPr>
        <w:t>Gateways serve as the entry and exit point of a network</w:t>
      </w:r>
      <w:r>
        <w:rPr>
          <w:rFonts w:eastAsia="Times New Roman" w:cstheme="minorHAnsi"/>
        </w:rPr>
        <w:t>.</w:t>
      </w:r>
    </w:p>
    <w:p w:rsidR="000F61F4" w:rsidRPr="00613A05" w:rsidRDefault="000F61F4" w:rsidP="000F61F4">
      <w:pPr>
        <w:pStyle w:val="Heading1"/>
        <w:rPr>
          <w:rFonts w:asciiTheme="minorHAnsi" w:hAnsiTheme="minorHAnsi" w:cstheme="minorHAnsi"/>
          <w:color w:val="auto"/>
          <w:sz w:val="22"/>
          <w:szCs w:val="22"/>
        </w:rPr>
      </w:pPr>
    </w:p>
    <w:p w:rsidR="000F61F4" w:rsidRPr="00645622" w:rsidRDefault="000F61F4" w:rsidP="000F61F4">
      <w:pPr>
        <w:pStyle w:val="Heading1"/>
        <w:spacing w:before="0"/>
        <w:rPr>
          <w:rFonts w:asciiTheme="minorHAnsi" w:hAnsiTheme="minorHAnsi" w:cstheme="minorHAnsi"/>
          <w:color w:val="auto"/>
          <w:sz w:val="22"/>
          <w:szCs w:val="22"/>
        </w:rPr>
      </w:pPr>
    </w:p>
    <w:p w:rsidR="000F61F4" w:rsidRPr="00BA1EC8" w:rsidRDefault="000F61F4" w:rsidP="00BA1EC8">
      <w:pPr>
        <w:pStyle w:val="NormalWeb"/>
        <w:spacing w:before="0" w:beforeAutospacing="0" w:after="0" w:afterAutospacing="0"/>
        <w:rPr>
          <w:rFonts w:asciiTheme="minorHAnsi" w:hAnsiTheme="minorHAnsi" w:cstheme="minorHAnsi"/>
          <w:b/>
          <w:sz w:val="20"/>
          <w:szCs w:val="20"/>
        </w:rPr>
      </w:pPr>
    </w:p>
    <w:p w:rsidR="00950B24" w:rsidRPr="00E071B3" w:rsidRDefault="004D0F9F" w:rsidP="004D0F9F">
      <w:pPr>
        <w:pStyle w:val="NormalWeb"/>
        <w:spacing w:before="0" w:beforeAutospacing="0" w:after="0" w:afterAutospacing="0"/>
        <w:jc w:val="center"/>
        <w:rPr>
          <w:rFonts w:asciiTheme="minorHAnsi" w:hAnsiTheme="minorHAnsi" w:cstheme="minorHAnsi"/>
          <w:sz w:val="20"/>
          <w:szCs w:val="20"/>
        </w:rPr>
      </w:pPr>
      <w:r>
        <w:rPr>
          <w:rFonts w:asciiTheme="minorHAnsi" w:hAnsiTheme="minorHAnsi" w:cstheme="minorHAnsi"/>
          <w:sz w:val="20"/>
          <w:szCs w:val="20"/>
        </w:rPr>
        <w:t>----- XXXX -----</w:t>
      </w:r>
    </w:p>
    <w:sectPr w:rsidR="00950B24" w:rsidRPr="00E071B3" w:rsidSect="000913E9">
      <w:pgSz w:w="12240" w:h="15840"/>
      <w:pgMar w:top="10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95DA4"/>
    <w:multiLevelType w:val="hybridMultilevel"/>
    <w:tmpl w:val="5B3201AC"/>
    <w:lvl w:ilvl="0" w:tplc="A4F83A80">
      <w:start w:val="1"/>
      <w:numFmt w:val="bullet"/>
      <w:lvlText w:val="•"/>
      <w:lvlJc w:val="left"/>
      <w:pPr>
        <w:tabs>
          <w:tab w:val="num" w:pos="720"/>
        </w:tabs>
        <w:ind w:left="720" w:hanging="360"/>
      </w:pPr>
      <w:rPr>
        <w:rFonts w:ascii="Times New Roman" w:hAnsi="Times New Roman" w:hint="default"/>
      </w:rPr>
    </w:lvl>
    <w:lvl w:ilvl="1" w:tplc="B23E7DCA">
      <w:start w:val="1"/>
      <w:numFmt w:val="bullet"/>
      <w:lvlText w:val="•"/>
      <w:lvlJc w:val="left"/>
      <w:pPr>
        <w:tabs>
          <w:tab w:val="num" w:pos="1440"/>
        </w:tabs>
        <w:ind w:left="1440" w:hanging="360"/>
      </w:pPr>
      <w:rPr>
        <w:rFonts w:ascii="Times New Roman" w:hAnsi="Times New Roman" w:hint="default"/>
      </w:rPr>
    </w:lvl>
    <w:lvl w:ilvl="2" w:tplc="30B87686" w:tentative="1">
      <w:start w:val="1"/>
      <w:numFmt w:val="bullet"/>
      <w:lvlText w:val="•"/>
      <w:lvlJc w:val="left"/>
      <w:pPr>
        <w:tabs>
          <w:tab w:val="num" w:pos="2160"/>
        </w:tabs>
        <w:ind w:left="2160" w:hanging="360"/>
      </w:pPr>
      <w:rPr>
        <w:rFonts w:ascii="Times New Roman" w:hAnsi="Times New Roman" w:hint="default"/>
      </w:rPr>
    </w:lvl>
    <w:lvl w:ilvl="3" w:tplc="860284DE" w:tentative="1">
      <w:start w:val="1"/>
      <w:numFmt w:val="bullet"/>
      <w:lvlText w:val="•"/>
      <w:lvlJc w:val="left"/>
      <w:pPr>
        <w:tabs>
          <w:tab w:val="num" w:pos="2880"/>
        </w:tabs>
        <w:ind w:left="2880" w:hanging="360"/>
      </w:pPr>
      <w:rPr>
        <w:rFonts w:ascii="Times New Roman" w:hAnsi="Times New Roman" w:hint="default"/>
      </w:rPr>
    </w:lvl>
    <w:lvl w:ilvl="4" w:tplc="DBB2D212" w:tentative="1">
      <w:start w:val="1"/>
      <w:numFmt w:val="bullet"/>
      <w:lvlText w:val="•"/>
      <w:lvlJc w:val="left"/>
      <w:pPr>
        <w:tabs>
          <w:tab w:val="num" w:pos="3600"/>
        </w:tabs>
        <w:ind w:left="3600" w:hanging="360"/>
      </w:pPr>
      <w:rPr>
        <w:rFonts w:ascii="Times New Roman" w:hAnsi="Times New Roman" w:hint="default"/>
      </w:rPr>
    </w:lvl>
    <w:lvl w:ilvl="5" w:tplc="8E105EF2" w:tentative="1">
      <w:start w:val="1"/>
      <w:numFmt w:val="bullet"/>
      <w:lvlText w:val="•"/>
      <w:lvlJc w:val="left"/>
      <w:pPr>
        <w:tabs>
          <w:tab w:val="num" w:pos="4320"/>
        </w:tabs>
        <w:ind w:left="4320" w:hanging="360"/>
      </w:pPr>
      <w:rPr>
        <w:rFonts w:ascii="Times New Roman" w:hAnsi="Times New Roman" w:hint="default"/>
      </w:rPr>
    </w:lvl>
    <w:lvl w:ilvl="6" w:tplc="C69263C4" w:tentative="1">
      <w:start w:val="1"/>
      <w:numFmt w:val="bullet"/>
      <w:lvlText w:val="•"/>
      <w:lvlJc w:val="left"/>
      <w:pPr>
        <w:tabs>
          <w:tab w:val="num" w:pos="5040"/>
        </w:tabs>
        <w:ind w:left="5040" w:hanging="360"/>
      </w:pPr>
      <w:rPr>
        <w:rFonts w:ascii="Times New Roman" w:hAnsi="Times New Roman" w:hint="default"/>
      </w:rPr>
    </w:lvl>
    <w:lvl w:ilvl="7" w:tplc="D4F8DEC6" w:tentative="1">
      <w:start w:val="1"/>
      <w:numFmt w:val="bullet"/>
      <w:lvlText w:val="•"/>
      <w:lvlJc w:val="left"/>
      <w:pPr>
        <w:tabs>
          <w:tab w:val="num" w:pos="5760"/>
        </w:tabs>
        <w:ind w:left="5760" w:hanging="360"/>
      </w:pPr>
      <w:rPr>
        <w:rFonts w:ascii="Times New Roman" w:hAnsi="Times New Roman" w:hint="default"/>
      </w:rPr>
    </w:lvl>
    <w:lvl w:ilvl="8" w:tplc="F15A8CAA" w:tentative="1">
      <w:start w:val="1"/>
      <w:numFmt w:val="bullet"/>
      <w:lvlText w:val="•"/>
      <w:lvlJc w:val="left"/>
      <w:pPr>
        <w:tabs>
          <w:tab w:val="num" w:pos="6480"/>
        </w:tabs>
        <w:ind w:left="6480" w:hanging="360"/>
      </w:pPr>
      <w:rPr>
        <w:rFonts w:ascii="Times New Roman" w:hAnsi="Times New Roman" w:hint="default"/>
      </w:rPr>
    </w:lvl>
  </w:abstractNum>
  <w:abstractNum w:abstractNumId="1">
    <w:nsid w:val="05EE2C32"/>
    <w:multiLevelType w:val="multilevel"/>
    <w:tmpl w:val="775C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077618"/>
    <w:multiLevelType w:val="multilevel"/>
    <w:tmpl w:val="95EA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2462E6"/>
    <w:multiLevelType w:val="multilevel"/>
    <w:tmpl w:val="94FA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6968BC"/>
    <w:multiLevelType w:val="multilevel"/>
    <w:tmpl w:val="804C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8B7E08"/>
    <w:multiLevelType w:val="multilevel"/>
    <w:tmpl w:val="74D8D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F9749E"/>
    <w:multiLevelType w:val="hybridMultilevel"/>
    <w:tmpl w:val="9B86E43C"/>
    <w:lvl w:ilvl="0" w:tplc="5096F086">
      <w:start w:val="1"/>
      <w:numFmt w:val="bullet"/>
      <w:lvlText w:val="•"/>
      <w:lvlJc w:val="left"/>
      <w:pPr>
        <w:tabs>
          <w:tab w:val="num" w:pos="720"/>
        </w:tabs>
        <w:ind w:left="720" w:hanging="360"/>
      </w:pPr>
      <w:rPr>
        <w:rFonts w:ascii="Times New Roman" w:hAnsi="Times New Roman" w:hint="default"/>
      </w:rPr>
    </w:lvl>
    <w:lvl w:ilvl="1" w:tplc="D1A07798" w:tentative="1">
      <w:start w:val="1"/>
      <w:numFmt w:val="bullet"/>
      <w:lvlText w:val="•"/>
      <w:lvlJc w:val="left"/>
      <w:pPr>
        <w:tabs>
          <w:tab w:val="num" w:pos="1440"/>
        </w:tabs>
        <w:ind w:left="1440" w:hanging="360"/>
      </w:pPr>
      <w:rPr>
        <w:rFonts w:ascii="Times New Roman" w:hAnsi="Times New Roman" w:hint="default"/>
      </w:rPr>
    </w:lvl>
    <w:lvl w:ilvl="2" w:tplc="61DE0B66" w:tentative="1">
      <w:start w:val="1"/>
      <w:numFmt w:val="bullet"/>
      <w:lvlText w:val="•"/>
      <w:lvlJc w:val="left"/>
      <w:pPr>
        <w:tabs>
          <w:tab w:val="num" w:pos="2160"/>
        </w:tabs>
        <w:ind w:left="2160" w:hanging="360"/>
      </w:pPr>
      <w:rPr>
        <w:rFonts w:ascii="Times New Roman" w:hAnsi="Times New Roman" w:hint="default"/>
      </w:rPr>
    </w:lvl>
    <w:lvl w:ilvl="3" w:tplc="A58201E4" w:tentative="1">
      <w:start w:val="1"/>
      <w:numFmt w:val="bullet"/>
      <w:lvlText w:val="•"/>
      <w:lvlJc w:val="left"/>
      <w:pPr>
        <w:tabs>
          <w:tab w:val="num" w:pos="2880"/>
        </w:tabs>
        <w:ind w:left="2880" w:hanging="360"/>
      </w:pPr>
      <w:rPr>
        <w:rFonts w:ascii="Times New Roman" w:hAnsi="Times New Roman" w:hint="default"/>
      </w:rPr>
    </w:lvl>
    <w:lvl w:ilvl="4" w:tplc="0A9ED334" w:tentative="1">
      <w:start w:val="1"/>
      <w:numFmt w:val="bullet"/>
      <w:lvlText w:val="•"/>
      <w:lvlJc w:val="left"/>
      <w:pPr>
        <w:tabs>
          <w:tab w:val="num" w:pos="3600"/>
        </w:tabs>
        <w:ind w:left="3600" w:hanging="360"/>
      </w:pPr>
      <w:rPr>
        <w:rFonts w:ascii="Times New Roman" w:hAnsi="Times New Roman" w:hint="default"/>
      </w:rPr>
    </w:lvl>
    <w:lvl w:ilvl="5" w:tplc="244249EC" w:tentative="1">
      <w:start w:val="1"/>
      <w:numFmt w:val="bullet"/>
      <w:lvlText w:val="•"/>
      <w:lvlJc w:val="left"/>
      <w:pPr>
        <w:tabs>
          <w:tab w:val="num" w:pos="4320"/>
        </w:tabs>
        <w:ind w:left="4320" w:hanging="360"/>
      </w:pPr>
      <w:rPr>
        <w:rFonts w:ascii="Times New Roman" w:hAnsi="Times New Roman" w:hint="default"/>
      </w:rPr>
    </w:lvl>
    <w:lvl w:ilvl="6" w:tplc="30D6FB02" w:tentative="1">
      <w:start w:val="1"/>
      <w:numFmt w:val="bullet"/>
      <w:lvlText w:val="•"/>
      <w:lvlJc w:val="left"/>
      <w:pPr>
        <w:tabs>
          <w:tab w:val="num" w:pos="5040"/>
        </w:tabs>
        <w:ind w:left="5040" w:hanging="360"/>
      </w:pPr>
      <w:rPr>
        <w:rFonts w:ascii="Times New Roman" w:hAnsi="Times New Roman" w:hint="default"/>
      </w:rPr>
    </w:lvl>
    <w:lvl w:ilvl="7" w:tplc="35BA6AEC" w:tentative="1">
      <w:start w:val="1"/>
      <w:numFmt w:val="bullet"/>
      <w:lvlText w:val="•"/>
      <w:lvlJc w:val="left"/>
      <w:pPr>
        <w:tabs>
          <w:tab w:val="num" w:pos="5760"/>
        </w:tabs>
        <w:ind w:left="5760" w:hanging="360"/>
      </w:pPr>
      <w:rPr>
        <w:rFonts w:ascii="Times New Roman" w:hAnsi="Times New Roman" w:hint="default"/>
      </w:rPr>
    </w:lvl>
    <w:lvl w:ilvl="8" w:tplc="538220DE" w:tentative="1">
      <w:start w:val="1"/>
      <w:numFmt w:val="bullet"/>
      <w:lvlText w:val="•"/>
      <w:lvlJc w:val="left"/>
      <w:pPr>
        <w:tabs>
          <w:tab w:val="num" w:pos="6480"/>
        </w:tabs>
        <w:ind w:left="6480" w:hanging="360"/>
      </w:pPr>
      <w:rPr>
        <w:rFonts w:ascii="Times New Roman" w:hAnsi="Times New Roman" w:hint="default"/>
      </w:rPr>
    </w:lvl>
  </w:abstractNum>
  <w:abstractNum w:abstractNumId="7">
    <w:nsid w:val="3A656C68"/>
    <w:multiLevelType w:val="multilevel"/>
    <w:tmpl w:val="570A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D2334B"/>
    <w:multiLevelType w:val="multilevel"/>
    <w:tmpl w:val="F922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721909"/>
    <w:multiLevelType w:val="multilevel"/>
    <w:tmpl w:val="5DC4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7C7785"/>
    <w:multiLevelType w:val="multilevel"/>
    <w:tmpl w:val="0718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707335"/>
    <w:multiLevelType w:val="hybridMultilevel"/>
    <w:tmpl w:val="ED16E35A"/>
    <w:lvl w:ilvl="0" w:tplc="6F8A9C00">
      <w:start w:val="1"/>
      <w:numFmt w:val="bullet"/>
      <w:lvlText w:val="•"/>
      <w:lvlJc w:val="left"/>
      <w:pPr>
        <w:tabs>
          <w:tab w:val="num" w:pos="720"/>
        </w:tabs>
        <w:ind w:left="720" w:hanging="360"/>
      </w:pPr>
      <w:rPr>
        <w:rFonts w:ascii="Times New Roman" w:hAnsi="Times New Roman" w:hint="default"/>
      </w:rPr>
    </w:lvl>
    <w:lvl w:ilvl="1" w:tplc="26165F1E" w:tentative="1">
      <w:start w:val="1"/>
      <w:numFmt w:val="bullet"/>
      <w:lvlText w:val="•"/>
      <w:lvlJc w:val="left"/>
      <w:pPr>
        <w:tabs>
          <w:tab w:val="num" w:pos="1440"/>
        </w:tabs>
        <w:ind w:left="1440" w:hanging="360"/>
      </w:pPr>
      <w:rPr>
        <w:rFonts w:ascii="Times New Roman" w:hAnsi="Times New Roman" w:hint="default"/>
      </w:rPr>
    </w:lvl>
    <w:lvl w:ilvl="2" w:tplc="9ADA23DC" w:tentative="1">
      <w:start w:val="1"/>
      <w:numFmt w:val="bullet"/>
      <w:lvlText w:val="•"/>
      <w:lvlJc w:val="left"/>
      <w:pPr>
        <w:tabs>
          <w:tab w:val="num" w:pos="2160"/>
        </w:tabs>
        <w:ind w:left="2160" w:hanging="360"/>
      </w:pPr>
      <w:rPr>
        <w:rFonts w:ascii="Times New Roman" w:hAnsi="Times New Roman" w:hint="default"/>
      </w:rPr>
    </w:lvl>
    <w:lvl w:ilvl="3" w:tplc="F10CF938" w:tentative="1">
      <w:start w:val="1"/>
      <w:numFmt w:val="bullet"/>
      <w:lvlText w:val="•"/>
      <w:lvlJc w:val="left"/>
      <w:pPr>
        <w:tabs>
          <w:tab w:val="num" w:pos="2880"/>
        </w:tabs>
        <w:ind w:left="2880" w:hanging="360"/>
      </w:pPr>
      <w:rPr>
        <w:rFonts w:ascii="Times New Roman" w:hAnsi="Times New Roman" w:hint="default"/>
      </w:rPr>
    </w:lvl>
    <w:lvl w:ilvl="4" w:tplc="6024DB02" w:tentative="1">
      <w:start w:val="1"/>
      <w:numFmt w:val="bullet"/>
      <w:lvlText w:val="•"/>
      <w:lvlJc w:val="left"/>
      <w:pPr>
        <w:tabs>
          <w:tab w:val="num" w:pos="3600"/>
        </w:tabs>
        <w:ind w:left="3600" w:hanging="360"/>
      </w:pPr>
      <w:rPr>
        <w:rFonts w:ascii="Times New Roman" w:hAnsi="Times New Roman" w:hint="default"/>
      </w:rPr>
    </w:lvl>
    <w:lvl w:ilvl="5" w:tplc="7D5CD2CA" w:tentative="1">
      <w:start w:val="1"/>
      <w:numFmt w:val="bullet"/>
      <w:lvlText w:val="•"/>
      <w:lvlJc w:val="left"/>
      <w:pPr>
        <w:tabs>
          <w:tab w:val="num" w:pos="4320"/>
        </w:tabs>
        <w:ind w:left="4320" w:hanging="360"/>
      </w:pPr>
      <w:rPr>
        <w:rFonts w:ascii="Times New Roman" w:hAnsi="Times New Roman" w:hint="default"/>
      </w:rPr>
    </w:lvl>
    <w:lvl w:ilvl="6" w:tplc="38628D78" w:tentative="1">
      <w:start w:val="1"/>
      <w:numFmt w:val="bullet"/>
      <w:lvlText w:val="•"/>
      <w:lvlJc w:val="left"/>
      <w:pPr>
        <w:tabs>
          <w:tab w:val="num" w:pos="5040"/>
        </w:tabs>
        <w:ind w:left="5040" w:hanging="360"/>
      </w:pPr>
      <w:rPr>
        <w:rFonts w:ascii="Times New Roman" w:hAnsi="Times New Roman" w:hint="default"/>
      </w:rPr>
    </w:lvl>
    <w:lvl w:ilvl="7" w:tplc="C91479D8" w:tentative="1">
      <w:start w:val="1"/>
      <w:numFmt w:val="bullet"/>
      <w:lvlText w:val="•"/>
      <w:lvlJc w:val="left"/>
      <w:pPr>
        <w:tabs>
          <w:tab w:val="num" w:pos="5760"/>
        </w:tabs>
        <w:ind w:left="5760" w:hanging="360"/>
      </w:pPr>
      <w:rPr>
        <w:rFonts w:ascii="Times New Roman" w:hAnsi="Times New Roman" w:hint="default"/>
      </w:rPr>
    </w:lvl>
    <w:lvl w:ilvl="8" w:tplc="C7BE4704" w:tentative="1">
      <w:start w:val="1"/>
      <w:numFmt w:val="bullet"/>
      <w:lvlText w:val="•"/>
      <w:lvlJc w:val="left"/>
      <w:pPr>
        <w:tabs>
          <w:tab w:val="num" w:pos="6480"/>
        </w:tabs>
        <w:ind w:left="6480" w:hanging="360"/>
      </w:pPr>
      <w:rPr>
        <w:rFonts w:ascii="Times New Roman" w:hAnsi="Times New Roman" w:hint="default"/>
      </w:rPr>
    </w:lvl>
  </w:abstractNum>
  <w:abstractNum w:abstractNumId="12">
    <w:nsid w:val="4AE75427"/>
    <w:multiLevelType w:val="hybridMultilevel"/>
    <w:tmpl w:val="5A2A5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D224B16"/>
    <w:multiLevelType w:val="multilevel"/>
    <w:tmpl w:val="924C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5B0F94"/>
    <w:multiLevelType w:val="multilevel"/>
    <w:tmpl w:val="86DC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5F5673"/>
    <w:multiLevelType w:val="multilevel"/>
    <w:tmpl w:val="6546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7C1B1A"/>
    <w:multiLevelType w:val="multilevel"/>
    <w:tmpl w:val="D7FC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4B293D"/>
    <w:multiLevelType w:val="multilevel"/>
    <w:tmpl w:val="67D8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305E9D"/>
    <w:multiLevelType w:val="hybridMultilevel"/>
    <w:tmpl w:val="FC70062A"/>
    <w:lvl w:ilvl="0" w:tplc="DEDE8A56">
      <w:start w:val="1"/>
      <w:numFmt w:val="bullet"/>
      <w:lvlText w:val="•"/>
      <w:lvlJc w:val="left"/>
      <w:pPr>
        <w:tabs>
          <w:tab w:val="num" w:pos="720"/>
        </w:tabs>
        <w:ind w:left="720" w:hanging="360"/>
      </w:pPr>
      <w:rPr>
        <w:rFonts w:ascii="Times New Roman" w:hAnsi="Times New Roman" w:hint="default"/>
      </w:rPr>
    </w:lvl>
    <w:lvl w:ilvl="1" w:tplc="71D2E3B8">
      <w:start w:val="691"/>
      <w:numFmt w:val="bullet"/>
      <w:lvlText w:val="•"/>
      <w:lvlJc w:val="left"/>
      <w:pPr>
        <w:tabs>
          <w:tab w:val="num" w:pos="1440"/>
        </w:tabs>
        <w:ind w:left="1440" w:hanging="360"/>
      </w:pPr>
      <w:rPr>
        <w:rFonts w:ascii="Times New Roman" w:hAnsi="Times New Roman" w:hint="default"/>
      </w:rPr>
    </w:lvl>
    <w:lvl w:ilvl="2" w:tplc="CD1E78BC">
      <w:start w:val="691"/>
      <w:numFmt w:val="bullet"/>
      <w:lvlText w:val="•"/>
      <w:lvlJc w:val="left"/>
      <w:pPr>
        <w:tabs>
          <w:tab w:val="num" w:pos="2160"/>
        </w:tabs>
        <w:ind w:left="2160" w:hanging="360"/>
      </w:pPr>
      <w:rPr>
        <w:rFonts w:ascii="Times New Roman" w:hAnsi="Times New Roman" w:hint="default"/>
      </w:rPr>
    </w:lvl>
    <w:lvl w:ilvl="3" w:tplc="695EBD9A" w:tentative="1">
      <w:start w:val="1"/>
      <w:numFmt w:val="bullet"/>
      <w:lvlText w:val="•"/>
      <w:lvlJc w:val="left"/>
      <w:pPr>
        <w:tabs>
          <w:tab w:val="num" w:pos="2880"/>
        </w:tabs>
        <w:ind w:left="2880" w:hanging="360"/>
      </w:pPr>
      <w:rPr>
        <w:rFonts w:ascii="Times New Roman" w:hAnsi="Times New Roman" w:hint="default"/>
      </w:rPr>
    </w:lvl>
    <w:lvl w:ilvl="4" w:tplc="519E906A" w:tentative="1">
      <w:start w:val="1"/>
      <w:numFmt w:val="bullet"/>
      <w:lvlText w:val="•"/>
      <w:lvlJc w:val="left"/>
      <w:pPr>
        <w:tabs>
          <w:tab w:val="num" w:pos="3600"/>
        </w:tabs>
        <w:ind w:left="3600" w:hanging="360"/>
      </w:pPr>
      <w:rPr>
        <w:rFonts w:ascii="Times New Roman" w:hAnsi="Times New Roman" w:hint="default"/>
      </w:rPr>
    </w:lvl>
    <w:lvl w:ilvl="5" w:tplc="BF0A8FB4" w:tentative="1">
      <w:start w:val="1"/>
      <w:numFmt w:val="bullet"/>
      <w:lvlText w:val="•"/>
      <w:lvlJc w:val="left"/>
      <w:pPr>
        <w:tabs>
          <w:tab w:val="num" w:pos="4320"/>
        </w:tabs>
        <w:ind w:left="4320" w:hanging="360"/>
      </w:pPr>
      <w:rPr>
        <w:rFonts w:ascii="Times New Roman" w:hAnsi="Times New Roman" w:hint="default"/>
      </w:rPr>
    </w:lvl>
    <w:lvl w:ilvl="6" w:tplc="78D2A388" w:tentative="1">
      <w:start w:val="1"/>
      <w:numFmt w:val="bullet"/>
      <w:lvlText w:val="•"/>
      <w:lvlJc w:val="left"/>
      <w:pPr>
        <w:tabs>
          <w:tab w:val="num" w:pos="5040"/>
        </w:tabs>
        <w:ind w:left="5040" w:hanging="360"/>
      </w:pPr>
      <w:rPr>
        <w:rFonts w:ascii="Times New Roman" w:hAnsi="Times New Roman" w:hint="default"/>
      </w:rPr>
    </w:lvl>
    <w:lvl w:ilvl="7" w:tplc="131EC29A" w:tentative="1">
      <w:start w:val="1"/>
      <w:numFmt w:val="bullet"/>
      <w:lvlText w:val="•"/>
      <w:lvlJc w:val="left"/>
      <w:pPr>
        <w:tabs>
          <w:tab w:val="num" w:pos="5760"/>
        </w:tabs>
        <w:ind w:left="5760" w:hanging="360"/>
      </w:pPr>
      <w:rPr>
        <w:rFonts w:ascii="Times New Roman" w:hAnsi="Times New Roman" w:hint="default"/>
      </w:rPr>
    </w:lvl>
    <w:lvl w:ilvl="8" w:tplc="31A4BD62" w:tentative="1">
      <w:start w:val="1"/>
      <w:numFmt w:val="bullet"/>
      <w:lvlText w:val="•"/>
      <w:lvlJc w:val="left"/>
      <w:pPr>
        <w:tabs>
          <w:tab w:val="num" w:pos="6480"/>
        </w:tabs>
        <w:ind w:left="6480" w:hanging="360"/>
      </w:pPr>
      <w:rPr>
        <w:rFonts w:ascii="Times New Roman" w:hAnsi="Times New Roman" w:hint="default"/>
      </w:rPr>
    </w:lvl>
  </w:abstractNum>
  <w:abstractNum w:abstractNumId="19">
    <w:nsid w:val="7D8059E7"/>
    <w:multiLevelType w:val="multilevel"/>
    <w:tmpl w:val="7456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8"/>
  </w:num>
  <w:num w:numId="4">
    <w:abstractNumId w:val="12"/>
  </w:num>
  <w:num w:numId="5">
    <w:abstractNumId w:val="7"/>
  </w:num>
  <w:num w:numId="6">
    <w:abstractNumId w:val="4"/>
  </w:num>
  <w:num w:numId="7">
    <w:abstractNumId w:val="17"/>
  </w:num>
  <w:num w:numId="8">
    <w:abstractNumId w:val="16"/>
  </w:num>
  <w:num w:numId="9">
    <w:abstractNumId w:val="2"/>
  </w:num>
  <w:num w:numId="10">
    <w:abstractNumId w:val="13"/>
  </w:num>
  <w:num w:numId="11">
    <w:abstractNumId w:val="1"/>
  </w:num>
  <w:num w:numId="12">
    <w:abstractNumId w:val="10"/>
  </w:num>
  <w:num w:numId="13">
    <w:abstractNumId w:val="9"/>
  </w:num>
  <w:num w:numId="14">
    <w:abstractNumId w:val="15"/>
  </w:num>
  <w:num w:numId="15">
    <w:abstractNumId w:val="19"/>
  </w:num>
  <w:num w:numId="16">
    <w:abstractNumId w:val="14"/>
  </w:num>
  <w:num w:numId="17">
    <w:abstractNumId w:val="18"/>
  </w:num>
  <w:num w:numId="18">
    <w:abstractNumId w:val="6"/>
  </w:num>
  <w:num w:numId="19">
    <w:abstractNumId w:val="11"/>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6"/>
  <w:proofState w:spelling="clean" w:grammar="clean"/>
  <w:defaultTabStop w:val="720"/>
  <w:characterSpacingControl w:val="doNotCompress"/>
  <w:compat/>
  <w:rsids>
    <w:rsidRoot w:val="004177E8"/>
    <w:rsid w:val="000913E9"/>
    <w:rsid w:val="000F61F4"/>
    <w:rsid w:val="001F3CB6"/>
    <w:rsid w:val="00217620"/>
    <w:rsid w:val="00225457"/>
    <w:rsid w:val="00225ED9"/>
    <w:rsid w:val="002444CA"/>
    <w:rsid w:val="0025362E"/>
    <w:rsid w:val="00262E2D"/>
    <w:rsid w:val="003F1B81"/>
    <w:rsid w:val="00400021"/>
    <w:rsid w:val="004177E8"/>
    <w:rsid w:val="004D0F9F"/>
    <w:rsid w:val="006E2AE7"/>
    <w:rsid w:val="00721D85"/>
    <w:rsid w:val="00856914"/>
    <w:rsid w:val="00935238"/>
    <w:rsid w:val="00950B24"/>
    <w:rsid w:val="00A567A0"/>
    <w:rsid w:val="00A639C7"/>
    <w:rsid w:val="00A92410"/>
    <w:rsid w:val="00AD41D9"/>
    <w:rsid w:val="00AE231F"/>
    <w:rsid w:val="00AE281E"/>
    <w:rsid w:val="00BA1EC8"/>
    <w:rsid w:val="00CA11C4"/>
    <w:rsid w:val="00D5028A"/>
    <w:rsid w:val="00D9517B"/>
    <w:rsid w:val="00E071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D85"/>
  </w:style>
  <w:style w:type="paragraph" w:styleId="Heading1">
    <w:name w:val="heading 1"/>
    <w:basedOn w:val="Normal"/>
    <w:next w:val="Normal"/>
    <w:link w:val="Heading1Char"/>
    <w:uiPriority w:val="9"/>
    <w:qFormat/>
    <w:rsid w:val="000F61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25E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50B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5E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5ED9"/>
    <w:rPr>
      <w:color w:val="0000FF"/>
      <w:u w:val="single"/>
    </w:rPr>
  </w:style>
  <w:style w:type="paragraph" w:customStyle="1" w:styleId="bottomtestlink">
    <w:name w:val="bottom_test_link"/>
    <w:basedOn w:val="Normal"/>
    <w:rsid w:val="00225E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25ED9"/>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D50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28A"/>
    <w:rPr>
      <w:rFonts w:ascii="Tahoma" w:hAnsi="Tahoma" w:cs="Tahoma"/>
      <w:sz w:val="16"/>
      <w:szCs w:val="16"/>
    </w:rPr>
  </w:style>
  <w:style w:type="character" w:customStyle="1" w:styleId="Heading3Char">
    <w:name w:val="Heading 3 Char"/>
    <w:basedOn w:val="DefaultParagraphFont"/>
    <w:link w:val="Heading3"/>
    <w:uiPriority w:val="9"/>
    <w:semiHidden/>
    <w:rsid w:val="00950B24"/>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950B24"/>
    <w:rPr>
      <w:i/>
      <w:iCs/>
    </w:rPr>
  </w:style>
  <w:style w:type="character" w:customStyle="1" w:styleId="imagecaption">
    <w:name w:val="imagecaption"/>
    <w:basedOn w:val="DefaultParagraphFont"/>
    <w:rsid w:val="00950B24"/>
  </w:style>
  <w:style w:type="paragraph" w:customStyle="1" w:styleId="inline-related">
    <w:name w:val="inline-related"/>
    <w:basedOn w:val="Normal"/>
    <w:rsid w:val="00950B2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00021"/>
    <w:pPr>
      <w:ind w:left="720"/>
      <w:contextualSpacing/>
    </w:pPr>
  </w:style>
  <w:style w:type="table" w:styleId="TableGrid">
    <w:name w:val="Table Grid"/>
    <w:basedOn w:val="TableNormal"/>
    <w:uiPriority w:val="59"/>
    <w:rsid w:val="00A567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F61F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53648344">
      <w:bodyDiv w:val="1"/>
      <w:marLeft w:val="0"/>
      <w:marRight w:val="0"/>
      <w:marTop w:val="0"/>
      <w:marBottom w:val="0"/>
      <w:divBdr>
        <w:top w:val="none" w:sz="0" w:space="0" w:color="auto"/>
        <w:left w:val="none" w:sz="0" w:space="0" w:color="auto"/>
        <w:bottom w:val="none" w:sz="0" w:space="0" w:color="auto"/>
        <w:right w:val="none" w:sz="0" w:space="0" w:color="auto"/>
      </w:divBdr>
    </w:div>
    <w:div w:id="208301197">
      <w:bodyDiv w:val="1"/>
      <w:marLeft w:val="0"/>
      <w:marRight w:val="0"/>
      <w:marTop w:val="0"/>
      <w:marBottom w:val="0"/>
      <w:divBdr>
        <w:top w:val="none" w:sz="0" w:space="0" w:color="auto"/>
        <w:left w:val="none" w:sz="0" w:space="0" w:color="auto"/>
        <w:bottom w:val="none" w:sz="0" w:space="0" w:color="auto"/>
        <w:right w:val="none" w:sz="0" w:space="0" w:color="auto"/>
      </w:divBdr>
      <w:divsChild>
        <w:div w:id="1040981320">
          <w:marLeft w:val="0"/>
          <w:marRight w:val="0"/>
          <w:marTop w:val="0"/>
          <w:marBottom w:val="0"/>
          <w:divBdr>
            <w:top w:val="none" w:sz="0" w:space="0" w:color="auto"/>
            <w:left w:val="none" w:sz="0" w:space="0" w:color="auto"/>
            <w:bottom w:val="none" w:sz="0" w:space="0" w:color="auto"/>
            <w:right w:val="none" w:sz="0" w:space="0" w:color="auto"/>
          </w:divBdr>
        </w:div>
        <w:div w:id="1912110372">
          <w:marLeft w:val="0"/>
          <w:marRight w:val="0"/>
          <w:marTop w:val="0"/>
          <w:marBottom w:val="0"/>
          <w:divBdr>
            <w:top w:val="none" w:sz="0" w:space="0" w:color="auto"/>
            <w:left w:val="none" w:sz="0" w:space="0" w:color="auto"/>
            <w:bottom w:val="none" w:sz="0" w:space="0" w:color="auto"/>
            <w:right w:val="none" w:sz="0" w:space="0" w:color="auto"/>
          </w:divBdr>
        </w:div>
      </w:divsChild>
    </w:div>
    <w:div w:id="501090410">
      <w:bodyDiv w:val="1"/>
      <w:marLeft w:val="0"/>
      <w:marRight w:val="0"/>
      <w:marTop w:val="0"/>
      <w:marBottom w:val="0"/>
      <w:divBdr>
        <w:top w:val="none" w:sz="0" w:space="0" w:color="auto"/>
        <w:left w:val="none" w:sz="0" w:space="0" w:color="auto"/>
        <w:bottom w:val="none" w:sz="0" w:space="0" w:color="auto"/>
        <w:right w:val="none" w:sz="0" w:space="0" w:color="auto"/>
      </w:divBdr>
      <w:divsChild>
        <w:div w:id="1578441747">
          <w:marLeft w:val="0"/>
          <w:marRight w:val="0"/>
          <w:marTop w:val="0"/>
          <w:marBottom w:val="0"/>
          <w:divBdr>
            <w:top w:val="none" w:sz="0" w:space="0" w:color="auto"/>
            <w:left w:val="none" w:sz="0" w:space="0" w:color="auto"/>
            <w:bottom w:val="none" w:sz="0" w:space="0" w:color="auto"/>
            <w:right w:val="none" w:sz="0" w:space="0" w:color="auto"/>
          </w:divBdr>
        </w:div>
      </w:divsChild>
    </w:div>
    <w:div w:id="812064975">
      <w:bodyDiv w:val="1"/>
      <w:marLeft w:val="0"/>
      <w:marRight w:val="0"/>
      <w:marTop w:val="0"/>
      <w:marBottom w:val="0"/>
      <w:divBdr>
        <w:top w:val="none" w:sz="0" w:space="0" w:color="auto"/>
        <w:left w:val="none" w:sz="0" w:space="0" w:color="auto"/>
        <w:bottom w:val="none" w:sz="0" w:space="0" w:color="auto"/>
        <w:right w:val="none" w:sz="0" w:space="0" w:color="auto"/>
      </w:divBdr>
      <w:divsChild>
        <w:div w:id="1811631887">
          <w:marLeft w:val="0"/>
          <w:marRight w:val="0"/>
          <w:marTop w:val="0"/>
          <w:marBottom w:val="0"/>
          <w:divBdr>
            <w:top w:val="none" w:sz="0" w:space="0" w:color="auto"/>
            <w:left w:val="none" w:sz="0" w:space="0" w:color="auto"/>
            <w:bottom w:val="none" w:sz="0" w:space="0" w:color="auto"/>
            <w:right w:val="none" w:sz="0" w:space="0" w:color="auto"/>
          </w:divBdr>
        </w:div>
      </w:divsChild>
    </w:div>
    <w:div w:id="1132556040">
      <w:bodyDiv w:val="1"/>
      <w:marLeft w:val="0"/>
      <w:marRight w:val="0"/>
      <w:marTop w:val="0"/>
      <w:marBottom w:val="0"/>
      <w:divBdr>
        <w:top w:val="none" w:sz="0" w:space="0" w:color="auto"/>
        <w:left w:val="none" w:sz="0" w:space="0" w:color="auto"/>
        <w:bottom w:val="none" w:sz="0" w:space="0" w:color="auto"/>
        <w:right w:val="none" w:sz="0" w:space="0" w:color="auto"/>
      </w:divBdr>
      <w:divsChild>
        <w:div w:id="811213056">
          <w:marLeft w:val="0"/>
          <w:marRight w:val="0"/>
          <w:marTop w:val="0"/>
          <w:marBottom w:val="0"/>
          <w:divBdr>
            <w:top w:val="none" w:sz="0" w:space="0" w:color="auto"/>
            <w:left w:val="none" w:sz="0" w:space="0" w:color="auto"/>
            <w:bottom w:val="none" w:sz="0" w:space="0" w:color="auto"/>
            <w:right w:val="none" w:sz="0" w:space="0" w:color="auto"/>
          </w:divBdr>
        </w:div>
        <w:div w:id="189344827">
          <w:marLeft w:val="0"/>
          <w:marRight w:val="0"/>
          <w:marTop w:val="0"/>
          <w:marBottom w:val="0"/>
          <w:divBdr>
            <w:top w:val="none" w:sz="0" w:space="0" w:color="auto"/>
            <w:left w:val="none" w:sz="0" w:space="0" w:color="auto"/>
            <w:bottom w:val="none" w:sz="0" w:space="0" w:color="auto"/>
            <w:right w:val="none" w:sz="0" w:space="0" w:color="auto"/>
          </w:divBdr>
        </w:div>
        <w:div w:id="1548644874">
          <w:marLeft w:val="0"/>
          <w:marRight w:val="0"/>
          <w:marTop w:val="0"/>
          <w:marBottom w:val="0"/>
          <w:divBdr>
            <w:top w:val="none" w:sz="0" w:space="0" w:color="auto"/>
            <w:left w:val="none" w:sz="0" w:space="0" w:color="auto"/>
            <w:bottom w:val="none" w:sz="0" w:space="0" w:color="auto"/>
            <w:right w:val="none" w:sz="0" w:space="0" w:color="auto"/>
          </w:divBdr>
        </w:div>
        <w:div w:id="323900505">
          <w:marLeft w:val="0"/>
          <w:marRight w:val="0"/>
          <w:marTop w:val="0"/>
          <w:marBottom w:val="0"/>
          <w:divBdr>
            <w:top w:val="none" w:sz="0" w:space="0" w:color="auto"/>
            <w:left w:val="none" w:sz="0" w:space="0" w:color="auto"/>
            <w:bottom w:val="none" w:sz="0" w:space="0" w:color="auto"/>
            <w:right w:val="none" w:sz="0" w:space="0" w:color="auto"/>
          </w:divBdr>
        </w:div>
        <w:div w:id="2007586751">
          <w:marLeft w:val="0"/>
          <w:marRight w:val="0"/>
          <w:marTop w:val="0"/>
          <w:marBottom w:val="0"/>
          <w:divBdr>
            <w:top w:val="none" w:sz="0" w:space="0" w:color="auto"/>
            <w:left w:val="none" w:sz="0" w:space="0" w:color="auto"/>
            <w:bottom w:val="none" w:sz="0" w:space="0" w:color="auto"/>
            <w:right w:val="none" w:sz="0" w:space="0" w:color="auto"/>
          </w:divBdr>
        </w:div>
        <w:div w:id="1690445318">
          <w:marLeft w:val="0"/>
          <w:marRight w:val="0"/>
          <w:marTop w:val="0"/>
          <w:marBottom w:val="0"/>
          <w:divBdr>
            <w:top w:val="none" w:sz="0" w:space="0" w:color="auto"/>
            <w:left w:val="none" w:sz="0" w:space="0" w:color="auto"/>
            <w:bottom w:val="none" w:sz="0" w:space="0" w:color="auto"/>
            <w:right w:val="none" w:sz="0" w:space="0" w:color="auto"/>
          </w:divBdr>
        </w:div>
        <w:div w:id="922032760">
          <w:marLeft w:val="0"/>
          <w:marRight w:val="0"/>
          <w:marTop w:val="0"/>
          <w:marBottom w:val="0"/>
          <w:divBdr>
            <w:top w:val="none" w:sz="0" w:space="0" w:color="auto"/>
            <w:left w:val="none" w:sz="0" w:space="0" w:color="auto"/>
            <w:bottom w:val="none" w:sz="0" w:space="0" w:color="auto"/>
            <w:right w:val="none" w:sz="0" w:space="0" w:color="auto"/>
          </w:divBdr>
        </w:div>
        <w:div w:id="1996107813">
          <w:marLeft w:val="0"/>
          <w:marRight w:val="0"/>
          <w:marTop w:val="0"/>
          <w:marBottom w:val="0"/>
          <w:divBdr>
            <w:top w:val="none" w:sz="0" w:space="0" w:color="auto"/>
            <w:left w:val="none" w:sz="0" w:space="0" w:color="auto"/>
            <w:bottom w:val="none" w:sz="0" w:space="0" w:color="auto"/>
            <w:right w:val="none" w:sz="0" w:space="0" w:color="auto"/>
          </w:divBdr>
        </w:div>
        <w:div w:id="150799045">
          <w:marLeft w:val="0"/>
          <w:marRight w:val="0"/>
          <w:marTop w:val="0"/>
          <w:marBottom w:val="0"/>
          <w:divBdr>
            <w:top w:val="none" w:sz="0" w:space="0" w:color="auto"/>
            <w:left w:val="none" w:sz="0" w:space="0" w:color="auto"/>
            <w:bottom w:val="none" w:sz="0" w:space="0" w:color="auto"/>
            <w:right w:val="none" w:sz="0" w:space="0" w:color="auto"/>
          </w:divBdr>
        </w:div>
      </w:divsChild>
    </w:div>
    <w:div w:id="1282571569">
      <w:bodyDiv w:val="1"/>
      <w:marLeft w:val="0"/>
      <w:marRight w:val="0"/>
      <w:marTop w:val="0"/>
      <w:marBottom w:val="0"/>
      <w:divBdr>
        <w:top w:val="none" w:sz="0" w:space="0" w:color="auto"/>
        <w:left w:val="none" w:sz="0" w:space="0" w:color="auto"/>
        <w:bottom w:val="none" w:sz="0" w:space="0" w:color="auto"/>
        <w:right w:val="none" w:sz="0" w:space="0" w:color="auto"/>
      </w:divBdr>
    </w:div>
    <w:div w:id="160769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6</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2018-02-07T17:42:00Z</dcterms:created>
  <dcterms:modified xsi:type="dcterms:W3CDTF">2018-02-16T18:52:00Z</dcterms:modified>
</cp:coreProperties>
</file>