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3F9" w:rsidRPr="004303F9" w:rsidRDefault="004303F9" w:rsidP="004303F9">
      <w:pPr>
        <w:pStyle w:val="ListParagraph"/>
        <w:numPr>
          <w:ilvl w:val="0"/>
          <w:numId w:val="9"/>
        </w:numPr>
        <w:autoSpaceDE w:val="0"/>
        <w:autoSpaceDN w:val="0"/>
        <w:adjustRightInd w:val="0"/>
        <w:spacing w:after="0" w:line="240" w:lineRule="auto"/>
        <w:ind w:left="540"/>
        <w:jc w:val="both"/>
        <w:rPr>
          <w:rFonts w:cstheme="minorHAnsi"/>
          <w:b/>
          <w:i/>
          <w:color w:val="FF0000"/>
        </w:rPr>
      </w:pPr>
      <w:r w:rsidRPr="004303F9">
        <w:rPr>
          <w:rFonts w:cstheme="minorHAnsi"/>
          <w:b/>
          <w:bCs/>
          <w:i/>
          <w:color w:val="FF0000"/>
        </w:rPr>
        <w:t xml:space="preserve">Network Topologies: </w:t>
      </w:r>
      <w:r w:rsidRPr="004303F9">
        <w:rPr>
          <w:rFonts w:cstheme="minorHAnsi"/>
          <w:b/>
          <w:i/>
          <w:color w:val="FF0000"/>
        </w:rPr>
        <w:t>Definition, Types of Topologies (Bus, Tree, Star, Ring).</w:t>
      </w:r>
    </w:p>
    <w:p w:rsidR="004303F9" w:rsidRDefault="004303F9" w:rsidP="009443C2">
      <w:pPr>
        <w:pStyle w:val="Heading1"/>
        <w:ind w:left="0" w:firstLine="0"/>
        <w:rPr>
          <w:rFonts w:asciiTheme="minorHAnsi" w:hAnsiTheme="minorHAnsi" w:cstheme="minorHAnsi"/>
          <w:shadow/>
          <w:color w:val="572314"/>
          <w:sz w:val="24"/>
          <w:szCs w:val="24"/>
        </w:rPr>
      </w:pPr>
    </w:p>
    <w:p w:rsidR="009443C2" w:rsidRDefault="009443C2" w:rsidP="009443C2">
      <w:pPr>
        <w:pStyle w:val="Heading1"/>
        <w:ind w:left="0" w:firstLine="0"/>
        <w:rPr>
          <w:rFonts w:asciiTheme="minorHAnsi" w:hAnsiTheme="minorHAnsi" w:cstheme="minorHAnsi"/>
          <w:shadow/>
          <w:color w:val="572314"/>
          <w:sz w:val="24"/>
          <w:szCs w:val="24"/>
        </w:rPr>
      </w:pPr>
      <w:r w:rsidRPr="00E470B9">
        <w:rPr>
          <w:rFonts w:asciiTheme="minorHAnsi" w:hAnsiTheme="minorHAnsi" w:cstheme="minorHAnsi"/>
          <w:shadow/>
          <w:color w:val="572314"/>
          <w:sz w:val="24"/>
          <w:szCs w:val="24"/>
        </w:rPr>
        <w:t>LAN topologies</w:t>
      </w:r>
      <w:r w:rsidR="004303F9">
        <w:rPr>
          <w:rFonts w:asciiTheme="minorHAnsi" w:hAnsiTheme="minorHAnsi" w:cstheme="minorHAnsi"/>
          <w:shadow/>
          <w:color w:val="572314"/>
          <w:sz w:val="24"/>
          <w:szCs w:val="24"/>
        </w:rPr>
        <w:t xml:space="preserve">: </w:t>
      </w:r>
    </w:p>
    <w:p w:rsidR="009443C2" w:rsidRPr="00E470B9" w:rsidRDefault="004303F9" w:rsidP="004303F9">
      <w:pPr>
        <w:rPr>
          <w:rFonts w:cstheme="minorHAnsi"/>
          <w:color w:val="000000"/>
          <w:sz w:val="24"/>
          <w:szCs w:val="24"/>
        </w:rPr>
      </w:pPr>
      <w:r>
        <w:t>Physically, the term LAN topology d</w:t>
      </w:r>
      <w:r w:rsidR="009443C2" w:rsidRPr="00E470B9">
        <w:rPr>
          <w:rFonts w:cstheme="minorHAnsi"/>
          <w:color w:val="000000"/>
          <w:sz w:val="24"/>
          <w:szCs w:val="24"/>
        </w:rPr>
        <w:t>escribes the geometric arrangement of components that make up the LAN</w:t>
      </w:r>
      <w:r>
        <w:rPr>
          <w:rFonts w:cstheme="minorHAnsi"/>
          <w:color w:val="000000"/>
          <w:sz w:val="24"/>
          <w:szCs w:val="24"/>
        </w:rPr>
        <w:t>. L</w:t>
      </w:r>
      <w:r w:rsidR="009443C2" w:rsidRPr="00E470B9">
        <w:rPr>
          <w:rFonts w:cstheme="minorHAnsi"/>
          <w:color w:val="000000"/>
          <w:sz w:val="24"/>
          <w:szCs w:val="24"/>
        </w:rPr>
        <w:t>ogical</w:t>
      </w:r>
      <w:r>
        <w:rPr>
          <w:rFonts w:cstheme="minorHAnsi"/>
          <w:color w:val="000000"/>
          <w:sz w:val="24"/>
          <w:szCs w:val="24"/>
        </w:rPr>
        <w:t>ly, it d</w:t>
      </w:r>
      <w:r w:rsidR="009443C2" w:rsidRPr="00E470B9">
        <w:rPr>
          <w:rFonts w:cstheme="minorHAnsi"/>
          <w:color w:val="000000"/>
          <w:sz w:val="24"/>
          <w:szCs w:val="24"/>
        </w:rPr>
        <w:t>escribes the possible connections between pairs of networked end-points that can communicate</w:t>
      </w:r>
      <w:r>
        <w:rPr>
          <w:rFonts w:cstheme="minorHAnsi"/>
          <w:color w:val="000000"/>
          <w:sz w:val="24"/>
          <w:szCs w:val="24"/>
        </w:rPr>
        <w:t>.</w:t>
      </w:r>
    </w:p>
    <w:tbl>
      <w:tblPr>
        <w:tblStyle w:val="TableGrid"/>
        <w:tblW w:w="0" w:type="auto"/>
        <w:tblInd w:w="960" w:type="dxa"/>
        <w:tblLook w:val="04A0"/>
      </w:tblPr>
      <w:tblGrid>
        <w:gridCol w:w="4246"/>
        <w:gridCol w:w="4370"/>
      </w:tblGrid>
      <w:tr w:rsidR="00A814E1" w:rsidTr="00A814E1">
        <w:tc>
          <w:tcPr>
            <w:tcW w:w="4788" w:type="dxa"/>
          </w:tcPr>
          <w:p w:rsidR="00A814E1" w:rsidRDefault="00B758E2" w:rsidP="00E470B9">
            <w:pPr>
              <w:pStyle w:val="Heading2"/>
              <w:ind w:left="0" w:firstLine="0"/>
              <w:outlineLvl w:val="1"/>
              <w:rPr>
                <w:rFonts w:asciiTheme="minorHAnsi" w:hAnsiTheme="minorHAnsi" w:cstheme="minorHAnsi"/>
                <w:color w:val="000000"/>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bus topology" style="width:24pt;height:24pt"/>
              </w:pict>
            </w:r>
            <w:r w:rsidR="00A814E1">
              <w:t xml:space="preserve"> </w:t>
            </w:r>
            <w:r>
              <w:pict>
                <v:shape id="_x0000_i1026" type="#_x0000_t75" alt="Image result for bus topology" style="width:24pt;height:24pt"/>
              </w:pict>
            </w:r>
            <w:r w:rsidR="00A814E1">
              <w:t xml:space="preserve"> </w:t>
            </w:r>
            <w:r w:rsidR="00A814E1">
              <w:rPr>
                <w:noProof/>
              </w:rPr>
              <w:drawing>
                <wp:inline distT="0" distB="0" distL="0" distR="0">
                  <wp:extent cx="2181052" cy="1197033"/>
                  <wp:effectExtent l="19050" t="0" r="0" b="0"/>
                  <wp:docPr id="3" name="Picture 3" descr="Image result for 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us topology"/>
                          <pic:cNvPicPr>
                            <a:picLocks noChangeAspect="1" noChangeArrowheads="1"/>
                          </pic:cNvPicPr>
                        </pic:nvPicPr>
                        <pic:blipFill>
                          <a:blip r:embed="rId6"/>
                          <a:srcRect/>
                          <a:stretch>
                            <a:fillRect/>
                          </a:stretch>
                        </pic:blipFill>
                        <pic:spPr bwMode="auto">
                          <a:xfrm>
                            <a:off x="0" y="0"/>
                            <a:ext cx="2182704" cy="1197940"/>
                          </a:xfrm>
                          <a:prstGeom prst="rect">
                            <a:avLst/>
                          </a:prstGeom>
                          <a:noFill/>
                          <a:ln w="9525">
                            <a:noFill/>
                            <a:miter lim="800000"/>
                            <a:headEnd/>
                            <a:tailEnd/>
                          </a:ln>
                        </pic:spPr>
                      </pic:pic>
                    </a:graphicData>
                  </a:graphic>
                </wp:inline>
              </w:drawing>
            </w:r>
          </w:p>
        </w:tc>
        <w:tc>
          <w:tcPr>
            <w:tcW w:w="4788" w:type="dxa"/>
          </w:tcPr>
          <w:p w:rsidR="00A814E1" w:rsidRDefault="005F3B71" w:rsidP="00E470B9">
            <w:pPr>
              <w:pStyle w:val="Heading2"/>
              <w:ind w:left="0" w:firstLine="0"/>
              <w:outlineLvl w:val="1"/>
              <w:rPr>
                <w:rFonts w:asciiTheme="minorHAnsi" w:hAnsiTheme="minorHAnsi" w:cstheme="minorHAnsi"/>
                <w:color w:val="000000"/>
                <w:sz w:val="24"/>
                <w:szCs w:val="24"/>
              </w:rPr>
            </w:pPr>
            <w:r>
              <w:rPr>
                <w:noProof/>
              </w:rPr>
              <w:drawing>
                <wp:inline distT="0" distB="0" distL="0" distR="0">
                  <wp:extent cx="2341765" cy="1701423"/>
                  <wp:effectExtent l="19050" t="0" r="1385" b="0"/>
                  <wp:docPr id="6" name="Picture 6" descr="Image result for tree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ree topology diagram"/>
                          <pic:cNvPicPr>
                            <a:picLocks noChangeAspect="1" noChangeArrowheads="1"/>
                          </pic:cNvPicPr>
                        </pic:nvPicPr>
                        <pic:blipFill>
                          <a:blip r:embed="rId7"/>
                          <a:srcRect/>
                          <a:stretch>
                            <a:fillRect/>
                          </a:stretch>
                        </pic:blipFill>
                        <pic:spPr bwMode="auto">
                          <a:xfrm>
                            <a:off x="0" y="0"/>
                            <a:ext cx="2344080" cy="1703105"/>
                          </a:xfrm>
                          <a:prstGeom prst="rect">
                            <a:avLst/>
                          </a:prstGeom>
                          <a:noFill/>
                          <a:ln w="9525">
                            <a:noFill/>
                            <a:miter lim="800000"/>
                            <a:headEnd/>
                            <a:tailEnd/>
                          </a:ln>
                        </pic:spPr>
                      </pic:pic>
                    </a:graphicData>
                  </a:graphic>
                </wp:inline>
              </w:drawing>
            </w:r>
          </w:p>
          <w:p w:rsidR="007010AB" w:rsidRPr="007010AB" w:rsidRDefault="007010AB" w:rsidP="007010AB">
            <w:r>
              <w:t>Tree Topology</w:t>
            </w:r>
          </w:p>
        </w:tc>
      </w:tr>
    </w:tbl>
    <w:p w:rsidR="00E470B9" w:rsidRPr="00E470B9" w:rsidRDefault="00E470B9" w:rsidP="00E470B9">
      <w:pPr>
        <w:pStyle w:val="Heading2"/>
        <w:ind w:left="960" w:hanging="960"/>
        <w:rPr>
          <w:rFonts w:asciiTheme="minorHAnsi" w:hAnsiTheme="minorHAnsi" w:cstheme="minorHAnsi"/>
          <w:color w:val="000000"/>
          <w:sz w:val="24"/>
          <w:szCs w:val="24"/>
        </w:rPr>
      </w:pPr>
    </w:p>
    <w:p w:rsidR="009443C2" w:rsidRPr="00E470B9" w:rsidRDefault="009443C2" w:rsidP="009443C2">
      <w:pPr>
        <w:pStyle w:val="Heading1"/>
        <w:ind w:left="0" w:firstLine="0"/>
        <w:rPr>
          <w:rFonts w:asciiTheme="minorHAnsi" w:hAnsiTheme="minorHAnsi" w:cstheme="minorHAnsi"/>
          <w:shadow/>
          <w:color w:val="572314"/>
          <w:sz w:val="24"/>
          <w:szCs w:val="24"/>
        </w:rPr>
      </w:pPr>
      <w:r w:rsidRPr="00E470B9">
        <w:rPr>
          <w:rFonts w:asciiTheme="minorHAnsi" w:hAnsiTheme="minorHAnsi" w:cstheme="minorHAnsi"/>
          <w:shadow/>
          <w:color w:val="572314"/>
          <w:sz w:val="24"/>
          <w:szCs w:val="24"/>
        </w:rPr>
        <w:t>Bus topology</w:t>
      </w:r>
    </w:p>
    <w:p w:rsidR="009443C2" w:rsidRPr="00E470B9" w:rsidRDefault="009443C2" w:rsidP="004303F9">
      <w:pPr>
        <w:pStyle w:val="Heading2"/>
        <w:ind w:left="0" w:firstLine="0"/>
        <w:rPr>
          <w:rFonts w:asciiTheme="minorHAnsi" w:hAnsiTheme="minorHAnsi" w:cstheme="minorHAnsi"/>
          <w:color w:val="000000"/>
          <w:sz w:val="24"/>
          <w:szCs w:val="24"/>
        </w:rPr>
      </w:pPr>
      <w:r w:rsidRPr="00E470B9">
        <w:rPr>
          <w:rFonts w:asciiTheme="minorHAnsi" w:hAnsiTheme="minorHAnsi" w:cstheme="minorHAnsi"/>
          <w:color w:val="000000"/>
          <w:sz w:val="24"/>
          <w:szCs w:val="24"/>
        </w:rPr>
        <w:t>All networked nodes are interconnected, peer to peer, using a single, open-ended cable</w:t>
      </w:r>
      <w:r w:rsidR="004303F9">
        <w:rPr>
          <w:rFonts w:asciiTheme="minorHAnsi" w:hAnsiTheme="minorHAnsi" w:cstheme="minorHAnsi"/>
          <w:color w:val="000000"/>
          <w:sz w:val="24"/>
          <w:szCs w:val="24"/>
        </w:rPr>
        <w:t xml:space="preserve">. </w:t>
      </w:r>
    </w:p>
    <w:p w:rsidR="009443C2" w:rsidRDefault="009443C2" w:rsidP="004303F9">
      <w:pPr>
        <w:pStyle w:val="Heading2"/>
        <w:ind w:left="0" w:firstLine="0"/>
        <w:rPr>
          <w:rFonts w:asciiTheme="minorHAnsi" w:hAnsiTheme="minorHAnsi" w:cstheme="minorHAnsi"/>
          <w:color w:val="000000"/>
          <w:sz w:val="24"/>
          <w:szCs w:val="24"/>
        </w:rPr>
      </w:pPr>
      <w:r w:rsidRPr="00E470B9">
        <w:rPr>
          <w:rFonts w:asciiTheme="minorHAnsi" w:hAnsiTheme="minorHAnsi" w:cstheme="minorHAnsi"/>
          <w:color w:val="000000"/>
          <w:sz w:val="24"/>
          <w:szCs w:val="24"/>
        </w:rPr>
        <w:t>Both ends of the bus must be terminated with a terminating resistor to prevent signal bounce</w:t>
      </w:r>
      <w:r w:rsidR="00A814E1">
        <w:rPr>
          <w:rFonts w:asciiTheme="minorHAnsi" w:hAnsiTheme="minorHAnsi" w:cstheme="minorHAnsi"/>
          <w:color w:val="000000"/>
          <w:sz w:val="24"/>
          <w:szCs w:val="24"/>
        </w:rPr>
        <w:t>.</w:t>
      </w:r>
    </w:p>
    <w:p w:rsidR="00A814E1" w:rsidRPr="003D1C95" w:rsidRDefault="00A814E1" w:rsidP="00A814E1">
      <w:pPr>
        <w:pStyle w:val="Heading2"/>
        <w:ind w:left="0" w:firstLine="0"/>
        <w:rPr>
          <w:rFonts w:asciiTheme="minorHAnsi" w:hAnsiTheme="minorHAnsi" w:cstheme="minorHAnsi"/>
          <w:color w:val="000000"/>
          <w:sz w:val="24"/>
          <w:szCs w:val="24"/>
        </w:rPr>
      </w:pPr>
      <w:r w:rsidRPr="003D1C95">
        <w:rPr>
          <w:rFonts w:asciiTheme="minorHAnsi" w:hAnsiTheme="minorHAnsi" w:cstheme="minorHAnsi"/>
          <w:color w:val="000000"/>
          <w:sz w:val="24"/>
          <w:szCs w:val="24"/>
        </w:rPr>
        <w:t>In bus network, all stations are attached to a single cable. When a station sends a message, it is broadcast down on the cable in both directions. Terminators at the end of the cable prevent the signal from reflecting back to the sender. All stations on the cable constantly monitor for messages meant to them. When a station detects a message meant for it, it reads the message from the cable and the other stations will ignore it. Since all stations are sharing the same cable, some form of control is needed to make sure which station will transmit</w:t>
      </w:r>
      <w:r>
        <w:rPr>
          <w:rFonts w:asciiTheme="minorHAnsi" w:hAnsiTheme="minorHAnsi" w:cstheme="minorHAnsi"/>
          <w:color w:val="000000"/>
          <w:sz w:val="24"/>
          <w:szCs w:val="24"/>
        </w:rPr>
        <w:t xml:space="preserve"> and </w:t>
      </w:r>
      <w:r w:rsidRPr="003D1C95">
        <w:rPr>
          <w:rFonts w:asciiTheme="minorHAnsi" w:hAnsiTheme="minorHAnsi" w:cstheme="minorHAnsi"/>
          <w:color w:val="000000"/>
          <w:sz w:val="24"/>
          <w:szCs w:val="24"/>
        </w:rPr>
        <w:t>when, otherwise there will be a collision.</w:t>
      </w:r>
    </w:p>
    <w:p w:rsidR="00A814E1" w:rsidRDefault="00A814E1" w:rsidP="009443C2">
      <w:pPr>
        <w:pStyle w:val="Heading1"/>
        <w:ind w:left="0" w:firstLine="0"/>
        <w:rPr>
          <w:rFonts w:asciiTheme="minorHAnsi" w:hAnsiTheme="minorHAnsi" w:cstheme="minorHAnsi"/>
          <w:shadow/>
          <w:color w:val="572314"/>
          <w:sz w:val="24"/>
          <w:szCs w:val="24"/>
        </w:rPr>
      </w:pPr>
    </w:p>
    <w:p w:rsidR="009443C2" w:rsidRPr="00E470B9" w:rsidRDefault="009443C2" w:rsidP="009443C2">
      <w:pPr>
        <w:pStyle w:val="Heading1"/>
        <w:ind w:left="0" w:firstLine="0"/>
        <w:rPr>
          <w:rFonts w:asciiTheme="minorHAnsi" w:hAnsiTheme="minorHAnsi" w:cstheme="minorHAnsi"/>
          <w:shadow/>
          <w:color w:val="572314"/>
          <w:sz w:val="24"/>
          <w:szCs w:val="24"/>
        </w:rPr>
      </w:pPr>
      <w:r w:rsidRPr="00E470B9">
        <w:rPr>
          <w:rFonts w:asciiTheme="minorHAnsi" w:hAnsiTheme="minorHAnsi" w:cstheme="minorHAnsi"/>
          <w:shadow/>
          <w:color w:val="572314"/>
          <w:sz w:val="24"/>
          <w:szCs w:val="24"/>
        </w:rPr>
        <w:t>Advantages of Bus topology</w:t>
      </w:r>
    </w:p>
    <w:p w:rsidR="009443C2" w:rsidRPr="00E470B9" w:rsidRDefault="009443C2" w:rsidP="00A814E1">
      <w:pPr>
        <w:pStyle w:val="Heading2"/>
        <w:numPr>
          <w:ilvl w:val="0"/>
          <w:numId w:val="9"/>
        </w:numPr>
        <w:ind w:left="900" w:hanging="540"/>
        <w:rPr>
          <w:rFonts w:asciiTheme="minorHAnsi" w:hAnsiTheme="minorHAnsi" w:cstheme="minorHAnsi"/>
          <w:color w:val="000000"/>
          <w:sz w:val="24"/>
          <w:szCs w:val="24"/>
        </w:rPr>
      </w:pPr>
      <w:r w:rsidRPr="00E470B9">
        <w:rPr>
          <w:rFonts w:asciiTheme="minorHAnsi" w:hAnsiTheme="minorHAnsi" w:cstheme="minorHAnsi"/>
          <w:color w:val="000000"/>
          <w:sz w:val="24"/>
          <w:szCs w:val="24"/>
        </w:rPr>
        <w:t xml:space="preserve">Easy to implement and extend </w:t>
      </w:r>
    </w:p>
    <w:p w:rsidR="009443C2" w:rsidRPr="00E470B9" w:rsidRDefault="009443C2" w:rsidP="00A814E1">
      <w:pPr>
        <w:pStyle w:val="Heading2"/>
        <w:numPr>
          <w:ilvl w:val="0"/>
          <w:numId w:val="9"/>
        </w:numPr>
        <w:ind w:left="900" w:hanging="540"/>
        <w:rPr>
          <w:rFonts w:asciiTheme="minorHAnsi" w:hAnsiTheme="minorHAnsi" w:cstheme="minorHAnsi"/>
          <w:color w:val="000000"/>
          <w:sz w:val="24"/>
          <w:szCs w:val="24"/>
        </w:rPr>
      </w:pPr>
      <w:r w:rsidRPr="00E470B9">
        <w:rPr>
          <w:rFonts w:asciiTheme="minorHAnsi" w:hAnsiTheme="minorHAnsi" w:cstheme="minorHAnsi"/>
          <w:color w:val="000000"/>
          <w:sz w:val="24"/>
          <w:szCs w:val="24"/>
        </w:rPr>
        <w:t xml:space="preserve">Well suited for temporary networks that must be set up in a hurry </w:t>
      </w:r>
    </w:p>
    <w:p w:rsidR="009443C2" w:rsidRPr="00E470B9" w:rsidRDefault="009443C2" w:rsidP="00A814E1">
      <w:pPr>
        <w:pStyle w:val="Heading2"/>
        <w:numPr>
          <w:ilvl w:val="0"/>
          <w:numId w:val="9"/>
        </w:numPr>
        <w:ind w:left="900" w:hanging="540"/>
        <w:rPr>
          <w:rFonts w:asciiTheme="minorHAnsi" w:hAnsiTheme="minorHAnsi" w:cstheme="minorHAnsi"/>
          <w:color w:val="000000"/>
          <w:sz w:val="24"/>
          <w:szCs w:val="24"/>
        </w:rPr>
      </w:pPr>
      <w:r w:rsidRPr="00E470B9">
        <w:rPr>
          <w:rFonts w:asciiTheme="minorHAnsi" w:hAnsiTheme="minorHAnsi" w:cstheme="minorHAnsi"/>
          <w:color w:val="000000"/>
          <w:sz w:val="24"/>
          <w:szCs w:val="24"/>
        </w:rPr>
        <w:t xml:space="preserve">Typically the cheapest topology to implement </w:t>
      </w:r>
    </w:p>
    <w:p w:rsidR="009443C2" w:rsidRPr="00E470B9" w:rsidRDefault="009443C2" w:rsidP="00A814E1">
      <w:pPr>
        <w:pStyle w:val="Heading2"/>
        <w:numPr>
          <w:ilvl w:val="0"/>
          <w:numId w:val="9"/>
        </w:numPr>
        <w:ind w:left="900" w:hanging="540"/>
        <w:rPr>
          <w:rFonts w:asciiTheme="minorHAnsi" w:hAnsiTheme="minorHAnsi" w:cstheme="minorHAnsi"/>
          <w:color w:val="000000"/>
          <w:sz w:val="24"/>
          <w:szCs w:val="24"/>
        </w:rPr>
      </w:pPr>
      <w:r w:rsidRPr="00E470B9">
        <w:rPr>
          <w:rFonts w:asciiTheme="minorHAnsi" w:hAnsiTheme="minorHAnsi" w:cstheme="minorHAnsi"/>
          <w:color w:val="000000"/>
          <w:sz w:val="24"/>
          <w:szCs w:val="24"/>
        </w:rPr>
        <w:t xml:space="preserve">Failure of one station does not affect others </w:t>
      </w:r>
    </w:p>
    <w:p w:rsidR="009443C2" w:rsidRPr="00E470B9" w:rsidRDefault="009443C2" w:rsidP="009443C2">
      <w:pPr>
        <w:pStyle w:val="Heading2"/>
        <w:ind w:left="576" w:hanging="446"/>
        <w:rPr>
          <w:rFonts w:asciiTheme="minorHAnsi" w:hAnsiTheme="minorHAnsi" w:cstheme="minorHAnsi"/>
          <w:color w:val="000000"/>
          <w:sz w:val="24"/>
          <w:szCs w:val="24"/>
        </w:rPr>
      </w:pPr>
    </w:p>
    <w:p w:rsidR="009443C2" w:rsidRPr="00E470B9" w:rsidRDefault="009443C2" w:rsidP="009443C2">
      <w:pPr>
        <w:pStyle w:val="Heading1"/>
        <w:ind w:left="0" w:firstLine="0"/>
        <w:rPr>
          <w:rFonts w:asciiTheme="minorHAnsi" w:hAnsiTheme="minorHAnsi" w:cstheme="minorHAnsi"/>
          <w:shadow/>
          <w:color w:val="572314"/>
          <w:sz w:val="24"/>
          <w:szCs w:val="24"/>
        </w:rPr>
      </w:pPr>
      <w:r w:rsidRPr="00E470B9">
        <w:rPr>
          <w:rFonts w:asciiTheme="minorHAnsi" w:hAnsiTheme="minorHAnsi" w:cstheme="minorHAnsi"/>
          <w:shadow/>
          <w:color w:val="572314"/>
          <w:sz w:val="24"/>
          <w:szCs w:val="24"/>
        </w:rPr>
        <w:t>Disadvantages of Bus topology</w:t>
      </w:r>
    </w:p>
    <w:p w:rsidR="009443C2" w:rsidRPr="00E470B9" w:rsidRDefault="009443C2" w:rsidP="00A814E1">
      <w:pPr>
        <w:pStyle w:val="Heading2"/>
        <w:numPr>
          <w:ilvl w:val="0"/>
          <w:numId w:val="10"/>
        </w:numPr>
        <w:rPr>
          <w:rFonts w:asciiTheme="minorHAnsi" w:hAnsiTheme="minorHAnsi" w:cstheme="minorHAnsi"/>
          <w:color w:val="000000"/>
          <w:sz w:val="24"/>
          <w:szCs w:val="24"/>
        </w:rPr>
      </w:pPr>
      <w:r w:rsidRPr="00E470B9">
        <w:rPr>
          <w:rFonts w:asciiTheme="minorHAnsi" w:hAnsiTheme="minorHAnsi" w:cstheme="minorHAnsi"/>
          <w:color w:val="000000"/>
          <w:sz w:val="24"/>
          <w:szCs w:val="24"/>
        </w:rPr>
        <w:t xml:space="preserve">Difficult to administer/troubleshoot </w:t>
      </w:r>
    </w:p>
    <w:p w:rsidR="009443C2" w:rsidRPr="00E470B9" w:rsidRDefault="009443C2" w:rsidP="00A814E1">
      <w:pPr>
        <w:pStyle w:val="Heading2"/>
        <w:numPr>
          <w:ilvl w:val="0"/>
          <w:numId w:val="10"/>
        </w:numPr>
        <w:rPr>
          <w:rFonts w:asciiTheme="minorHAnsi" w:hAnsiTheme="minorHAnsi" w:cstheme="minorHAnsi"/>
          <w:color w:val="000000"/>
          <w:sz w:val="24"/>
          <w:szCs w:val="24"/>
        </w:rPr>
      </w:pPr>
      <w:r w:rsidRPr="00E470B9">
        <w:rPr>
          <w:rFonts w:asciiTheme="minorHAnsi" w:hAnsiTheme="minorHAnsi" w:cstheme="minorHAnsi"/>
          <w:color w:val="000000"/>
          <w:sz w:val="24"/>
          <w:szCs w:val="24"/>
        </w:rPr>
        <w:t xml:space="preserve">Limited cable length and number of stations </w:t>
      </w:r>
    </w:p>
    <w:p w:rsidR="009443C2" w:rsidRPr="00E470B9" w:rsidRDefault="009443C2" w:rsidP="00A814E1">
      <w:pPr>
        <w:pStyle w:val="Heading2"/>
        <w:numPr>
          <w:ilvl w:val="0"/>
          <w:numId w:val="10"/>
        </w:numPr>
        <w:rPr>
          <w:rFonts w:asciiTheme="minorHAnsi" w:hAnsiTheme="minorHAnsi" w:cstheme="minorHAnsi"/>
          <w:color w:val="000000"/>
          <w:sz w:val="24"/>
          <w:szCs w:val="24"/>
        </w:rPr>
      </w:pPr>
      <w:r w:rsidRPr="00E470B9">
        <w:rPr>
          <w:rFonts w:asciiTheme="minorHAnsi" w:hAnsiTheme="minorHAnsi" w:cstheme="minorHAnsi"/>
          <w:color w:val="000000"/>
          <w:sz w:val="24"/>
          <w:szCs w:val="24"/>
        </w:rPr>
        <w:t xml:space="preserve">A </w:t>
      </w:r>
      <w:r w:rsidR="00A814E1">
        <w:rPr>
          <w:rFonts w:asciiTheme="minorHAnsi" w:hAnsiTheme="minorHAnsi" w:cstheme="minorHAnsi"/>
          <w:color w:val="000000"/>
          <w:sz w:val="24"/>
          <w:szCs w:val="24"/>
        </w:rPr>
        <w:t xml:space="preserve">backbone </w:t>
      </w:r>
      <w:r w:rsidRPr="00E470B9">
        <w:rPr>
          <w:rFonts w:asciiTheme="minorHAnsi" w:hAnsiTheme="minorHAnsi" w:cstheme="minorHAnsi"/>
          <w:color w:val="000000"/>
          <w:sz w:val="24"/>
          <w:szCs w:val="24"/>
        </w:rPr>
        <w:t xml:space="preserve">cable break can disable the entire network; </w:t>
      </w:r>
      <w:r w:rsidR="00A814E1">
        <w:rPr>
          <w:rFonts w:asciiTheme="minorHAnsi" w:hAnsiTheme="minorHAnsi" w:cstheme="minorHAnsi"/>
          <w:color w:val="000000"/>
          <w:sz w:val="24"/>
          <w:szCs w:val="24"/>
        </w:rPr>
        <w:t>there are no alternative links</w:t>
      </w:r>
      <w:r w:rsidRPr="00E470B9">
        <w:rPr>
          <w:rFonts w:asciiTheme="minorHAnsi" w:hAnsiTheme="minorHAnsi" w:cstheme="minorHAnsi"/>
          <w:color w:val="000000"/>
          <w:sz w:val="24"/>
          <w:szCs w:val="24"/>
        </w:rPr>
        <w:t xml:space="preserve"> </w:t>
      </w:r>
    </w:p>
    <w:p w:rsidR="009443C2" w:rsidRPr="00E470B9" w:rsidRDefault="009443C2" w:rsidP="00A814E1">
      <w:pPr>
        <w:pStyle w:val="Heading2"/>
        <w:numPr>
          <w:ilvl w:val="0"/>
          <w:numId w:val="10"/>
        </w:numPr>
        <w:rPr>
          <w:rFonts w:asciiTheme="minorHAnsi" w:hAnsiTheme="minorHAnsi" w:cstheme="minorHAnsi"/>
          <w:color w:val="000000"/>
          <w:sz w:val="24"/>
          <w:szCs w:val="24"/>
        </w:rPr>
      </w:pPr>
      <w:r w:rsidRPr="00E470B9">
        <w:rPr>
          <w:rFonts w:asciiTheme="minorHAnsi" w:hAnsiTheme="minorHAnsi" w:cstheme="minorHAnsi"/>
          <w:color w:val="000000"/>
          <w:sz w:val="24"/>
          <w:szCs w:val="24"/>
        </w:rPr>
        <w:t xml:space="preserve">Maintenance costs may be higher in the long run </w:t>
      </w:r>
    </w:p>
    <w:p w:rsidR="009443C2" w:rsidRPr="00E470B9" w:rsidRDefault="009443C2" w:rsidP="00A814E1">
      <w:pPr>
        <w:pStyle w:val="Heading2"/>
        <w:numPr>
          <w:ilvl w:val="0"/>
          <w:numId w:val="10"/>
        </w:numPr>
        <w:rPr>
          <w:rFonts w:asciiTheme="minorHAnsi" w:hAnsiTheme="minorHAnsi" w:cstheme="minorHAnsi"/>
          <w:color w:val="000000"/>
          <w:sz w:val="24"/>
          <w:szCs w:val="24"/>
        </w:rPr>
      </w:pPr>
      <w:r w:rsidRPr="00E470B9">
        <w:rPr>
          <w:rFonts w:asciiTheme="minorHAnsi" w:hAnsiTheme="minorHAnsi" w:cstheme="minorHAnsi"/>
          <w:color w:val="000000"/>
          <w:sz w:val="24"/>
          <w:szCs w:val="24"/>
        </w:rPr>
        <w:t xml:space="preserve">Performance degrades as additional computers are added </w:t>
      </w:r>
    </w:p>
    <w:p w:rsidR="00A814E1" w:rsidRDefault="00A814E1" w:rsidP="00E470B9">
      <w:pPr>
        <w:pStyle w:val="Heading1"/>
        <w:ind w:left="0" w:firstLine="0"/>
        <w:jc w:val="center"/>
        <w:rPr>
          <w:rFonts w:asciiTheme="minorHAnsi" w:hAnsiTheme="minorHAnsi" w:cstheme="minorHAnsi"/>
          <w:color w:val="000000"/>
          <w:sz w:val="24"/>
          <w:szCs w:val="24"/>
        </w:rPr>
      </w:pPr>
    </w:p>
    <w:p w:rsidR="00E470B9" w:rsidRPr="003D1C95" w:rsidRDefault="00E470B9" w:rsidP="00A814E1">
      <w:pPr>
        <w:pStyle w:val="Heading2"/>
        <w:ind w:left="0" w:firstLine="0"/>
        <w:rPr>
          <w:rFonts w:asciiTheme="minorHAnsi" w:hAnsiTheme="minorHAnsi" w:cstheme="minorHAnsi"/>
          <w:color w:val="000000"/>
          <w:sz w:val="24"/>
          <w:szCs w:val="24"/>
        </w:rPr>
      </w:pPr>
      <w:r w:rsidRPr="003D1C95">
        <w:rPr>
          <w:rFonts w:asciiTheme="minorHAnsi" w:hAnsiTheme="minorHAnsi" w:cstheme="minorHAnsi"/>
          <w:color w:val="000000"/>
          <w:sz w:val="24"/>
          <w:szCs w:val="24"/>
        </w:rPr>
        <w:t xml:space="preserve">In </w:t>
      </w:r>
      <w:r w:rsidRPr="00A814E1">
        <w:rPr>
          <w:rFonts w:asciiTheme="minorHAnsi" w:hAnsiTheme="minorHAnsi" w:cstheme="minorHAnsi"/>
          <w:b/>
          <w:color w:val="000000"/>
          <w:sz w:val="24"/>
          <w:szCs w:val="24"/>
        </w:rPr>
        <w:t>hub or tree</w:t>
      </w:r>
      <w:r w:rsidRPr="003D1C95">
        <w:rPr>
          <w:rFonts w:asciiTheme="minorHAnsi" w:hAnsiTheme="minorHAnsi" w:cstheme="minorHAnsi"/>
          <w:color w:val="000000"/>
          <w:sz w:val="24"/>
          <w:szCs w:val="24"/>
        </w:rPr>
        <w:t xml:space="preserve"> network</w:t>
      </w:r>
      <w:r w:rsidR="00B346EA">
        <w:rPr>
          <w:rFonts w:asciiTheme="minorHAnsi" w:hAnsiTheme="minorHAnsi" w:cstheme="minorHAnsi"/>
          <w:color w:val="000000"/>
          <w:sz w:val="24"/>
          <w:szCs w:val="24"/>
        </w:rPr>
        <w:t xml:space="preserve"> is a variation of the bus topology.  T</w:t>
      </w:r>
      <w:r w:rsidRPr="003D1C95">
        <w:rPr>
          <w:rFonts w:asciiTheme="minorHAnsi" w:hAnsiTheme="minorHAnsi" w:cstheme="minorHAnsi"/>
          <w:color w:val="000000"/>
          <w:sz w:val="24"/>
          <w:szCs w:val="24"/>
        </w:rPr>
        <w:t xml:space="preserve">he wires that are used to connect </w:t>
      </w:r>
      <w:r w:rsidRPr="003D1C95">
        <w:rPr>
          <w:rFonts w:asciiTheme="minorHAnsi" w:hAnsiTheme="minorHAnsi" w:cstheme="minorHAnsi"/>
          <w:color w:val="000000"/>
          <w:sz w:val="24"/>
          <w:szCs w:val="24"/>
        </w:rPr>
        <w:lastRenderedPageBreak/>
        <w:t xml:space="preserve">different nodes are </w:t>
      </w:r>
      <w:r w:rsidR="00260961" w:rsidRPr="003D1C95">
        <w:rPr>
          <w:rFonts w:asciiTheme="minorHAnsi" w:hAnsiTheme="minorHAnsi" w:cstheme="minorHAnsi"/>
          <w:color w:val="000000"/>
          <w:sz w:val="24"/>
          <w:szCs w:val="24"/>
        </w:rPr>
        <w:t>connected</w:t>
      </w:r>
      <w:r w:rsidRPr="003D1C95">
        <w:rPr>
          <w:rFonts w:asciiTheme="minorHAnsi" w:hAnsiTheme="minorHAnsi" w:cstheme="minorHAnsi"/>
          <w:color w:val="000000"/>
          <w:sz w:val="24"/>
          <w:szCs w:val="24"/>
        </w:rPr>
        <w:t xml:space="preserve"> into a central unit, called hub. Hub does not perform switching function.</w:t>
      </w:r>
      <w:r w:rsidR="003D1C95" w:rsidRPr="003D1C95">
        <w:rPr>
          <w:rFonts w:asciiTheme="minorHAnsi" w:hAnsiTheme="minorHAnsi" w:cstheme="minorHAnsi"/>
          <w:color w:val="000000"/>
          <w:sz w:val="24"/>
          <w:szCs w:val="24"/>
        </w:rPr>
        <w:t xml:space="preserve"> </w:t>
      </w:r>
      <w:r w:rsidRPr="003D1C95">
        <w:rPr>
          <w:rFonts w:asciiTheme="minorHAnsi" w:hAnsiTheme="minorHAnsi" w:cstheme="minorHAnsi"/>
          <w:color w:val="000000"/>
          <w:sz w:val="24"/>
          <w:szCs w:val="24"/>
        </w:rPr>
        <w:t xml:space="preserve">It consists of repeaters that retransmit all the signals from nodes to all other nodes in the </w:t>
      </w:r>
      <w:r w:rsidR="00103BCB" w:rsidRPr="003D1C95">
        <w:rPr>
          <w:rFonts w:asciiTheme="minorHAnsi" w:hAnsiTheme="minorHAnsi" w:cstheme="minorHAnsi"/>
          <w:color w:val="000000"/>
          <w:sz w:val="24"/>
          <w:szCs w:val="24"/>
        </w:rPr>
        <w:t>network without any change</w:t>
      </w:r>
      <w:r w:rsidRPr="003D1C95">
        <w:rPr>
          <w:rFonts w:asciiTheme="minorHAnsi" w:hAnsiTheme="minorHAnsi" w:cstheme="minorHAnsi"/>
          <w:color w:val="000000"/>
          <w:sz w:val="24"/>
          <w:szCs w:val="24"/>
        </w:rPr>
        <w:t xml:space="preserve">. </w:t>
      </w:r>
    </w:p>
    <w:p w:rsidR="00E470B9" w:rsidRPr="00D810F4" w:rsidRDefault="00E470B9" w:rsidP="00B346EA">
      <w:pPr>
        <w:pStyle w:val="Heading2"/>
        <w:ind w:left="0" w:firstLine="0"/>
        <w:rPr>
          <w:rFonts w:asciiTheme="minorHAnsi" w:hAnsiTheme="minorHAnsi" w:cstheme="minorHAnsi"/>
          <w:color w:val="000000"/>
          <w:sz w:val="24"/>
          <w:szCs w:val="24"/>
        </w:rPr>
      </w:pPr>
      <w:r w:rsidRPr="00D810F4">
        <w:rPr>
          <w:rFonts w:asciiTheme="minorHAnsi" w:hAnsiTheme="minorHAnsi" w:cstheme="minorHAnsi"/>
          <w:color w:val="000000"/>
          <w:sz w:val="24"/>
          <w:szCs w:val="24"/>
        </w:rPr>
        <w:t>The multipoint nature of tree topology gives rise to several problems.</w:t>
      </w:r>
      <w:r w:rsidR="00D810F4" w:rsidRPr="00D810F4">
        <w:rPr>
          <w:rFonts w:asciiTheme="minorHAnsi" w:hAnsiTheme="minorHAnsi" w:cstheme="minorHAnsi"/>
          <w:color w:val="000000"/>
          <w:sz w:val="24"/>
          <w:szCs w:val="24"/>
        </w:rPr>
        <w:t xml:space="preserve"> </w:t>
      </w:r>
      <w:r w:rsidRPr="00D810F4">
        <w:rPr>
          <w:rFonts w:asciiTheme="minorHAnsi" w:hAnsiTheme="minorHAnsi" w:cstheme="minorHAnsi"/>
          <w:color w:val="000000"/>
          <w:sz w:val="24"/>
          <w:szCs w:val="24"/>
        </w:rPr>
        <w:t xml:space="preserve">The access control to determine the time slot </w:t>
      </w:r>
      <w:r w:rsidR="00D810F4" w:rsidRPr="00D810F4">
        <w:rPr>
          <w:rFonts w:asciiTheme="minorHAnsi" w:hAnsiTheme="minorHAnsi" w:cstheme="minorHAnsi"/>
          <w:color w:val="000000"/>
          <w:sz w:val="24"/>
          <w:szCs w:val="24"/>
        </w:rPr>
        <w:t xml:space="preserve">during which a </w:t>
      </w:r>
      <w:r w:rsidRPr="00D810F4">
        <w:rPr>
          <w:rFonts w:asciiTheme="minorHAnsi" w:hAnsiTheme="minorHAnsi" w:cstheme="minorHAnsi"/>
          <w:color w:val="000000"/>
          <w:sz w:val="24"/>
          <w:szCs w:val="24"/>
        </w:rPr>
        <w:t>node</w:t>
      </w:r>
      <w:r w:rsidR="003D1C95" w:rsidRPr="00D810F4">
        <w:rPr>
          <w:rFonts w:asciiTheme="minorHAnsi" w:hAnsiTheme="minorHAnsi" w:cstheme="minorHAnsi"/>
          <w:color w:val="000000"/>
          <w:sz w:val="24"/>
          <w:szCs w:val="24"/>
        </w:rPr>
        <w:t xml:space="preserve"> </w:t>
      </w:r>
      <w:r w:rsidR="00D810F4" w:rsidRPr="00D810F4">
        <w:rPr>
          <w:rFonts w:asciiTheme="minorHAnsi" w:hAnsiTheme="minorHAnsi" w:cstheme="minorHAnsi"/>
          <w:color w:val="000000"/>
          <w:sz w:val="24"/>
          <w:szCs w:val="24"/>
        </w:rPr>
        <w:t xml:space="preserve">can transmit </w:t>
      </w:r>
      <w:r w:rsidR="003D1C95" w:rsidRPr="00D810F4">
        <w:rPr>
          <w:rFonts w:asciiTheme="minorHAnsi" w:hAnsiTheme="minorHAnsi" w:cstheme="minorHAnsi"/>
          <w:color w:val="000000"/>
          <w:sz w:val="24"/>
          <w:szCs w:val="24"/>
        </w:rPr>
        <w:t>is fairly difficult</w:t>
      </w:r>
      <w:r w:rsidRPr="00D810F4">
        <w:rPr>
          <w:rFonts w:asciiTheme="minorHAnsi" w:hAnsiTheme="minorHAnsi" w:cstheme="minorHAnsi"/>
          <w:color w:val="000000"/>
          <w:sz w:val="24"/>
          <w:szCs w:val="24"/>
        </w:rPr>
        <w:t>. Another problem with multipoint is signal balancing.</w:t>
      </w:r>
      <w:r w:rsidR="00D810F4" w:rsidRPr="00D810F4">
        <w:rPr>
          <w:rFonts w:asciiTheme="minorHAnsi" w:hAnsiTheme="minorHAnsi" w:cstheme="minorHAnsi"/>
          <w:color w:val="000000"/>
          <w:sz w:val="24"/>
          <w:szCs w:val="24"/>
        </w:rPr>
        <w:t xml:space="preserve"> </w:t>
      </w:r>
      <w:r w:rsidR="00B346EA">
        <w:rPr>
          <w:rFonts w:asciiTheme="minorHAnsi" w:hAnsiTheme="minorHAnsi" w:cstheme="minorHAnsi"/>
          <w:color w:val="000000"/>
          <w:sz w:val="24"/>
          <w:szCs w:val="24"/>
        </w:rPr>
        <w:t xml:space="preserve"> </w:t>
      </w:r>
      <w:proofErr w:type="gramStart"/>
      <w:r w:rsidRPr="00D810F4">
        <w:rPr>
          <w:rFonts w:asciiTheme="minorHAnsi" w:hAnsiTheme="minorHAnsi" w:cstheme="minorHAnsi"/>
          <w:color w:val="000000"/>
          <w:sz w:val="24"/>
          <w:szCs w:val="24"/>
        </w:rPr>
        <w:t xml:space="preserve">When two device exchange data over a link, the signal strength of the transmitter </w:t>
      </w:r>
      <w:r w:rsidR="00D810F4">
        <w:rPr>
          <w:rFonts w:asciiTheme="minorHAnsi" w:hAnsiTheme="minorHAnsi" w:cstheme="minorHAnsi"/>
          <w:color w:val="000000"/>
          <w:sz w:val="24"/>
          <w:szCs w:val="24"/>
        </w:rPr>
        <w:t>needs to</w:t>
      </w:r>
      <w:r w:rsidRPr="00D810F4">
        <w:rPr>
          <w:rFonts w:asciiTheme="minorHAnsi" w:hAnsiTheme="minorHAnsi" w:cstheme="minorHAnsi"/>
          <w:color w:val="000000"/>
          <w:sz w:val="24"/>
          <w:szCs w:val="24"/>
        </w:rPr>
        <w:t xml:space="preserve"> be adjusted</w:t>
      </w:r>
      <w:r w:rsidR="00D810F4">
        <w:rPr>
          <w:rFonts w:asciiTheme="minorHAnsi" w:hAnsiTheme="minorHAnsi" w:cstheme="minorHAnsi"/>
          <w:color w:val="000000"/>
          <w:sz w:val="24"/>
          <w:szCs w:val="24"/>
        </w:rPr>
        <w:t xml:space="preserve"> to ensure that the signal strength doesn’t become too low or too high.</w:t>
      </w:r>
      <w:proofErr w:type="gramEnd"/>
      <w:r w:rsidR="00D810F4">
        <w:rPr>
          <w:rFonts w:asciiTheme="minorHAnsi" w:hAnsiTheme="minorHAnsi" w:cstheme="minorHAnsi"/>
          <w:color w:val="000000"/>
          <w:sz w:val="24"/>
          <w:szCs w:val="24"/>
        </w:rPr>
        <w:t xml:space="preserve"> </w:t>
      </w:r>
    </w:p>
    <w:p w:rsidR="00D810F4" w:rsidRDefault="00D810F4" w:rsidP="00E470B9">
      <w:pPr>
        <w:pStyle w:val="Heading1"/>
        <w:ind w:left="0" w:firstLine="0"/>
        <w:jc w:val="center"/>
        <w:rPr>
          <w:rFonts w:asciiTheme="minorHAnsi" w:hAnsiTheme="minorHAnsi" w:cstheme="minorHAnsi"/>
          <w:color w:val="000000"/>
          <w:sz w:val="24"/>
          <w:szCs w:val="24"/>
        </w:rPr>
      </w:pPr>
    </w:p>
    <w:tbl>
      <w:tblPr>
        <w:tblStyle w:val="TableGrid"/>
        <w:tblW w:w="0" w:type="auto"/>
        <w:tblLook w:val="04A0"/>
      </w:tblPr>
      <w:tblGrid>
        <w:gridCol w:w="4766"/>
        <w:gridCol w:w="4810"/>
      </w:tblGrid>
      <w:tr w:rsidR="009E193E" w:rsidTr="009E193E">
        <w:tc>
          <w:tcPr>
            <w:tcW w:w="4788" w:type="dxa"/>
          </w:tcPr>
          <w:p w:rsidR="009E193E" w:rsidRDefault="009E193E" w:rsidP="009E193E">
            <w:r>
              <w:rPr>
                <w:noProof/>
              </w:rPr>
              <w:drawing>
                <wp:inline distT="0" distB="0" distL="0" distR="0">
                  <wp:extent cx="1737706" cy="1462049"/>
                  <wp:effectExtent l="19050" t="0" r="0" b="0"/>
                  <wp:docPr id="9" name="Picture 9" descr="Image result for 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bus topology"/>
                          <pic:cNvPicPr>
                            <a:picLocks noChangeAspect="1" noChangeArrowheads="1"/>
                          </pic:cNvPicPr>
                        </pic:nvPicPr>
                        <pic:blipFill>
                          <a:blip r:embed="rId8"/>
                          <a:srcRect/>
                          <a:stretch>
                            <a:fillRect/>
                          </a:stretch>
                        </pic:blipFill>
                        <pic:spPr bwMode="auto">
                          <a:xfrm>
                            <a:off x="0" y="0"/>
                            <a:ext cx="1738577" cy="1462782"/>
                          </a:xfrm>
                          <a:prstGeom prst="rect">
                            <a:avLst/>
                          </a:prstGeom>
                          <a:noFill/>
                          <a:ln w="9525">
                            <a:noFill/>
                            <a:miter lim="800000"/>
                            <a:headEnd/>
                            <a:tailEnd/>
                          </a:ln>
                        </pic:spPr>
                      </pic:pic>
                    </a:graphicData>
                  </a:graphic>
                </wp:inline>
              </w:drawing>
            </w:r>
          </w:p>
        </w:tc>
        <w:tc>
          <w:tcPr>
            <w:tcW w:w="4788" w:type="dxa"/>
          </w:tcPr>
          <w:p w:rsidR="009E193E" w:rsidRDefault="009E193E" w:rsidP="009E193E">
            <w:r>
              <w:rPr>
                <w:noProof/>
              </w:rPr>
              <w:drawing>
                <wp:inline distT="0" distB="0" distL="0" distR="0">
                  <wp:extent cx="2898140" cy="1668145"/>
                  <wp:effectExtent l="19050" t="0" r="0" b="0"/>
                  <wp:docPr id="12" name="Picture 12" descr="Image result for 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bus topology"/>
                          <pic:cNvPicPr>
                            <a:picLocks noChangeAspect="1" noChangeArrowheads="1"/>
                          </pic:cNvPicPr>
                        </pic:nvPicPr>
                        <pic:blipFill>
                          <a:blip r:embed="rId9"/>
                          <a:srcRect/>
                          <a:stretch>
                            <a:fillRect/>
                          </a:stretch>
                        </pic:blipFill>
                        <pic:spPr bwMode="auto">
                          <a:xfrm>
                            <a:off x="0" y="0"/>
                            <a:ext cx="2898140" cy="1668145"/>
                          </a:xfrm>
                          <a:prstGeom prst="rect">
                            <a:avLst/>
                          </a:prstGeom>
                          <a:noFill/>
                          <a:ln w="9525">
                            <a:noFill/>
                            <a:miter lim="800000"/>
                            <a:headEnd/>
                            <a:tailEnd/>
                          </a:ln>
                        </pic:spPr>
                      </pic:pic>
                    </a:graphicData>
                  </a:graphic>
                </wp:inline>
              </w:drawing>
            </w:r>
          </w:p>
        </w:tc>
      </w:tr>
    </w:tbl>
    <w:p w:rsidR="009E193E" w:rsidRPr="009E193E" w:rsidRDefault="009E193E" w:rsidP="009E193E"/>
    <w:p w:rsidR="00E470B9" w:rsidRPr="00E470B9" w:rsidRDefault="00E470B9" w:rsidP="00E470B9">
      <w:pPr>
        <w:pStyle w:val="Heading1"/>
        <w:ind w:left="0" w:firstLine="0"/>
        <w:jc w:val="center"/>
        <w:rPr>
          <w:rFonts w:asciiTheme="minorHAnsi" w:hAnsiTheme="minorHAnsi" w:cstheme="minorHAnsi"/>
          <w:color w:val="000000"/>
          <w:sz w:val="24"/>
          <w:szCs w:val="24"/>
        </w:rPr>
      </w:pPr>
    </w:p>
    <w:p w:rsidR="00C07112" w:rsidRDefault="00E470B9" w:rsidP="00B346EA">
      <w:pPr>
        <w:pStyle w:val="Heading2"/>
        <w:ind w:left="0" w:firstLine="0"/>
        <w:rPr>
          <w:rFonts w:asciiTheme="minorHAnsi" w:hAnsiTheme="minorHAnsi" w:cstheme="minorHAnsi"/>
          <w:color w:val="000000"/>
          <w:sz w:val="24"/>
          <w:szCs w:val="24"/>
        </w:rPr>
      </w:pPr>
      <w:r w:rsidRPr="00B346EA">
        <w:rPr>
          <w:rFonts w:asciiTheme="minorHAnsi" w:hAnsiTheme="minorHAnsi" w:cstheme="minorHAnsi"/>
          <w:b/>
          <w:color w:val="000000"/>
          <w:sz w:val="24"/>
          <w:szCs w:val="24"/>
        </w:rPr>
        <w:t>Ring network</w:t>
      </w:r>
      <w:r w:rsidR="00B346EA" w:rsidRPr="00B346EA">
        <w:rPr>
          <w:rFonts w:asciiTheme="minorHAnsi" w:hAnsiTheme="minorHAnsi" w:cstheme="minorHAnsi"/>
          <w:b/>
          <w:color w:val="000000"/>
          <w:sz w:val="24"/>
          <w:szCs w:val="24"/>
        </w:rPr>
        <w:t xml:space="preserve"> topology</w:t>
      </w:r>
      <w:r w:rsidRPr="00C07112">
        <w:rPr>
          <w:rFonts w:asciiTheme="minorHAnsi" w:hAnsiTheme="minorHAnsi" w:cstheme="minorHAnsi"/>
          <w:color w:val="000000"/>
          <w:sz w:val="24"/>
          <w:szCs w:val="24"/>
        </w:rPr>
        <w:t xml:space="preserve"> consists of nodes that are joined by point-to-point connection to form a closed loop or ring.</w:t>
      </w:r>
      <w:r w:rsidR="00D810F4" w:rsidRPr="00C07112">
        <w:rPr>
          <w:rFonts w:asciiTheme="minorHAnsi" w:hAnsiTheme="minorHAnsi" w:cstheme="minorHAnsi"/>
          <w:color w:val="000000"/>
          <w:sz w:val="24"/>
          <w:szCs w:val="24"/>
        </w:rPr>
        <w:t xml:space="preserve"> </w:t>
      </w:r>
      <w:r w:rsidRPr="00C07112">
        <w:rPr>
          <w:rFonts w:asciiTheme="minorHAnsi" w:hAnsiTheme="minorHAnsi" w:cstheme="minorHAnsi"/>
          <w:color w:val="000000"/>
          <w:sz w:val="24"/>
          <w:szCs w:val="24"/>
        </w:rPr>
        <w:t>The transmitted signal is regenerated at each node.</w:t>
      </w:r>
      <w:r w:rsidR="00D810F4" w:rsidRPr="00C07112">
        <w:rPr>
          <w:rFonts w:asciiTheme="minorHAnsi" w:hAnsiTheme="minorHAnsi" w:cstheme="minorHAnsi"/>
          <w:color w:val="000000"/>
          <w:sz w:val="24"/>
          <w:szCs w:val="24"/>
        </w:rPr>
        <w:t xml:space="preserve"> </w:t>
      </w:r>
      <w:r w:rsidR="00C07112" w:rsidRPr="00C07112">
        <w:rPr>
          <w:rFonts w:asciiTheme="minorHAnsi" w:hAnsiTheme="minorHAnsi" w:cstheme="minorHAnsi"/>
          <w:color w:val="000000"/>
          <w:sz w:val="24"/>
          <w:szCs w:val="24"/>
        </w:rPr>
        <w:t xml:space="preserve">Data is transmitted </w:t>
      </w:r>
      <w:proofErr w:type="spellStart"/>
      <w:r w:rsidR="00C07112" w:rsidRPr="00C07112">
        <w:rPr>
          <w:rFonts w:asciiTheme="minorHAnsi" w:hAnsiTheme="minorHAnsi" w:cstheme="minorHAnsi"/>
          <w:color w:val="000000"/>
          <w:sz w:val="24"/>
          <w:szCs w:val="24"/>
        </w:rPr>
        <w:t>uni</w:t>
      </w:r>
      <w:proofErr w:type="spellEnd"/>
      <w:r w:rsidR="00C07112" w:rsidRPr="00C07112">
        <w:rPr>
          <w:rFonts w:asciiTheme="minorHAnsi" w:hAnsiTheme="minorHAnsi" w:cstheme="minorHAnsi"/>
          <w:color w:val="000000"/>
          <w:sz w:val="24"/>
          <w:szCs w:val="24"/>
        </w:rPr>
        <w:t>-</w:t>
      </w:r>
      <w:r w:rsidR="00110ED8">
        <w:rPr>
          <w:rFonts w:asciiTheme="minorHAnsi" w:hAnsiTheme="minorHAnsi" w:cstheme="minorHAnsi"/>
          <w:color w:val="000000"/>
          <w:sz w:val="24"/>
          <w:szCs w:val="24"/>
        </w:rPr>
        <w:t xml:space="preserve"> </w:t>
      </w:r>
      <w:r w:rsidR="00C07112" w:rsidRPr="00C07112">
        <w:rPr>
          <w:rFonts w:asciiTheme="minorHAnsi" w:hAnsiTheme="minorHAnsi" w:cstheme="minorHAnsi"/>
          <w:color w:val="000000"/>
          <w:sz w:val="24"/>
          <w:szCs w:val="24"/>
        </w:rPr>
        <w:t>directionally around the ring. Sending and receiving of data takes place by the help of TOKEN</w:t>
      </w:r>
      <w:r w:rsidR="00110ED8">
        <w:rPr>
          <w:rFonts w:asciiTheme="minorHAnsi" w:hAnsiTheme="minorHAnsi" w:cstheme="minorHAnsi"/>
          <w:color w:val="000000"/>
          <w:sz w:val="24"/>
          <w:szCs w:val="24"/>
        </w:rPr>
        <w:t>.</w:t>
      </w:r>
    </w:p>
    <w:p w:rsidR="00110ED8" w:rsidRPr="00110ED8" w:rsidRDefault="00110ED8" w:rsidP="00110ED8"/>
    <w:p w:rsidR="00C07112" w:rsidRPr="00E470B9" w:rsidRDefault="00C07112" w:rsidP="00C07112">
      <w:pPr>
        <w:pStyle w:val="Heading1"/>
        <w:ind w:left="0" w:firstLine="0"/>
        <w:rPr>
          <w:rFonts w:asciiTheme="minorHAnsi" w:hAnsiTheme="minorHAnsi" w:cstheme="minorHAnsi"/>
          <w:shadow/>
          <w:color w:val="572314"/>
          <w:sz w:val="24"/>
          <w:szCs w:val="24"/>
        </w:rPr>
      </w:pPr>
      <w:r w:rsidRPr="00E470B9">
        <w:rPr>
          <w:rFonts w:asciiTheme="minorHAnsi" w:hAnsiTheme="minorHAnsi" w:cstheme="minorHAnsi"/>
          <w:shadow/>
          <w:color w:val="572314"/>
          <w:sz w:val="24"/>
          <w:szCs w:val="24"/>
        </w:rPr>
        <w:t>Token Passing</w:t>
      </w:r>
    </w:p>
    <w:p w:rsidR="00C07112" w:rsidRPr="00C07112" w:rsidRDefault="00C07112" w:rsidP="00B346EA">
      <w:pPr>
        <w:pStyle w:val="Heading2"/>
        <w:ind w:left="0" w:firstLine="0"/>
        <w:rPr>
          <w:rFonts w:asciiTheme="minorHAnsi" w:hAnsiTheme="minorHAnsi" w:cstheme="minorHAnsi"/>
          <w:color w:val="000000"/>
          <w:sz w:val="24"/>
          <w:szCs w:val="24"/>
        </w:rPr>
      </w:pPr>
      <w:r w:rsidRPr="00C07112">
        <w:rPr>
          <w:rFonts w:asciiTheme="minorHAnsi" w:hAnsiTheme="minorHAnsi" w:cstheme="minorHAnsi"/>
          <w:color w:val="000000"/>
          <w:sz w:val="24"/>
          <w:szCs w:val="24"/>
        </w:rPr>
        <w:t xml:space="preserve">Token contains a piece of information which along with data is sent by the source computer. This token then passes to next node, which checks if the signal is intended to it.  If yes, it receives the information and passes the empty token into the network </w:t>
      </w:r>
      <w:r>
        <w:rPr>
          <w:rFonts w:asciiTheme="minorHAnsi" w:hAnsiTheme="minorHAnsi" w:cstheme="minorHAnsi"/>
          <w:color w:val="000000"/>
          <w:sz w:val="24"/>
          <w:szCs w:val="24"/>
        </w:rPr>
        <w:t>O</w:t>
      </w:r>
      <w:r w:rsidRPr="00C07112">
        <w:rPr>
          <w:rFonts w:asciiTheme="minorHAnsi" w:hAnsiTheme="minorHAnsi" w:cstheme="minorHAnsi"/>
          <w:color w:val="000000"/>
          <w:sz w:val="24"/>
          <w:szCs w:val="24"/>
        </w:rPr>
        <w:t>therwise it passes token along with the data to next node</w:t>
      </w:r>
      <w:r w:rsidR="00B346EA">
        <w:rPr>
          <w:rFonts w:asciiTheme="minorHAnsi" w:hAnsiTheme="minorHAnsi" w:cstheme="minorHAnsi"/>
          <w:color w:val="000000"/>
          <w:sz w:val="24"/>
          <w:szCs w:val="24"/>
        </w:rPr>
        <w:t>.</w:t>
      </w:r>
    </w:p>
    <w:p w:rsidR="00B346EA" w:rsidRDefault="00B346EA" w:rsidP="00B346EA">
      <w:pPr>
        <w:pStyle w:val="Heading2"/>
        <w:ind w:left="540" w:firstLine="0"/>
        <w:rPr>
          <w:rFonts w:asciiTheme="minorHAnsi" w:hAnsiTheme="minorHAnsi" w:cstheme="minorHAnsi"/>
          <w:b/>
          <w:bCs/>
          <w:color w:val="000000"/>
          <w:sz w:val="24"/>
          <w:szCs w:val="24"/>
        </w:rPr>
      </w:pPr>
    </w:p>
    <w:p w:rsidR="00E470B9" w:rsidRDefault="00E470B9" w:rsidP="00B346EA">
      <w:pPr>
        <w:pStyle w:val="Heading2"/>
        <w:ind w:left="0" w:firstLine="0"/>
        <w:rPr>
          <w:rFonts w:asciiTheme="minorHAnsi" w:hAnsiTheme="minorHAnsi" w:cstheme="minorHAnsi"/>
          <w:b/>
          <w:bCs/>
          <w:color w:val="000000"/>
          <w:sz w:val="24"/>
          <w:szCs w:val="24"/>
        </w:rPr>
      </w:pPr>
      <w:r w:rsidRPr="00E470B9">
        <w:rPr>
          <w:rFonts w:asciiTheme="minorHAnsi" w:hAnsiTheme="minorHAnsi" w:cstheme="minorHAnsi"/>
          <w:b/>
          <w:bCs/>
          <w:color w:val="000000"/>
          <w:sz w:val="24"/>
          <w:szCs w:val="24"/>
        </w:rPr>
        <w:t>Advantages</w:t>
      </w:r>
    </w:p>
    <w:p w:rsidR="00C07112" w:rsidRPr="00B346EA" w:rsidRDefault="00C07112" w:rsidP="00B346EA">
      <w:pPr>
        <w:pStyle w:val="ListParagraph"/>
        <w:numPr>
          <w:ilvl w:val="1"/>
          <w:numId w:val="23"/>
        </w:numPr>
        <w:ind w:left="360"/>
      </w:pPr>
      <w:r w:rsidRPr="00B346EA">
        <w:t>This type of network topology is very organized</w:t>
      </w:r>
      <w:r w:rsidR="00B346EA" w:rsidRPr="00B346EA">
        <w:t xml:space="preserve"> </w:t>
      </w:r>
    </w:p>
    <w:p w:rsidR="00C07112" w:rsidRPr="00B346EA" w:rsidRDefault="00C07112" w:rsidP="00B346EA">
      <w:pPr>
        <w:pStyle w:val="ListParagraph"/>
        <w:numPr>
          <w:ilvl w:val="1"/>
          <w:numId w:val="23"/>
        </w:numPr>
        <w:ind w:left="360"/>
      </w:pPr>
      <w:r w:rsidRPr="00B346EA">
        <w:t>Performance is better than that of Bus topology</w:t>
      </w:r>
    </w:p>
    <w:p w:rsidR="00B346EA" w:rsidRDefault="00C07112" w:rsidP="00B346EA">
      <w:pPr>
        <w:pStyle w:val="ListParagraph"/>
        <w:numPr>
          <w:ilvl w:val="1"/>
          <w:numId w:val="23"/>
        </w:numPr>
        <w:ind w:left="360"/>
      </w:pPr>
      <w:r w:rsidRPr="00B346EA">
        <w:t>No need for network server to control the connectivity between workstations</w:t>
      </w:r>
      <w:r w:rsidR="00B346EA" w:rsidRPr="00B346EA">
        <w:t xml:space="preserve">. </w:t>
      </w:r>
    </w:p>
    <w:p w:rsidR="00C07112" w:rsidRPr="00B346EA" w:rsidRDefault="00C07112" w:rsidP="00B346EA">
      <w:pPr>
        <w:pStyle w:val="ListParagraph"/>
        <w:numPr>
          <w:ilvl w:val="1"/>
          <w:numId w:val="23"/>
        </w:numPr>
        <w:ind w:left="360"/>
      </w:pPr>
      <w:r w:rsidRPr="00B346EA">
        <w:t>Additional components do not affect the performance of network</w:t>
      </w:r>
      <w:r w:rsidR="00B346EA" w:rsidRPr="00B346EA">
        <w:t xml:space="preserve">. </w:t>
      </w:r>
      <w:r w:rsidRPr="00B346EA">
        <w:t>Each computer has equal access to resources</w:t>
      </w:r>
    </w:p>
    <w:p w:rsidR="00E470B9" w:rsidRPr="00B346EA" w:rsidRDefault="00E470B9" w:rsidP="00B346EA">
      <w:pPr>
        <w:pStyle w:val="ListParagraph"/>
        <w:numPr>
          <w:ilvl w:val="1"/>
          <w:numId w:val="23"/>
        </w:numPr>
        <w:ind w:left="360"/>
      </w:pPr>
      <w:r w:rsidRPr="00B346EA">
        <w:t>The most important advantage of this network is its point-to-point connections.</w:t>
      </w:r>
      <w:r w:rsidR="00D810F4" w:rsidRPr="00B346EA">
        <w:t xml:space="preserve"> </w:t>
      </w:r>
      <w:r w:rsidRPr="00B346EA">
        <w:t xml:space="preserve">The electronics and </w:t>
      </w:r>
      <w:r w:rsidR="00B346EA">
        <w:t>m</w:t>
      </w:r>
      <w:r w:rsidRPr="00B346EA">
        <w:t>aintenance of point-to-point links are much simpler than multi cast links.</w:t>
      </w:r>
    </w:p>
    <w:p w:rsidR="00E470B9" w:rsidRPr="00B346EA" w:rsidRDefault="00E470B9" w:rsidP="00B346EA">
      <w:pPr>
        <w:pStyle w:val="ListParagraph"/>
        <w:numPr>
          <w:ilvl w:val="1"/>
          <w:numId w:val="23"/>
        </w:numPr>
        <w:ind w:left="360"/>
      </w:pPr>
      <w:r w:rsidRPr="00B346EA">
        <w:t>The structure of this network is very simple and it is very easy to insert and delete any number of nodes.</w:t>
      </w:r>
      <w:r w:rsidR="00D810F4" w:rsidRPr="00B346EA">
        <w:t xml:space="preserve"> </w:t>
      </w:r>
      <w:r w:rsidRPr="00B346EA">
        <w:t>For this reason, ring network is easily scalable and highly modular.</w:t>
      </w:r>
      <w:r w:rsidR="00D810F4" w:rsidRPr="00B346EA">
        <w:t xml:space="preserve"> </w:t>
      </w:r>
      <w:r w:rsidRPr="00B346EA">
        <w:t>Fault isolation and recovery are much simpler than tree.</w:t>
      </w:r>
    </w:p>
    <w:p w:rsidR="00E470B9" w:rsidRPr="00E470B9" w:rsidRDefault="00E470B9" w:rsidP="00B346EA">
      <w:pPr>
        <w:pStyle w:val="Heading2"/>
        <w:ind w:left="0" w:firstLine="0"/>
        <w:rPr>
          <w:rFonts w:asciiTheme="minorHAnsi" w:hAnsiTheme="minorHAnsi" w:cstheme="minorHAnsi"/>
          <w:color w:val="000000"/>
          <w:sz w:val="24"/>
          <w:szCs w:val="24"/>
        </w:rPr>
      </w:pPr>
      <w:r w:rsidRPr="00E470B9">
        <w:rPr>
          <w:rFonts w:asciiTheme="minorHAnsi" w:hAnsiTheme="minorHAnsi" w:cstheme="minorHAnsi"/>
          <w:b/>
          <w:bCs/>
          <w:color w:val="000000"/>
          <w:sz w:val="24"/>
          <w:szCs w:val="24"/>
        </w:rPr>
        <w:lastRenderedPageBreak/>
        <w:t>Disadvantages:</w:t>
      </w:r>
    </w:p>
    <w:p w:rsidR="00E470B9" w:rsidRDefault="00E470B9" w:rsidP="00B346EA">
      <w:pPr>
        <w:pStyle w:val="Heading2"/>
        <w:ind w:left="360" w:firstLine="0"/>
        <w:rPr>
          <w:rFonts w:asciiTheme="minorHAnsi" w:hAnsiTheme="minorHAnsi" w:cstheme="minorHAnsi"/>
          <w:color w:val="000000"/>
          <w:sz w:val="24"/>
          <w:szCs w:val="24"/>
        </w:rPr>
      </w:pPr>
      <w:r w:rsidRPr="00D810F4">
        <w:rPr>
          <w:rFonts w:asciiTheme="minorHAnsi" w:hAnsiTheme="minorHAnsi" w:cstheme="minorHAnsi"/>
          <w:color w:val="000000"/>
          <w:sz w:val="24"/>
          <w:szCs w:val="24"/>
        </w:rPr>
        <w:t>An important drawback of ring network is its large diameter.</w:t>
      </w:r>
      <w:r w:rsidR="00D810F4" w:rsidRPr="00D810F4">
        <w:rPr>
          <w:rFonts w:asciiTheme="minorHAnsi" w:hAnsiTheme="minorHAnsi" w:cstheme="minorHAnsi"/>
          <w:color w:val="000000"/>
          <w:sz w:val="24"/>
          <w:szCs w:val="24"/>
        </w:rPr>
        <w:t xml:space="preserve"> </w:t>
      </w:r>
      <w:r w:rsidRPr="00D810F4">
        <w:rPr>
          <w:rFonts w:asciiTheme="minorHAnsi" w:hAnsiTheme="minorHAnsi" w:cstheme="minorHAnsi"/>
          <w:color w:val="000000"/>
          <w:sz w:val="24"/>
          <w:szCs w:val="24"/>
        </w:rPr>
        <w:t>If diameter of a network is high, the number of edges involved in each communication will also be very high resulting in high signal attenuation and network blocking probability.</w:t>
      </w:r>
    </w:p>
    <w:p w:rsidR="001A5566" w:rsidRPr="00E470B9" w:rsidRDefault="001A5566" w:rsidP="00B346EA">
      <w:pPr>
        <w:pStyle w:val="Heading2"/>
        <w:ind w:left="360" w:firstLine="0"/>
        <w:rPr>
          <w:rFonts w:asciiTheme="minorHAnsi" w:hAnsiTheme="minorHAnsi" w:cstheme="minorHAnsi"/>
          <w:color w:val="000000"/>
          <w:sz w:val="24"/>
          <w:szCs w:val="24"/>
        </w:rPr>
      </w:pPr>
      <w:r w:rsidRPr="00E470B9">
        <w:rPr>
          <w:rFonts w:asciiTheme="minorHAnsi" w:hAnsiTheme="minorHAnsi" w:cstheme="minorHAnsi"/>
          <w:color w:val="000000"/>
          <w:sz w:val="24"/>
          <w:szCs w:val="24"/>
        </w:rPr>
        <w:t>Each packet of data must pass through all the computers between source and destination, slower than star topology</w:t>
      </w:r>
    </w:p>
    <w:p w:rsidR="001A5566" w:rsidRPr="00E470B9" w:rsidRDefault="001A5566" w:rsidP="00B346EA">
      <w:pPr>
        <w:pStyle w:val="Heading2"/>
        <w:ind w:left="360" w:firstLine="0"/>
        <w:rPr>
          <w:rFonts w:asciiTheme="minorHAnsi" w:hAnsiTheme="minorHAnsi" w:cstheme="minorHAnsi"/>
          <w:color w:val="000000"/>
          <w:sz w:val="24"/>
          <w:szCs w:val="24"/>
        </w:rPr>
      </w:pPr>
      <w:r w:rsidRPr="00E470B9">
        <w:rPr>
          <w:rFonts w:asciiTheme="minorHAnsi" w:hAnsiTheme="minorHAnsi" w:cstheme="minorHAnsi"/>
          <w:color w:val="000000"/>
          <w:sz w:val="24"/>
          <w:szCs w:val="24"/>
        </w:rPr>
        <w:t>If one workstation or port goes down, the entire network gets affected</w:t>
      </w:r>
    </w:p>
    <w:p w:rsidR="009E193E" w:rsidRDefault="009E193E" w:rsidP="00E470B9">
      <w:pPr>
        <w:pStyle w:val="Heading1"/>
        <w:ind w:left="0" w:firstLine="0"/>
        <w:jc w:val="center"/>
        <w:rPr>
          <w:rFonts w:asciiTheme="minorHAnsi" w:hAnsiTheme="minorHAnsi" w:cstheme="minorHAnsi"/>
          <w:color w:val="000000"/>
          <w:sz w:val="24"/>
          <w:szCs w:val="24"/>
        </w:rPr>
      </w:pPr>
    </w:p>
    <w:p w:rsidR="009E193E" w:rsidRDefault="009E193E" w:rsidP="00E470B9">
      <w:pPr>
        <w:pStyle w:val="Heading1"/>
        <w:ind w:left="0" w:firstLine="0"/>
        <w:jc w:val="center"/>
        <w:rPr>
          <w:rFonts w:asciiTheme="minorHAnsi" w:hAnsiTheme="minorHAnsi" w:cstheme="minorHAnsi"/>
          <w:color w:val="000000"/>
          <w:sz w:val="24"/>
          <w:szCs w:val="24"/>
        </w:rPr>
      </w:pPr>
    </w:p>
    <w:p w:rsidR="009E193E" w:rsidRDefault="009E193E" w:rsidP="00E470B9">
      <w:pPr>
        <w:pStyle w:val="Heading1"/>
        <w:ind w:left="0" w:firstLine="0"/>
        <w:jc w:val="center"/>
        <w:rPr>
          <w:rFonts w:asciiTheme="minorHAnsi" w:hAnsiTheme="minorHAnsi" w:cstheme="minorHAnsi"/>
          <w:color w:val="000000"/>
          <w:sz w:val="24"/>
          <w:szCs w:val="24"/>
        </w:rPr>
      </w:pPr>
    </w:p>
    <w:p w:rsidR="00E470B9" w:rsidRPr="00110ED8" w:rsidRDefault="00E470B9" w:rsidP="00110ED8">
      <w:pPr>
        <w:pStyle w:val="Heading1"/>
        <w:ind w:left="0" w:firstLine="0"/>
        <w:rPr>
          <w:rFonts w:asciiTheme="minorHAnsi" w:hAnsiTheme="minorHAnsi" w:cstheme="minorHAnsi"/>
          <w:b/>
          <w:color w:val="000000"/>
          <w:sz w:val="24"/>
          <w:szCs w:val="24"/>
        </w:rPr>
      </w:pPr>
      <w:r w:rsidRPr="00110ED8">
        <w:rPr>
          <w:rFonts w:asciiTheme="minorHAnsi" w:hAnsiTheme="minorHAnsi" w:cstheme="minorHAnsi"/>
          <w:b/>
          <w:color w:val="000000"/>
          <w:sz w:val="24"/>
          <w:szCs w:val="24"/>
        </w:rPr>
        <w:t>Star Network</w:t>
      </w:r>
    </w:p>
    <w:p w:rsidR="00E470B9" w:rsidRPr="00D810F4" w:rsidRDefault="00E470B9" w:rsidP="00110ED8">
      <w:pPr>
        <w:pStyle w:val="Heading2"/>
        <w:ind w:left="0" w:firstLine="0"/>
        <w:rPr>
          <w:rFonts w:asciiTheme="minorHAnsi" w:hAnsiTheme="minorHAnsi" w:cstheme="minorHAnsi"/>
          <w:color w:val="000000"/>
          <w:sz w:val="24"/>
          <w:szCs w:val="24"/>
        </w:rPr>
      </w:pPr>
      <w:r w:rsidRPr="00D810F4">
        <w:rPr>
          <w:rFonts w:asciiTheme="minorHAnsi" w:hAnsiTheme="minorHAnsi" w:cstheme="minorHAnsi"/>
          <w:color w:val="000000"/>
          <w:sz w:val="24"/>
          <w:szCs w:val="24"/>
        </w:rPr>
        <w:t>In star network, each station is connected via a point-to-point link to a central point. This central point is called hub, multi port repeater, or concentrator. The central point may be “passive”, “active”, or “intelligent”.</w:t>
      </w:r>
      <w:r w:rsidR="00D810F4" w:rsidRPr="00D810F4">
        <w:rPr>
          <w:rFonts w:asciiTheme="minorHAnsi" w:hAnsiTheme="minorHAnsi" w:cstheme="minorHAnsi"/>
          <w:color w:val="000000"/>
          <w:sz w:val="24"/>
          <w:szCs w:val="24"/>
        </w:rPr>
        <w:t xml:space="preserve"> </w:t>
      </w:r>
      <w:r w:rsidRPr="00D810F4">
        <w:rPr>
          <w:rFonts w:asciiTheme="minorHAnsi" w:hAnsiTheme="minorHAnsi" w:cstheme="minorHAnsi"/>
          <w:color w:val="000000"/>
          <w:sz w:val="24"/>
          <w:szCs w:val="24"/>
        </w:rPr>
        <w:t>A passive hub simply connects the arms of a star, no signal regeneration is performed.</w:t>
      </w:r>
      <w:r w:rsidR="00D810F4" w:rsidRPr="00D810F4">
        <w:rPr>
          <w:rFonts w:asciiTheme="minorHAnsi" w:hAnsiTheme="minorHAnsi" w:cstheme="minorHAnsi"/>
          <w:color w:val="000000"/>
          <w:sz w:val="24"/>
          <w:szCs w:val="24"/>
        </w:rPr>
        <w:t xml:space="preserve"> </w:t>
      </w:r>
      <w:r w:rsidRPr="00D810F4">
        <w:rPr>
          <w:rFonts w:asciiTheme="minorHAnsi" w:hAnsiTheme="minorHAnsi" w:cstheme="minorHAnsi"/>
          <w:color w:val="000000"/>
          <w:sz w:val="24"/>
          <w:szCs w:val="24"/>
        </w:rPr>
        <w:t>An active hub is like a passive hub, except that it regenerates signals.</w:t>
      </w:r>
      <w:r w:rsidR="00D810F4" w:rsidRPr="00D810F4">
        <w:rPr>
          <w:rFonts w:asciiTheme="minorHAnsi" w:hAnsiTheme="minorHAnsi" w:cstheme="minorHAnsi"/>
          <w:color w:val="000000"/>
          <w:sz w:val="24"/>
          <w:szCs w:val="24"/>
        </w:rPr>
        <w:t xml:space="preserve"> </w:t>
      </w:r>
      <w:r w:rsidRPr="00D810F4">
        <w:rPr>
          <w:rFonts w:asciiTheme="minorHAnsi" w:hAnsiTheme="minorHAnsi" w:cstheme="minorHAnsi"/>
          <w:color w:val="000000"/>
          <w:sz w:val="24"/>
          <w:szCs w:val="24"/>
        </w:rPr>
        <w:t xml:space="preserve">Intelligent hubs not only regenerate signals but also perform activities such as intelligent path selection and network management. </w:t>
      </w:r>
    </w:p>
    <w:p w:rsidR="00D810F4" w:rsidRDefault="00D810F4" w:rsidP="00E470B9">
      <w:pPr>
        <w:pStyle w:val="Heading1"/>
        <w:ind w:left="0" w:firstLine="0"/>
        <w:jc w:val="center"/>
        <w:rPr>
          <w:rFonts w:asciiTheme="minorHAnsi" w:hAnsiTheme="minorHAnsi" w:cstheme="minorHAnsi"/>
          <w:color w:val="000000"/>
          <w:sz w:val="24"/>
          <w:szCs w:val="24"/>
        </w:rPr>
      </w:pPr>
    </w:p>
    <w:p w:rsidR="00E470B9" w:rsidRDefault="00E470B9" w:rsidP="00110ED8">
      <w:pPr>
        <w:pStyle w:val="Heading2"/>
        <w:ind w:left="0" w:firstLine="0"/>
        <w:rPr>
          <w:rFonts w:asciiTheme="minorHAnsi" w:hAnsiTheme="minorHAnsi" w:cstheme="minorHAnsi"/>
          <w:color w:val="000000"/>
          <w:sz w:val="24"/>
          <w:szCs w:val="24"/>
        </w:rPr>
      </w:pPr>
      <w:r w:rsidRPr="00E470B9">
        <w:rPr>
          <w:rFonts w:asciiTheme="minorHAnsi" w:hAnsiTheme="minorHAnsi" w:cstheme="minorHAnsi"/>
          <w:b/>
          <w:bCs/>
          <w:color w:val="000000"/>
          <w:sz w:val="24"/>
          <w:szCs w:val="24"/>
        </w:rPr>
        <w:t>Advantage:</w:t>
      </w:r>
      <w:r w:rsidRPr="00E470B9">
        <w:rPr>
          <w:rFonts w:asciiTheme="minorHAnsi" w:hAnsiTheme="minorHAnsi" w:cstheme="minorHAnsi"/>
          <w:color w:val="000000"/>
          <w:sz w:val="24"/>
          <w:szCs w:val="24"/>
        </w:rPr>
        <w:t xml:space="preserve"> </w:t>
      </w:r>
    </w:p>
    <w:p w:rsidR="0081615E" w:rsidRPr="00E470B9" w:rsidRDefault="0081615E" w:rsidP="00110ED8">
      <w:pPr>
        <w:pStyle w:val="Heading2"/>
        <w:ind w:left="0" w:firstLine="0"/>
        <w:rPr>
          <w:rFonts w:asciiTheme="minorHAnsi" w:hAnsiTheme="minorHAnsi" w:cstheme="minorHAnsi"/>
          <w:color w:val="000000"/>
          <w:sz w:val="24"/>
          <w:szCs w:val="24"/>
        </w:rPr>
      </w:pPr>
      <w:r w:rsidRPr="00E470B9">
        <w:rPr>
          <w:rFonts w:asciiTheme="minorHAnsi" w:hAnsiTheme="minorHAnsi" w:cstheme="minorHAnsi"/>
          <w:color w:val="000000"/>
          <w:sz w:val="24"/>
          <w:szCs w:val="24"/>
        </w:rPr>
        <w:t>Compared to Bus topology it gives far much better performance</w:t>
      </w:r>
    </w:p>
    <w:p w:rsidR="0081615E" w:rsidRPr="00E470B9" w:rsidRDefault="0081615E" w:rsidP="00110ED8">
      <w:pPr>
        <w:pStyle w:val="Heading2"/>
        <w:ind w:left="0" w:firstLine="0"/>
        <w:rPr>
          <w:rFonts w:asciiTheme="minorHAnsi" w:hAnsiTheme="minorHAnsi" w:cstheme="minorHAnsi"/>
          <w:color w:val="000000"/>
          <w:sz w:val="24"/>
          <w:szCs w:val="24"/>
        </w:rPr>
      </w:pPr>
      <w:r w:rsidRPr="00E470B9">
        <w:rPr>
          <w:rFonts w:asciiTheme="minorHAnsi" w:hAnsiTheme="minorHAnsi" w:cstheme="minorHAnsi"/>
          <w:color w:val="000000"/>
          <w:sz w:val="24"/>
          <w:szCs w:val="24"/>
        </w:rPr>
        <w:t>Easy to connect new nodes or devices</w:t>
      </w:r>
    </w:p>
    <w:p w:rsidR="0081615E" w:rsidRPr="00E470B9" w:rsidRDefault="0081615E" w:rsidP="00110ED8">
      <w:pPr>
        <w:pStyle w:val="Heading2"/>
        <w:ind w:left="0" w:firstLine="0"/>
        <w:rPr>
          <w:rFonts w:asciiTheme="minorHAnsi" w:hAnsiTheme="minorHAnsi" w:cstheme="minorHAnsi"/>
          <w:color w:val="000000"/>
          <w:sz w:val="24"/>
          <w:szCs w:val="24"/>
        </w:rPr>
      </w:pPr>
      <w:r w:rsidRPr="00E470B9">
        <w:rPr>
          <w:rFonts w:asciiTheme="minorHAnsi" w:hAnsiTheme="minorHAnsi" w:cstheme="minorHAnsi"/>
          <w:color w:val="000000"/>
          <w:sz w:val="24"/>
          <w:szCs w:val="24"/>
        </w:rPr>
        <w:t xml:space="preserve">Since all information in a star network goes through a central point, stars are easy to </w:t>
      </w:r>
      <w:r>
        <w:rPr>
          <w:rFonts w:asciiTheme="minorHAnsi" w:hAnsiTheme="minorHAnsi" w:cstheme="minorHAnsi"/>
          <w:color w:val="000000"/>
          <w:sz w:val="24"/>
          <w:szCs w:val="24"/>
        </w:rPr>
        <w:t xml:space="preserve">manage and </w:t>
      </w:r>
      <w:r w:rsidRPr="00E470B9">
        <w:rPr>
          <w:rFonts w:asciiTheme="minorHAnsi" w:hAnsiTheme="minorHAnsi" w:cstheme="minorHAnsi"/>
          <w:color w:val="000000"/>
          <w:sz w:val="24"/>
          <w:szCs w:val="24"/>
        </w:rPr>
        <w:t>troubleshoot.</w:t>
      </w:r>
    </w:p>
    <w:p w:rsidR="0081615E" w:rsidRPr="00E470B9" w:rsidRDefault="0081615E" w:rsidP="00110ED8">
      <w:pPr>
        <w:pStyle w:val="Heading2"/>
        <w:ind w:left="0" w:firstLine="0"/>
        <w:rPr>
          <w:rFonts w:asciiTheme="minorHAnsi" w:hAnsiTheme="minorHAnsi" w:cstheme="minorHAnsi"/>
          <w:color w:val="000000"/>
          <w:sz w:val="24"/>
          <w:szCs w:val="24"/>
        </w:rPr>
      </w:pPr>
      <w:r w:rsidRPr="00E470B9">
        <w:rPr>
          <w:rFonts w:asciiTheme="minorHAnsi" w:hAnsiTheme="minorHAnsi" w:cstheme="minorHAnsi"/>
          <w:color w:val="000000"/>
          <w:sz w:val="24"/>
          <w:szCs w:val="24"/>
        </w:rPr>
        <w:t>Failure of one node or link doesn’t affect the rest of network</w:t>
      </w:r>
    </w:p>
    <w:p w:rsidR="00E470B9" w:rsidRPr="00E470B9" w:rsidRDefault="00E470B9" w:rsidP="00E470B9">
      <w:pPr>
        <w:pStyle w:val="Heading2"/>
        <w:ind w:left="540" w:hanging="540"/>
        <w:rPr>
          <w:rFonts w:asciiTheme="minorHAnsi" w:hAnsiTheme="minorHAnsi" w:cstheme="minorHAnsi"/>
          <w:color w:val="000000"/>
          <w:sz w:val="24"/>
          <w:szCs w:val="24"/>
        </w:rPr>
      </w:pPr>
    </w:p>
    <w:p w:rsidR="00E470B9" w:rsidRPr="00E470B9" w:rsidRDefault="00E470B9" w:rsidP="00110ED8">
      <w:pPr>
        <w:pStyle w:val="Heading2"/>
        <w:ind w:left="0" w:firstLine="0"/>
        <w:rPr>
          <w:rFonts w:asciiTheme="minorHAnsi" w:hAnsiTheme="minorHAnsi" w:cstheme="minorHAnsi"/>
          <w:color w:val="000000"/>
          <w:sz w:val="24"/>
          <w:szCs w:val="24"/>
        </w:rPr>
      </w:pPr>
      <w:r w:rsidRPr="00E470B9">
        <w:rPr>
          <w:rFonts w:asciiTheme="minorHAnsi" w:hAnsiTheme="minorHAnsi" w:cstheme="minorHAnsi"/>
          <w:b/>
          <w:bCs/>
          <w:color w:val="000000"/>
          <w:sz w:val="24"/>
          <w:szCs w:val="24"/>
        </w:rPr>
        <w:t>Disadvantage:</w:t>
      </w:r>
    </w:p>
    <w:p w:rsidR="00E470B9" w:rsidRPr="00E470B9" w:rsidRDefault="00E470B9" w:rsidP="00110ED8">
      <w:pPr>
        <w:pStyle w:val="Heading2"/>
        <w:ind w:left="360" w:firstLine="0"/>
        <w:rPr>
          <w:rFonts w:asciiTheme="minorHAnsi" w:hAnsiTheme="minorHAnsi" w:cstheme="minorHAnsi"/>
          <w:color w:val="000000"/>
          <w:sz w:val="24"/>
          <w:szCs w:val="24"/>
        </w:rPr>
      </w:pPr>
      <w:r w:rsidRPr="00E470B9">
        <w:rPr>
          <w:rFonts w:asciiTheme="minorHAnsi" w:hAnsiTheme="minorHAnsi" w:cstheme="minorHAnsi"/>
          <w:color w:val="000000"/>
          <w:sz w:val="24"/>
          <w:szCs w:val="24"/>
        </w:rPr>
        <w:t xml:space="preserve">Since all information in a star network goes through a central point, </w:t>
      </w:r>
      <w:r w:rsidR="00D810F4">
        <w:rPr>
          <w:rFonts w:asciiTheme="minorHAnsi" w:hAnsiTheme="minorHAnsi" w:cstheme="minorHAnsi"/>
          <w:color w:val="000000"/>
          <w:sz w:val="24"/>
          <w:szCs w:val="24"/>
        </w:rPr>
        <w:t xml:space="preserve">if the central </w:t>
      </w:r>
      <w:r w:rsidR="0081615E" w:rsidRPr="00E470B9">
        <w:rPr>
          <w:rFonts w:asciiTheme="minorHAnsi" w:hAnsiTheme="minorHAnsi" w:cstheme="minorHAnsi"/>
          <w:color w:val="000000"/>
          <w:sz w:val="24"/>
          <w:szCs w:val="24"/>
        </w:rPr>
        <w:t xml:space="preserve">device </w:t>
      </w:r>
      <w:r w:rsidR="00D810F4">
        <w:rPr>
          <w:rFonts w:asciiTheme="minorHAnsi" w:hAnsiTheme="minorHAnsi" w:cstheme="minorHAnsi"/>
          <w:color w:val="000000"/>
          <w:sz w:val="24"/>
          <w:szCs w:val="24"/>
        </w:rPr>
        <w:t>fails then the network goes down</w:t>
      </w:r>
      <w:r w:rsidRPr="00E470B9">
        <w:rPr>
          <w:rFonts w:asciiTheme="minorHAnsi" w:hAnsiTheme="minorHAnsi" w:cstheme="minorHAnsi"/>
          <w:color w:val="000000"/>
          <w:sz w:val="24"/>
          <w:szCs w:val="24"/>
        </w:rPr>
        <w:t>.</w:t>
      </w:r>
    </w:p>
    <w:p w:rsidR="00103BCB" w:rsidRPr="00E470B9" w:rsidRDefault="00103BCB" w:rsidP="00110ED8">
      <w:pPr>
        <w:pStyle w:val="Heading2"/>
        <w:ind w:left="360" w:firstLine="0"/>
        <w:rPr>
          <w:rFonts w:asciiTheme="minorHAnsi" w:hAnsiTheme="minorHAnsi" w:cstheme="minorHAnsi"/>
          <w:color w:val="000000"/>
          <w:sz w:val="24"/>
          <w:szCs w:val="24"/>
        </w:rPr>
      </w:pPr>
      <w:r w:rsidRPr="00E470B9">
        <w:rPr>
          <w:rFonts w:asciiTheme="minorHAnsi" w:hAnsiTheme="minorHAnsi" w:cstheme="minorHAnsi"/>
          <w:color w:val="000000"/>
          <w:sz w:val="24"/>
          <w:szCs w:val="24"/>
        </w:rPr>
        <w:t>The use of hub, a router or a switch as central device increases the overall cost of the network</w:t>
      </w:r>
    </w:p>
    <w:p w:rsidR="00103BCB" w:rsidRDefault="00103BCB" w:rsidP="00110ED8">
      <w:pPr>
        <w:pStyle w:val="Heading2"/>
        <w:ind w:left="360" w:firstLine="0"/>
        <w:rPr>
          <w:rFonts w:asciiTheme="minorHAnsi" w:hAnsiTheme="minorHAnsi" w:cstheme="minorHAnsi"/>
          <w:color w:val="000000"/>
          <w:sz w:val="24"/>
          <w:szCs w:val="24"/>
        </w:rPr>
      </w:pPr>
      <w:r w:rsidRPr="00E470B9">
        <w:rPr>
          <w:rFonts w:asciiTheme="minorHAnsi" w:hAnsiTheme="minorHAnsi" w:cstheme="minorHAnsi"/>
          <w:color w:val="000000"/>
          <w:sz w:val="24"/>
          <w:szCs w:val="24"/>
        </w:rPr>
        <w:t>Performance and as well number of nodes which can be added in such topology is depended on capacity of central device</w:t>
      </w:r>
    </w:p>
    <w:p w:rsidR="00CB73CE" w:rsidRDefault="00CB73CE" w:rsidP="00CB73CE"/>
    <w:p w:rsidR="00C43ABD" w:rsidRDefault="00C43ABD" w:rsidP="00CB73CE"/>
    <w:p w:rsidR="00C43ABD" w:rsidRDefault="00C43ABD" w:rsidP="00CB73CE"/>
    <w:p w:rsidR="00C43ABD" w:rsidRDefault="00C43ABD" w:rsidP="00CB73CE"/>
    <w:p w:rsidR="00C43ABD" w:rsidRDefault="00C43ABD" w:rsidP="00CB73CE"/>
    <w:p w:rsidR="00C43ABD" w:rsidRDefault="00C43ABD" w:rsidP="00CB73CE"/>
    <w:p w:rsidR="00C43ABD" w:rsidRDefault="00C43ABD" w:rsidP="00CB73CE"/>
    <w:p w:rsidR="00C43ABD" w:rsidRPr="00C43ABD" w:rsidRDefault="00C43ABD" w:rsidP="00C43ABD">
      <w:pPr>
        <w:pStyle w:val="ListParagraph"/>
        <w:numPr>
          <w:ilvl w:val="0"/>
          <w:numId w:val="9"/>
        </w:numPr>
        <w:autoSpaceDE w:val="0"/>
        <w:autoSpaceDN w:val="0"/>
        <w:adjustRightInd w:val="0"/>
        <w:spacing w:after="0" w:line="240" w:lineRule="auto"/>
        <w:ind w:left="540"/>
        <w:jc w:val="both"/>
        <w:rPr>
          <w:rFonts w:cstheme="minorHAnsi"/>
          <w:b/>
          <w:i/>
          <w:color w:val="FF0000"/>
        </w:rPr>
      </w:pPr>
      <w:r w:rsidRPr="00C43ABD">
        <w:rPr>
          <w:rFonts w:cstheme="minorHAnsi"/>
          <w:b/>
          <w:bCs/>
          <w:i/>
          <w:color w:val="FF0000"/>
        </w:rPr>
        <w:lastRenderedPageBreak/>
        <w:t xml:space="preserve">Client Server Model: </w:t>
      </w:r>
      <w:r w:rsidRPr="00C43ABD">
        <w:rPr>
          <w:rFonts w:cstheme="minorHAnsi"/>
          <w:b/>
          <w:i/>
          <w:color w:val="FF0000"/>
        </w:rPr>
        <w:t>Concept of Client, Server, Client Server Model, and Backbone Network.</w:t>
      </w:r>
    </w:p>
    <w:p w:rsidR="00C43ABD" w:rsidRPr="00C43ABD" w:rsidRDefault="00C43ABD" w:rsidP="00C43ABD">
      <w:pPr>
        <w:pStyle w:val="p"/>
        <w:rPr>
          <w:rFonts w:asciiTheme="minorHAnsi" w:hAnsiTheme="minorHAnsi" w:cstheme="minorHAnsi"/>
          <w:sz w:val="22"/>
          <w:szCs w:val="22"/>
        </w:rPr>
      </w:pPr>
      <w:r w:rsidRPr="00C43ABD">
        <w:rPr>
          <w:rFonts w:asciiTheme="minorHAnsi" w:hAnsiTheme="minorHAnsi" w:cstheme="minorHAnsi"/>
          <w:sz w:val="22"/>
          <w:szCs w:val="22"/>
        </w:rPr>
        <w:t xml:space="preserve">The </w:t>
      </w:r>
      <w:r w:rsidRPr="00C43ABD">
        <w:rPr>
          <w:rFonts w:asciiTheme="minorHAnsi" w:hAnsiTheme="minorHAnsi" w:cstheme="minorHAnsi"/>
          <w:b/>
          <w:bCs/>
          <w:sz w:val="22"/>
          <w:szCs w:val="22"/>
        </w:rPr>
        <w:t>client–server model</w:t>
      </w:r>
      <w:r w:rsidRPr="00C43ABD">
        <w:rPr>
          <w:rFonts w:asciiTheme="minorHAnsi" w:hAnsiTheme="minorHAnsi" w:cstheme="minorHAnsi"/>
          <w:sz w:val="22"/>
          <w:szCs w:val="22"/>
        </w:rPr>
        <w:t xml:space="preserve"> is a way of distributing applications to run on separate systems. A common way of organizing software to run on distributed systems is to separate tasks or workloads into two parts: clients and servers.  A </w:t>
      </w:r>
      <w:r w:rsidRPr="00C43ABD">
        <w:rPr>
          <w:rStyle w:val="Emphasis"/>
          <w:rFonts w:asciiTheme="minorHAnsi" w:hAnsiTheme="minorHAnsi" w:cstheme="minorHAnsi"/>
          <w:sz w:val="22"/>
          <w:szCs w:val="22"/>
        </w:rPr>
        <w:t>client</w:t>
      </w:r>
      <w:r w:rsidRPr="00C43ABD">
        <w:rPr>
          <w:rFonts w:asciiTheme="minorHAnsi" w:hAnsiTheme="minorHAnsi" w:cstheme="minorHAnsi"/>
          <w:sz w:val="22"/>
          <w:szCs w:val="22"/>
        </w:rPr>
        <w:t xml:space="preserve"> is a program that uses services that other programs provide. The programs that provide the services are called </w:t>
      </w:r>
      <w:r w:rsidRPr="00C43ABD">
        <w:rPr>
          <w:rStyle w:val="Emphasis"/>
          <w:rFonts w:asciiTheme="minorHAnsi" w:hAnsiTheme="minorHAnsi" w:cstheme="minorHAnsi"/>
          <w:sz w:val="22"/>
          <w:szCs w:val="22"/>
        </w:rPr>
        <w:t>servers</w:t>
      </w:r>
      <w:r w:rsidRPr="00C43ABD">
        <w:rPr>
          <w:rFonts w:asciiTheme="minorHAnsi" w:hAnsiTheme="minorHAnsi" w:cstheme="minorHAnsi"/>
          <w:sz w:val="22"/>
          <w:szCs w:val="22"/>
        </w:rPr>
        <w:t xml:space="preserve">. The client makes a request for a service, and a server performs that service. Often clients and servers communicate over a </w:t>
      </w:r>
      <w:r w:rsidRPr="00C43ABD">
        <w:rPr>
          <w:rFonts w:asciiTheme="minorHAnsi" w:eastAsiaTheme="majorEastAsia" w:hAnsiTheme="minorHAnsi" w:cstheme="minorHAnsi"/>
          <w:sz w:val="22"/>
          <w:szCs w:val="22"/>
        </w:rPr>
        <w:t>computer network</w:t>
      </w:r>
      <w:r w:rsidRPr="00C43ABD">
        <w:rPr>
          <w:rFonts w:asciiTheme="minorHAnsi" w:hAnsiTheme="minorHAnsi" w:cstheme="minorHAnsi"/>
          <w:sz w:val="22"/>
          <w:szCs w:val="22"/>
        </w:rPr>
        <w:t xml:space="preserve"> on separate hardware, but both client and server may reside in the same system.</w:t>
      </w:r>
    </w:p>
    <w:p w:rsidR="00C43ABD" w:rsidRPr="00C43ABD" w:rsidRDefault="00C43ABD" w:rsidP="00C43ABD">
      <w:pPr>
        <w:pStyle w:val="p"/>
        <w:rPr>
          <w:rFonts w:asciiTheme="minorHAnsi" w:hAnsiTheme="minorHAnsi" w:cstheme="minorHAnsi"/>
          <w:sz w:val="22"/>
          <w:szCs w:val="22"/>
        </w:rPr>
      </w:pPr>
      <w:r w:rsidRPr="00C43ABD">
        <w:rPr>
          <w:rFonts w:asciiTheme="minorHAnsi" w:hAnsiTheme="minorHAnsi" w:cstheme="minorHAnsi"/>
          <w:sz w:val="22"/>
          <w:szCs w:val="22"/>
        </w:rPr>
        <w:t>Server functions often require some resource management, in which a server synchronizes and manages access to the resource, and responds to client requests with either data or status information. Client programs typically handle user interactions and often request data or initiate some data modification on behalf of a user.</w:t>
      </w:r>
    </w:p>
    <w:p w:rsidR="00C43ABD" w:rsidRPr="00C43ABD" w:rsidRDefault="00C43ABD" w:rsidP="00EF070D">
      <w:pPr>
        <w:pStyle w:val="p"/>
        <w:rPr>
          <w:rFonts w:asciiTheme="minorHAnsi" w:hAnsiTheme="minorHAnsi" w:cstheme="minorHAnsi"/>
          <w:sz w:val="22"/>
          <w:szCs w:val="22"/>
        </w:rPr>
      </w:pPr>
      <w:r w:rsidRPr="00C43ABD">
        <w:rPr>
          <w:rFonts w:asciiTheme="minorHAnsi" w:hAnsiTheme="minorHAnsi" w:cstheme="minorHAnsi"/>
          <w:sz w:val="22"/>
          <w:szCs w:val="22"/>
        </w:rPr>
        <w:t xml:space="preserve">For example, a client can provide a form onto which a user (a person working at a data entry terminal, for example) can enter orders for a product. The client sends this order information to the server, which checks the product database and performs tasks that are needed for billing and shipping. Typically, multiple clients use a single server. Examples of computer applications that use the client–server model are </w:t>
      </w:r>
      <w:r w:rsidRPr="00C43ABD">
        <w:rPr>
          <w:rFonts w:asciiTheme="minorHAnsi" w:eastAsiaTheme="majorEastAsia" w:hAnsiTheme="minorHAnsi" w:cstheme="minorHAnsi"/>
          <w:sz w:val="22"/>
          <w:szCs w:val="22"/>
        </w:rPr>
        <w:t>Email</w:t>
      </w:r>
      <w:r w:rsidRPr="00C43ABD">
        <w:rPr>
          <w:rFonts w:asciiTheme="minorHAnsi" w:hAnsiTheme="minorHAnsi" w:cstheme="minorHAnsi"/>
          <w:sz w:val="22"/>
          <w:szCs w:val="22"/>
        </w:rPr>
        <w:t xml:space="preserve">, </w:t>
      </w:r>
      <w:r w:rsidRPr="00C43ABD">
        <w:rPr>
          <w:rFonts w:asciiTheme="minorHAnsi" w:eastAsiaTheme="majorEastAsia" w:hAnsiTheme="minorHAnsi" w:cstheme="minorHAnsi"/>
          <w:sz w:val="22"/>
          <w:szCs w:val="22"/>
        </w:rPr>
        <w:t>network printing</w:t>
      </w:r>
      <w:r w:rsidRPr="00C43ABD">
        <w:rPr>
          <w:rFonts w:asciiTheme="minorHAnsi" w:hAnsiTheme="minorHAnsi" w:cstheme="minorHAnsi"/>
          <w:sz w:val="22"/>
          <w:szCs w:val="22"/>
        </w:rPr>
        <w:t xml:space="preserve">, and the </w:t>
      </w:r>
      <w:r w:rsidRPr="00C43ABD">
        <w:rPr>
          <w:rFonts w:asciiTheme="minorHAnsi" w:eastAsiaTheme="majorEastAsia" w:hAnsiTheme="minorHAnsi" w:cstheme="minorHAnsi"/>
          <w:sz w:val="22"/>
          <w:szCs w:val="22"/>
        </w:rPr>
        <w:t>World Wide Web</w:t>
      </w:r>
      <w:r w:rsidRPr="00C43ABD">
        <w:rPr>
          <w:rFonts w:asciiTheme="minorHAnsi" w:hAnsiTheme="minorHAnsi" w:cstheme="minorHAnsi"/>
          <w:sz w:val="22"/>
          <w:szCs w:val="22"/>
        </w:rPr>
        <w:t>.</w:t>
      </w:r>
    </w:p>
    <w:p w:rsidR="00C43ABD" w:rsidRPr="00C43ABD" w:rsidRDefault="00C43ABD" w:rsidP="00C43ABD">
      <w:pPr>
        <w:rPr>
          <w:rFonts w:cstheme="minorHAnsi"/>
        </w:rPr>
      </w:pPr>
      <w:r w:rsidRPr="00C43ABD">
        <w:rPr>
          <w:rFonts w:cstheme="minorHAnsi"/>
        </w:rPr>
        <w:t xml:space="preserve">Servers are classified by the services they provide. For example, a web server serves web pages and a file server serves computer files. A shared resource may be any of the server computer's software and electronic components, from programs and data to processors and storage devices. The sharing of resources of a server constitutes a </w:t>
      </w:r>
      <w:r w:rsidRPr="00C43ABD">
        <w:rPr>
          <w:rFonts w:cstheme="minorHAnsi"/>
          <w:i/>
          <w:iCs/>
        </w:rPr>
        <w:t>service</w:t>
      </w:r>
      <w:r w:rsidRPr="00C43ABD">
        <w:rPr>
          <w:rFonts w:cstheme="minorHAnsi"/>
        </w:rPr>
        <w:t>.</w:t>
      </w:r>
    </w:p>
    <w:tbl>
      <w:tblPr>
        <w:tblStyle w:val="TableGrid"/>
        <w:tblW w:w="0" w:type="auto"/>
        <w:tblLook w:val="04A0"/>
      </w:tblPr>
      <w:tblGrid>
        <w:gridCol w:w="3192"/>
        <w:gridCol w:w="3192"/>
        <w:gridCol w:w="3192"/>
      </w:tblGrid>
      <w:tr w:rsidR="00C43ABD" w:rsidRPr="00C43ABD" w:rsidTr="004D3F9B">
        <w:tc>
          <w:tcPr>
            <w:tcW w:w="3192" w:type="dxa"/>
          </w:tcPr>
          <w:p w:rsidR="00C43ABD" w:rsidRPr="00C43ABD" w:rsidRDefault="00C43ABD" w:rsidP="004D3F9B">
            <w:pPr>
              <w:rPr>
                <w:rFonts w:cstheme="minorHAnsi"/>
              </w:rPr>
            </w:pPr>
            <w:r w:rsidRPr="00C43ABD">
              <w:rPr>
                <w:rFonts w:cstheme="minorHAnsi"/>
              </w:rPr>
              <w:drawing>
                <wp:inline distT="0" distB="0" distL="0" distR="0">
                  <wp:extent cx="1711960" cy="1025669"/>
                  <wp:effectExtent l="0" t="0" r="2540" b="0"/>
                  <wp:docPr id="2" name="Picture 1" descr="https://upload.wikimedia.org/wikipedia/commons/thumb/c/c9/Client-server-model.svg/500px-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9/Client-server-model.svg/500px-Client-server-model.svg.png"/>
                          <pic:cNvPicPr>
                            <a:picLocks noChangeAspect="1" noChangeArrowheads="1"/>
                          </pic:cNvPicPr>
                        </pic:nvPicPr>
                        <pic:blipFill>
                          <a:blip r:embed="rId10"/>
                          <a:srcRect/>
                          <a:stretch>
                            <a:fillRect/>
                          </a:stretch>
                        </pic:blipFill>
                        <pic:spPr bwMode="auto">
                          <a:xfrm>
                            <a:off x="0" y="0"/>
                            <a:ext cx="1712460" cy="1025969"/>
                          </a:xfrm>
                          <a:prstGeom prst="rect">
                            <a:avLst/>
                          </a:prstGeom>
                          <a:noFill/>
                          <a:ln w="9525">
                            <a:noFill/>
                            <a:miter lim="800000"/>
                            <a:headEnd/>
                            <a:tailEnd/>
                          </a:ln>
                        </pic:spPr>
                      </pic:pic>
                    </a:graphicData>
                  </a:graphic>
                </wp:inline>
              </w:drawing>
            </w:r>
          </w:p>
        </w:tc>
        <w:tc>
          <w:tcPr>
            <w:tcW w:w="3192" w:type="dxa"/>
          </w:tcPr>
          <w:p w:rsidR="00C43ABD" w:rsidRPr="00C43ABD" w:rsidRDefault="00C43ABD" w:rsidP="004D3F9B">
            <w:pPr>
              <w:rPr>
                <w:rFonts w:cstheme="minorHAnsi"/>
              </w:rPr>
            </w:pPr>
            <w:r w:rsidRPr="00C43ABD">
              <w:rPr>
                <w:rFonts w:cstheme="minorHAnsi"/>
                <w:noProof/>
              </w:rPr>
              <w:drawing>
                <wp:inline distT="0" distB="0" distL="0" distR="0">
                  <wp:extent cx="1596390" cy="882216"/>
                  <wp:effectExtent l="19050" t="0" r="3810" b="0"/>
                  <wp:docPr id="1" name="Picture 1" descr="Image result for lan backb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n backbone"/>
                          <pic:cNvPicPr>
                            <a:picLocks noChangeAspect="1" noChangeArrowheads="1"/>
                          </pic:cNvPicPr>
                        </pic:nvPicPr>
                        <pic:blipFill>
                          <a:blip r:embed="rId11"/>
                          <a:srcRect/>
                          <a:stretch>
                            <a:fillRect/>
                          </a:stretch>
                        </pic:blipFill>
                        <pic:spPr bwMode="auto">
                          <a:xfrm>
                            <a:off x="0" y="0"/>
                            <a:ext cx="1596390" cy="882216"/>
                          </a:xfrm>
                          <a:prstGeom prst="rect">
                            <a:avLst/>
                          </a:prstGeom>
                          <a:noFill/>
                          <a:ln w="9525">
                            <a:noFill/>
                            <a:miter lim="800000"/>
                            <a:headEnd/>
                            <a:tailEnd/>
                          </a:ln>
                        </pic:spPr>
                      </pic:pic>
                    </a:graphicData>
                  </a:graphic>
                </wp:inline>
              </w:drawing>
            </w:r>
          </w:p>
        </w:tc>
        <w:tc>
          <w:tcPr>
            <w:tcW w:w="3192" w:type="dxa"/>
          </w:tcPr>
          <w:p w:rsidR="00C43ABD" w:rsidRPr="00C43ABD" w:rsidRDefault="00C43ABD" w:rsidP="004D3F9B">
            <w:pPr>
              <w:rPr>
                <w:rFonts w:cstheme="minorHAnsi"/>
              </w:rPr>
            </w:pPr>
            <w:r w:rsidRPr="00C43ABD">
              <w:rPr>
                <w:rFonts w:cstheme="minorHAnsi"/>
              </w:rPr>
              <w:drawing>
                <wp:inline distT="0" distB="0" distL="0" distR="0">
                  <wp:extent cx="1581150" cy="953375"/>
                  <wp:effectExtent l="19050" t="0" r="0" b="0"/>
                  <wp:docPr id="5" name="Picture 4" descr="https://upload.wikimedia.org/wikipedia/commons/thumb/e/e5/NSFNET-backbone-T3.png/220px-NSFNET-backbone-T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5/NSFNET-backbone-T3.png/220px-NSFNET-backbone-T3.png">
                            <a:hlinkClick r:id="rId12"/>
                          </pic:cNvPr>
                          <pic:cNvPicPr>
                            <a:picLocks noChangeAspect="1" noChangeArrowheads="1"/>
                          </pic:cNvPicPr>
                        </pic:nvPicPr>
                        <pic:blipFill>
                          <a:blip r:embed="rId13"/>
                          <a:srcRect/>
                          <a:stretch>
                            <a:fillRect/>
                          </a:stretch>
                        </pic:blipFill>
                        <pic:spPr bwMode="auto">
                          <a:xfrm>
                            <a:off x="0" y="0"/>
                            <a:ext cx="1582738" cy="954332"/>
                          </a:xfrm>
                          <a:prstGeom prst="rect">
                            <a:avLst/>
                          </a:prstGeom>
                          <a:noFill/>
                          <a:ln w="9525">
                            <a:noFill/>
                            <a:miter lim="800000"/>
                            <a:headEnd/>
                            <a:tailEnd/>
                          </a:ln>
                        </pic:spPr>
                      </pic:pic>
                    </a:graphicData>
                  </a:graphic>
                </wp:inline>
              </w:drawing>
            </w:r>
          </w:p>
        </w:tc>
      </w:tr>
      <w:tr w:rsidR="00C43ABD" w:rsidRPr="00C43ABD" w:rsidTr="004D3F9B">
        <w:tc>
          <w:tcPr>
            <w:tcW w:w="3192" w:type="dxa"/>
          </w:tcPr>
          <w:p w:rsidR="00C43ABD" w:rsidRPr="00C43ABD" w:rsidRDefault="00C43ABD" w:rsidP="004D3F9B">
            <w:pPr>
              <w:rPr>
                <w:rFonts w:cstheme="minorHAnsi"/>
              </w:rPr>
            </w:pPr>
            <w:r w:rsidRPr="00C43ABD">
              <w:rPr>
                <w:rFonts w:cstheme="minorHAnsi"/>
              </w:rPr>
              <w:t xml:space="preserve">Client-Server Model </w:t>
            </w:r>
          </w:p>
        </w:tc>
        <w:tc>
          <w:tcPr>
            <w:tcW w:w="3192" w:type="dxa"/>
          </w:tcPr>
          <w:p w:rsidR="00C43ABD" w:rsidRPr="00C43ABD" w:rsidRDefault="00C43ABD" w:rsidP="004D3F9B">
            <w:pPr>
              <w:rPr>
                <w:rFonts w:cstheme="minorHAnsi"/>
              </w:rPr>
            </w:pPr>
            <w:r w:rsidRPr="00C43ABD">
              <w:rPr>
                <w:rFonts w:cstheme="minorHAnsi"/>
              </w:rPr>
              <w:t>Backbone on a LAN</w:t>
            </w:r>
          </w:p>
        </w:tc>
        <w:tc>
          <w:tcPr>
            <w:tcW w:w="3192" w:type="dxa"/>
          </w:tcPr>
          <w:p w:rsidR="00C43ABD" w:rsidRPr="00C43ABD" w:rsidRDefault="00C43ABD" w:rsidP="004D3F9B">
            <w:pPr>
              <w:rPr>
                <w:rFonts w:cstheme="minorHAnsi"/>
              </w:rPr>
            </w:pPr>
            <w:r w:rsidRPr="00C43ABD">
              <w:rPr>
                <w:rFonts w:cstheme="minorHAnsi"/>
              </w:rPr>
              <w:t>Backbone in a WAN</w:t>
            </w:r>
          </w:p>
        </w:tc>
      </w:tr>
    </w:tbl>
    <w:p w:rsidR="00C43ABD" w:rsidRPr="00C43ABD" w:rsidRDefault="00C43ABD" w:rsidP="00C43ABD">
      <w:pPr>
        <w:pStyle w:val="NormalWeb"/>
        <w:rPr>
          <w:rFonts w:asciiTheme="minorHAnsi" w:hAnsiTheme="minorHAnsi" w:cstheme="minorHAnsi"/>
          <w:sz w:val="22"/>
          <w:szCs w:val="22"/>
        </w:rPr>
      </w:pPr>
      <w:r w:rsidRPr="00C43ABD">
        <w:rPr>
          <w:rFonts w:asciiTheme="minorHAnsi" w:hAnsiTheme="minorHAnsi" w:cstheme="minorHAnsi"/>
          <w:sz w:val="22"/>
          <w:szCs w:val="22"/>
        </w:rPr>
        <w:t xml:space="preserve">A </w:t>
      </w:r>
      <w:r w:rsidRPr="00EF070D">
        <w:rPr>
          <w:rFonts w:asciiTheme="minorHAnsi" w:hAnsiTheme="minorHAnsi" w:cstheme="minorHAnsi"/>
          <w:b/>
          <w:sz w:val="22"/>
          <w:szCs w:val="22"/>
        </w:rPr>
        <w:t>backbone</w:t>
      </w:r>
      <w:r w:rsidRPr="00C43ABD">
        <w:rPr>
          <w:rFonts w:asciiTheme="minorHAnsi" w:hAnsiTheme="minorHAnsi" w:cstheme="minorHAnsi"/>
          <w:sz w:val="22"/>
          <w:szCs w:val="22"/>
        </w:rPr>
        <w:t xml:space="preserve"> is a larger transmission line that carries data gathered from smaller lines that interconnect with it. </w:t>
      </w:r>
    </w:p>
    <w:p w:rsidR="00C43ABD" w:rsidRPr="00C43ABD" w:rsidRDefault="00C43ABD" w:rsidP="00C43ABD">
      <w:pPr>
        <w:pStyle w:val="NormalWeb"/>
        <w:rPr>
          <w:rFonts w:asciiTheme="minorHAnsi" w:hAnsiTheme="minorHAnsi" w:cstheme="minorHAnsi"/>
          <w:sz w:val="22"/>
          <w:szCs w:val="22"/>
        </w:rPr>
      </w:pPr>
      <w:r w:rsidRPr="00C43ABD">
        <w:rPr>
          <w:rFonts w:asciiTheme="minorHAnsi" w:hAnsiTheme="minorHAnsi" w:cstheme="minorHAnsi"/>
          <w:sz w:val="22"/>
          <w:szCs w:val="22"/>
        </w:rPr>
        <w:t xml:space="preserve">1) In a LAN, a backbone is a line or set of lines that local area networks connect to for a wide area network connection or within a local area network to span distances efficiently, for example, between buildings. </w:t>
      </w:r>
    </w:p>
    <w:p w:rsidR="00C43ABD" w:rsidRPr="00C43ABD" w:rsidRDefault="00C43ABD" w:rsidP="00C43ABD">
      <w:pPr>
        <w:rPr>
          <w:rFonts w:cstheme="minorHAnsi"/>
        </w:rPr>
      </w:pPr>
      <w:r w:rsidRPr="00C43ABD">
        <w:rPr>
          <w:rFonts w:cstheme="minorHAnsi"/>
        </w:rPr>
        <w:t xml:space="preserve">2) On the Internet or other wide area network, a backbone is a set of paths that local or regional networks connect to for long-distance interconnection. The connection points are known as network </w:t>
      </w:r>
      <w:r w:rsidRPr="00C43ABD">
        <w:rPr>
          <w:rFonts w:cstheme="minorHAnsi"/>
          <w:i/>
          <w:iCs/>
        </w:rPr>
        <w:t>nodes</w:t>
      </w:r>
      <w:r w:rsidRPr="00C43ABD">
        <w:rPr>
          <w:rFonts w:cstheme="minorHAnsi"/>
        </w:rPr>
        <w:t xml:space="preserve"> or telecommunication data switching exchanges (DSEs)</w:t>
      </w:r>
    </w:p>
    <w:p w:rsidR="00CB73CE" w:rsidRPr="00C43ABD" w:rsidRDefault="00CB73CE" w:rsidP="00CB73CE">
      <w:pPr>
        <w:jc w:val="center"/>
        <w:rPr>
          <w:rFonts w:cstheme="minorHAnsi"/>
        </w:rPr>
      </w:pPr>
      <w:r w:rsidRPr="00C43ABD">
        <w:rPr>
          <w:rFonts w:cstheme="minorHAnsi"/>
        </w:rPr>
        <w:t>--- XXX ---</w:t>
      </w:r>
    </w:p>
    <w:sectPr w:rsidR="00CB73CE" w:rsidRPr="00C43ABD" w:rsidSect="00B758E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2A2BD50"/>
    <w:lvl w:ilvl="0">
      <w:numFmt w:val="bullet"/>
      <w:lvlText w:val="*"/>
      <w:lvlJc w:val="left"/>
    </w:lvl>
  </w:abstractNum>
  <w:abstractNum w:abstractNumId="1">
    <w:nsid w:val="0B916AD9"/>
    <w:multiLevelType w:val="hybridMultilevel"/>
    <w:tmpl w:val="96105682"/>
    <w:lvl w:ilvl="0" w:tplc="92A2BD50">
      <w:numFmt w:val="bullet"/>
      <w:lvlText w:val=" "/>
      <w:legacy w:legacy="1" w:legacySpace="0" w:legacyIndent="0"/>
      <w:lvlJc w:val="left"/>
      <w:rPr>
        <w:rFonts w:ascii="Times New Roman" w:hAnsi="Times New Roman" w:hint="default"/>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62481"/>
    <w:multiLevelType w:val="hybridMultilevel"/>
    <w:tmpl w:val="1E089DC4"/>
    <w:lvl w:ilvl="0" w:tplc="5096F086">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16FB5"/>
    <w:multiLevelType w:val="hybridMultilevel"/>
    <w:tmpl w:val="62CA67FC"/>
    <w:lvl w:ilvl="0" w:tplc="92A2BD50">
      <w:numFmt w:val="bullet"/>
      <w:lvlText w:val="•"/>
      <w:lvlJc w:val="left"/>
      <w:pPr>
        <w:ind w:left="720" w:hanging="360"/>
      </w:pPr>
      <w:rPr>
        <w:rFonts w:ascii="Times New Roman" w:hAnsi="Times New Roman" w:hint="default"/>
        <w:sz w:val="6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55C33"/>
    <w:multiLevelType w:val="hybridMultilevel"/>
    <w:tmpl w:val="B220E4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924D5"/>
    <w:multiLevelType w:val="hybridMultilevel"/>
    <w:tmpl w:val="913C33A6"/>
    <w:lvl w:ilvl="0" w:tplc="92A2BD50">
      <w:numFmt w:val="bullet"/>
      <w:lvlText w:val="•"/>
      <w:lvlJc w:val="left"/>
      <w:pPr>
        <w:ind w:left="720" w:hanging="360"/>
      </w:pPr>
      <w:rPr>
        <w:rFonts w:ascii="Times New Roman" w:hAnsi="Times New Roman" w:hint="default"/>
        <w:sz w:val="6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D4EFE"/>
    <w:multiLevelType w:val="hybridMultilevel"/>
    <w:tmpl w:val="54B2C9E6"/>
    <w:lvl w:ilvl="0" w:tplc="92A2BD50">
      <w:numFmt w:val="bullet"/>
      <w:lvlText w:val=" "/>
      <w:legacy w:legacy="1" w:legacySpace="0" w:legacyIndent="0"/>
      <w:lvlJc w:val="left"/>
      <w:rPr>
        <w:rFonts w:ascii="Times New Roman" w:hAnsi="Times New Roman" w:hint="default"/>
        <w:sz w:val="4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7D0827"/>
    <w:multiLevelType w:val="hybridMultilevel"/>
    <w:tmpl w:val="C52809A4"/>
    <w:lvl w:ilvl="0" w:tplc="92A2BD50">
      <w:numFmt w:val="bullet"/>
      <w:lvlText w:val=" "/>
      <w:legacy w:legacy="1" w:legacySpace="0" w:legacyIndent="0"/>
      <w:lvlJc w:val="left"/>
      <w:rPr>
        <w:rFonts w:ascii="Times New Roman" w:hAnsi="Times New Roman" w:hint="default"/>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40AF7"/>
    <w:multiLevelType w:val="hybridMultilevel"/>
    <w:tmpl w:val="7152EE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E75427"/>
    <w:multiLevelType w:val="hybridMultilevel"/>
    <w:tmpl w:val="2E8AB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ED3226"/>
    <w:multiLevelType w:val="hybridMultilevel"/>
    <w:tmpl w:val="12A6B53E"/>
    <w:lvl w:ilvl="0" w:tplc="92A2BD50">
      <w:numFmt w:val="bullet"/>
      <w:lvlText w:val="•"/>
      <w:lvlJc w:val="left"/>
      <w:pPr>
        <w:ind w:left="720" w:hanging="360"/>
      </w:pPr>
      <w:rPr>
        <w:rFonts w:ascii="Gill Sans MT" w:hAnsi="Gill Sans MT" w:hint="default"/>
        <w:sz w:val="5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C251B1"/>
    <w:multiLevelType w:val="hybridMultilevel"/>
    <w:tmpl w:val="7F90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AF7D49"/>
    <w:multiLevelType w:val="hybridMultilevel"/>
    <w:tmpl w:val="78805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D8C11AD"/>
    <w:multiLevelType w:val="hybridMultilevel"/>
    <w:tmpl w:val="9EB6264A"/>
    <w:lvl w:ilvl="0" w:tplc="92A2BD50">
      <w:numFmt w:val="bullet"/>
      <w:lvlText w:val=" "/>
      <w:legacy w:legacy="1" w:legacySpace="0" w:legacyIndent="0"/>
      <w:lvlJc w:val="left"/>
      <w:rPr>
        <w:rFonts w:ascii="Times New Roman" w:hAnsi="Times New Roman" w:hint="default"/>
        <w:sz w:val="4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697E0D"/>
    <w:multiLevelType w:val="hybridMultilevel"/>
    <w:tmpl w:val="F874422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5">
    <w:nsid w:val="7F9542A2"/>
    <w:multiLevelType w:val="hybridMultilevel"/>
    <w:tmpl w:val="EC3A2E46"/>
    <w:lvl w:ilvl="0" w:tplc="5096F086">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Wingdings 2" w:hAnsi="Wingdings 2" w:hint="default"/>
          <w:sz w:val="51"/>
        </w:rPr>
      </w:lvl>
    </w:lvlOverride>
  </w:num>
  <w:num w:numId="2">
    <w:abstractNumId w:val="0"/>
    <w:lvlOverride w:ilvl="0">
      <w:lvl w:ilvl="0">
        <w:numFmt w:val="bullet"/>
        <w:lvlText w:val=""/>
        <w:legacy w:legacy="1" w:legacySpace="0" w:legacyIndent="0"/>
        <w:lvlJc w:val="left"/>
        <w:rPr>
          <w:rFonts w:ascii="Wingdings" w:hAnsi="Wingdings" w:hint="default"/>
          <w:sz w:val="56"/>
        </w:rPr>
      </w:lvl>
    </w:lvlOverride>
  </w:num>
  <w:num w:numId="3">
    <w:abstractNumId w:val="0"/>
    <w:lvlOverride w:ilvl="0">
      <w:lvl w:ilvl="0">
        <w:numFmt w:val="bullet"/>
        <w:lvlText w:val="•"/>
        <w:lvlJc w:val="left"/>
        <w:pPr>
          <w:ind w:left="720" w:hanging="360"/>
        </w:pPr>
        <w:rPr>
          <w:rFonts w:ascii="Gill Sans MT" w:hAnsi="Gill Sans MT" w:hint="default"/>
          <w:sz w:val="51"/>
        </w:rPr>
      </w:lvl>
    </w:lvlOverride>
  </w:num>
  <w:num w:numId="4">
    <w:abstractNumId w:val="0"/>
    <w:lvlOverride w:ilvl="0">
      <w:lvl w:ilvl="0">
        <w:numFmt w:val="bullet"/>
        <w:lvlText w:val=""/>
        <w:legacy w:legacy="1" w:legacySpace="0" w:legacyIndent="0"/>
        <w:lvlJc w:val="left"/>
        <w:rPr>
          <w:rFonts w:ascii="Wingdings 2" w:hAnsi="Wingdings 2" w:hint="default"/>
          <w:sz w:val="45"/>
        </w:rPr>
      </w:lvl>
    </w:lvlOverride>
  </w:num>
  <w:num w:numId="5">
    <w:abstractNumId w:val="0"/>
    <w:lvlOverride w:ilvl="0">
      <w:lvl w:ilvl="0">
        <w:numFmt w:val="bullet"/>
        <w:lvlText w:val=""/>
        <w:legacy w:legacy="1" w:legacySpace="0" w:legacyIndent="0"/>
        <w:lvlJc w:val="left"/>
        <w:rPr>
          <w:rFonts w:ascii="Wingdings 2" w:hAnsi="Wingdings 2" w:hint="default"/>
          <w:sz w:val="38"/>
        </w:rPr>
      </w:lvl>
    </w:lvlOverride>
  </w:num>
  <w:num w:numId="6">
    <w:abstractNumId w:val="0"/>
    <w:lvlOverride w:ilvl="0">
      <w:lvl w:ilvl="0">
        <w:numFmt w:val="bullet"/>
        <w:lvlText w:val="•"/>
        <w:legacy w:legacy="1" w:legacySpace="0" w:legacyIndent="0"/>
        <w:lvlJc w:val="left"/>
        <w:rPr>
          <w:rFonts w:ascii="Times New Roman" w:hAnsi="Times New Roman" w:hint="default"/>
          <w:sz w:val="64"/>
        </w:rPr>
      </w:lvl>
    </w:lvlOverride>
  </w:num>
  <w:num w:numId="7">
    <w:abstractNumId w:val="0"/>
    <w:lvlOverride w:ilvl="0">
      <w:lvl w:ilvl="0">
        <w:numFmt w:val="bullet"/>
        <w:lvlText w:val="•"/>
        <w:legacy w:legacy="1" w:legacySpace="0" w:legacyIndent="0"/>
        <w:lvlJc w:val="left"/>
        <w:rPr>
          <w:rFonts w:ascii="Times New Roman" w:hAnsi="Times New Roman" w:hint="default"/>
          <w:sz w:val="48"/>
        </w:rPr>
      </w:lvl>
    </w:lvlOverride>
  </w:num>
  <w:num w:numId="8">
    <w:abstractNumId w:val="0"/>
    <w:lvlOverride w:ilvl="0">
      <w:lvl w:ilvl="0">
        <w:numFmt w:val="bullet"/>
        <w:lvlText w:val="•"/>
        <w:lvlJc w:val="left"/>
        <w:pPr>
          <w:ind w:left="720" w:hanging="360"/>
        </w:pPr>
        <w:rPr>
          <w:rFonts w:ascii="Gill Sans MT" w:hAnsi="Gill Sans MT" w:hint="default"/>
          <w:sz w:val="51"/>
        </w:rPr>
      </w:lvl>
    </w:lvlOverride>
  </w:num>
  <w:num w:numId="9">
    <w:abstractNumId w:val="9"/>
  </w:num>
  <w:num w:numId="10">
    <w:abstractNumId w:val="14"/>
  </w:num>
  <w:num w:numId="11">
    <w:abstractNumId w:val="11"/>
  </w:num>
  <w:num w:numId="12">
    <w:abstractNumId w:val="1"/>
  </w:num>
  <w:num w:numId="13">
    <w:abstractNumId w:val="6"/>
  </w:num>
  <w:num w:numId="14">
    <w:abstractNumId w:val="4"/>
  </w:num>
  <w:num w:numId="15">
    <w:abstractNumId w:val="13"/>
  </w:num>
  <w:num w:numId="16">
    <w:abstractNumId w:val="5"/>
  </w:num>
  <w:num w:numId="17">
    <w:abstractNumId w:val="8"/>
  </w:num>
  <w:num w:numId="18">
    <w:abstractNumId w:val="12"/>
  </w:num>
  <w:num w:numId="19">
    <w:abstractNumId w:val="7"/>
  </w:num>
  <w:num w:numId="20">
    <w:abstractNumId w:val="2"/>
  </w:num>
  <w:num w:numId="21">
    <w:abstractNumId w:val="15"/>
  </w:num>
  <w:num w:numId="22">
    <w:abstractNumId w:val="3"/>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E470B9"/>
    <w:rsid w:val="00103BCB"/>
    <w:rsid w:val="00110ED8"/>
    <w:rsid w:val="001A5566"/>
    <w:rsid w:val="00260961"/>
    <w:rsid w:val="003D1C95"/>
    <w:rsid w:val="004303F9"/>
    <w:rsid w:val="005F3B71"/>
    <w:rsid w:val="007010AB"/>
    <w:rsid w:val="0081615E"/>
    <w:rsid w:val="009443C2"/>
    <w:rsid w:val="009E193E"/>
    <w:rsid w:val="00A814E1"/>
    <w:rsid w:val="00B346EA"/>
    <w:rsid w:val="00B758E2"/>
    <w:rsid w:val="00C07112"/>
    <w:rsid w:val="00C43ABD"/>
    <w:rsid w:val="00CB73CE"/>
    <w:rsid w:val="00D810F4"/>
    <w:rsid w:val="00E470B9"/>
    <w:rsid w:val="00EE0A33"/>
    <w:rsid w:val="00EF070D"/>
    <w:rsid w:val="00FA6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8E2"/>
    <w:rPr>
      <w:rFonts w:cstheme="minorBidi"/>
    </w:rPr>
  </w:style>
  <w:style w:type="paragraph" w:styleId="Heading1">
    <w:name w:val="heading 1"/>
    <w:basedOn w:val="Normal"/>
    <w:next w:val="Normal"/>
    <w:link w:val="Heading1Char"/>
    <w:uiPriority w:val="9"/>
    <w:qFormat/>
    <w:rsid w:val="00B758E2"/>
    <w:pPr>
      <w:widowControl w:val="0"/>
      <w:autoSpaceDE w:val="0"/>
      <w:autoSpaceDN w:val="0"/>
      <w:adjustRightInd w:val="0"/>
      <w:spacing w:after="0" w:line="240" w:lineRule="auto"/>
      <w:ind w:left="575" w:hanging="445"/>
      <w:outlineLvl w:val="0"/>
    </w:pPr>
    <w:rPr>
      <w:rFonts w:ascii="Times New Roman" w:hAnsi="Times New Roman" w:cs="Times New Roman"/>
      <w:kern w:val="24"/>
      <w:sz w:val="64"/>
      <w:szCs w:val="64"/>
    </w:rPr>
  </w:style>
  <w:style w:type="paragraph" w:styleId="Heading2">
    <w:name w:val="heading 2"/>
    <w:basedOn w:val="Normal"/>
    <w:next w:val="Normal"/>
    <w:link w:val="Heading2Char"/>
    <w:uiPriority w:val="99"/>
    <w:qFormat/>
    <w:rsid w:val="00B758E2"/>
    <w:pPr>
      <w:widowControl w:val="0"/>
      <w:autoSpaceDE w:val="0"/>
      <w:autoSpaceDN w:val="0"/>
      <w:adjustRightInd w:val="0"/>
      <w:spacing w:after="0" w:line="240" w:lineRule="auto"/>
      <w:ind w:left="1008" w:hanging="373"/>
      <w:outlineLvl w:val="1"/>
    </w:pPr>
    <w:rPr>
      <w:rFonts w:ascii="Times New Roman" w:hAnsi="Times New Roman" w:cs="Times New Roman"/>
      <w:kern w:val="24"/>
      <w:sz w:val="56"/>
      <w:szCs w:val="56"/>
    </w:rPr>
  </w:style>
  <w:style w:type="paragraph" w:styleId="Heading3">
    <w:name w:val="heading 3"/>
    <w:basedOn w:val="Normal"/>
    <w:next w:val="Normal"/>
    <w:link w:val="Heading3Char"/>
    <w:uiPriority w:val="99"/>
    <w:qFormat/>
    <w:rsid w:val="00B758E2"/>
    <w:pPr>
      <w:widowControl w:val="0"/>
      <w:autoSpaceDE w:val="0"/>
      <w:autoSpaceDN w:val="0"/>
      <w:adjustRightInd w:val="0"/>
      <w:spacing w:after="0" w:line="240" w:lineRule="auto"/>
      <w:ind w:left="1395" w:hanging="360"/>
      <w:outlineLvl w:val="2"/>
    </w:pPr>
    <w:rPr>
      <w:rFonts w:ascii="Times New Roman" w:hAnsi="Times New Roman" w:cs="Times New Roman"/>
      <w:kern w:val="24"/>
      <w:sz w:val="48"/>
      <w:szCs w:val="48"/>
    </w:rPr>
  </w:style>
  <w:style w:type="paragraph" w:styleId="Heading4">
    <w:name w:val="heading 4"/>
    <w:basedOn w:val="Normal"/>
    <w:next w:val="Normal"/>
    <w:link w:val="Heading4Char"/>
    <w:uiPriority w:val="99"/>
    <w:qFormat/>
    <w:rsid w:val="00B758E2"/>
    <w:pPr>
      <w:widowControl w:val="0"/>
      <w:autoSpaceDE w:val="0"/>
      <w:autoSpaceDN w:val="0"/>
      <w:adjustRightInd w:val="0"/>
      <w:spacing w:after="0" w:line="240" w:lineRule="auto"/>
      <w:ind w:left="1728" w:hanging="273"/>
      <w:outlineLvl w:val="3"/>
    </w:pPr>
    <w:rPr>
      <w:rFonts w:ascii="Times New Roman" w:hAnsi="Times New Roman" w:cs="Times New Roman"/>
      <w:kern w:val="24"/>
      <w:sz w:val="40"/>
      <w:szCs w:val="40"/>
    </w:rPr>
  </w:style>
  <w:style w:type="paragraph" w:styleId="Heading5">
    <w:name w:val="heading 5"/>
    <w:basedOn w:val="Normal"/>
    <w:next w:val="Normal"/>
    <w:link w:val="Heading5Char"/>
    <w:uiPriority w:val="99"/>
    <w:qFormat/>
    <w:rsid w:val="00B758E2"/>
    <w:pPr>
      <w:widowControl w:val="0"/>
      <w:autoSpaceDE w:val="0"/>
      <w:autoSpaceDN w:val="0"/>
      <w:adjustRightInd w:val="0"/>
      <w:spacing w:after="0" w:line="240" w:lineRule="auto"/>
      <w:ind w:left="2043" w:hanging="288"/>
      <w:outlineLvl w:val="4"/>
    </w:pPr>
    <w:rPr>
      <w:rFonts w:ascii="Times New Roman" w:hAnsi="Times New Roman" w:cs="Times New Roman"/>
      <w:kern w:val="24"/>
      <w:sz w:val="40"/>
      <w:szCs w:val="40"/>
    </w:rPr>
  </w:style>
  <w:style w:type="paragraph" w:styleId="Heading6">
    <w:name w:val="heading 6"/>
    <w:basedOn w:val="Normal"/>
    <w:next w:val="Normal"/>
    <w:link w:val="Heading6Char"/>
    <w:uiPriority w:val="99"/>
    <w:qFormat/>
    <w:rsid w:val="00B758E2"/>
    <w:pPr>
      <w:widowControl w:val="0"/>
      <w:autoSpaceDE w:val="0"/>
      <w:autoSpaceDN w:val="0"/>
      <w:adjustRightInd w:val="0"/>
      <w:spacing w:after="0" w:line="240" w:lineRule="auto"/>
      <w:ind w:left="2376" w:hanging="288"/>
      <w:outlineLvl w:val="5"/>
    </w:pPr>
    <w:rPr>
      <w:rFonts w:ascii="Times New Roman" w:hAnsi="Times New Roman" w:cs="Times New Roman"/>
      <w:kern w:val="24"/>
      <w:sz w:val="40"/>
      <w:szCs w:val="40"/>
    </w:rPr>
  </w:style>
  <w:style w:type="paragraph" w:styleId="Heading7">
    <w:name w:val="heading 7"/>
    <w:basedOn w:val="Normal"/>
    <w:next w:val="Normal"/>
    <w:link w:val="Heading7Char"/>
    <w:uiPriority w:val="99"/>
    <w:qFormat/>
    <w:rsid w:val="00B758E2"/>
    <w:pPr>
      <w:widowControl w:val="0"/>
      <w:autoSpaceDE w:val="0"/>
      <w:autoSpaceDN w:val="0"/>
      <w:adjustRightInd w:val="0"/>
      <w:spacing w:after="0" w:line="240" w:lineRule="auto"/>
      <w:ind w:left="2707" w:hanging="288"/>
      <w:outlineLvl w:val="6"/>
    </w:pPr>
    <w:rPr>
      <w:rFonts w:ascii="Times New Roman" w:hAnsi="Times New Roman" w:cs="Times New Roman"/>
      <w:kern w:val="24"/>
      <w:sz w:val="40"/>
      <w:szCs w:val="40"/>
    </w:rPr>
  </w:style>
  <w:style w:type="paragraph" w:styleId="Heading8">
    <w:name w:val="heading 8"/>
    <w:basedOn w:val="Normal"/>
    <w:next w:val="Normal"/>
    <w:link w:val="Heading8Char"/>
    <w:uiPriority w:val="99"/>
    <w:qFormat/>
    <w:rsid w:val="00B758E2"/>
    <w:pPr>
      <w:widowControl w:val="0"/>
      <w:autoSpaceDE w:val="0"/>
      <w:autoSpaceDN w:val="0"/>
      <w:adjustRightInd w:val="0"/>
      <w:spacing w:after="0" w:line="240" w:lineRule="auto"/>
      <w:ind w:left="3024" w:hanging="288"/>
      <w:outlineLvl w:val="7"/>
    </w:pPr>
    <w:rPr>
      <w:rFonts w:ascii="Times New Roman" w:hAnsi="Times New Roman" w:cs="Times New Roman"/>
      <w:kern w:val="24"/>
      <w:sz w:val="40"/>
      <w:szCs w:val="40"/>
    </w:rPr>
  </w:style>
  <w:style w:type="paragraph" w:styleId="Heading9">
    <w:name w:val="heading 9"/>
    <w:basedOn w:val="Normal"/>
    <w:next w:val="Normal"/>
    <w:link w:val="Heading9Char"/>
    <w:uiPriority w:val="99"/>
    <w:qFormat/>
    <w:rsid w:val="00B758E2"/>
    <w:pPr>
      <w:widowControl w:val="0"/>
      <w:autoSpaceDE w:val="0"/>
      <w:autoSpaceDN w:val="0"/>
      <w:adjustRightInd w:val="0"/>
      <w:spacing w:after="0" w:line="240" w:lineRule="auto"/>
      <w:ind w:left="3355" w:hanging="288"/>
      <w:outlineLvl w:val="8"/>
    </w:pPr>
    <w:rPr>
      <w:rFonts w:ascii="Times New Roman" w:hAnsi="Times New Roman" w:cs="Times New Roman"/>
      <w:kern w:val="24"/>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758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sid w:val="00B758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locked/>
    <w:rsid w:val="00B758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locked/>
    <w:rsid w:val="00B758E2"/>
    <w:rPr>
      <w:rFonts w:cs="Times New Roman"/>
      <w:b/>
      <w:bCs/>
      <w:sz w:val="28"/>
      <w:szCs w:val="28"/>
    </w:rPr>
  </w:style>
  <w:style w:type="character" w:customStyle="1" w:styleId="Heading5Char">
    <w:name w:val="Heading 5 Char"/>
    <w:basedOn w:val="DefaultParagraphFont"/>
    <w:link w:val="Heading5"/>
    <w:uiPriority w:val="9"/>
    <w:semiHidden/>
    <w:locked/>
    <w:rsid w:val="00B758E2"/>
    <w:rPr>
      <w:rFonts w:cs="Times New Roman"/>
      <w:b/>
      <w:bCs/>
      <w:i/>
      <w:iCs/>
      <w:sz w:val="26"/>
      <w:szCs w:val="26"/>
    </w:rPr>
  </w:style>
  <w:style w:type="character" w:customStyle="1" w:styleId="Heading6Char">
    <w:name w:val="Heading 6 Char"/>
    <w:basedOn w:val="DefaultParagraphFont"/>
    <w:link w:val="Heading6"/>
    <w:uiPriority w:val="9"/>
    <w:semiHidden/>
    <w:locked/>
    <w:rsid w:val="00B758E2"/>
    <w:rPr>
      <w:rFonts w:cs="Times New Roman"/>
      <w:b/>
      <w:bCs/>
    </w:rPr>
  </w:style>
  <w:style w:type="character" w:customStyle="1" w:styleId="Heading7Char">
    <w:name w:val="Heading 7 Char"/>
    <w:basedOn w:val="DefaultParagraphFont"/>
    <w:link w:val="Heading7"/>
    <w:uiPriority w:val="9"/>
    <w:semiHidden/>
    <w:locked/>
    <w:rsid w:val="00B758E2"/>
    <w:rPr>
      <w:rFonts w:cs="Times New Roman"/>
      <w:sz w:val="24"/>
      <w:szCs w:val="24"/>
    </w:rPr>
  </w:style>
  <w:style w:type="character" w:customStyle="1" w:styleId="Heading8Char">
    <w:name w:val="Heading 8 Char"/>
    <w:basedOn w:val="DefaultParagraphFont"/>
    <w:link w:val="Heading8"/>
    <w:uiPriority w:val="9"/>
    <w:semiHidden/>
    <w:locked/>
    <w:rsid w:val="00B758E2"/>
    <w:rPr>
      <w:rFonts w:cs="Times New Roman"/>
      <w:i/>
      <w:iCs/>
      <w:sz w:val="24"/>
      <w:szCs w:val="24"/>
    </w:rPr>
  </w:style>
  <w:style w:type="character" w:customStyle="1" w:styleId="Heading9Char">
    <w:name w:val="Heading 9 Char"/>
    <w:basedOn w:val="DefaultParagraphFont"/>
    <w:link w:val="Heading9"/>
    <w:uiPriority w:val="9"/>
    <w:semiHidden/>
    <w:locked/>
    <w:rsid w:val="00B758E2"/>
    <w:rPr>
      <w:rFonts w:asciiTheme="majorHAnsi" w:eastAsiaTheme="majorEastAsia" w:hAnsiTheme="majorHAnsi" w:cstheme="majorBidi"/>
    </w:rPr>
  </w:style>
  <w:style w:type="paragraph" w:styleId="ListParagraph">
    <w:name w:val="List Paragraph"/>
    <w:basedOn w:val="Normal"/>
    <w:uiPriority w:val="34"/>
    <w:qFormat/>
    <w:rsid w:val="004303F9"/>
    <w:pPr>
      <w:ind w:left="720"/>
      <w:contextualSpacing/>
    </w:pPr>
    <w:rPr>
      <w:rFonts w:eastAsiaTheme="minorHAnsi"/>
    </w:rPr>
  </w:style>
  <w:style w:type="table" w:styleId="TableGrid">
    <w:name w:val="Table Grid"/>
    <w:basedOn w:val="TableNormal"/>
    <w:uiPriority w:val="59"/>
    <w:rsid w:val="00A814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1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4E1"/>
    <w:rPr>
      <w:rFonts w:ascii="Tahoma" w:hAnsi="Tahoma" w:cs="Tahoma"/>
      <w:sz w:val="16"/>
      <w:szCs w:val="16"/>
    </w:rPr>
  </w:style>
  <w:style w:type="paragraph" w:customStyle="1" w:styleId="p">
    <w:name w:val="p"/>
    <w:basedOn w:val="Normal"/>
    <w:rsid w:val="00C43A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3ABD"/>
    <w:rPr>
      <w:i/>
      <w:iCs/>
    </w:rPr>
  </w:style>
  <w:style w:type="paragraph" w:styleId="NormalWeb">
    <w:name w:val="Normal (Web)"/>
    <w:basedOn w:val="Normal"/>
    <w:uiPriority w:val="99"/>
    <w:semiHidden/>
    <w:unhideWhenUsed/>
    <w:rsid w:val="00C43A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File:NSFNET-backbone-T3.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AF84E-A214-4FA5-9536-F0BC89A49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1284</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2018-02-17T14:49:00Z</dcterms:created>
  <dcterms:modified xsi:type="dcterms:W3CDTF">2018-02-17T14:49:00Z</dcterms:modified>
</cp:coreProperties>
</file>