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6DA48" w14:textId="52CA0405" w:rsidR="0011278D" w:rsidRDefault="0011278D">
      <w:r w:rsidRPr="0011278D">
        <w:t xml:space="preserve">This project </w:t>
      </w:r>
      <w:commentRangeStart w:id="0"/>
      <w:r w:rsidRPr="0011278D">
        <w:t xml:space="preserve">is </w:t>
      </w:r>
      <w:commentRangeEnd w:id="0"/>
      <w:r w:rsidR="008B642E">
        <w:rPr>
          <w:rStyle w:val="CommentReference"/>
        </w:rPr>
        <w:commentReference w:id="0"/>
      </w:r>
      <w:r w:rsidRPr="0011278D">
        <w:t xml:space="preserve">motivated by </w:t>
      </w:r>
      <w:commentRangeStart w:id="1"/>
      <w:r w:rsidRPr="0011278D">
        <w:t xml:space="preserve">recent </w:t>
      </w:r>
      <w:r>
        <w:t>studies</w:t>
      </w:r>
      <w:r w:rsidRPr="0011278D">
        <w:t xml:space="preserve"> </w:t>
      </w:r>
      <w:commentRangeEnd w:id="1"/>
      <w:r>
        <w:rPr>
          <w:rStyle w:val="CommentReference"/>
        </w:rPr>
        <w:commentReference w:id="1"/>
      </w:r>
      <w:r w:rsidRPr="0011278D">
        <w:t xml:space="preserve">in </w:t>
      </w:r>
      <w:commentRangeStart w:id="2"/>
      <w:r w:rsidRPr="0011278D">
        <w:t>conversational search</w:t>
      </w:r>
      <w:commentRangeEnd w:id="2"/>
      <w:r w:rsidR="00151970">
        <w:rPr>
          <w:rStyle w:val="CommentReference"/>
        </w:rPr>
        <w:commentReference w:id="2"/>
      </w:r>
      <w:r w:rsidRPr="0011278D">
        <w:t xml:space="preserve">, </w:t>
      </w:r>
      <w:commentRangeStart w:id="3"/>
      <w:r w:rsidRPr="0011278D">
        <w:t xml:space="preserve">particularly where </w:t>
      </w:r>
      <w:r>
        <w:t xml:space="preserve">there </w:t>
      </w:r>
      <w:proofErr w:type="gramStart"/>
      <w:r>
        <w:t>are</w:t>
      </w:r>
      <w:proofErr w:type="gramEnd"/>
      <w:r>
        <w:t xml:space="preserve"> </w:t>
      </w:r>
      <w:r w:rsidRPr="0011278D">
        <w:t>ambiguity</w:t>
      </w:r>
      <w:commentRangeEnd w:id="3"/>
      <w:r>
        <w:rPr>
          <w:rStyle w:val="CommentReference"/>
        </w:rPr>
        <w:commentReference w:id="3"/>
      </w:r>
      <w:r w:rsidRPr="0011278D">
        <w:t xml:space="preserve"> in user queries is addressed by asking clarifying questions</w:t>
      </w:r>
      <w:commentRangeStart w:id="4"/>
      <w:r w:rsidRPr="0011278D">
        <w:t>. Across the discussed literature</w:t>
      </w:r>
      <w:commentRangeEnd w:id="4"/>
      <w:r w:rsidR="001F56DB">
        <w:rPr>
          <w:rStyle w:val="CommentReference"/>
        </w:rPr>
        <w:commentReference w:id="4"/>
      </w:r>
      <w:commentRangeStart w:id="5"/>
      <w:r w:rsidR="00151970">
        <w:t>,</w:t>
      </w:r>
      <w:commentRangeEnd w:id="5"/>
      <w:r w:rsidR="00151970">
        <w:rPr>
          <w:rStyle w:val="CommentReference"/>
        </w:rPr>
        <w:commentReference w:id="5"/>
      </w:r>
      <w:r w:rsidR="00151970">
        <w:t xml:space="preserve"> </w:t>
      </w:r>
      <w:commentRangeStart w:id="6"/>
      <w:r w:rsidRPr="0011278D">
        <w:t>it is commonly noted that users often struggle to express their intent clearly in a single query</w:t>
      </w:r>
      <w:r w:rsidR="00151970">
        <w:t xml:space="preserve">. </w:t>
      </w:r>
      <w:r w:rsidRPr="0011278D">
        <w:t xml:space="preserve"> </w:t>
      </w:r>
      <w:commentRangeEnd w:id="6"/>
      <w:r w:rsidR="00151970">
        <w:rPr>
          <w:rStyle w:val="CommentReference"/>
        </w:rPr>
        <w:commentReference w:id="6"/>
      </w:r>
      <w:r w:rsidRPr="0011278D">
        <w:t xml:space="preserve">and find </w:t>
      </w:r>
      <w:commentRangeStart w:id="7"/>
      <w:r w:rsidRPr="0011278D">
        <w:t>that even sim</w:t>
      </w:r>
      <w:commentRangeEnd w:id="7"/>
      <w:r w:rsidR="00151970">
        <w:rPr>
          <w:rStyle w:val="CommentReference"/>
        </w:rPr>
        <w:commentReference w:id="7"/>
      </w:r>
      <w:r w:rsidRPr="0011278D">
        <w:t xml:space="preserve">ple follow up questions can help search systems return more </w:t>
      </w:r>
      <w:commentRangeStart w:id="8"/>
      <w:r w:rsidRPr="0011278D">
        <w:t>relevant results</w:t>
      </w:r>
      <w:commentRangeEnd w:id="8"/>
      <w:r w:rsidR="00151970">
        <w:rPr>
          <w:rStyle w:val="CommentReference"/>
        </w:rPr>
        <w:commentReference w:id="8"/>
      </w:r>
      <w:r w:rsidRPr="0011278D">
        <w:t xml:space="preserve">. </w:t>
      </w:r>
      <w:commentRangeStart w:id="9"/>
      <w:r w:rsidRPr="0011278D">
        <w:t xml:space="preserve">Whilst our system simplifies many of the models used in previous work, it is inspired by several of their core ideas, adapting them to be lightweight for demonstration purposes and time constraints. </w:t>
      </w:r>
      <w:commentRangeEnd w:id="9"/>
      <w:r w:rsidR="005A76E3">
        <w:rPr>
          <w:rStyle w:val="CommentReference"/>
        </w:rPr>
        <w:commentReference w:id="9"/>
      </w:r>
    </w:p>
    <w:p w14:paraId="63F8B3F8" w14:textId="77777777" w:rsidR="0011278D" w:rsidRDefault="0011278D"/>
    <w:p w14:paraId="7D88C960" w14:textId="77777777" w:rsidR="008C40AC" w:rsidRDefault="0011278D">
      <w:r w:rsidRPr="0011278D">
        <w:t xml:space="preserve">2.1 Clarification as a Ranking Problem and the </w:t>
      </w:r>
      <w:proofErr w:type="spellStart"/>
      <w:r w:rsidRPr="0011278D">
        <w:t>Qulac</w:t>
      </w:r>
      <w:proofErr w:type="spellEnd"/>
      <w:r w:rsidRPr="0011278D">
        <w:t xml:space="preserve"> Dataset </w:t>
      </w:r>
    </w:p>
    <w:p w14:paraId="11BD530A" w14:textId="63B243CA" w:rsidR="0011278D" w:rsidRDefault="0011278D">
      <w:commentRangeStart w:id="10"/>
      <w:proofErr w:type="spellStart"/>
      <w:r w:rsidRPr="0011278D">
        <w:t>Aliannejadi</w:t>
      </w:r>
      <w:proofErr w:type="spellEnd"/>
      <w:r w:rsidRPr="0011278D">
        <w:t xml:space="preserve"> et al. (2019) </w:t>
      </w:r>
      <w:commentRangeStart w:id="11"/>
      <w:r w:rsidRPr="0011278D">
        <w:t>examine</w:t>
      </w:r>
      <w:commentRangeEnd w:id="10"/>
      <w:commentRangeEnd w:id="11"/>
      <w:r w:rsidR="00DC3073">
        <w:rPr>
          <w:rStyle w:val="CommentReference"/>
        </w:rPr>
        <w:commentReference w:id="10"/>
      </w:r>
      <w:r w:rsidR="008C40AC">
        <w:rPr>
          <w:rStyle w:val="CommentReference"/>
        </w:rPr>
        <w:commentReference w:id="11"/>
      </w:r>
      <w:r w:rsidRPr="0011278D">
        <w:t xml:space="preserve"> how clarifying questions can improve conversational search, showing that even a single, well targeted question can significantly improve retrieval performance. </w:t>
      </w:r>
      <w:commentRangeStart w:id="12"/>
      <w:r w:rsidRPr="0011278D">
        <w:t xml:space="preserve">To support this, they introduce the </w:t>
      </w:r>
      <w:proofErr w:type="spellStart"/>
      <w:r w:rsidRPr="0011278D">
        <w:t>Qulac</w:t>
      </w:r>
      <w:proofErr w:type="spellEnd"/>
      <w:r w:rsidRPr="0011278D">
        <w:t xml:space="preserve"> dataset</w:t>
      </w:r>
      <w:commentRangeEnd w:id="12"/>
      <w:r w:rsidR="00014BF6">
        <w:rPr>
          <w:rStyle w:val="CommentReference"/>
        </w:rPr>
        <w:commentReference w:id="12"/>
      </w:r>
      <w:r w:rsidRPr="0011278D">
        <w:t xml:space="preserve">, which extends TREC Web Track topics with crowd sourced question and answer pairs organised by query facets (categories). This dataset has been widely used in related research. </w:t>
      </w:r>
      <w:commentRangeStart w:id="13"/>
      <w:r w:rsidRPr="0011278D">
        <w:t xml:space="preserve">In addition to the dataset, they propose a retrieval framework in which both documents and candidate questions are retrieved and ranked based on the user’s query and conversational context. </w:t>
      </w:r>
      <w:commentRangeEnd w:id="13"/>
      <w:r w:rsidR="00697005">
        <w:rPr>
          <w:rStyle w:val="CommentReference"/>
        </w:rPr>
        <w:commentReference w:id="13"/>
      </w:r>
      <w:r w:rsidRPr="0011278D">
        <w:t xml:space="preserve">Question ranking is performed using a BERT model pre-trained on </w:t>
      </w:r>
      <w:commentRangeStart w:id="14"/>
      <w:r w:rsidRPr="0011278D">
        <w:t xml:space="preserve">Wikipedia </w:t>
      </w:r>
      <w:commentRangeEnd w:id="14"/>
      <w:r w:rsidR="00697005">
        <w:rPr>
          <w:rStyle w:val="CommentReference"/>
        </w:rPr>
        <w:commentReference w:id="14"/>
      </w:r>
      <w:r w:rsidRPr="0011278D">
        <w:t xml:space="preserve">and fine-tuned on </w:t>
      </w:r>
      <w:proofErr w:type="spellStart"/>
      <w:r w:rsidRPr="0011278D">
        <w:t>Qulac</w:t>
      </w:r>
      <w:proofErr w:type="spellEnd"/>
      <w:r w:rsidRPr="0011278D">
        <w:t xml:space="preserve">. </w:t>
      </w:r>
      <w:commentRangeStart w:id="15"/>
      <w:r w:rsidRPr="00697005">
        <w:rPr>
          <w:color w:val="92D050"/>
        </w:rPr>
        <w:t xml:space="preserve">Our system builds on this framework, making use of the </w:t>
      </w:r>
      <w:proofErr w:type="spellStart"/>
      <w:r w:rsidRPr="00697005">
        <w:rPr>
          <w:color w:val="92D050"/>
        </w:rPr>
        <w:t>Qulac</w:t>
      </w:r>
      <w:proofErr w:type="spellEnd"/>
      <w:r w:rsidRPr="00697005">
        <w:rPr>
          <w:color w:val="92D050"/>
        </w:rPr>
        <w:t xml:space="preserve"> dataset for its </w:t>
      </w:r>
      <w:r w:rsidR="00697005" w:rsidRPr="00697005">
        <w:rPr>
          <w:color w:val="92D050"/>
        </w:rPr>
        <w:t>high-quality</w:t>
      </w:r>
      <w:r w:rsidRPr="00697005">
        <w:rPr>
          <w:color w:val="92D050"/>
        </w:rPr>
        <w:t xml:space="preserve"> question-answer pairs and </w:t>
      </w:r>
      <w:proofErr w:type="spellStart"/>
      <w:r w:rsidRPr="00697005">
        <w:rPr>
          <w:color w:val="92D050"/>
        </w:rPr>
        <w:t>Aliannejadi</w:t>
      </w:r>
      <w:proofErr w:type="spellEnd"/>
      <w:r w:rsidRPr="00697005">
        <w:rPr>
          <w:color w:val="92D050"/>
        </w:rPr>
        <w:t xml:space="preserve"> et al.’s multiturn conversation history extension dataset</w:t>
      </w:r>
      <w:commentRangeEnd w:id="15"/>
      <w:r w:rsidR="00697005">
        <w:rPr>
          <w:rStyle w:val="CommentReference"/>
        </w:rPr>
        <w:commentReference w:id="15"/>
      </w:r>
      <w:commentRangeStart w:id="16"/>
      <w:r w:rsidRPr="0011278D">
        <w:t xml:space="preserve">. Like their model, we treat </w:t>
      </w:r>
      <w:commentRangeEnd w:id="16"/>
      <w:r w:rsidR="006B2EE9">
        <w:rPr>
          <w:rStyle w:val="CommentReference"/>
        </w:rPr>
        <w:commentReference w:id="16"/>
      </w:r>
      <w:r w:rsidRPr="0011278D">
        <w:t xml:space="preserve">clarification as a ranking problem, selecting the most relevant question from a fixed set based on the current </w:t>
      </w:r>
      <w:proofErr w:type="gramStart"/>
      <w:r w:rsidRPr="0011278D">
        <w:t>context</w:t>
      </w:r>
      <w:commentRangeStart w:id="17"/>
      <w:r w:rsidR="00423C91">
        <w:t xml:space="preserve">, </w:t>
      </w:r>
      <w:r w:rsidRPr="0011278D">
        <w:t xml:space="preserve"> rather</w:t>
      </w:r>
      <w:proofErr w:type="gramEnd"/>
      <w:r w:rsidRPr="0011278D">
        <w:t xml:space="preserve"> than generating questions from scratch. </w:t>
      </w:r>
      <w:commentRangeEnd w:id="17"/>
      <w:r w:rsidR="00423C91">
        <w:rPr>
          <w:rStyle w:val="CommentReference"/>
        </w:rPr>
        <w:commentReference w:id="17"/>
      </w:r>
    </w:p>
    <w:p w14:paraId="2E8475A5" w14:textId="77777777" w:rsidR="0011278D" w:rsidRDefault="0011278D"/>
    <w:p w14:paraId="4FC194EC" w14:textId="77777777" w:rsidR="005A77E4" w:rsidRDefault="0011278D">
      <w:r w:rsidRPr="0011278D">
        <w:t>2.2 User Behaviour and When to Clarify</w:t>
      </w:r>
    </w:p>
    <w:p w14:paraId="4138678E" w14:textId="507AF701" w:rsidR="0011278D" w:rsidRDefault="0011278D">
      <w:r w:rsidRPr="0011278D">
        <w:t xml:space="preserve"> Alongside ranking-based clarification frameworks, other studies have focused on </w:t>
      </w:r>
      <w:commentRangeStart w:id="18"/>
      <w:commentRangeStart w:id="19"/>
      <w:r w:rsidRPr="0011278D">
        <w:t xml:space="preserve">how </w:t>
      </w:r>
      <w:commentRangeEnd w:id="18"/>
      <w:r w:rsidR="00720586">
        <w:rPr>
          <w:rStyle w:val="CommentReference"/>
        </w:rPr>
        <w:commentReference w:id="18"/>
      </w:r>
      <w:commentRangeEnd w:id="19"/>
      <w:r w:rsidR="00DF1CB0">
        <w:rPr>
          <w:rStyle w:val="CommentReference"/>
        </w:rPr>
        <w:commentReference w:id="19"/>
      </w:r>
      <w:r w:rsidRPr="0011278D">
        <w:t xml:space="preserve">user behaviour can affect the system and effectiveness. </w:t>
      </w:r>
      <w:commentRangeStart w:id="20"/>
      <w:r w:rsidRPr="0011278D">
        <w:t xml:space="preserve">Two notable examples are the </w:t>
      </w:r>
      <w:proofErr w:type="spellStart"/>
      <w:r w:rsidRPr="0011278D">
        <w:t>CoSearcher</w:t>
      </w:r>
      <w:proofErr w:type="spellEnd"/>
      <w:r w:rsidRPr="0011278D">
        <w:t xml:space="preserve"> system introduced by Salle et al. (2022) and the risk-aware decision model proposed by Wang and Ai (2022)</w:t>
      </w:r>
      <w:commentRangeEnd w:id="20"/>
      <w:r w:rsidR="00F860E4">
        <w:rPr>
          <w:rStyle w:val="CommentReference"/>
        </w:rPr>
        <w:commentReference w:id="20"/>
      </w:r>
      <w:r w:rsidRPr="0011278D">
        <w:t xml:space="preserve">. </w:t>
      </w:r>
      <w:commentRangeStart w:id="21"/>
      <w:r w:rsidRPr="00F860E4">
        <w:rPr>
          <w:color w:val="92D050"/>
        </w:rPr>
        <w:t>Whilst these works differ in their objectives, both incorporate user simulators and address when and how clarification should take place in conversational search</w:t>
      </w:r>
      <w:commentRangeEnd w:id="21"/>
      <w:r w:rsidR="00F860E4">
        <w:rPr>
          <w:rStyle w:val="CommentReference"/>
        </w:rPr>
        <w:commentReference w:id="21"/>
      </w:r>
      <w:r w:rsidRPr="0011278D">
        <w:t xml:space="preserve">. </w:t>
      </w:r>
      <w:commentRangeStart w:id="22"/>
      <w:r w:rsidRPr="00A1532B">
        <w:rPr>
          <w:color w:val="92D050"/>
        </w:rPr>
        <w:t xml:space="preserve">Salle et al. (2022) present </w:t>
      </w:r>
      <w:proofErr w:type="spellStart"/>
      <w:r w:rsidRPr="00A1532B">
        <w:rPr>
          <w:color w:val="92D050"/>
        </w:rPr>
        <w:t>CoSearcher</w:t>
      </w:r>
      <w:proofErr w:type="spellEnd"/>
      <w:r w:rsidRPr="00A1532B">
        <w:rPr>
          <w:color w:val="92D050"/>
        </w:rPr>
        <w:t>, a user simulator designed to evaluate search intent refinement in conversational search by modelling different user behaviours</w:t>
      </w:r>
      <w:commentRangeEnd w:id="22"/>
      <w:r w:rsidR="00A1532B">
        <w:rPr>
          <w:rStyle w:val="CommentReference"/>
        </w:rPr>
        <w:commentReference w:id="22"/>
      </w:r>
      <w:r w:rsidRPr="0011278D">
        <w:t xml:space="preserve">. </w:t>
      </w:r>
      <w:commentRangeStart w:id="23"/>
      <w:r w:rsidRPr="0011278D">
        <w:t xml:space="preserve">Their </w:t>
      </w:r>
      <w:proofErr w:type="gramStart"/>
      <w:r w:rsidRPr="0011278D">
        <w:t>main focus</w:t>
      </w:r>
      <w:proofErr w:type="gramEnd"/>
      <w:r w:rsidRPr="0011278D">
        <w:t xml:space="preserve"> is on testing how different facet-ranking strategies perform under varying conditions such as low user patience or reduced cooperativeness. </w:t>
      </w:r>
      <w:commentRangeEnd w:id="23"/>
      <w:r w:rsidR="00AA6E02">
        <w:rPr>
          <w:rStyle w:val="CommentReference"/>
        </w:rPr>
        <w:commentReference w:id="23"/>
      </w:r>
      <w:r w:rsidRPr="0011278D">
        <w:t xml:space="preserve">The authors experiment with a range of ranking models, including </w:t>
      </w:r>
      <w:proofErr w:type="spellStart"/>
      <w:r w:rsidRPr="0011278D">
        <w:t>LexVec</w:t>
      </w:r>
      <w:proofErr w:type="spellEnd"/>
      <w:r w:rsidRPr="0011278D">
        <w:t xml:space="preserve">, and use BERT to classify user responses and determine whether further clarification is necessary. Although Sentence-BERT (SBERT) was initially considered, it was not used as </w:t>
      </w:r>
      <w:proofErr w:type="spellStart"/>
      <w:r w:rsidRPr="0011278D">
        <w:t>LexVec</w:t>
      </w:r>
      <w:proofErr w:type="spellEnd"/>
      <w:r w:rsidRPr="0011278D">
        <w:t xml:space="preserve"> was found to slightly outperform it. However, the gap between </w:t>
      </w:r>
      <w:proofErr w:type="spellStart"/>
      <w:r w:rsidRPr="0011278D">
        <w:t>LexVec</w:t>
      </w:r>
      <w:proofErr w:type="spellEnd"/>
      <w:r w:rsidRPr="0011278D">
        <w:t xml:space="preserve"> and SBERT was </w:t>
      </w:r>
      <w:proofErr w:type="gramStart"/>
      <w:r w:rsidRPr="0011278D">
        <w:t>small</w:t>
      </w:r>
      <w:proofErr w:type="gramEnd"/>
      <w:r w:rsidRPr="0011278D">
        <w:t xml:space="preserve"> and they prioritised computational speed. Our system on the other hand is much smaller in scale and can make use of SBERT’s sentence level matching and supervised nature, making implementation more straightforward. Wang and Ai (2022) approach the clarification process as a </w:t>
      </w:r>
      <w:proofErr w:type="gramStart"/>
      <w:r w:rsidRPr="0011278D">
        <w:t>decision making</w:t>
      </w:r>
      <w:proofErr w:type="gramEnd"/>
      <w:r w:rsidRPr="0011278D">
        <w:t xml:space="preserve"> problem, where the system </w:t>
      </w:r>
      <w:proofErr w:type="gramStart"/>
      <w:r w:rsidRPr="0011278D">
        <w:t>has to</w:t>
      </w:r>
      <w:proofErr w:type="gramEnd"/>
      <w:r w:rsidRPr="0011278D">
        <w:t xml:space="preserve"> decide whether to ask a question or return a result based on how confident it is. To explore this, they train a reinforcement learning model using a reward function that balances retrieval performance with the length and usefulness of the conversation. Like </w:t>
      </w:r>
      <w:proofErr w:type="spellStart"/>
      <w:r w:rsidRPr="0011278D">
        <w:t>CoSearcher</w:t>
      </w:r>
      <w:proofErr w:type="spellEnd"/>
      <w:r w:rsidRPr="0011278D">
        <w:t xml:space="preserve">, they implement a user simulator to represent different behaviours, including tolerance and patience. They use these two parameters to determine how many questions a user will put up with before giving up. Both </w:t>
      </w:r>
      <w:r w:rsidRPr="0011278D">
        <w:lastRenderedPageBreak/>
        <w:t xml:space="preserve">studies highlight the importance of choosing not just what to ask, but when to ask it. Whilst our system does not include a user simulator or learning-based decision model, we were influenced by how these papers handle ambiguity and user behaviour. In our case, the decision to clarify or move on is made using a straightforward confidence check from the BM25 module. If the score is high, we assume the summary is a good enough match for the user’s intent. If it is low, the system switches to question selection instead. Whilst this is a much simpler method, it follows the same general idea that clarification should depend on context and confidence, rather than being the default. </w:t>
      </w:r>
    </w:p>
    <w:p w14:paraId="3AD3D6BA" w14:textId="77777777" w:rsidR="0011278D" w:rsidRDefault="0011278D"/>
    <w:p w14:paraId="73601FC8" w14:textId="77777777" w:rsidR="00F860E4" w:rsidRDefault="0011278D">
      <w:r w:rsidRPr="0011278D">
        <w:t>2.3 Sentence-Level Semantic</w:t>
      </w:r>
    </w:p>
    <w:p w14:paraId="22A5E0A3" w14:textId="12FF9E14" w:rsidR="0011278D" w:rsidRDefault="0011278D">
      <w:r w:rsidRPr="0011278D">
        <w:t xml:space="preserve"> Similarity Clarifying question selection requires more than just a list of candidates, it also needs a way to evaluate how well each one fits the current query. For that, we use SBERT, introduced by Reimers and </w:t>
      </w:r>
      <w:proofErr w:type="spellStart"/>
      <w:r w:rsidRPr="0011278D">
        <w:t>Gurevych</w:t>
      </w:r>
      <w:proofErr w:type="spellEnd"/>
      <w:r w:rsidRPr="0011278D">
        <w:t xml:space="preserve"> (2019), which adapts BERT to produce fixed size sentence embeddings that can be compared directly using cosine similarity. Furthermore, Reimers and </w:t>
      </w:r>
      <w:proofErr w:type="spellStart"/>
      <w:r w:rsidRPr="0011278D">
        <w:t>Gurevych</w:t>
      </w:r>
      <w:proofErr w:type="spellEnd"/>
      <w:r w:rsidRPr="0011278D">
        <w:t xml:space="preserve"> show that SBERT is much more efficient than standard BERT, as it allows sentences to be encoded independently. In tasks such as clustering of sentences, they report a reduction in computation time from hours to seconds. Although newer versions such as Sentence-T5 exist and have been found to perform better in some scenarios, SBERT worked well for our needs (Ni et al., 2021). SBERT’s ability to compare semantic similarity efficiently, makes it well suited for ranking tasks. </w:t>
      </w:r>
    </w:p>
    <w:p w14:paraId="497604A1" w14:textId="77777777" w:rsidR="0011278D" w:rsidRDefault="0011278D"/>
    <w:p w14:paraId="41338566" w14:textId="77777777" w:rsidR="0011278D" w:rsidRDefault="0011278D">
      <w:r w:rsidRPr="0011278D">
        <w:t xml:space="preserve">2.4 Dialogue Management with Rasa </w:t>
      </w:r>
      <w:proofErr w:type="spellStart"/>
      <w:r w:rsidRPr="0011278D">
        <w:t>Rasa</w:t>
      </w:r>
      <w:proofErr w:type="spellEnd"/>
      <w:r w:rsidRPr="0011278D">
        <w:t xml:space="preserve"> is an open-source framework designed for building conversational AI applications, combining natural language understanding (NLU), dialogue management and a modular architecture that supports flexible system design (Rasa, 2025; Team, 2022). Dinesh et al. (2021) demonstrate how Rasa can be used in </w:t>
      </w:r>
      <w:proofErr w:type="gramStart"/>
      <w:r w:rsidRPr="0011278D">
        <w:t>task oriented</w:t>
      </w:r>
      <w:proofErr w:type="gramEnd"/>
      <w:r w:rsidRPr="0011278D">
        <w:t xml:space="preserve"> systems, such as answering student questions related to their academic schedules or syllabuses. Their work shows that even relatively simple applications can benefit from Rasa’s modular setup, which allows different components to be added or swapped depending on the task. This made Rasa a good fit for our project, where a way to manage conversational flow was required whilst simultaneously relying on external modules for retrieval and clarification. </w:t>
      </w:r>
    </w:p>
    <w:p w14:paraId="158B3BB7" w14:textId="77777777" w:rsidR="0011278D" w:rsidRDefault="0011278D"/>
    <w:p w14:paraId="4E56E35C" w14:textId="7091698D" w:rsidR="004D05F8" w:rsidRDefault="0011278D">
      <w:r w:rsidRPr="0011278D">
        <w:t xml:space="preserve">2.5 Question Generation and Generative Approaches Whilst our system uses a fixed pool of pre-written clarifying questions, recent work has explored generating them from scratch. Wang et al. (2023) address the challenge of generating clarifying questions in cold-start scenarios, where there is a lack of real-world conversational data. They propose a zero-shot method where question generation is guided using query facets and question templates rather than directly concatenating facets to query input as in previous models. They show that this approach produces more useful and natural questions than previous zero-shot baselines. Zhao et al. (2024) introduce an intent-aware framework for generating clarifying questions. In their study, verbs are extracted from search results using the user’s query based on the idea that these verbs represent the user’s intent. These extracted verbs are then combined with templates to produce intent-aware questions, with the goal of helping to avoid vague or unhelpful questions. Their results show that tailoring questions to a user’s intent can improve both accuracy and user satisfaction. Although we do not attempt question generation in our project, these studies </w:t>
      </w:r>
      <w:r w:rsidRPr="0011278D">
        <w:lastRenderedPageBreak/>
        <w:t xml:space="preserve">helped our understanding of how clarification might be handled in more advanced systems beyond retrieval-based approaches. </w:t>
      </w:r>
      <w:proofErr w:type="gramStart"/>
      <w:r w:rsidRPr="0011278D">
        <w:t>In particular, they</w:t>
      </w:r>
      <w:proofErr w:type="gramEnd"/>
      <w:r w:rsidRPr="0011278D">
        <w:t xml:space="preserve"> highlight the importance of considering intent and </w:t>
      </w:r>
      <w:proofErr w:type="gramStart"/>
      <w:r w:rsidRPr="0011278D">
        <w:t>context, and</w:t>
      </w:r>
      <w:proofErr w:type="gramEnd"/>
      <w:r w:rsidRPr="0011278D">
        <w:t xml:space="preserve"> have provided a basis for designing our simpler </w:t>
      </w:r>
      <w:proofErr w:type="spellStart"/>
      <w:r w:rsidRPr="0011278D">
        <w:t>rankingbased</w:t>
      </w:r>
      <w:proofErr w:type="spellEnd"/>
      <w:r w:rsidRPr="0011278D">
        <w:t xml:space="preserve"> method.</w:t>
      </w:r>
    </w:p>
    <w:sectPr w:rsidR="004D05F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rdan Dickson" w:date="2025-04-23T15:05:00Z" w:initials="JD">
    <w:p w14:paraId="78A46151" w14:textId="77777777" w:rsidR="008B642E" w:rsidRDefault="008B642E" w:rsidP="008B642E">
      <w:pPr>
        <w:pStyle w:val="CommentText"/>
      </w:pPr>
      <w:r>
        <w:rPr>
          <w:rStyle w:val="CommentReference"/>
        </w:rPr>
        <w:annotationRef/>
      </w:r>
      <w:r>
        <w:t>was</w:t>
      </w:r>
    </w:p>
  </w:comment>
  <w:comment w:id="1" w:author="Jordan Dickson" w:date="2025-04-23T13:49:00Z" w:initials="JD">
    <w:p w14:paraId="3864D336" w14:textId="77777777" w:rsidR="0025122A" w:rsidRDefault="0011278D" w:rsidP="0025122A">
      <w:pPr>
        <w:pStyle w:val="CommentText"/>
      </w:pPr>
      <w:r>
        <w:rPr>
          <w:rStyle w:val="CommentReference"/>
        </w:rPr>
        <w:annotationRef/>
      </w:r>
      <w:r w:rsidR="0025122A">
        <w:t xml:space="preserve">Changed this to most recent studies. Use recent findings </w:t>
      </w:r>
    </w:p>
  </w:comment>
  <w:comment w:id="2" w:author="Jordan Dickson" w:date="2025-04-23T13:59:00Z" w:initials="JD">
    <w:p w14:paraId="22639266" w14:textId="711797BB" w:rsidR="00151970" w:rsidRDefault="00151970" w:rsidP="00151970">
      <w:pPr>
        <w:pStyle w:val="CommentText"/>
      </w:pPr>
      <w:r>
        <w:rPr>
          <w:rStyle w:val="CommentReference"/>
        </w:rPr>
        <w:annotationRef/>
      </w:r>
      <w:r>
        <w:t>I would contextualise this more. Why is Conversational Search such a big deal?  Would suggest “This project was motivated by recent studies and advancements in field of Conversation Searches over solving the issues of ambiguity in user’s queries.”</w:t>
      </w:r>
    </w:p>
  </w:comment>
  <w:comment w:id="3" w:author="Jordan Dickson" w:date="2025-04-23T13:53:00Z" w:initials="JD">
    <w:p w14:paraId="3CE87F85" w14:textId="3877E75D" w:rsidR="0011278D" w:rsidRDefault="0011278D" w:rsidP="0011278D">
      <w:pPr>
        <w:pStyle w:val="CommentText"/>
      </w:pPr>
      <w:r>
        <w:rPr>
          <w:rStyle w:val="CommentReference"/>
        </w:rPr>
        <w:annotationRef/>
      </w:r>
      <w:r>
        <w:t>Rephrase this as it is clumsy. Suggestion would be “particularly around the issue of ambiguity with user’s queries ”</w:t>
      </w:r>
    </w:p>
  </w:comment>
  <w:comment w:id="4" w:author="Jordan Dickson" w:date="2025-04-23T14:10:00Z" w:initials="JD">
    <w:p w14:paraId="5107E860" w14:textId="77777777" w:rsidR="001F56DB" w:rsidRDefault="001F56DB" w:rsidP="001F56DB">
      <w:pPr>
        <w:pStyle w:val="CommentText"/>
      </w:pPr>
      <w:r>
        <w:rPr>
          <w:rStyle w:val="CommentReference"/>
        </w:rPr>
        <w:annotationRef/>
      </w:r>
      <w:r>
        <w:t xml:space="preserve">Across the research for this report, </w:t>
      </w:r>
    </w:p>
  </w:comment>
  <w:comment w:id="5" w:author="Jordan Dickson" w:date="2025-04-23T14:00:00Z" w:initials="JD">
    <w:p w14:paraId="5ED9E8C7" w14:textId="256A6FF8" w:rsidR="00151970" w:rsidRDefault="00151970" w:rsidP="00151970">
      <w:pPr>
        <w:pStyle w:val="CommentText"/>
      </w:pPr>
      <w:r>
        <w:rPr>
          <w:rStyle w:val="CommentReference"/>
        </w:rPr>
        <w:annotationRef/>
      </w:r>
      <w:r>
        <w:t xml:space="preserve">Add a comma </w:t>
      </w:r>
    </w:p>
  </w:comment>
  <w:comment w:id="6" w:author="Jordan Dickson" w:date="2025-04-23T14:06:00Z" w:initials="JD">
    <w:p w14:paraId="2B090A10" w14:textId="77777777" w:rsidR="00151970" w:rsidRDefault="00151970" w:rsidP="00151970">
      <w:pPr>
        <w:pStyle w:val="CommentText"/>
      </w:pPr>
      <w:r>
        <w:rPr>
          <w:rStyle w:val="CommentReference"/>
        </w:rPr>
        <w:annotationRef/>
      </w:r>
      <w:r>
        <w:t>Split this sentence into two sentence. Too big and runs on a bit</w:t>
      </w:r>
    </w:p>
  </w:comment>
  <w:comment w:id="7" w:author="Jordan Dickson" w:date="2025-04-23T14:03:00Z" w:initials="JD">
    <w:p w14:paraId="45719027" w14:textId="6C2979B9" w:rsidR="00151970" w:rsidRDefault="00151970" w:rsidP="00151970">
      <w:pPr>
        <w:pStyle w:val="CommentText"/>
      </w:pPr>
      <w:r>
        <w:rPr>
          <w:rStyle w:val="CommentReference"/>
        </w:rPr>
        <w:annotationRef/>
      </w:r>
      <w:r>
        <w:t xml:space="preserve">Remove these three words </w:t>
      </w:r>
    </w:p>
  </w:comment>
  <w:comment w:id="8" w:author="Jordan Dickson" w:date="2025-04-23T14:05:00Z" w:initials="JD">
    <w:p w14:paraId="5FE57B26" w14:textId="77777777" w:rsidR="00151970" w:rsidRDefault="00151970" w:rsidP="00151970">
      <w:pPr>
        <w:pStyle w:val="CommentText"/>
      </w:pPr>
      <w:r>
        <w:rPr>
          <w:rStyle w:val="CommentReference"/>
        </w:rPr>
        <w:annotationRef/>
      </w:r>
      <w:r>
        <w:t>Good end of the chance. Would add this to clear up a bit “help search systems return more relevant results to the user’s query”</w:t>
      </w:r>
    </w:p>
  </w:comment>
  <w:comment w:id="9" w:author="Jordan Dickson" w:date="2025-04-23T14:19:00Z" w:initials="JD">
    <w:p w14:paraId="32CAFE8C" w14:textId="77777777" w:rsidR="005A76E3" w:rsidRDefault="005A76E3" w:rsidP="005A76E3">
      <w:pPr>
        <w:pStyle w:val="CommentText"/>
      </w:pPr>
      <w:r>
        <w:rPr>
          <w:rStyle w:val="CommentReference"/>
        </w:rPr>
        <w:annotationRef/>
      </w:r>
      <w:r>
        <w:t xml:space="preserve">Excellent closing statement. Well phrased, clean and to the point. </w:t>
      </w:r>
    </w:p>
  </w:comment>
  <w:comment w:id="10" w:author="Jordan Dickson" w:date="2025-04-23T14:30:00Z" w:initials="JD">
    <w:p w14:paraId="508CDE70" w14:textId="77777777" w:rsidR="00DC3073" w:rsidRDefault="00DC3073" w:rsidP="00DC3073">
      <w:pPr>
        <w:pStyle w:val="CommentText"/>
      </w:pPr>
      <w:r>
        <w:rPr>
          <w:rStyle w:val="CommentReference"/>
        </w:rPr>
        <w:annotationRef/>
      </w:r>
      <w:r>
        <w:t>Add some context. An important basis of our research was from the findings of Aliannejadi et al. (2019)  who examined ….</w:t>
      </w:r>
    </w:p>
  </w:comment>
  <w:comment w:id="11" w:author="Jordan Dickson" w:date="2025-04-23T14:23:00Z" w:initials="JD">
    <w:p w14:paraId="54162117" w14:textId="77777777" w:rsidR="00DC3073" w:rsidRDefault="008C40AC" w:rsidP="00DC3073">
      <w:pPr>
        <w:pStyle w:val="CommentText"/>
      </w:pPr>
      <w:r>
        <w:rPr>
          <w:rStyle w:val="CommentReference"/>
        </w:rPr>
        <w:annotationRef/>
      </w:r>
      <w:r w:rsidR="00DC3073">
        <w:t>Grammar here. Examines. I would recommend cleaning this up a little bit as well. Examined the extent in which clarification questions improves conversational search results.</w:t>
      </w:r>
    </w:p>
  </w:comment>
  <w:comment w:id="12" w:author="Jordan Dickson" w:date="2025-04-23T14:43:00Z" w:initials="JD">
    <w:p w14:paraId="3A712AAC" w14:textId="77777777" w:rsidR="00014BF6" w:rsidRDefault="00014BF6" w:rsidP="00014BF6">
      <w:pPr>
        <w:pStyle w:val="CommentText"/>
      </w:pPr>
      <w:r>
        <w:rPr>
          <w:rStyle w:val="CommentReference"/>
        </w:rPr>
        <w:annotationRef/>
      </w:r>
      <w:r>
        <w:t xml:space="preserve">Good but would rephrase. To support these improvements, Aliannejadi team curated and created the Qulac dataset. The Qulac dataset is an extension upon the TREC  Web Track adding crowded sourced questions and answers pairs ordered by query facets ie categories.  </w:t>
      </w:r>
    </w:p>
  </w:comment>
  <w:comment w:id="13" w:author="Jordan Dickson" w:date="2025-04-23T14:51:00Z" w:initials="JD">
    <w:p w14:paraId="455A2C3B" w14:textId="77777777" w:rsidR="00697005" w:rsidRDefault="00697005" w:rsidP="00697005">
      <w:pPr>
        <w:pStyle w:val="CommentText"/>
      </w:pPr>
      <w:r>
        <w:rPr>
          <w:rStyle w:val="CommentReference"/>
        </w:rPr>
        <w:annotationRef/>
      </w:r>
      <w:r>
        <w:t>Very good. Happy with this</w:t>
      </w:r>
    </w:p>
  </w:comment>
  <w:comment w:id="14" w:author="Jordan Dickson" w:date="2025-04-23T14:52:00Z" w:initials="JD">
    <w:p w14:paraId="36099F55" w14:textId="77777777" w:rsidR="00697005" w:rsidRDefault="00697005" w:rsidP="00697005">
      <w:pPr>
        <w:pStyle w:val="CommentText"/>
      </w:pPr>
      <w:r>
        <w:rPr>
          <w:rStyle w:val="CommentReference"/>
        </w:rPr>
        <w:annotationRef/>
      </w:r>
      <w:r>
        <w:t>Wikipedia summary data</w:t>
      </w:r>
    </w:p>
  </w:comment>
  <w:comment w:id="15" w:author="Jordan Dickson" w:date="2025-04-23T14:52:00Z" w:initials="JD">
    <w:p w14:paraId="1017ECAB" w14:textId="77777777" w:rsidR="00697005" w:rsidRDefault="00697005" w:rsidP="00697005">
      <w:pPr>
        <w:pStyle w:val="CommentText"/>
      </w:pPr>
      <w:r>
        <w:rPr>
          <w:rStyle w:val="CommentReference"/>
        </w:rPr>
        <w:annotationRef/>
      </w:r>
      <w:r>
        <w:t>Good</w:t>
      </w:r>
    </w:p>
  </w:comment>
  <w:comment w:id="16" w:author="Jordan Dickson" w:date="2025-04-23T14:53:00Z" w:initials="JD">
    <w:p w14:paraId="47BC00CA" w14:textId="77777777" w:rsidR="006B2EE9" w:rsidRDefault="006B2EE9" w:rsidP="006B2EE9">
      <w:pPr>
        <w:pStyle w:val="CommentText"/>
      </w:pPr>
      <w:r>
        <w:rPr>
          <w:rStyle w:val="CommentReference"/>
        </w:rPr>
        <w:annotationRef/>
      </w:r>
      <w:r>
        <w:t>Similar to the Aliannejadi model, our model treats clarification ….</w:t>
      </w:r>
    </w:p>
  </w:comment>
  <w:comment w:id="17" w:author="Jordan Dickson" w:date="2025-04-23T14:55:00Z" w:initials="JD">
    <w:p w14:paraId="48DF7579" w14:textId="77777777" w:rsidR="00423C91" w:rsidRDefault="00423C91" w:rsidP="00423C91">
      <w:pPr>
        <w:pStyle w:val="CommentText"/>
      </w:pPr>
      <w:r>
        <w:rPr>
          <w:rStyle w:val="CommentReference"/>
        </w:rPr>
        <w:annotationRef/>
      </w:r>
      <w:r>
        <w:t xml:space="preserve">Good slightly rephrase this “ context rather than generating questions.” would suffice </w:t>
      </w:r>
    </w:p>
  </w:comment>
  <w:comment w:id="18" w:author="Jordan Dickson" w:date="2025-04-23T14:58:00Z" w:initials="JD">
    <w:p w14:paraId="2494F99D" w14:textId="77777777" w:rsidR="002A4779" w:rsidRDefault="00720586" w:rsidP="002A4779">
      <w:pPr>
        <w:pStyle w:val="CommentText"/>
      </w:pPr>
      <w:r>
        <w:rPr>
          <w:rStyle w:val="CommentReference"/>
        </w:rPr>
        <w:annotationRef/>
      </w:r>
      <w:r w:rsidR="002A4779">
        <w:t xml:space="preserve">The impact of user behaviour on the quality of results. </w:t>
      </w:r>
    </w:p>
  </w:comment>
  <w:comment w:id="19" w:author="Jordan Dickson" w:date="2025-04-23T14:59:00Z" w:initials="JD">
    <w:p w14:paraId="3475B8AD" w14:textId="607E4A93" w:rsidR="00DF1CB0" w:rsidRDefault="00DF1CB0" w:rsidP="00DF1CB0">
      <w:pPr>
        <w:pStyle w:val="CommentText"/>
      </w:pPr>
      <w:r>
        <w:rPr>
          <w:rStyle w:val="CommentReference"/>
        </w:rPr>
        <w:annotationRef/>
      </w:r>
      <w:r>
        <w:t>No how, ever. However, only when the word however is being used</w:t>
      </w:r>
    </w:p>
  </w:comment>
  <w:comment w:id="20" w:author="Jordan Dickson" w:date="2025-04-23T15:02:00Z" w:initials="JD">
    <w:p w14:paraId="2DC82D1B" w14:textId="77777777" w:rsidR="00F860E4" w:rsidRDefault="00F860E4" w:rsidP="00F860E4">
      <w:pPr>
        <w:pStyle w:val="CommentText"/>
      </w:pPr>
      <w:r>
        <w:rPr>
          <w:rStyle w:val="CommentReference"/>
        </w:rPr>
        <w:annotationRef/>
      </w:r>
      <w:r>
        <w:t>Rephrase this to be a bit more clean. Two significant examples include the CoSearcher system presented by Salle et al. (2022) and the risk-aware decision model developed by Wang and Ai (2022</w:t>
      </w:r>
    </w:p>
  </w:comment>
  <w:comment w:id="21" w:author="Jordan Dickson" w:date="2025-04-23T15:02:00Z" w:initials="JD">
    <w:p w14:paraId="5476113D" w14:textId="77777777" w:rsidR="00F860E4" w:rsidRDefault="00F860E4" w:rsidP="00F860E4">
      <w:pPr>
        <w:pStyle w:val="CommentText"/>
      </w:pPr>
      <w:r>
        <w:rPr>
          <w:rStyle w:val="CommentReference"/>
        </w:rPr>
        <w:annotationRef/>
      </w:r>
      <w:r>
        <w:t>Good</w:t>
      </w:r>
    </w:p>
  </w:comment>
  <w:comment w:id="22" w:author="Jordan Dickson" w:date="2025-04-23T15:07:00Z" w:initials="JD">
    <w:p w14:paraId="548AA818" w14:textId="77777777" w:rsidR="00A1532B" w:rsidRDefault="00A1532B" w:rsidP="00A1532B">
      <w:pPr>
        <w:pStyle w:val="CommentText"/>
      </w:pPr>
      <w:r>
        <w:rPr>
          <w:rStyle w:val="CommentReference"/>
        </w:rPr>
        <w:annotationRef/>
      </w:r>
      <w:r>
        <w:t>good</w:t>
      </w:r>
    </w:p>
  </w:comment>
  <w:comment w:id="23" w:author="Jordan Dickson" w:date="2025-04-23T15:08:00Z" w:initials="JD">
    <w:p w14:paraId="7B78E11E" w14:textId="77777777" w:rsidR="00AA6E02" w:rsidRDefault="00AA6E02" w:rsidP="00AA6E02">
      <w:pPr>
        <w:pStyle w:val="CommentText"/>
      </w:pPr>
      <w:r>
        <w:rPr>
          <w:rStyle w:val="CommentReference"/>
        </w:rPr>
        <w:annotationRef/>
      </w:r>
      <w:r>
        <w:t>Their primary objective was to test the performance of various facet-ranking strategies under different conditions like low user patience or reduced cooperativeness.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A46151" w15:done="0"/>
  <w15:commentEx w15:paraId="3864D336" w15:done="0"/>
  <w15:commentEx w15:paraId="22639266" w15:done="0"/>
  <w15:commentEx w15:paraId="3CE87F85" w15:done="0"/>
  <w15:commentEx w15:paraId="5107E860" w15:done="0"/>
  <w15:commentEx w15:paraId="5ED9E8C7" w15:done="0"/>
  <w15:commentEx w15:paraId="2B090A10" w15:done="0"/>
  <w15:commentEx w15:paraId="45719027" w15:done="0"/>
  <w15:commentEx w15:paraId="5FE57B26" w15:done="0"/>
  <w15:commentEx w15:paraId="32CAFE8C" w15:done="0"/>
  <w15:commentEx w15:paraId="508CDE70" w15:done="0"/>
  <w15:commentEx w15:paraId="54162117" w15:done="0"/>
  <w15:commentEx w15:paraId="3A712AAC" w15:done="0"/>
  <w15:commentEx w15:paraId="455A2C3B" w15:done="0"/>
  <w15:commentEx w15:paraId="36099F55" w15:done="0"/>
  <w15:commentEx w15:paraId="1017ECAB" w15:done="0"/>
  <w15:commentEx w15:paraId="47BC00CA" w15:done="0"/>
  <w15:commentEx w15:paraId="48DF7579" w15:done="0"/>
  <w15:commentEx w15:paraId="2494F99D" w15:done="0"/>
  <w15:commentEx w15:paraId="3475B8AD" w15:paraIdParent="2494F99D" w15:done="0"/>
  <w15:commentEx w15:paraId="2DC82D1B" w15:done="0"/>
  <w15:commentEx w15:paraId="5476113D" w15:done="0"/>
  <w15:commentEx w15:paraId="548AA818" w15:done="0"/>
  <w15:commentEx w15:paraId="7B78E1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9962BD1" w16cex:dateUtc="2025-04-23T14:05:00Z"/>
  <w16cex:commentExtensible w16cex:durableId="33FF5900" w16cex:dateUtc="2025-04-23T12:49:00Z"/>
  <w16cex:commentExtensible w16cex:durableId="5FB838C6" w16cex:dateUtc="2025-04-23T12:59:00Z"/>
  <w16cex:commentExtensible w16cex:durableId="50F45FB5" w16cex:dateUtc="2025-04-23T12:53:00Z"/>
  <w16cex:commentExtensible w16cex:durableId="6B38A236" w16cex:dateUtc="2025-04-23T13:10:00Z"/>
  <w16cex:commentExtensible w16cex:durableId="3D6A9A62" w16cex:dateUtc="2025-04-23T13:00:00Z"/>
  <w16cex:commentExtensible w16cex:durableId="57A4BEC8" w16cex:dateUtc="2025-04-23T13:06:00Z"/>
  <w16cex:commentExtensible w16cex:durableId="76D5B79F" w16cex:dateUtc="2025-04-23T13:03:00Z"/>
  <w16cex:commentExtensible w16cex:durableId="1968AA24" w16cex:dateUtc="2025-04-23T13:05:00Z"/>
  <w16cex:commentExtensible w16cex:durableId="4C709C6F" w16cex:dateUtc="2025-04-23T13:19:00Z"/>
  <w16cex:commentExtensible w16cex:durableId="4660C5AC" w16cex:dateUtc="2025-04-23T13:30:00Z"/>
  <w16cex:commentExtensible w16cex:durableId="4F222A8E" w16cex:dateUtc="2025-04-23T13:23:00Z"/>
  <w16cex:commentExtensible w16cex:durableId="42B297A8" w16cex:dateUtc="2025-04-23T13:43:00Z"/>
  <w16cex:commentExtensible w16cex:durableId="42237B8F" w16cex:dateUtc="2025-04-23T13:51:00Z"/>
  <w16cex:commentExtensible w16cex:durableId="23718CA3" w16cex:dateUtc="2025-04-23T13:52:00Z"/>
  <w16cex:commentExtensible w16cex:durableId="1F8BD5D4" w16cex:dateUtc="2025-04-23T13:52:00Z"/>
  <w16cex:commentExtensible w16cex:durableId="220F99DA" w16cex:dateUtc="2025-04-23T13:53:00Z"/>
  <w16cex:commentExtensible w16cex:durableId="529A9835" w16cex:dateUtc="2025-04-23T13:55:00Z"/>
  <w16cex:commentExtensible w16cex:durableId="4599607C" w16cex:dateUtc="2025-04-23T13:58:00Z"/>
  <w16cex:commentExtensible w16cex:durableId="3228727F" w16cex:dateUtc="2025-04-23T13:59:00Z"/>
  <w16cex:commentExtensible w16cex:durableId="7143EBBE" w16cex:dateUtc="2025-04-23T14:02:00Z"/>
  <w16cex:commentExtensible w16cex:durableId="7910CC6A" w16cex:dateUtc="2025-04-23T14:02:00Z"/>
  <w16cex:commentExtensible w16cex:durableId="41A7476F" w16cex:dateUtc="2025-04-23T14:07:00Z"/>
  <w16cex:commentExtensible w16cex:durableId="185BF4F9" w16cex:dateUtc="2025-04-23T1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A46151" w16cid:durableId="79962BD1"/>
  <w16cid:commentId w16cid:paraId="3864D336" w16cid:durableId="33FF5900"/>
  <w16cid:commentId w16cid:paraId="22639266" w16cid:durableId="5FB838C6"/>
  <w16cid:commentId w16cid:paraId="3CE87F85" w16cid:durableId="50F45FB5"/>
  <w16cid:commentId w16cid:paraId="5107E860" w16cid:durableId="6B38A236"/>
  <w16cid:commentId w16cid:paraId="5ED9E8C7" w16cid:durableId="3D6A9A62"/>
  <w16cid:commentId w16cid:paraId="2B090A10" w16cid:durableId="57A4BEC8"/>
  <w16cid:commentId w16cid:paraId="45719027" w16cid:durableId="76D5B79F"/>
  <w16cid:commentId w16cid:paraId="5FE57B26" w16cid:durableId="1968AA24"/>
  <w16cid:commentId w16cid:paraId="32CAFE8C" w16cid:durableId="4C709C6F"/>
  <w16cid:commentId w16cid:paraId="508CDE70" w16cid:durableId="4660C5AC"/>
  <w16cid:commentId w16cid:paraId="54162117" w16cid:durableId="4F222A8E"/>
  <w16cid:commentId w16cid:paraId="3A712AAC" w16cid:durableId="42B297A8"/>
  <w16cid:commentId w16cid:paraId="455A2C3B" w16cid:durableId="42237B8F"/>
  <w16cid:commentId w16cid:paraId="36099F55" w16cid:durableId="23718CA3"/>
  <w16cid:commentId w16cid:paraId="1017ECAB" w16cid:durableId="1F8BD5D4"/>
  <w16cid:commentId w16cid:paraId="47BC00CA" w16cid:durableId="220F99DA"/>
  <w16cid:commentId w16cid:paraId="48DF7579" w16cid:durableId="529A9835"/>
  <w16cid:commentId w16cid:paraId="2494F99D" w16cid:durableId="4599607C"/>
  <w16cid:commentId w16cid:paraId="3475B8AD" w16cid:durableId="3228727F"/>
  <w16cid:commentId w16cid:paraId="2DC82D1B" w16cid:durableId="7143EBBE"/>
  <w16cid:commentId w16cid:paraId="5476113D" w16cid:durableId="7910CC6A"/>
  <w16cid:commentId w16cid:paraId="548AA818" w16cid:durableId="41A7476F"/>
  <w16cid:commentId w16cid:paraId="7B78E11E" w16cid:durableId="185BF4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rdan Dickson">
    <w15:presenceInfo w15:providerId="Windows Live" w15:userId="0e504f90e2b44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8D"/>
    <w:rsid w:val="00014BF6"/>
    <w:rsid w:val="0011278D"/>
    <w:rsid w:val="0012144E"/>
    <w:rsid w:val="00151970"/>
    <w:rsid w:val="001F56DB"/>
    <w:rsid w:val="0025122A"/>
    <w:rsid w:val="002A4779"/>
    <w:rsid w:val="00423C91"/>
    <w:rsid w:val="004D05F8"/>
    <w:rsid w:val="005A76E3"/>
    <w:rsid w:val="005A77E4"/>
    <w:rsid w:val="00643430"/>
    <w:rsid w:val="00697005"/>
    <w:rsid w:val="006B2EE9"/>
    <w:rsid w:val="00720586"/>
    <w:rsid w:val="008B642E"/>
    <w:rsid w:val="008C40AC"/>
    <w:rsid w:val="008F03AB"/>
    <w:rsid w:val="00971254"/>
    <w:rsid w:val="00A1532B"/>
    <w:rsid w:val="00AA6E02"/>
    <w:rsid w:val="00B93335"/>
    <w:rsid w:val="00C83883"/>
    <w:rsid w:val="00C973DF"/>
    <w:rsid w:val="00DC3073"/>
    <w:rsid w:val="00DF1CB0"/>
    <w:rsid w:val="00F860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08B53"/>
  <w15:chartTrackingRefBased/>
  <w15:docId w15:val="{F97ACE21-56BA-4B28-B86F-8D5FC247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7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27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27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7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7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7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7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7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7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7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27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27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27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7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7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7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7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78D"/>
    <w:rPr>
      <w:rFonts w:eastAsiaTheme="majorEastAsia" w:cstheme="majorBidi"/>
      <w:color w:val="272727" w:themeColor="text1" w:themeTint="D8"/>
    </w:rPr>
  </w:style>
  <w:style w:type="paragraph" w:styleId="Title">
    <w:name w:val="Title"/>
    <w:basedOn w:val="Normal"/>
    <w:next w:val="Normal"/>
    <w:link w:val="TitleChar"/>
    <w:uiPriority w:val="10"/>
    <w:qFormat/>
    <w:rsid w:val="001127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7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7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7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78D"/>
    <w:pPr>
      <w:spacing w:before="160"/>
      <w:jc w:val="center"/>
    </w:pPr>
    <w:rPr>
      <w:i/>
      <w:iCs/>
      <w:color w:val="404040" w:themeColor="text1" w:themeTint="BF"/>
    </w:rPr>
  </w:style>
  <w:style w:type="character" w:customStyle="1" w:styleId="QuoteChar">
    <w:name w:val="Quote Char"/>
    <w:basedOn w:val="DefaultParagraphFont"/>
    <w:link w:val="Quote"/>
    <w:uiPriority w:val="29"/>
    <w:rsid w:val="0011278D"/>
    <w:rPr>
      <w:i/>
      <w:iCs/>
      <w:color w:val="404040" w:themeColor="text1" w:themeTint="BF"/>
    </w:rPr>
  </w:style>
  <w:style w:type="paragraph" w:styleId="ListParagraph">
    <w:name w:val="List Paragraph"/>
    <w:basedOn w:val="Normal"/>
    <w:uiPriority w:val="34"/>
    <w:qFormat/>
    <w:rsid w:val="0011278D"/>
    <w:pPr>
      <w:ind w:left="720"/>
      <w:contextualSpacing/>
    </w:pPr>
  </w:style>
  <w:style w:type="character" w:styleId="IntenseEmphasis">
    <w:name w:val="Intense Emphasis"/>
    <w:basedOn w:val="DefaultParagraphFont"/>
    <w:uiPriority w:val="21"/>
    <w:qFormat/>
    <w:rsid w:val="0011278D"/>
    <w:rPr>
      <w:i/>
      <w:iCs/>
      <w:color w:val="0F4761" w:themeColor="accent1" w:themeShade="BF"/>
    </w:rPr>
  </w:style>
  <w:style w:type="paragraph" w:styleId="IntenseQuote">
    <w:name w:val="Intense Quote"/>
    <w:basedOn w:val="Normal"/>
    <w:next w:val="Normal"/>
    <w:link w:val="IntenseQuoteChar"/>
    <w:uiPriority w:val="30"/>
    <w:qFormat/>
    <w:rsid w:val="001127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78D"/>
    <w:rPr>
      <w:i/>
      <w:iCs/>
      <w:color w:val="0F4761" w:themeColor="accent1" w:themeShade="BF"/>
    </w:rPr>
  </w:style>
  <w:style w:type="character" w:styleId="IntenseReference">
    <w:name w:val="Intense Reference"/>
    <w:basedOn w:val="DefaultParagraphFont"/>
    <w:uiPriority w:val="32"/>
    <w:qFormat/>
    <w:rsid w:val="0011278D"/>
    <w:rPr>
      <w:b/>
      <w:bCs/>
      <w:smallCaps/>
      <w:color w:val="0F4761" w:themeColor="accent1" w:themeShade="BF"/>
      <w:spacing w:val="5"/>
    </w:rPr>
  </w:style>
  <w:style w:type="character" w:styleId="CommentReference">
    <w:name w:val="annotation reference"/>
    <w:basedOn w:val="DefaultParagraphFont"/>
    <w:uiPriority w:val="99"/>
    <w:semiHidden/>
    <w:unhideWhenUsed/>
    <w:rsid w:val="0011278D"/>
    <w:rPr>
      <w:sz w:val="16"/>
      <w:szCs w:val="16"/>
    </w:rPr>
  </w:style>
  <w:style w:type="paragraph" w:styleId="CommentText">
    <w:name w:val="annotation text"/>
    <w:basedOn w:val="Normal"/>
    <w:link w:val="CommentTextChar"/>
    <w:uiPriority w:val="99"/>
    <w:unhideWhenUsed/>
    <w:rsid w:val="0011278D"/>
    <w:pPr>
      <w:spacing w:line="240" w:lineRule="auto"/>
    </w:pPr>
    <w:rPr>
      <w:sz w:val="20"/>
      <w:szCs w:val="20"/>
    </w:rPr>
  </w:style>
  <w:style w:type="character" w:customStyle="1" w:styleId="CommentTextChar">
    <w:name w:val="Comment Text Char"/>
    <w:basedOn w:val="DefaultParagraphFont"/>
    <w:link w:val="CommentText"/>
    <w:uiPriority w:val="99"/>
    <w:rsid w:val="0011278D"/>
    <w:rPr>
      <w:sz w:val="20"/>
      <w:szCs w:val="20"/>
    </w:rPr>
  </w:style>
  <w:style w:type="paragraph" w:styleId="CommentSubject">
    <w:name w:val="annotation subject"/>
    <w:basedOn w:val="CommentText"/>
    <w:next w:val="CommentText"/>
    <w:link w:val="CommentSubjectChar"/>
    <w:uiPriority w:val="99"/>
    <w:semiHidden/>
    <w:unhideWhenUsed/>
    <w:rsid w:val="0011278D"/>
    <w:rPr>
      <w:b/>
      <w:bCs/>
    </w:rPr>
  </w:style>
  <w:style w:type="character" w:customStyle="1" w:styleId="CommentSubjectChar">
    <w:name w:val="Comment Subject Char"/>
    <w:basedOn w:val="CommentTextChar"/>
    <w:link w:val="CommentSubject"/>
    <w:uiPriority w:val="99"/>
    <w:semiHidden/>
    <w:rsid w:val="001127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Dickson</dc:creator>
  <cp:keywords/>
  <dc:description/>
  <cp:lastModifiedBy>Jordan Dickson</cp:lastModifiedBy>
  <cp:revision>18</cp:revision>
  <dcterms:created xsi:type="dcterms:W3CDTF">2025-04-23T12:46:00Z</dcterms:created>
  <dcterms:modified xsi:type="dcterms:W3CDTF">2025-04-23T14:08:00Z</dcterms:modified>
</cp:coreProperties>
</file>