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08"/>
        <w:gridCol w:w="5508"/>
      </w:tblGrid>
      <w:tr w:rsidR="00647DB9" w:rsidRPr="00F54E9B" w:rsidTr="00F54E9B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:rsidR="00647DB9" w:rsidRPr="00F54E9B" w:rsidRDefault="00507843" w:rsidP="00F54E9B">
            <w:pPr>
              <w:pStyle w:val="Name"/>
              <w:ind w:left="0"/>
              <w:rPr>
                <w:b w:val="0"/>
                <w:sz w:val="28"/>
              </w:rPr>
            </w:pPr>
            <w:r w:rsidRPr="00F54E9B">
              <w:rPr>
                <w:sz w:val="28"/>
              </w:rPr>
              <w:t>Douglas L. Erickson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:rsidR="00647DB9" w:rsidRPr="00F54E9B" w:rsidRDefault="00647DB9" w:rsidP="00507843">
            <w:pPr>
              <w:pStyle w:val="Name"/>
              <w:ind w:left="0"/>
              <w:jc w:val="right"/>
              <w:rPr>
                <w:b w:val="0"/>
                <w:sz w:val="28"/>
              </w:rPr>
            </w:pPr>
            <w:r w:rsidRPr="00F54E9B">
              <w:rPr>
                <w:b w:val="0"/>
                <w:sz w:val="28"/>
              </w:rPr>
              <w:t>Cell: 832.</w:t>
            </w:r>
            <w:r w:rsidR="00507843">
              <w:rPr>
                <w:b w:val="0"/>
                <w:sz w:val="28"/>
              </w:rPr>
              <w:t>559.0389</w:t>
            </w:r>
          </w:p>
        </w:tc>
      </w:tr>
      <w:tr w:rsidR="00647DB9" w:rsidRPr="00F54E9B" w:rsidTr="00F54E9B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:rsidR="00647DB9" w:rsidRPr="00F54E9B" w:rsidRDefault="00507843" w:rsidP="00F54E9B">
            <w:pPr>
              <w:pStyle w:val="Name"/>
              <w:ind w:left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Houston, TX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:rsidR="00647DB9" w:rsidRPr="00F54E9B" w:rsidRDefault="00647DB9" w:rsidP="00F54E9B">
            <w:pPr>
              <w:pStyle w:val="Name"/>
              <w:ind w:left="0"/>
              <w:jc w:val="right"/>
              <w:rPr>
                <w:b w:val="0"/>
                <w:sz w:val="28"/>
              </w:rPr>
            </w:pPr>
            <w:r w:rsidRPr="00F54E9B">
              <w:rPr>
                <w:sz w:val="26"/>
              </w:rPr>
              <w:t>d</w:t>
            </w:r>
            <w:r w:rsidR="000E7064" w:rsidRPr="00F54E9B">
              <w:rPr>
                <w:sz w:val="26"/>
              </w:rPr>
              <w:t>oug</w:t>
            </w:r>
            <w:r w:rsidRPr="00F54E9B">
              <w:rPr>
                <w:sz w:val="26"/>
              </w:rPr>
              <w:t>@</w:t>
            </w:r>
            <w:r w:rsidR="00C439B2" w:rsidRPr="00F54E9B">
              <w:rPr>
                <w:sz w:val="26"/>
              </w:rPr>
              <w:t>chillopolis.com</w:t>
            </w:r>
          </w:p>
        </w:tc>
      </w:tr>
    </w:tbl>
    <w:p w:rsidR="00784904" w:rsidRDefault="00784904">
      <w:pPr>
        <w:spacing w:line="360" w:lineRule="auto"/>
        <w:rPr>
          <w:rFonts w:ascii="Activa" w:hAnsi="Activa"/>
          <w:b/>
          <w:u w:val="single"/>
        </w:rPr>
      </w:pPr>
      <w:r>
        <w:rPr>
          <w:rFonts w:ascii="Activa" w:hAnsi="Activa"/>
          <w:u w:val="single"/>
        </w:rPr>
        <w:tab/>
      </w:r>
      <w:r>
        <w:rPr>
          <w:rFonts w:ascii="Activa" w:hAnsi="Activa"/>
          <w:u w:val="single"/>
        </w:rPr>
        <w:tab/>
      </w:r>
      <w:r>
        <w:rPr>
          <w:rFonts w:ascii="Activa" w:hAnsi="Activa"/>
          <w:b/>
          <w:u w:val="single"/>
        </w:rPr>
        <w:tab/>
      </w:r>
      <w:r>
        <w:rPr>
          <w:rFonts w:ascii="Activa" w:hAnsi="Activa"/>
          <w:b/>
          <w:u w:val="single"/>
        </w:rPr>
        <w:tab/>
      </w:r>
      <w:r>
        <w:rPr>
          <w:rFonts w:ascii="Activa" w:hAnsi="Activa"/>
          <w:b/>
          <w:u w:val="single"/>
        </w:rPr>
        <w:tab/>
      </w:r>
      <w:r>
        <w:rPr>
          <w:rFonts w:ascii="Activa" w:hAnsi="Activa"/>
          <w:b/>
          <w:u w:val="single"/>
        </w:rPr>
        <w:tab/>
      </w:r>
      <w:r>
        <w:rPr>
          <w:rFonts w:ascii="Activa" w:hAnsi="Activa"/>
          <w:b/>
          <w:u w:val="single"/>
        </w:rPr>
        <w:tab/>
      </w:r>
      <w:r>
        <w:rPr>
          <w:rFonts w:ascii="Activa" w:hAnsi="Activa"/>
          <w:b/>
          <w:u w:val="single"/>
        </w:rPr>
        <w:tab/>
      </w:r>
      <w:r>
        <w:rPr>
          <w:rFonts w:ascii="Activa" w:hAnsi="Activa"/>
          <w:b/>
          <w:u w:val="single"/>
        </w:rPr>
        <w:tab/>
      </w:r>
      <w:r>
        <w:rPr>
          <w:rFonts w:ascii="Activa" w:hAnsi="Activa"/>
          <w:b/>
          <w:u w:val="single"/>
        </w:rPr>
        <w:tab/>
      </w:r>
      <w:r>
        <w:rPr>
          <w:rFonts w:ascii="Activa" w:hAnsi="Activa"/>
          <w:b/>
          <w:u w:val="single"/>
        </w:rPr>
        <w:tab/>
      </w:r>
      <w:r>
        <w:rPr>
          <w:rFonts w:ascii="Activa" w:hAnsi="Activa"/>
          <w:b/>
          <w:u w:val="single"/>
        </w:rPr>
        <w:tab/>
      </w:r>
      <w:r>
        <w:rPr>
          <w:rFonts w:ascii="Activa" w:hAnsi="Activa"/>
          <w:b/>
          <w:u w:val="single"/>
        </w:rPr>
        <w:tab/>
      </w:r>
      <w:r>
        <w:rPr>
          <w:rFonts w:ascii="Activa" w:hAnsi="Activa"/>
          <w:b/>
          <w:u w:val="single"/>
        </w:rPr>
        <w:tab/>
      </w:r>
      <w:r>
        <w:rPr>
          <w:rFonts w:ascii="Activa" w:hAnsi="Activa"/>
          <w:b/>
          <w:u w:val="single"/>
        </w:rPr>
        <w:tab/>
      </w:r>
    </w:p>
    <w:p w:rsidR="00784904" w:rsidRDefault="00784904">
      <w:pPr>
        <w:pStyle w:val="Objective"/>
        <w:spacing w:line="200" w:lineRule="exact"/>
        <w:rPr>
          <w:i w:val="0"/>
        </w:rPr>
      </w:pPr>
      <w:r>
        <w:rPr>
          <w:i w:val="0"/>
        </w:rPr>
        <w:t>Objective</w:t>
      </w:r>
    </w:p>
    <w:p w:rsidR="00784904" w:rsidRDefault="00D2789B">
      <w:pPr>
        <w:pStyle w:val="Objective"/>
        <w:spacing w:line="240" w:lineRule="auto"/>
        <w:rPr>
          <w:i w:val="0"/>
          <w:sz w:val="24"/>
          <w:u w:val="none"/>
        </w:rPr>
      </w:pPr>
      <w:r>
        <w:rPr>
          <w:i w:val="0"/>
          <w:sz w:val="24"/>
          <w:u w:val="none"/>
        </w:rPr>
        <w:t xml:space="preserve">Seeking a challenging and bold adventure in web development utilizing skills with HTML, CSS, JavaScript and its outlying technologies. </w:t>
      </w:r>
    </w:p>
    <w:p w:rsidR="00784904" w:rsidRDefault="00784904">
      <w:pPr>
        <w:pStyle w:val="Objective"/>
        <w:rPr>
          <w:i w:val="0"/>
        </w:rPr>
      </w:pPr>
      <w:r>
        <w:rPr>
          <w:i w:val="0"/>
        </w:rPr>
        <w:t>Experience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2790"/>
        <w:gridCol w:w="2250"/>
      </w:tblGrid>
      <w:tr w:rsidR="004C0864" w:rsidTr="003D0C86"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</w:tcPr>
          <w:p w:rsidR="004C0864" w:rsidRDefault="004C0864" w:rsidP="003D0C86">
            <w:pPr>
              <w:pStyle w:val="doug2"/>
              <w:ind w:left="180"/>
            </w:pPr>
            <w:r>
              <w:t>CXT Software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4C0864" w:rsidRDefault="00D2789B" w:rsidP="003D0C86">
            <w:pPr>
              <w:pStyle w:val="doug2"/>
              <w:ind w:left="0"/>
              <w:jc w:val="center"/>
            </w:pPr>
            <w:r>
              <w:t>Product Specialist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4C0864" w:rsidRDefault="004C0864" w:rsidP="004C0864">
            <w:pPr>
              <w:pStyle w:val="doug2"/>
              <w:ind w:left="0"/>
              <w:jc w:val="center"/>
            </w:pPr>
            <w:r>
              <w:t>3/17 – Present</w:t>
            </w:r>
          </w:p>
        </w:tc>
      </w:tr>
    </w:tbl>
    <w:p w:rsidR="004C0864" w:rsidRDefault="004C0864" w:rsidP="004C0864">
      <w:pPr>
        <w:pStyle w:val="doug1"/>
        <w:rPr>
          <w:sz w:val="24"/>
        </w:rPr>
      </w:pPr>
      <w:r>
        <w:rPr>
          <w:sz w:val="24"/>
        </w:rPr>
        <w:t xml:space="preserve">Houston, </w:t>
      </w:r>
      <w:smartTag w:uri="urn:schemas-microsoft-com:office:smarttags" w:element="State">
        <w:r>
          <w:rPr>
            <w:sz w:val="24"/>
          </w:rPr>
          <w:t>TX</w:t>
        </w:r>
      </w:smartTag>
    </w:p>
    <w:p w:rsidR="004C0864" w:rsidRDefault="004C0864" w:rsidP="004C0864">
      <w:pPr>
        <w:pStyle w:val="dbullet"/>
      </w:pPr>
      <w:r>
        <w:sym w:font="Symbol" w:char="F0B7"/>
      </w:r>
      <w:r w:rsidR="00D2789B">
        <w:t>Defined technical details for new software features.</w:t>
      </w:r>
    </w:p>
    <w:p w:rsidR="00A0752E" w:rsidRDefault="00A0752E" w:rsidP="004C0864">
      <w:pPr>
        <w:pStyle w:val="dbullet"/>
      </w:pPr>
      <w:r>
        <w:sym w:font="Symbol" w:char="F0B7"/>
      </w:r>
      <w:r>
        <w:t xml:space="preserve">Daily use of Kanban boards, JIRA ticketing, </w:t>
      </w:r>
      <w:proofErr w:type="gramStart"/>
      <w:r>
        <w:t>Agile</w:t>
      </w:r>
      <w:proofErr w:type="gramEnd"/>
      <w:r>
        <w:t xml:space="preserve"> product </w:t>
      </w:r>
      <w:r w:rsidR="00E31CA7">
        <w:t>management</w:t>
      </w:r>
      <w:r>
        <w:t xml:space="preserve">. </w:t>
      </w:r>
    </w:p>
    <w:p w:rsidR="00D2789B" w:rsidRDefault="00D2789B" w:rsidP="00D2789B">
      <w:pPr>
        <w:pStyle w:val="dbullet"/>
      </w:pPr>
      <w:r>
        <w:sym w:font="Symbol" w:char="F0B7"/>
      </w:r>
      <w:r>
        <w:t>Utilized UX/UI design techniques to implement new software features.</w:t>
      </w:r>
    </w:p>
    <w:p w:rsidR="00D2789B" w:rsidRDefault="00D2789B" w:rsidP="00D2789B">
      <w:pPr>
        <w:pStyle w:val="dbullet"/>
      </w:pPr>
      <w:r>
        <w:sym w:font="Symbol" w:char="F0B7"/>
      </w:r>
      <w:r>
        <w:t>Used a variety of graphical applications to design mockups and wireframes.</w:t>
      </w:r>
    </w:p>
    <w:p w:rsidR="00D2789B" w:rsidRDefault="00D2789B" w:rsidP="00D2789B">
      <w:pPr>
        <w:pStyle w:val="dbullet"/>
      </w:pPr>
      <w:r>
        <w:sym w:font="Symbol" w:char="F0B7"/>
      </w:r>
      <w:r>
        <w:t>Engaged with software engineers to discuss design changes and upgrades</w:t>
      </w:r>
      <w:r>
        <w:t>.</w:t>
      </w:r>
    </w:p>
    <w:p w:rsidR="00D2789B" w:rsidRPr="003A0C75" w:rsidRDefault="00D2789B" w:rsidP="00D2789B">
      <w:pPr>
        <w:pStyle w:val="dbullet"/>
      </w:pPr>
      <w:r>
        <w:sym w:font="Symbol" w:char="F0B7"/>
      </w:r>
      <w:r>
        <w:t xml:space="preserve">Extensive testing of implemented features to assure it meets design specifications. </w:t>
      </w:r>
    </w:p>
    <w:p w:rsidR="004C0864" w:rsidRPr="003A0C75" w:rsidRDefault="004C0864" w:rsidP="004C0864">
      <w:pPr>
        <w:pStyle w:val="dbullet"/>
      </w:pPr>
      <w:r>
        <w:sym w:font="Symbol" w:char="F0B7"/>
      </w:r>
      <w:r w:rsidR="001563F7">
        <w:t>Setup and t</w:t>
      </w:r>
      <w:r>
        <w:t>roubleshooting MS SQL 2008, 2012 and 2016.</w:t>
      </w:r>
    </w:p>
    <w:p w:rsidR="004C0864" w:rsidRPr="003A0C75" w:rsidRDefault="004C0864" w:rsidP="004C0864">
      <w:pPr>
        <w:pStyle w:val="dbullet"/>
      </w:pPr>
      <w:r>
        <w:sym w:font="Symbol" w:char="F0B7"/>
      </w:r>
      <w:r>
        <w:t>Setup and testing of IIS Web Services.</w:t>
      </w:r>
    </w:p>
    <w:p w:rsidR="004C0864" w:rsidRPr="003A0C75" w:rsidRDefault="004C0864" w:rsidP="00A0752E">
      <w:pPr>
        <w:pStyle w:val="dbullet"/>
      </w:pPr>
      <w:r>
        <w:sym w:font="Symbol" w:char="F0B7"/>
      </w:r>
      <w:r>
        <w:t>Performed remote desktop troubleshooting on client PCs</w:t>
      </w:r>
      <w:r w:rsidR="001563F7">
        <w:t xml:space="preserve"> with Windows 7, 8.1 and 10</w:t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2790"/>
        <w:gridCol w:w="2250"/>
      </w:tblGrid>
      <w:tr w:rsidR="00CD0FB9"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</w:tcPr>
          <w:p w:rsidR="00CD0FB9" w:rsidRDefault="00CD0FB9" w:rsidP="009B6F91">
            <w:pPr>
              <w:pStyle w:val="doug2"/>
              <w:ind w:left="180"/>
            </w:pPr>
            <w:r>
              <w:t>Federal Wage &amp; Labor Law Institute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CD0FB9" w:rsidRDefault="00CD0FB9" w:rsidP="00CD0FB9">
            <w:pPr>
              <w:pStyle w:val="doug2"/>
              <w:ind w:left="0"/>
              <w:jc w:val="center"/>
            </w:pPr>
            <w:r>
              <w:t xml:space="preserve">IT </w:t>
            </w:r>
            <w:r w:rsidR="003D4C8C">
              <w:t>Director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CD0FB9" w:rsidRDefault="00D90336" w:rsidP="004C0864">
            <w:pPr>
              <w:pStyle w:val="doug2"/>
              <w:ind w:left="0"/>
              <w:jc w:val="center"/>
            </w:pPr>
            <w:r>
              <w:t>10</w:t>
            </w:r>
            <w:r w:rsidR="00CD0FB9">
              <w:t xml:space="preserve">/05 – </w:t>
            </w:r>
            <w:r w:rsidR="004C0864">
              <w:t>3/17</w:t>
            </w:r>
          </w:p>
        </w:tc>
      </w:tr>
    </w:tbl>
    <w:p w:rsidR="00CD0FB9" w:rsidRDefault="00CD0FB9" w:rsidP="00CD0FB9">
      <w:pPr>
        <w:pStyle w:val="doug1"/>
        <w:rPr>
          <w:sz w:val="24"/>
        </w:rPr>
      </w:pPr>
      <w:r>
        <w:rPr>
          <w:sz w:val="24"/>
        </w:rPr>
        <w:t xml:space="preserve">Houston, </w:t>
      </w:r>
      <w:smartTag w:uri="urn:schemas-microsoft-com:office:smarttags" w:element="State">
        <w:r>
          <w:rPr>
            <w:sz w:val="24"/>
          </w:rPr>
          <w:t>TX</w:t>
        </w:r>
      </w:smartTag>
    </w:p>
    <w:p w:rsidR="00CD0FB9" w:rsidRPr="003A0C75" w:rsidRDefault="00CD0FB9" w:rsidP="00CD0FB9">
      <w:pPr>
        <w:pStyle w:val="dbullet"/>
      </w:pPr>
      <w:r>
        <w:sym w:font="Symbol" w:char="F0B7"/>
      </w:r>
      <w:r>
        <w:t xml:space="preserve">Exchange </w:t>
      </w:r>
      <w:r w:rsidR="00844748">
        <w:t xml:space="preserve">Server administration and </w:t>
      </w:r>
      <w:r w:rsidR="00DE7950">
        <w:t>maintenance</w:t>
      </w:r>
      <w:r w:rsidR="00844748">
        <w:t>.</w:t>
      </w:r>
    </w:p>
    <w:p w:rsidR="00844748" w:rsidRPr="003A0C75" w:rsidRDefault="00844748" w:rsidP="00844748">
      <w:pPr>
        <w:pStyle w:val="dbullet"/>
      </w:pPr>
      <w:r>
        <w:sym w:font="Symbol" w:char="F0B7"/>
      </w:r>
      <w:r>
        <w:t>Maintain Disaster Recovery backups utilizing Backup Exec.</w:t>
      </w:r>
    </w:p>
    <w:p w:rsidR="00844748" w:rsidRPr="003A0C75" w:rsidRDefault="00844748" w:rsidP="00844748">
      <w:pPr>
        <w:pStyle w:val="dbullet"/>
      </w:pPr>
      <w:r>
        <w:sym w:font="Symbol" w:char="F0B7"/>
      </w:r>
      <w:r>
        <w:t>Purchas</w:t>
      </w:r>
      <w:r w:rsidR="003D4C8C">
        <w:t>e</w:t>
      </w:r>
      <w:r>
        <w:t xml:space="preserve"> new PCs and upgrad</w:t>
      </w:r>
      <w:r w:rsidR="003D4C8C">
        <w:t>e</w:t>
      </w:r>
      <w:r>
        <w:t xml:space="preserve"> existing hardware</w:t>
      </w:r>
      <w:r w:rsidR="003D4C8C">
        <w:t xml:space="preserve"> and software</w:t>
      </w:r>
      <w:r>
        <w:t>.</w:t>
      </w:r>
    </w:p>
    <w:p w:rsidR="00CD0FB9" w:rsidRPr="003A0C75" w:rsidRDefault="00CD0FB9" w:rsidP="00CD0FB9">
      <w:pPr>
        <w:pStyle w:val="dbullet"/>
      </w:pPr>
      <w:r>
        <w:sym w:font="Symbol" w:char="F0B7"/>
      </w:r>
      <w:r w:rsidR="00D90336">
        <w:t>Management and administration of Sonicwall Firewalls.</w:t>
      </w:r>
    </w:p>
    <w:p w:rsidR="00CD0FB9" w:rsidRDefault="00CD0FB9" w:rsidP="00CD0FB9">
      <w:pPr>
        <w:pStyle w:val="dbullet"/>
      </w:pPr>
      <w:r>
        <w:sym w:font="Symbol" w:char="F0B7"/>
      </w:r>
      <w:r w:rsidR="00844748">
        <w:t>Desktop support and troubleshooting</w:t>
      </w:r>
      <w:r w:rsidRPr="003A0C75">
        <w:t>.</w:t>
      </w:r>
    </w:p>
    <w:p w:rsidR="00CD0FB9" w:rsidRPr="003A0C75" w:rsidRDefault="00CD0FB9" w:rsidP="00CD0FB9">
      <w:pPr>
        <w:pStyle w:val="dbullet"/>
      </w:pPr>
      <w:r>
        <w:sym w:font="Symbol" w:char="F0B7"/>
      </w:r>
      <w:r w:rsidR="003D4C8C">
        <w:t>Run new Cat5 cable to accommodate additional network users.</w:t>
      </w:r>
    </w:p>
    <w:p w:rsidR="00C439B2" w:rsidRDefault="00C439B2" w:rsidP="00C439B2">
      <w:pPr>
        <w:pStyle w:val="dbullet"/>
      </w:pPr>
      <w:r>
        <w:sym w:font="Symbol" w:char="F0B7"/>
      </w:r>
      <w:r>
        <w:t>Enforce network security policies and restrictions.</w:t>
      </w:r>
    </w:p>
    <w:p w:rsidR="00C439B2" w:rsidRDefault="00C439B2" w:rsidP="00C439B2">
      <w:pPr>
        <w:pStyle w:val="dbullet"/>
      </w:pPr>
      <w:r>
        <w:sym w:font="Symbol" w:char="F0B7"/>
      </w:r>
      <w:r>
        <w:t>Manage Remote Access security procedures.</w:t>
      </w:r>
    </w:p>
    <w:p w:rsidR="00C439B2" w:rsidRPr="003A0C75" w:rsidRDefault="00C439B2" w:rsidP="00CD0FB9">
      <w:pPr>
        <w:pStyle w:val="dbullet"/>
      </w:pPr>
      <w:r>
        <w:sym w:font="Symbol" w:char="F0B7"/>
      </w:r>
      <w:r>
        <w:t>Managed Group Policy Objects and internet content filters.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3780"/>
        <w:gridCol w:w="2250"/>
      </w:tblGrid>
      <w:tr w:rsidR="003A0C75"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</w:tcPr>
          <w:p w:rsidR="003A0C75" w:rsidRDefault="003A0C75" w:rsidP="00216E3F">
            <w:pPr>
              <w:pStyle w:val="doug2"/>
              <w:ind w:left="180"/>
            </w:pPr>
            <w:r>
              <w:t>Independent Contractor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:rsidR="003A0C75" w:rsidRDefault="003A0C75" w:rsidP="003A0C75">
            <w:pPr>
              <w:pStyle w:val="doug2"/>
              <w:ind w:left="0"/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3A0C75" w:rsidRDefault="003A0C75" w:rsidP="00D90336">
            <w:pPr>
              <w:pStyle w:val="doug2"/>
              <w:ind w:left="0"/>
              <w:jc w:val="center"/>
            </w:pPr>
            <w:r>
              <w:t xml:space="preserve">8/04 – </w:t>
            </w:r>
            <w:r w:rsidR="00D90336">
              <w:t>10</w:t>
            </w:r>
            <w:r>
              <w:t>/05</w:t>
            </w:r>
          </w:p>
        </w:tc>
      </w:tr>
    </w:tbl>
    <w:p w:rsidR="003A0C75" w:rsidRDefault="003A0C75" w:rsidP="003A0C75">
      <w:pPr>
        <w:pStyle w:val="doug1"/>
        <w:rPr>
          <w:sz w:val="24"/>
        </w:rPr>
      </w:pPr>
      <w:smartTag w:uri="urn:schemas-microsoft-com:office:smarttags" w:element="place">
        <w:smartTag w:uri="urn:schemas-microsoft-com:office:smarttags" w:element="City">
          <w:r>
            <w:rPr>
              <w:sz w:val="24"/>
            </w:rPr>
            <w:t>Houston</w:t>
          </w:r>
        </w:smartTag>
        <w:r>
          <w:rPr>
            <w:sz w:val="24"/>
          </w:rPr>
          <w:t xml:space="preserve">, </w:t>
        </w:r>
        <w:smartTag w:uri="urn:schemas-microsoft-com:office:smarttags" w:element="State">
          <w:r>
            <w:rPr>
              <w:sz w:val="24"/>
            </w:rPr>
            <w:t>TX</w:t>
          </w:r>
        </w:smartTag>
      </w:smartTag>
    </w:p>
    <w:p w:rsidR="003A0C75" w:rsidRPr="003A0C75" w:rsidRDefault="003A0C75" w:rsidP="003A0C75">
      <w:pPr>
        <w:pStyle w:val="dbullet"/>
      </w:pPr>
      <w:r>
        <w:sym w:font="Symbol" w:char="F0B7"/>
      </w:r>
      <w:r w:rsidRPr="003A0C75">
        <w:t>All Microsoft Windows OS installations.</w:t>
      </w:r>
    </w:p>
    <w:p w:rsidR="003A0C75" w:rsidRPr="003A0C75" w:rsidRDefault="003A0C75" w:rsidP="003A0C75">
      <w:pPr>
        <w:pStyle w:val="dbullet"/>
      </w:pPr>
      <w:r>
        <w:sym w:font="Symbol" w:char="F0B7"/>
      </w:r>
      <w:r w:rsidRPr="003A0C75">
        <w:t>LAN connectivity troubleshooting.</w:t>
      </w:r>
    </w:p>
    <w:p w:rsidR="00784904" w:rsidRDefault="003A0C75" w:rsidP="003A0C75">
      <w:pPr>
        <w:pStyle w:val="dbullet"/>
      </w:pPr>
      <w:r>
        <w:sym w:font="Symbol" w:char="F0B7"/>
      </w:r>
      <w:r w:rsidRPr="003A0C75">
        <w:t xml:space="preserve">Implemented </w:t>
      </w:r>
      <w:r w:rsidR="00E14D24">
        <w:t>I</w:t>
      </w:r>
      <w:r w:rsidRPr="003A0C75">
        <w:t xml:space="preserve">nternet </w:t>
      </w:r>
      <w:r w:rsidR="00E457B7">
        <w:t>and Wi</w:t>
      </w:r>
      <w:r w:rsidR="00E14D24">
        <w:t>reless</w:t>
      </w:r>
      <w:r w:rsidR="00E457B7">
        <w:t xml:space="preserve"> </w:t>
      </w:r>
      <w:r w:rsidRPr="003A0C75">
        <w:t xml:space="preserve">security </w:t>
      </w:r>
      <w:r w:rsidR="00D2789B" w:rsidRPr="003A0C75">
        <w:t>measures</w:t>
      </w:r>
      <w:r w:rsidR="00D2789B">
        <w:t>.</w:t>
      </w:r>
    </w:p>
    <w:p w:rsidR="003A0C75" w:rsidRPr="003A0C75" w:rsidRDefault="003A0C75" w:rsidP="003A0C75">
      <w:pPr>
        <w:pStyle w:val="dbullet"/>
      </w:pPr>
      <w:r>
        <w:sym w:font="Symbol" w:char="F0B7"/>
      </w:r>
      <w:r w:rsidRPr="003A0C75">
        <w:t>Hardware troubleshooting on Dells, Compaq/HP, and clones</w:t>
      </w:r>
      <w:r>
        <w:t>.</w:t>
      </w:r>
    </w:p>
    <w:p w:rsidR="003A0C75" w:rsidRPr="003A0C75" w:rsidRDefault="003A0C75" w:rsidP="003A0C75">
      <w:pPr>
        <w:pStyle w:val="dbullet"/>
      </w:pPr>
      <w:r>
        <w:sym w:font="Symbol" w:char="F0B7"/>
      </w:r>
      <w:r w:rsidRPr="003A0C75">
        <w:t>Peer-to-Peer and Server/Client Network Installation.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3780"/>
        <w:gridCol w:w="2250"/>
      </w:tblGrid>
      <w:tr w:rsidR="00F2340D"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</w:tcPr>
          <w:p w:rsidR="00F2340D" w:rsidRDefault="00F2340D" w:rsidP="00E93406">
            <w:pPr>
              <w:pStyle w:val="doug2"/>
              <w:ind w:left="180"/>
            </w:pPr>
            <w:r>
              <w:t>Automated Circuit Design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:rsidR="00F2340D" w:rsidRDefault="00F2340D" w:rsidP="00E93406">
            <w:pPr>
              <w:pStyle w:val="doug2"/>
              <w:ind w:left="0"/>
              <w:jc w:val="center"/>
            </w:pPr>
            <w:r>
              <w:t>PCB Designer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F2340D" w:rsidRDefault="00F2340D" w:rsidP="00E93406">
            <w:pPr>
              <w:pStyle w:val="doug2"/>
              <w:ind w:left="0"/>
              <w:jc w:val="center"/>
            </w:pPr>
            <w:r>
              <w:t xml:space="preserve">3/03 – </w:t>
            </w:r>
            <w:r w:rsidR="00FE7B71">
              <w:t>7/04</w:t>
            </w:r>
          </w:p>
        </w:tc>
      </w:tr>
    </w:tbl>
    <w:p w:rsidR="00F2340D" w:rsidRDefault="00F2340D" w:rsidP="00F2340D">
      <w:pPr>
        <w:pStyle w:val="doug1"/>
        <w:rPr>
          <w:sz w:val="24"/>
        </w:rPr>
      </w:pPr>
      <w:smartTag w:uri="urn:schemas-microsoft-com:office:smarttags" w:element="place">
        <w:smartTag w:uri="urn:schemas-microsoft-com:office:smarttags" w:element="City">
          <w:r>
            <w:rPr>
              <w:sz w:val="24"/>
            </w:rPr>
            <w:t>Houston</w:t>
          </w:r>
        </w:smartTag>
        <w:r>
          <w:rPr>
            <w:sz w:val="24"/>
          </w:rPr>
          <w:t xml:space="preserve">, </w:t>
        </w:r>
        <w:smartTag w:uri="urn:schemas-microsoft-com:office:smarttags" w:element="State">
          <w:r>
            <w:rPr>
              <w:sz w:val="24"/>
            </w:rPr>
            <w:t>TX</w:t>
          </w:r>
        </w:smartTag>
      </w:smartTag>
    </w:p>
    <w:p w:rsidR="00F2340D" w:rsidRDefault="00F2340D" w:rsidP="00F2340D">
      <w:pPr>
        <w:pStyle w:val="dbullet"/>
      </w:pPr>
      <w:r>
        <w:sym w:font="Symbol" w:char="F0B7"/>
      </w:r>
      <w:r>
        <w:t>Design and layout of PC Boards.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3780"/>
        <w:gridCol w:w="2250"/>
      </w:tblGrid>
      <w:tr w:rsidR="00784904"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</w:tcPr>
          <w:p w:rsidR="00784904" w:rsidRDefault="00784904">
            <w:pPr>
              <w:pStyle w:val="doug2"/>
              <w:ind w:left="180"/>
            </w:pPr>
            <w:r>
              <w:t>Gullo Toyota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:rsidR="00784904" w:rsidRDefault="00784904">
            <w:pPr>
              <w:pStyle w:val="doug2"/>
              <w:ind w:left="0"/>
              <w:jc w:val="center"/>
            </w:pPr>
            <w:r>
              <w:t xml:space="preserve">IT </w:t>
            </w:r>
            <w:r w:rsidR="003D4C8C">
              <w:t>Manager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784904" w:rsidRDefault="00784904">
            <w:pPr>
              <w:pStyle w:val="doug2"/>
              <w:ind w:left="0"/>
              <w:jc w:val="center"/>
            </w:pPr>
            <w:r>
              <w:t xml:space="preserve">11/01 – </w:t>
            </w:r>
            <w:r w:rsidR="00F2340D">
              <w:t>3/03</w:t>
            </w:r>
          </w:p>
        </w:tc>
      </w:tr>
    </w:tbl>
    <w:p w:rsidR="00784904" w:rsidRDefault="00784904">
      <w:pPr>
        <w:pStyle w:val="doug1"/>
        <w:rPr>
          <w:sz w:val="24"/>
        </w:rPr>
      </w:pPr>
      <w:smartTag w:uri="urn:schemas-microsoft-com:office:smarttags" w:element="place">
        <w:smartTag w:uri="urn:schemas-microsoft-com:office:smarttags" w:element="City">
          <w:r>
            <w:rPr>
              <w:sz w:val="24"/>
            </w:rPr>
            <w:t>Conroe</w:t>
          </w:r>
        </w:smartTag>
        <w:r>
          <w:rPr>
            <w:sz w:val="24"/>
          </w:rPr>
          <w:t xml:space="preserve">, </w:t>
        </w:r>
        <w:smartTag w:uri="urn:schemas-microsoft-com:office:smarttags" w:element="State">
          <w:r>
            <w:rPr>
              <w:sz w:val="24"/>
            </w:rPr>
            <w:t>TX</w:t>
          </w:r>
        </w:smartTag>
      </w:smartTag>
    </w:p>
    <w:p w:rsidR="00784904" w:rsidRDefault="00784904" w:rsidP="003A0C75">
      <w:pPr>
        <w:pStyle w:val="dbullet"/>
      </w:pPr>
      <w:r>
        <w:sym w:font="Symbol" w:char="F0B7"/>
      </w:r>
      <w:r>
        <w:t xml:space="preserve">Troubleshooting of all </w:t>
      </w:r>
      <w:r w:rsidR="003A0C75">
        <w:t>p</w:t>
      </w:r>
      <w:r>
        <w:t xml:space="preserve">rinters, </w:t>
      </w:r>
      <w:r w:rsidR="003A0C75">
        <w:t>n</w:t>
      </w:r>
      <w:r>
        <w:t xml:space="preserve">etworking, </w:t>
      </w:r>
      <w:r w:rsidR="003A0C75">
        <w:t>a</w:t>
      </w:r>
      <w:r>
        <w:t xml:space="preserve">pplications and all Windows </w:t>
      </w:r>
      <w:r w:rsidR="003A0C75">
        <w:t>Products</w:t>
      </w:r>
      <w:r>
        <w:t>.</w:t>
      </w:r>
    </w:p>
    <w:p w:rsidR="00784904" w:rsidRDefault="00784904">
      <w:pPr>
        <w:pStyle w:val="dbullet"/>
      </w:pPr>
      <w:r>
        <w:sym w:font="Symbol" w:char="F0B7"/>
      </w:r>
      <w:r w:rsidR="00FE7B71">
        <w:t>Implemented stricter network security measures and deployment of Antivirus software.</w:t>
      </w:r>
    </w:p>
    <w:p w:rsidR="00784904" w:rsidRDefault="00784904">
      <w:pPr>
        <w:pStyle w:val="dbullet"/>
      </w:pPr>
      <w:r>
        <w:sym w:font="Symbol" w:char="F0B7"/>
      </w:r>
      <w:r>
        <w:t>Operation system installations including Win95, Win98, WinME, Win2000</w:t>
      </w:r>
      <w:r w:rsidR="008B552F">
        <w:t>, WinXP</w:t>
      </w:r>
      <w:r>
        <w:t>.</w:t>
      </w:r>
    </w:p>
    <w:p w:rsidR="008B552F" w:rsidRDefault="008B552F" w:rsidP="008B552F">
      <w:pPr>
        <w:pStyle w:val="dbullet"/>
      </w:pPr>
      <w:r>
        <w:sym w:font="Symbol" w:char="F0B7"/>
      </w:r>
      <w:r w:rsidR="00BE1688">
        <w:t>Training new employees in use of dealership software.</w:t>
      </w:r>
    </w:p>
    <w:p w:rsidR="00BE1688" w:rsidRDefault="00BE1688" w:rsidP="008B552F">
      <w:pPr>
        <w:pStyle w:val="dbullet"/>
      </w:pPr>
      <w:r>
        <w:sym w:font="Symbol" w:char="F0B7"/>
      </w:r>
      <w:r>
        <w:t xml:space="preserve">Provided monthly class on various PC Technologies like e-mail and Internet </w:t>
      </w:r>
      <w:r w:rsidR="00AE1F60">
        <w:t>security</w:t>
      </w:r>
      <w:r>
        <w:t>.</w:t>
      </w:r>
    </w:p>
    <w:p w:rsidR="004C0864" w:rsidRDefault="004C0864" w:rsidP="008B552F">
      <w:pPr>
        <w:pStyle w:val="dbullet"/>
      </w:pPr>
    </w:p>
    <w:p w:rsidR="004C0864" w:rsidRDefault="004C0864" w:rsidP="008B552F">
      <w:pPr>
        <w:pStyle w:val="dbullet"/>
      </w:pPr>
    </w:p>
    <w:p w:rsidR="004C0864" w:rsidRDefault="004C0864" w:rsidP="008B552F">
      <w:pPr>
        <w:pStyle w:val="dbullet"/>
      </w:pPr>
    </w:p>
    <w:p w:rsidR="004C0864" w:rsidRDefault="004C0864" w:rsidP="008B552F">
      <w:pPr>
        <w:pStyle w:val="dbulle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3780"/>
        <w:gridCol w:w="2250"/>
      </w:tblGrid>
      <w:tr w:rsidR="00784904"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</w:tcPr>
          <w:p w:rsidR="00784904" w:rsidRDefault="00784904">
            <w:pPr>
              <w:pStyle w:val="doug2"/>
              <w:ind w:left="180"/>
            </w:pPr>
            <w:r>
              <w:t>Independent Contractor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:rsidR="00784904" w:rsidRDefault="00784904">
            <w:pPr>
              <w:pStyle w:val="doug2"/>
              <w:ind w:left="0"/>
              <w:jc w:val="center"/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784904" w:rsidRDefault="00784904">
            <w:pPr>
              <w:pStyle w:val="doug2"/>
              <w:ind w:left="0"/>
              <w:jc w:val="center"/>
            </w:pPr>
            <w:r>
              <w:t>4/01 – 10/01</w:t>
            </w:r>
          </w:p>
        </w:tc>
      </w:tr>
    </w:tbl>
    <w:p w:rsidR="00784904" w:rsidRDefault="00784904">
      <w:pPr>
        <w:pStyle w:val="doug1"/>
        <w:rPr>
          <w:sz w:val="24"/>
        </w:rPr>
      </w:pPr>
      <w:smartTag w:uri="urn:schemas-microsoft-com:office:smarttags" w:element="place">
        <w:smartTag w:uri="urn:schemas-microsoft-com:office:smarttags" w:element="City">
          <w:r>
            <w:rPr>
              <w:sz w:val="24"/>
            </w:rPr>
            <w:t>Houston</w:t>
          </w:r>
        </w:smartTag>
        <w:r>
          <w:rPr>
            <w:sz w:val="24"/>
          </w:rPr>
          <w:t xml:space="preserve">, </w:t>
        </w:r>
        <w:smartTag w:uri="urn:schemas-microsoft-com:office:smarttags" w:element="State">
          <w:r>
            <w:rPr>
              <w:sz w:val="24"/>
            </w:rPr>
            <w:t>TX</w:t>
          </w:r>
        </w:smartTag>
      </w:smartTag>
    </w:p>
    <w:p w:rsidR="00784904" w:rsidRDefault="00784904">
      <w:pPr>
        <w:pStyle w:val="dbullet"/>
      </w:pPr>
      <w:r>
        <w:sym w:font="Symbol" w:char="F0B7"/>
      </w:r>
      <w:r>
        <w:t>NT Network connectivity troubleshooting.</w:t>
      </w:r>
    </w:p>
    <w:p w:rsidR="00784904" w:rsidRDefault="00784904">
      <w:pPr>
        <w:pStyle w:val="dbullet"/>
      </w:pPr>
      <w:r>
        <w:sym w:font="Symbol" w:char="F0B7"/>
      </w:r>
      <w:r>
        <w:t>Remote Access installation and troubleshooting.</w:t>
      </w:r>
    </w:p>
    <w:p w:rsidR="00784904" w:rsidRDefault="00784904">
      <w:pPr>
        <w:pStyle w:val="dbullet"/>
      </w:pPr>
      <w:r>
        <w:sym w:font="Symbol" w:char="F0B7"/>
      </w:r>
      <w:r>
        <w:t>MS Exchange troubleshooting.</w:t>
      </w:r>
    </w:p>
    <w:p w:rsidR="00784904" w:rsidRDefault="00784904">
      <w:pPr>
        <w:pStyle w:val="dbullet"/>
      </w:pPr>
      <w:r>
        <w:sym w:font="Symbol" w:char="F0B7"/>
      </w:r>
      <w:r w:rsidR="00FE7B71">
        <w:t xml:space="preserve">Peer-to-Peer and Server/Client </w:t>
      </w:r>
      <w:r>
        <w:t>Network Installation.</w:t>
      </w:r>
    </w:p>
    <w:p w:rsidR="00784904" w:rsidRDefault="00784904">
      <w:pPr>
        <w:pStyle w:val="dbullet"/>
      </w:pPr>
      <w:r>
        <w:sym w:font="Symbol" w:char="F0B7"/>
      </w:r>
      <w:r w:rsidR="00FE7B71">
        <w:t>Microsoft Windows</w:t>
      </w:r>
      <w:r>
        <w:t xml:space="preserve"> installations including Windows NT and Windows 2000.</w:t>
      </w:r>
    </w:p>
    <w:p w:rsidR="00784904" w:rsidRDefault="00784904">
      <w:pPr>
        <w:pStyle w:val="dbullet"/>
      </w:pPr>
      <w:r>
        <w:sym w:font="Symbol" w:char="F0B7"/>
      </w:r>
      <w:r>
        <w:t>Hardware installations.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28"/>
        <w:gridCol w:w="3780"/>
        <w:gridCol w:w="2268"/>
      </w:tblGrid>
      <w:tr w:rsidR="00784904">
        <w:tc>
          <w:tcPr>
            <w:tcW w:w="3528" w:type="dxa"/>
          </w:tcPr>
          <w:p w:rsidR="00784904" w:rsidRDefault="00784904">
            <w:pPr>
              <w:pStyle w:val="doug2"/>
              <w:ind w:left="180"/>
            </w:pPr>
            <w:proofErr w:type="spellStart"/>
            <w:r>
              <w:t>Telescan</w:t>
            </w:r>
            <w:proofErr w:type="spellEnd"/>
            <w:r>
              <w:t>, Inc.</w:t>
            </w:r>
          </w:p>
        </w:tc>
        <w:tc>
          <w:tcPr>
            <w:tcW w:w="3780" w:type="dxa"/>
          </w:tcPr>
          <w:p w:rsidR="00784904" w:rsidRDefault="00784904">
            <w:pPr>
              <w:pStyle w:val="doug2"/>
              <w:ind w:left="162"/>
              <w:jc w:val="center"/>
            </w:pPr>
            <w:r>
              <w:t>Network Engineer</w:t>
            </w:r>
          </w:p>
        </w:tc>
        <w:tc>
          <w:tcPr>
            <w:tcW w:w="2268" w:type="dxa"/>
          </w:tcPr>
          <w:p w:rsidR="00784904" w:rsidRDefault="00784904">
            <w:pPr>
              <w:pStyle w:val="doug2"/>
              <w:ind w:left="432"/>
            </w:pPr>
            <w:r>
              <w:t>1/97 – 3/01</w:t>
            </w:r>
          </w:p>
        </w:tc>
      </w:tr>
    </w:tbl>
    <w:p w:rsidR="00784904" w:rsidRDefault="00784904">
      <w:pPr>
        <w:pStyle w:val="doug1"/>
        <w:rPr>
          <w:sz w:val="22"/>
        </w:rPr>
      </w:pPr>
      <w:smartTag w:uri="urn:schemas-microsoft-com:office:smarttags" w:element="place">
        <w:smartTag w:uri="urn:schemas-microsoft-com:office:smarttags" w:element="City">
          <w:r>
            <w:rPr>
              <w:sz w:val="24"/>
            </w:rPr>
            <w:t>Houston</w:t>
          </w:r>
        </w:smartTag>
        <w:r>
          <w:rPr>
            <w:sz w:val="24"/>
          </w:rPr>
          <w:t xml:space="preserve">, </w:t>
        </w:r>
        <w:smartTag w:uri="urn:schemas-microsoft-com:office:smarttags" w:element="State">
          <w:r>
            <w:rPr>
              <w:sz w:val="24"/>
            </w:rPr>
            <w:t>TX</w:t>
          </w:r>
        </w:smartTag>
      </w:smartTag>
      <w:r>
        <w:rPr>
          <w:sz w:val="22"/>
        </w:rPr>
        <w:t xml:space="preserve"> </w:t>
      </w:r>
    </w:p>
    <w:p w:rsidR="00784904" w:rsidRDefault="00784904">
      <w:pPr>
        <w:pStyle w:val="dbullet"/>
      </w:pPr>
      <w:r>
        <w:sym w:font="Symbol" w:char="F0B7"/>
      </w:r>
      <w:r>
        <w:t>Responsible for ensuring network connectivity, reliability and security.</w:t>
      </w:r>
    </w:p>
    <w:p w:rsidR="00784904" w:rsidRDefault="00784904">
      <w:pPr>
        <w:pStyle w:val="dbullet"/>
      </w:pPr>
      <w:r>
        <w:sym w:font="Symbol" w:char="F0B7"/>
      </w:r>
      <w:r>
        <w:t>Performing daily MS Exchange Administrator duties.</w:t>
      </w:r>
    </w:p>
    <w:p w:rsidR="00784904" w:rsidRDefault="00784904">
      <w:pPr>
        <w:pStyle w:val="dbullet"/>
      </w:pPr>
      <w:r>
        <w:sym w:font="Symbol" w:char="F0B7"/>
      </w:r>
      <w:r>
        <w:t>Responsible for maintaining and supporting 180+ computers on a Windows NT LAN.</w:t>
      </w:r>
    </w:p>
    <w:p w:rsidR="00784904" w:rsidRDefault="00784904">
      <w:pPr>
        <w:pStyle w:val="dbullet"/>
      </w:pPr>
      <w:r>
        <w:sym w:font="Symbol" w:char="F0B7"/>
      </w:r>
      <w:r>
        <w:t>Setting up Compaq Proliant 1850, 3000, 6000, and 6400 series servers.</w:t>
      </w:r>
    </w:p>
    <w:p w:rsidR="00784904" w:rsidRDefault="00784904">
      <w:pPr>
        <w:pStyle w:val="dbullet"/>
      </w:pPr>
      <w:r>
        <w:sym w:font="Symbol" w:char="F0B7"/>
      </w:r>
      <w:r>
        <w:t>Hardware and software troubleshooting for DOS, Windows 3.1, Windows 95, WindowsNT</w:t>
      </w:r>
    </w:p>
    <w:p w:rsidR="00784904" w:rsidRDefault="00784904">
      <w:pPr>
        <w:pStyle w:val="dbullet"/>
        <w:ind w:firstLine="90"/>
      </w:pPr>
      <w:proofErr w:type="gramStart"/>
      <w:r>
        <w:t>and</w:t>
      </w:r>
      <w:proofErr w:type="gramEnd"/>
      <w:r>
        <w:t xml:space="preserve"> Novell Netware operating systems and applications.</w:t>
      </w:r>
    </w:p>
    <w:p w:rsidR="00784904" w:rsidRDefault="00784904">
      <w:pPr>
        <w:pStyle w:val="dbullet"/>
      </w:pPr>
      <w:r>
        <w:sym w:font="Symbol" w:char="F0B7"/>
      </w:r>
      <w:r w:rsidR="00BE1688">
        <w:t>Training new Helpdesk employees in classroom and live environments.</w:t>
      </w:r>
    </w:p>
    <w:p w:rsidR="00784904" w:rsidRDefault="00784904">
      <w:pPr>
        <w:pStyle w:val="dbullet"/>
      </w:pPr>
      <w:r>
        <w:sym w:font="Symbol" w:char="F0B7"/>
      </w:r>
      <w:r>
        <w:t>Help Desk Support via telephone as well as End User support.</w:t>
      </w:r>
    </w:p>
    <w:p w:rsidR="00784904" w:rsidRDefault="00784904">
      <w:pPr>
        <w:pStyle w:val="dbullet"/>
      </w:pPr>
      <w:r>
        <w:sym w:font="Symbol" w:char="F0B7"/>
      </w:r>
      <w:r>
        <w:t>Aided in design and implementation of CNBC.COM web site.</w:t>
      </w:r>
    </w:p>
    <w:p w:rsidR="00784904" w:rsidRDefault="00784904">
      <w:pPr>
        <w:pStyle w:val="dbullet"/>
      </w:pPr>
      <w:r>
        <w:sym w:font="Symbol" w:char="F0B7"/>
      </w:r>
      <w:r>
        <w:t>Setup and maintaining various HP model printers and print servers on an NT Network.</w:t>
      </w:r>
    </w:p>
    <w:p w:rsidR="00A062C1" w:rsidRDefault="00784904" w:rsidP="00844748">
      <w:pPr>
        <w:pStyle w:val="dbullet"/>
        <w:ind w:left="0" w:firstLine="900"/>
      </w:pPr>
      <w:r>
        <w:sym w:font="Symbol" w:char="F0B7"/>
      </w:r>
      <w:r>
        <w:t xml:space="preserve">Website support for </w:t>
      </w:r>
      <w:r>
        <w:rPr>
          <w:i/>
        </w:rPr>
        <w:t xml:space="preserve">Wallstreetcity.com </w:t>
      </w:r>
      <w:r>
        <w:t>and</w:t>
      </w:r>
      <w:r>
        <w:rPr>
          <w:i/>
        </w:rPr>
        <w:t xml:space="preserve"> Netcom Personal Finances</w:t>
      </w:r>
      <w:r w:rsidR="00844748">
        <w:t>.</w:t>
      </w:r>
    </w:p>
    <w:p w:rsidR="00784904" w:rsidRDefault="00784904">
      <w:pPr>
        <w:pStyle w:val="Objective"/>
        <w:rPr>
          <w:i w:val="0"/>
        </w:rPr>
      </w:pPr>
      <w:r>
        <w:rPr>
          <w:i w:val="0"/>
        </w:rPr>
        <w:t>Education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784904">
        <w:tc>
          <w:tcPr>
            <w:tcW w:w="4788" w:type="dxa"/>
          </w:tcPr>
          <w:p w:rsidR="00784904" w:rsidRDefault="00A0752E">
            <w:pPr>
              <w:pStyle w:val="doug2"/>
              <w:ind w:left="180"/>
            </w:pPr>
            <w:r>
              <w:t>Rice University-Trilogy Bootcamp</w:t>
            </w:r>
          </w:p>
        </w:tc>
        <w:tc>
          <w:tcPr>
            <w:tcW w:w="4788" w:type="dxa"/>
          </w:tcPr>
          <w:p w:rsidR="00784904" w:rsidRDefault="00A0752E" w:rsidP="00A0752E">
            <w:pPr>
              <w:pStyle w:val="doug2"/>
              <w:ind w:left="0"/>
              <w:jc w:val="right"/>
            </w:pPr>
            <w:r>
              <w:rPr>
                <w:b w:val="0"/>
              </w:rPr>
              <w:t>2022</w:t>
            </w:r>
            <w:r w:rsidR="00784904">
              <w:rPr>
                <w:b w:val="0"/>
              </w:rPr>
              <w:t>-</w:t>
            </w:r>
            <w:r>
              <w:rPr>
                <w:b w:val="0"/>
              </w:rPr>
              <w:t>2022</w:t>
            </w:r>
          </w:p>
        </w:tc>
      </w:tr>
    </w:tbl>
    <w:p w:rsidR="00A0752E" w:rsidRDefault="00A0752E">
      <w:pPr>
        <w:pStyle w:val="doug3"/>
        <w:ind w:left="540"/>
      </w:pPr>
      <w:r>
        <w:t>Full-stack web development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A0752E" w:rsidTr="00F03DEB">
        <w:tc>
          <w:tcPr>
            <w:tcW w:w="4788" w:type="dxa"/>
          </w:tcPr>
          <w:p w:rsidR="00A0752E" w:rsidRDefault="00A0752E" w:rsidP="00F03DEB">
            <w:pPr>
              <w:pStyle w:val="doug2"/>
              <w:ind w:left="180"/>
            </w:pPr>
            <w:r>
              <w:t>Houston Community College</w:t>
            </w:r>
          </w:p>
        </w:tc>
        <w:tc>
          <w:tcPr>
            <w:tcW w:w="4788" w:type="dxa"/>
          </w:tcPr>
          <w:p w:rsidR="00A0752E" w:rsidRDefault="00A0752E" w:rsidP="00F03DEB">
            <w:pPr>
              <w:pStyle w:val="doug2"/>
              <w:ind w:left="0"/>
              <w:jc w:val="right"/>
            </w:pPr>
            <w:r>
              <w:rPr>
                <w:b w:val="0"/>
              </w:rPr>
              <w:t>1996-1998</w:t>
            </w:r>
          </w:p>
        </w:tc>
      </w:tr>
    </w:tbl>
    <w:p w:rsidR="00784904" w:rsidRDefault="00A0752E" w:rsidP="00A0752E">
      <w:pPr>
        <w:pStyle w:val="doug3"/>
        <w:ind w:left="540"/>
      </w:pPr>
      <w:r>
        <w:t>Major: Computer Science Technology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784904">
        <w:tc>
          <w:tcPr>
            <w:tcW w:w="4788" w:type="dxa"/>
          </w:tcPr>
          <w:p w:rsidR="00784904" w:rsidRDefault="00784904">
            <w:pPr>
              <w:pStyle w:val="doug2"/>
              <w:ind w:left="180"/>
            </w:pPr>
            <w:smartTag w:uri="urn:schemas-microsoft-com:office:smarttags" w:element="place">
              <w:smartTag w:uri="urn:schemas-microsoft-com:office:smarttags" w:element="PlaceName">
                <w:r>
                  <w:t>Tulsa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Junior College</w:t>
                </w:r>
              </w:smartTag>
            </w:smartTag>
          </w:p>
        </w:tc>
        <w:tc>
          <w:tcPr>
            <w:tcW w:w="4788" w:type="dxa"/>
          </w:tcPr>
          <w:p w:rsidR="00784904" w:rsidRDefault="00784904">
            <w:pPr>
              <w:pStyle w:val="doug3"/>
              <w:ind w:left="0"/>
              <w:jc w:val="right"/>
            </w:pPr>
            <w:r>
              <w:t>1991-1992</w:t>
            </w:r>
          </w:p>
        </w:tc>
      </w:tr>
    </w:tbl>
    <w:p w:rsidR="00784904" w:rsidRDefault="00784904">
      <w:pPr>
        <w:pStyle w:val="doug3"/>
        <w:ind w:left="540"/>
      </w:pPr>
      <w:r>
        <w:t>General Studies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2430"/>
        <w:gridCol w:w="2358"/>
      </w:tblGrid>
      <w:tr w:rsidR="00784904">
        <w:tc>
          <w:tcPr>
            <w:tcW w:w="4788" w:type="dxa"/>
          </w:tcPr>
          <w:p w:rsidR="00784904" w:rsidRDefault="00784904">
            <w:pPr>
              <w:pStyle w:val="doug2"/>
              <w:ind w:left="180"/>
            </w:pPr>
            <w:smartTag w:uri="urn:schemas-microsoft-com:office:smarttags" w:element="place">
              <w:smartTag w:uri="urn:schemas-microsoft-com:office:smarttags" w:element="PlaceName">
                <w:r>
                  <w:t>Spartan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School</w:t>
                </w:r>
              </w:smartTag>
            </w:smartTag>
            <w:r>
              <w:t xml:space="preserve"> of Aeronautics</w:t>
            </w:r>
          </w:p>
        </w:tc>
        <w:tc>
          <w:tcPr>
            <w:tcW w:w="4788" w:type="dxa"/>
            <w:gridSpan w:val="2"/>
          </w:tcPr>
          <w:p w:rsidR="00784904" w:rsidRDefault="00784904">
            <w:pPr>
              <w:pStyle w:val="doug2"/>
              <w:ind w:left="0"/>
              <w:jc w:val="right"/>
            </w:pPr>
            <w:r>
              <w:rPr>
                <w:b w:val="0"/>
              </w:rPr>
              <w:t>1989-1991</w:t>
            </w:r>
          </w:p>
        </w:tc>
      </w:tr>
      <w:tr w:rsidR="00784904">
        <w:tc>
          <w:tcPr>
            <w:tcW w:w="7218" w:type="dxa"/>
            <w:gridSpan w:val="2"/>
          </w:tcPr>
          <w:p w:rsidR="00784904" w:rsidRDefault="00784904">
            <w:pPr>
              <w:pStyle w:val="doug3"/>
              <w:ind w:left="540"/>
            </w:pPr>
            <w:r>
              <w:t>Associates Degree in Aeronautics(Airframe and Powerplant)</w:t>
            </w:r>
          </w:p>
        </w:tc>
        <w:tc>
          <w:tcPr>
            <w:tcW w:w="2358" w:type="dxa"/>
          </w:tcPr>
          <w:p w:rsidR="00784904" w:rsidRDefault="00784904">
            <w:pPr>
              <w:pStyle w:val="doug3"/>
              <w:ind w:left="0"/>
            </w:pPr>
            <w:r>
              <w:t>GPA: 3.8</w:t>
            </w:r>
          </w:p>
        </w:tc>
      </w:tr>
      <w:tr w:rsidR="00784904">
        <w:tc>
          <w:tcPr>
            <w:tcW w:w="4788" w:type="dxa"/>
          </w:tcPr>
          <w:p w:rsidR="00784904" w:rsidRDefault="00784904">
            <w:pPr>
              <w:pStyle w:val="doug2"/>
              <w:ind w:left="180"/>
            </w:pPr>
            <w:smartTag w:uri="urn:schemas-microsoft-com:office:smarttags" w:element="place">
              <w:smartTag w:uri="urn:schemas-microsoft-com:office:smarttags" w:element="PlaceType">
                <w:r>
                  <w:t>Academy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Hall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High School</w:t>
                </w:r>
              </w:smartTag>
            </w:smartTag>
          </w:p>
        </w:tc>
        <w:tc>
          <w:tcPr>
            <w:tcW w:w="4788" w:type="dxa"/>
            <w:gridSpan w:val="2"/>
          </w:tcPr>
          <w:p w:rsidR="00784904" w:rsidRDefault="00784904">
            <w:pPr>
              <w:pStyle w:val="doug3"/>
              <w:ind w:left="0"/>
              <w:jc w:val="right"/>
            </w:pPr>
            <w:r>
              <w:t>1985-1989</w:t>
            </w:r>
          </w:p>
        </w:tc>
      </w:tr>
      <w:tr w:rsidR="00784904">
        <w:tc>
          <w:tcPr>
            <w:tcW w:w="7218" w:type="dxa"/>
            <w:gridSpan w:val="2"/>
          </w:tcPr>
          <w:p w:rsidR="00784904" w:rsidRDefault="00784904">
            <w:pPr>
              <w:pStyle w:val="doug3"/>
              <w:ind w:left="540"/>
            </w:pPr>
            <w:r>
              <w:t>Graduated - High School Diploma</w:t>
            </w:r>
          </w:p>
        </w:tc>
        <w:tc>
          <w:tcPr>
            <w:tcW w:w="2358" w:type="dxa"/>
          </w:tcPr>
          <w:p w:rsidR="00784904" w:rsidRDefault="00784904">
            <w:pPr>
              <w:pStyle w:val="doug3"/>
              <w:ind w:left="0"/>
            </w:pPr>
            <w:r>
              <w:t>GPA: 3.6</w:t>
            </w:r>
          </w:p>
        </w:tc>
      </w:tr>
    </w:tbl>
    <w:p w:rsidR="00752933" w:rsidRPr="00752933" w:rsidRDefault="00752933" w:rsidP="00752933">
      <w:pPr>
        <w:rPr>
          <w:sz w:val="52"/>
          <w:szCs w:val="52"/>
        </w:rPr>
      </w:pPr>
    </w:p>
    <w:sectPr w:rsidR="00752933" w:rsidRPr="00752933" w:rsidSect="00647DB9">
      <w:footerReference w:type="default" r:id="rId7"/>
      <w:pgSz w:w="12240" w:h="15840"/>
      <w:pgMar w:top="720" w:right="720" w:bottom="720" w:left="720" w:header="576" w:footer="5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81F" w:rsidRDefault="003F181F">
      <w:r>
        <w:separator/>
      </w:r>
    </w:p>
  </w:endnote>
  <w:endnote w:type="continuationSeparator" w:id="0">
    <w:p w:rsidR="003F181F" w:rsidRDefault="003F1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ctiva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9B2" w:rsidRDefault="00C439B2" w:rsidP="00C439B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81F" w:rsidRDefault="003F181F">
      <w:r>
        <w:separator/>
      </w:r>
    </w:p>
  </w:footnote>
  <w:footnote w:type="continuationSeparator" w:id="0">
    <w:p w:rsidR="003F181F" w:rsidRDefault="003F18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552F"/>
    <w:rsid w:val="000352AB"/>
    <w:rsid w:val="000E7064"/>
    <w:rsid w:val="001233F6"/>
    <w:rsid w:val="00147ED7"/>
    <w:rsid w:val="001563F7"/>
    <w:rsid w:val="001F1980"/>
    <w:rsid w:val="00216E3F"/>
    <w:rsid w:val="002425DE"/>
    <w:rsid w:val="00280E52"/>
    <w:rsid w:val="002B3237"/>
    <w:rsid w:val="00304E07"/>
    <w:rsid w:val="003A0C75"/>
    <w:rsid w:val="003D4C8C"/>
    <w:rsid w:val="003F181F"/>
    <w:rsid w:val="0045784E"/>
    <w:rsid w:val="00497122"/>
    <w:rsid w:val="004C0864"/>
    <w:rsid w:val="004D475A"/>
    <w:rsid w:val="00507843"/>
    <w:rsid w:val="005112C1"/>
    <w:rsid w:val="00580DFB"/>
    <w:rsid w:val="0059631D"/>
    <w:rsid w:val="005A4C35"/>
    <w:rsid w:val="006374EC"/>
    <w:rsid w:val="00647DB9"/>
    <w:rsid w:val="006B3BE1"/>
    <w:rsid w:val="00752933"/>
    <w:rsid w:val="00765B44"/>
    <w:rsid w:val="00784904"/>
    <w:rsid w:val="007F3459"/>
    <w:rsid w:val="00844748"/>
    <w:rsid w:val="008B552F"/>
    <w:rsid w:val="008D32ED"/>
    <w:rsid w:val="008D5DFF"/>
    <w:rsid w:val="00923476"/>
    <w:rsid w:val="00937FC5"/>
    <w:rsid w:val="009B6F91"/>
    <w:rsid w:val="009F05AC"/>
    <w:rsid w:val="00A00545"/>
    <w:rsid w:val="00A062C1"/>
    <w:rsid w:val="00A0752E"/>
    <w:rsid w:val="00A82556"/>
    <w:rsid w:val="00AE1F60"/>
    <w:rsid w:val="00AF28B1"/>
    <w:rsid w:val="00B26C75"/>
    <w:rsid w:val="00B41BED"/>
    <w:rsid w:val="00BE1688"/>
    <w:rsid w:val="00C439B2"/>
    <w:rsid w:val="00CA6791"/>
    <w:rsid w:val="00CD0FB9"/>
    <w:rsid w:val="00D2789B"/>
    <w:rsid w:val="00D90336"/>
    <w:rsid w:val="00DE7950"/>
    <w:rsid w:val="00E14D24"/>
    <w:rsid w:val="00E31CA7"/>
    <w:rsid w:val="00E337CA"/>
    <w:rsid w:val="00E457B7"/>
    <w:rsid w:val="00E6099D"/>
    <w:rsid w:val="00E653EB"/>
    <w:rsid w:val="00E93406"/>
    <w:rsid w:val="00F143F6"/>
    <w:rsid w:val="00F2340D"/>
    <w:rsid w:val="00F26201"/>
    <w:rsid w:val="00F34B31"/>
    <w:rsid w:val="00F54E9B"/>
    <w:rsid w:val="00F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hapeDefaults>
    <o:shapedefaults v:ext="edit" spidmax="2049"/>
    <o:shapelayout v:ext="edit">
      <o:idmap v:ext="edit" data="1"/>
    </o:shapelayout>
  </w:shapeDefaults>
  <w:decimalSymbol w:val="."/>
  <w:listSeparator w:val=","/>
  <w15:docId w15:val="{8826F039-FC93-4E05-9593-845C8227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40D"/>
    <w:rPr>
      <w:rFonts w:ascii="Arial" w:hAnsi="Arial"/>
    </w:rPr>
  </w:style>
  <w:style w:type="paragraph" w:styleId="Heading2">
    <w:name w:val="heading 2"/>
    <w:basedOn w:val="Normal"/>
    <w:next w:val="Normal"/>
    <w:qFormat/>
    <w:rsid w:val="00147ED7"/>
    <w:pPr>
      <w:keepNext/>
      <w:spacing w:before="240" w:after="60"/>
      <w:outlineLvl w:val="1"/>
    </w:pPr>
    <w:rPr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BodyText"/>
    <w:rsid w:val="00147ED7"/>
    <w:pPr>
      <w:spacing w:before="60" w:after="60" w:line="260" w:lineRule="exact"/>
      <w:ind w:left="-720" w:right="1440" w:hanging="720"/>
    </w:pPr>
  </w:style>
  <w:style w:type="paragraph" w:styleId="ListBullet">
    <w:name w:val="List Bullet"/>
    <w:basedOn w:val="List"/>
    <w:rsid w:val="00147ED7"/>
  </w:style>
  <w:style w:type="paragraph" w:customStyle="1" w:styleId="DocumentLabel">
    <w:name w:val="Document Label"/>
    <w:basedOn w:val="HeadingBase"/>
    <w:next w:val="Normal"/>
    <w:rsid w:val="00147ED7"/>
    <w:pPr>
      <w:spacing w:after="260"/>
    </w:pPr>
    <w:rPr>
      <w:b w:val="0"/>
      <w:caps/>
      <w:sz w:val="28"/>
    </w:rPr>
  </w:style>
  <w:style w:type="paragraph" w:customStyle="1" w:styleId="Address">
    <w:name w:val="Address"/>
    <w:basedOn w:val="BodyText"/>
    <w:rsid w:val="00147ED7"/>
    <w:pPr>
      <w:keepLines/>
      <w:spacing w:after="0"/>
      <w:ind w:right="3960"/>
    </w:pPr>
    <w:rPr>
      <w:i w:val="0"/>
    </w:rPr>
  </w:style>
  <w:style w:type="paragraph" w:customStyle="1" w:styleId="CompanyName">
    <w:name w:val="Company Name"/>
    <w:basedOn w:val="BodyText"/>
    <w:rsid w:val="00147ED7"/>
    <w:pPr>
      <w:keepNext/>
      <w:spacing w:before="120" w:after="0" w:line="260" w:lineRule="exact"/>
      <w:ind w:left="-1440"/>
    </w:pPr>
    <w:rPr>
      <w:b/>
      <w:i w:val="0"/>
    </w:rPr>
  </w:style>
  <w:style w:type="paragraph" w:customStyle="1" w:styleId="Name">
    <w:name w:val="Name"/>
    <w:basedOn w:val="BodyText"/>
    <w:rsid w:val="00147ED7"/>
    <w:pPr>
      <w:spacing w:after="0"/>
    </w:pPr>
    <w:rPr>
      <w:b/>
      <w:sz w:val="32"/>
    </w:rPr>
  </w:style>
  <w:style w:type="paragraph" w:customStyle="1" w:styleId="Objective">
    <w:name w:val="Objective"/>
    <w:basedOn w:val="BodyText"/>
    <w:rsid w:val="00147ED7"/>
    <w:pPr>
      <w:spacing w:before="240" w:line="260" w:lineRule="exact"/>
      <w:ind w:left="0"/>
    </w:pPr>
    <w:rPr>
      <w:b/>
      <w:sz w:val="28"/>
      <w:u w:val="single"/>
    </w:rPr>
  </w:style>
  <w:style w:type="paragraph" w:styleId="Date">
    <w:name w:val="Date"/>
    <w:basedOn w:val="BodyText"/>
    <w:rsid w:val="00147ED7"/>
    <w:pPr>
      <w:keepNext/>
      <w:framePr w:w="4392" w:wrap="around" w:vAnchor="text" w:hAnchor="margin" w:xAlign="right" w:y="87"/>
      <w:spacing w:before="60" w:line="260" w:lineRule="exact"/>
      <w:ind w:left="0" w:right="65"/>
    </w:pPr>
    <w:rPr>
      <w:sz w:val="18"/>
    </w:rPr>
  </w:style>
  <w:style w:type="paragraph" w:customStyle="1" w:styleId="CityState">
    <w:name w:val="City/State"/>
    <w:basedOn w:val="BodyText"/>
    <w:rsid w:val="00147ED7"/>
    <w:pPr>
      <w:keepNext/>
      <w:spacing w:after="0" w:line="260" w:lineRule="exact"/>
      <w:ind w:left="-1440"/>
    </w:pPr>
    <w:rPr>
      <w:i w:val="0"/>
    </w:rPr>
  </w:style>
  <w:style w:type="paragraph" w:customStyle="1" w:styleId="Institution">
    <w:name w:val="Institution"/>
    <w:basedOn w:val="HeadingBase"/>
    <w:rsid w:val="00147ED7"/>
    <w:pPr>
      <w:spacing w:line="260" w:lineRule="exact"/>
      <w:ind w:left="-1440"/>
    </w:pPr>
    <w:rPr>
      <w:spacing w:val="0"/>
      <w:sz w:val="20"/>
    </w:rPr>
  </w:style>
  <w:style w:type="paragraph" w:customStyle="1" w:styleId="Achievement">
    <w:name w:val="Achievement"/>
    <w:basedOn w:val="Institution"/>
    <w:rsid w:val="00147ED7"/>
    <w:pPr>
      <w:keepNext w:val="0"/>
      <w:spacing w:before="0"/>
      <w:ind w:left="-1080"/>
    </w:pPr>
    <w:rPr>
      <w:b w:val="0"/>
      <w:i/>
    </w:rPr>
  </w:style>
  <w:style w:type="character" w:customStyle="1" w:styleId="Lead-inEmphasis">
    <w:name w:val="Lead-in Emphasis"/>
    <w:rsid w:val="00147ED7"/>
    <w:rPr>
      <w:b/>
      <w:i/>
    </w:rPr>
  </w:style>
  <w:style w:type="paragraph" w:customStyle="1" w:styleId="HeaderBase">
    <w:name w:val="Header Base"/>
    <w:basedOn w:val="Normal"/>
    <w:rsid w:val="00147ED7"/>
    <w:pPr>
      <w:tabs>
        <w:tab w:val="center" w:pos="2520"/>
        <w:tab w:val="right" w:pos="6480"/>
      </w:tabs>
    </w:pPr>
    <w:rPr>
      <w:i/>
    </w:rPr>
  </w:style>
  <w:style w:type="paragraph" w:styleId="Header">
    <w:name w:val="header"/>
    <w:basedOn w:val="HeaderBase"/>
    <w:rsid w:val="00147ED7"/>
  </w:style>
  <w:style w:type="paragraph" w:styleId="Footer">
    <w:name w:val="footer"/>
    <w:basedOn w:val="HeaderBase"/>
    <w:rsid w:val="00147ED7"/>
  </w:style>
  <w:style w:type="character" w:styleId="CommentReference">
    <w:name w:val="annotation reference"/>
    <w:semiHidden/>
    <w:rsid w:val="00147ED7"/>
    <w:rPr>
      <w:sz w:val="16"/>
    </w:rPr>
  </w:style>
  <w:style w:type="paragraph" w:styleId="CommentText">
    <w:name w:val="annotation text"/>
    <w:basedOn w:val="FootnoteBase"/>
    <w:semiHidden/>
    <w:rsid w:val="00147ED7"/>
  </w:style>
  <w:style w:type="paragraph" w:customStyle="1" w:styleId="FootnoteBase">
    <w:name w:val="Footnote Base"/>
    <w:basedOn w:val="Normal"/>
    <w:rsid w:val="00147ED7"/>
  </w:style>
  <w:style w:type="paragraph" w:styleId="ListNumber">
    <w:name w:val="List Number"/>
    <w:basedOn w:val="List"/>
    <w:rsid w:val="00147ED7"/>
  </w:style>
  <w:style w:type="character" w:customStyle="1" w:styleId="Job">
    <w:name w:val="Job"/>
    <w:rsid w:val="00147ED7"/>
    <w:rPr>
      <w:b/>
    </w:rPr>
  </w:style>
  <w:style w:type="paragraph" w:customStyle="1" w:styleId="ListContinued2">
    <w:name w:val="List Continued 2"/>
    <w:basedOn w:val="ListContinued"/>
    <w:rsid w:val="00147ED7"/>
    <w:pPr>
      <w:pBdr>
        <w:left w:val="none" w:sz="0" w:space="0" w:color="auto"/>
      </w:pBdr>
      <w:ind w:left="720"/>
    </w:pPr>
  </w:style>
  <w:style w:type="paragraph" w:customStyle="1" w:styleId="ListBulletFirst">
    <w:name w:val="List Bullet First"/>
    <w:basedOn w:val="ListBullet"/>
    <w:next w:val="ListBullet"/>
    <w:rsid w:val="00147ED7"/>
    <w:pPr>
      <w:spacing w:before="120"/>
    </w:pPr>
  </w:style>
  <w:style w:type="paragraph" w:customStyle="1" w:styleId="ListBulletLast">
    <w:name w:val="List Bullet Last"/>
    <w:basedOn w:val="ListBullet"/>
    <w:next w:val="Normal"/>
    <w:rsid w:val="00147ED7"/>
    <w:pPr>
      <w:spacing w:after="260"/>
    </w:pPr>
  </w:style>
  <w:style w:type="paragraph" w:customStyle="1" w:styleId="ListNumberFirst">
    <w:name w:val="List Number First"/>
    <w:basedOn w:val="ListNumber"/>
    <w:next w:val="ListNumber"/>
    <w:rsid w:val="00147ED7"/>
    <w:pPr>
      <w:spacing w:before="120"/>
    </w:pPr>
  </w:style>
  <w:style w:type="paragraph" w:customStyle="1" w:styleId="ListNumberLast">
    <w:name w:val="List Number Last"/>
    <w:basedOn w:val="ListNumber"/>
    <w:next w:val="Normal"/>
    <w:rsid w:val="00147ED7"/>
    <w:pPr>
      <w:spacing w:after="260"/>
    </w:pPr>
  </w:style>
  <w:style w:type="character" w:styleId="PageNumber">
    <w:name w:val="page number"/>
    <w:rsid w:val="00147ED7"/>
  </w:style>
  <w:style w:type="paragraph" w:customStyle="1" w:styleId="SectionSubtitle">
    <w:name w:val="Section Subtitle"/>
    <w:basedOn w:val="SectionTitle"/>
    <w:next w:val="Normal"/>
    <w:rsid w:val="00147ED7"/>
    <w:pPr>
      <w:spacing w:before="120" w:after="60"/>
    </w:pPr>
    <w:rPr>
      <w:spacing w:val="0"/>
      <w:sz w:val="20"/>
    </w:rPr>
  </w:style>
  <w:style w:type="character" w:customStyle="1" w:styleId="Superscript">
    <w:name w:val="Superscript"/>
    <w:rsid w:val="00147ED7"/>
    <w:rPr>
      <w:vertAlign w:val="superscript"/>
    </w:rPr>
  </w:style>
  <w:style w:type="paragraph" w:customStyle="1" w:styleId="ListFirst">
    <w:name w:val="List First"/>
    <w:basedOn w:val="List"/>
    <w:next w:val="List"/>
    <w:rsid w:val="00147ED7"/>
    <w:pPr>
      <w:spacing w:before="120"/>
    </w:pPr>
  </w:style>
  <w:style w:type="paragraph" w:customStyle="1" w:styleId="ListLast">
    <w:name w:val="List Last"/>
    <w:basedOn w:val="List"/>
    <w:next w:val="Normal"/>
    <w:rsid w:val="00147ED7"/>
    <w:pPr>
      <w:spacing w:after="260"/>
    </w:pPr>
  </w:style>
  <w:style w:type="paragraph" w:styleId="MacroText">
    <w:name w:val="macro"/>
    <w:basedOn w:val="BodyText"/>
    <w:semiHidden/>
    <w:rsid w:val="00147ED7"/>
    <w:rPr>
      <w:rFonts w:ascii="Courier New" w:hAnsi="Courier New"/>
    </w:rPr>
  </w:style>
  <w:style w:type="paragraph" w:customStyle="1" w:styleId="Picture">
    <w:name w:val="Picture"/>
    <w:basedOn w:val="BodyText"/>
    <w:rsid w:val="00147ED7"/>
    <w:rPr>
      <w:i w:val="0"/>
    </w:rPr>
  </w:style>
  <w:style w:type="character" w:styleId="Emphasis">
    <w:name w:val="Emphasis"/>
    <w:qFormat/>
    <w:rsid w:val="00147ED7"/>
    <w:rPr>
      <w:i/>
    </w:rPr>
  </w:style>
  <w:style w:type="paragraph" w:customStyle="1" w:styleId="HeadingBase">
    <w:name w:val="Heading Base"/>
    <w:basedOn w:val="Normal"/>
    <w:rsid w:val="00147ED7"/>
    <w:pPr>
      <w:keepNext/>
      <w:keepLines/>
      <w:spacing w:before="120"/>
      <w:ind w:left="-2160"/>
    </w:pPr>
    <w:rPr>
      <w:b/>
      <w:spacing w:val="70"/>
      <w:sz w:val="24"/>
    </w:rPr>
  </w:style>
  <w:style w:type="paragraph" w:customStyle="1" w:styleId="SectionTitle">
    <w:name w:val="Section Title"/>
    <w:basedOn w:val="HeadingBase"/>
    <w:rsid w:val="00147ED7"/>
    <w:pPr>
      <w:spacing w:before="260" w:after="120"/>
    </w:pPr>
  </w:style>
  <w:style w:type="paragraph" w:customStyle="1" w:styleId="PersonalData">
    <w:name w:val="Personal Data"/>
    <w:basedOn w:val="BodyText"/>
    <w:rsid w:val="00147ED7"/>
    <w:pPr>
      <w:spacing w:before="60" w:line="260" w:lineRule="exact"/>
      <w:ind w:left="-720" w:right="1440" w:hanging="720"/>
    </w:pPr>
    <w:rPr>
      <w:i w:val="0"/>
    </w:rPr>
  </w:style>
  <w:style w:type="paragraph" w:styleId="BodyTextIndent">
    <w:name w:val="Body Text Indent"/>
    <w:basedOn w:val="BodyText"/>
    <w:rsid w:val="00147ED7"/>
    <w:pPr>
      <w:pBdr>
        <w:left w:val="single" w:sz="6" w:space="23" w:color="auto"/>
      </w:pBdr>
      <w:ind w:left="360"/>
    </w:pPr>
  </w:style>
  <w:style w:type="paragraph" w:styleId="BodyText">
    <w:name w:val="Body Text"/>
    <w:basedOn w:val="Normal"/>
    <w:rsid w:val="00147ED7"/>
    <w:pPr>
      <w:spacing w:after="120"/>
      <w:ind w:left="-1080"/>
    </w:pPr>
    <w:rPr>
      <w:i/>
    </w:rPr>
  </w:style>
  <w:style w:type="paragraph" w:styleId="List2">
    <w:name w:val="List 2"/>
    <w:basedOn w:val="List"/>
    <w:rsid w:val="00147ED7"/>
    <w:pPr>
      <w:ind w:left="720" w:hanging="360"/>
    </w:pPr>
  </w:style>
  <w:style w:type="paragraph" w:customStyle="1" w:styleId="ListContinued">
    <w:name w:val="List Continued"/>
    <w:basedOn w:val="List"/>
    <w:rsid w:val="00147ED7"/>
    <w:pPr>
      <w:pBdr>
        <w:left w:val="single" w:sz="6" w:space="23" w:color="auto"/>
      </w:pBdr>
      <w:ind w:firstLine="0"/>
    </w:pPr>
  </w:style>
  <w:style w:type="paragraph" w:styleId="List3">
    <w:name w:val="List 3"/>
    <w:basedOn w:val="List"/>
    <w:rsid w:val="00147ED7"/>
    <w:pPr>
      <w:ind w:left="1080" w:hanging="360"/>
    </w:pPr>
  </w:style>
  <w:style w:type="paragraph" w:styleId="List4">
    <w:name w:val="List 4"/>
    <w:basedOn w:val="List"/>
    <w:rsid w:val="00147ED7"/>
    <w:pPr>
      <w:ind w:left="1440" w:hanging="360"/>
    </w:pPr>
  </w:style>
  <w:style w:type="paragraph" w:styleId="List5">
    <w:name w:val="List 5"/>
    <w:basedOn w:val="List"/>
    <w:rsid w:val="00147ED7"/>
    <w:pPr>
      <w:ind w:left="1800" w:hanging="360"/>
    </w:pPr>
  </w:style>
  <w:style w:type="paragraph" w:styleId="ListNumber5">
    <w:name w:val="List Number 5"/>
    <w:basedOn w:val="ListNumber"/>
    <w:rsid w:val="00147ED7"/>
    <w:pPr>
      <w:ind w:left="1800" w:hanging="360"/>
    </w:pPr>
  </w:style>
  <w:style w:type="paragraph" w:styleId="ListNumber4">
    <w:name w:val="List Number 4"/>
    <w:basedOn w:val="ListNumber"/>
    <w:rsid w:val="00147ED7"/>
    <w:pPr>
      <w:ind w:left="1440" w:hanging="360"/>
    </w:pPr>
  </w:style>
  <w:style w:type="paragraph" w:styleId="ListNumber3">
    <w:name w:val="List Number 3"/>
    <w:basedOn w:val="ListNumber"/>
    <w:rsid w:val="00147ED7"/>
    <w:pPr>
      <w:ind w:left="1080" w:hanging="360"/>
    </w:pPr>
  </w:style>
  <w:style w:type="paragraph" w:styleId="ListNumber2">
    <w:name w:val="List Number 2"/>
    <w:basedOn w:val="ListNumber"/>
    <w:rsid w:val="00147ED7"/>
    <w:pPr>
      <w:ind w:left="720" w:hanging="360"/>
    </w:pPr>
  </w:style>
  <w:style w:type="paragraph" w:styleId="ListBullet5">
    <w:name w:val="List Bullet 5"/>
    <w:basedOn w:val="ListBullet"/>
    <w:rsid w:val="00147ED7"/>
    <w:pPr>
      <w:ind w:left="1800" w:hanging="360"/>
    </w:pPr>
  </w:style>
  <w:style w:type="paragraph" w:styleId="ListBullet4">
    <w:name w:val="List Bullet 4"/>
    <w:basedOn w:val="ListBullet"/>
    <w:rsid w:val="00147ED7"/>
    <w:pPr>
      <w:ind w:left="1440" w:hanging="360"/>
    </w:pPr>
  </w:style>
  <w:style w:type="paragraph" w:styleId="ListBullet3">
    <w:name w:val="List Bullet 3"/>
    <w:basedOn w:val="ListBullet"/>
    <w:rsid w:val="00147ED7"/>
    <w:pPr>
      <w:ind w:left="1080" w:hanging="360"/>
    </w:pPr>
  </w:style>
  <w:style w:type="paragraph" w:styleId="ListBullet2">
    <w:name w:val="List Bullet 2"/>
    <w:basedOn w:val="ListBullet"/>
    <w:rsid w:val="00147ED7"/>
    <w:pPr>
      <w:ind w:left="720" w:hanging="360"/>
    </w:pPr>
  </w:style>
  <w:style w:type="paragraph" w:customStyle="1" w:styleId="ListContinued3">
    <w:name w:val="List Continued 3"/>
    <w:basedOn w:val="ListContinued"/>
    <w:rsid w:val="00147ED7"/>
    <w:pPr>
      <w:pBdr>
        <w:left w:val="none" w:sz="0" w:space="0" w:color="auto"/>
      </w:pBdr>
      <w:ind w:left="1080"/>
    </w:pPr>
  </w:style>
  <w:style w:type="paragraph" w:customStyle="1" w:styleId="ListContinued4">
    <w:name w:val="List Continued 4"/>
    <w:basedOn w:val="ListContinued"/>
    <w:rsid w:val="00147ED7"/>
    <w:pPr>
      <w:pBdr>
        <w:left w:val="none" w:sz="0" w:space="0" w:color="auto"/>
      </w:pBdr>
      <w:ind w:left="1440"/>
    </w:pPr>
  </w:style>
  <w:style w:type="paragraph" w:customStyle="1" w:styleId="ListContinued5">
    <w:name w:val="List Continued 5"/>
    <w:basedOn w:val="ListContinued"/>
    <w:rsid w:val="00147ED7"/>
    <w:pPr>
      <w:pBdr>
        <w:left w:val="none" w:sz="0" w:space="0" w:color="auto"/>
      </w:pBdr>
      <w:ind w:left="1800"/>
    </w:pPr>
  </w:style>
  <w:style w:type="paragraph" w:styleId="ListContinue">
    <w:name w:val="List Continue"/>
    <w:basedOn w:val="List"/>
    <w:rsid w:val="00147ED7"/>
    <w:pPr>
      <w:ind w:left="-1440" w:firstLine="0"/>
    </w:pPr>
  </w:style>
  <w:style w:type="paragraph" w:styleId="ListContinue2">
    <w:name w:val="List Continue 2"/>
    <w:basedOn w:val="ListContinue"/>
    <w:rsid w:val="00147ED7"/>
  </w:style>
  <w:style w:type="paragraph" w:styleId="ListContinue3">
    <w:name w:val="List Continue 3"/>
    <w:basedOn w:val="ListContinue"/>
    <w:rsid w:val="00147ED7"/>
  </w:style>
  <w:style w:type="paragraph" w:styleId="ListContinue4">
    <w:name w:val="List Continue 4"/>
    <w:basedOn w:val="ListContinue"/>
    <w:rsid w:val="00147ED7"/>
  </w:style>
  <w:style w:type="paragraph" w:styleId="ListContinue5">
    <w:name w:val="List Continue 5"/>
    <w:basedOn w:val="ListContinue"/>
    <w:rsid w:val="00147ED7"/>
  </w:style>
  <w:style w:type="paragraph" w:customStyle="1" w:styleId="doug1">
    <w:name w:val="doug1"/>
    <w:basedOn w:val="Normal"/>
    <w:rsid w:val="00147ED7"/>
    <w:pPr>
      <w:ind w:left="720"/>
    </w:pPr>
  </w:style>
  <w:style w:type="paragraph" w:customStyle="1" w:styleId="doug2">
    <w:name w:val="doug2"/>
    <w:basedOn w:val="doug1"/>
    <w:rsid w:val="00147ED7"/>
    <w:pPr>
      <w:ind w:left="360"/>
    </w:pPr>
    <w:rPr>
      <w:b/>
      <w:sz w:val="24"/>
    </w:rPr>
  </w:style>
  <w:style w:type="paragraph" w:customStyle="1" w:styleId="dbullet">
    <w:name w:val="dbullet"/>
    <w:basedOn w:val="doug1"/>
    <w:rsid w:val="00147ED7"/>
    <w:pPr>
      <w:ind w:left="900"/>
    </w:pPr>
    <w:rPr>
      <w:sz w:val="22"/>
    </w:rPr>
  </w:style>
  <w:style w:type="paragraph" w:customStyle="1" w:styleId="doug3">
    <w:name w:val="doug3"/>
    <w:basedOn w:val="doug2"/>
    <w:rsid w:val="00147ED7"/>
    <w:pPr>
      <w:ind w:left="720"/>
    </w:pPr>
    <w:rPr>
      <w:b w:val="0"/>
    </w:rPr>
  </w:style>
  <w:style w:type="table" w:styleId="TableGrid">
    <w:name w:val="Table Grid"/>
    <w:basedOn w:val="TableNormal"/>
    <w:rsid w:val="00647D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1FA8C4-F39D-444A-BF50-B330A597F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Douglas L. Erickson</vt:lpstr>
    </vt:vector>
  </TitlesOfParts>
  <Company/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Douglas L. Erickson</dc:title>
  <dc:creator>Dan Fuller</dc:creator>
  <cp:lastModifiedBy>Overlord</cp:lastModifiedBy>
  <cp:revision>3</cp:revision>
  <cp:lastPrinted>2005-10-04T01:56:00Z</cp:lastPrinted>
  <dcterms:created xsi:type="dcterms:W3CDTF">2022-07-18T00:51:00Z</dcterms:created>
  <dcterms:modified xsi:type="dcterms:W3CDTF">2022-07-18T00:55:00Z</dcterms:modified>
</cp:coreProperties>
</file>